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7B7" w:rsidRDefault="00CA77B7" w:rsidP="00D73D0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6E4B91" w:rsidRPr="00800C3B" w:rsidRDefault="00800C3B" w:rsidP="00D73D0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D73D04" w:rsidRDefault="00B36989" w:rsidP="00D73D0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800C3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B36989" w:rsidRPr="00800C3B" w:rsidRDefault="00B36989" w:rsidP="00D73D0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800C3B">
        <w:rPr>
          <w:rFonts w:ascii="Times New Roman" w:hAnsi="Times New Roman" w:cs="Times New Roman"/>
          <w:sz w:val="24"/>
          <w:szCs w:val="24"/>
        </w:rPr>
        <w:t>города Канаш Чувашской Республики</w:t>
      </w:r>
    </w:p>
    <w:p w:rsidR="00B36989" w:rsidRPr="00800C3B" w:rsidRDefault="00B36989" w:rsidP="00D73D04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800C3B">
        <w:rPr>
          <w:rFonts w:ascii="Times New Roman" w:hAnsi="Times New Roman" w:cs="Times New Roman"/>
          <w:sz w:val="24"/>
          <w:szCs w:val="24"/>
        </w:rPr>
        <w:t>от 22.03.2017</w:t>
      </w:r>
      <w:r w:rsidR="00525DB3">
        <w:rPr>
          <w:rFonts w:ascii="Times New Roman" w:hAnsi="Times New Roman" w:cs="Times New Roman"/>
          <w:sz w:val="24"/>
          <w:szCs w:val="24"/>
        </w:rPr>
        <w:t xml:space="preserve"> </w:t>
      </w:r>
      <w:r w:rsidRPr="00800C3B">
        <w:rPr>
          <w:rFonts w:ascii="Times New Roman" w:hAnsi="Times New Roman" w:cs="Times New Roman"/>
          <w:sz w:val="24"/>
          <w:szCs w:val="24"/>
        </w:rPr>
        <w:t xml:space="preserve"> №59</w:t>
      </w:r>
      <w:r w:rsidR="00CA77B7">
        <w:rPr>
          <w:rFonts w:ascii="Times New Roman" w:hAnsi="Times New Roman" w:cs="Times New Roman"/>
          <w:sz w:val="24"/>
          <w:szCs w:val="24"/>
        </w:rPr>
        <w:t>4</w:t>
      </w:r>
      <w:r w:rsidRPr="00800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989" w:rsidRPr="00800C3B" w:rsidRDefault="00B36989" w:rsidP="00800C3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00C3B" w:rsidRDefault="00800C3B" w:rsidP="00800C3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00C3B" w:rsidRDefault="00800C3B" w:rsidP="00800C3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00C3B" w:rsidRDefault="00800C3B" w:rsidP="00800C3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00C3B" w:rsidRDefault="00800C3B" w:rsidP="00800C3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304F6" w:rsidRDefault="00D304F6" w:rsidP="00800C3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00C3B" w:rsidRDefault="00800C3B" w:rsidP="00800C3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00C3B" w:rsidRDefault="00800C3B" w:rsidP="00800C3B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D1CA9" w:rsidRPr="008A74C8" w:rsidRDefault="008A74C8" w:rsidP="00800C3B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A74C8">
        <w:rPr>
          <w:rFonts w:ascii="Times New Roman" w:hAnsi="Times New Roman" w:cs="Times New Roman"/>
          <w:b/>
          <w:sz w:val="26"/>
          <w:szCs w:val="26"/>
        </w:rPr>
        <w:t>Изменения в</w:t>
      </w:r>
      <w:r w:rsidR="003D1CA9" w:rsidRPr="008A74C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A74C8">
        <w:rPr>
          <w:rFonts w:ascii="Times New Roman" w:eastAsia="Calibri" w:hAnsi="Times New Roman" w:cs="Times New Roman"/>
          <w:b/>
          <w:sz w:val="26"/>
          <w:szCs w:val="26"/>
        </w:rPr>
        <w:t>Устав</w:t>
      </w:r>
    </w:p>
    <w:p w:rsidR="008A74C8" w:rsidRPr="008A74C8" w:rsidRDefault="008A74C8" w:rsidP="008A74C8">
      <w:pPr>
        <w:tabs>
          <w:tab w:val="left" w:pos="3960"/>
        </w:tabs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74C8">
        <w:rPr>
          <w:rFonts w:ascii="Times New Roman" w:hAnsi="Times New Roman" w:cs="Times New Roman"/>
          <w:b/>
          <w:sz w:val="26"/>
          <w:szCs w:val="26"/>
        </w:rPr>
        <w:t>Муниципального бюджетного дошкольного</w:t>
      </w:r>
    </w:p>
    <w:p w:rsidR="008A74C8" w:rsidRPr="008A74C8" w:rsidRDefault="008A74C8" w:rsidP="008A74C8">
      <w:pPr>
        <w:tabs>
          <w:tab w:val="left" w:pos="3960"/>
        </w:tabs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74C8">
        <w:rPr>
          <w:rFonts w:ascii="Times New Roman" w:hAnsi="Times New Roman" w:cs="Times New Roman"/>
          <w:b/>
          <w:sz w:val="26"/>
          <w:szCs w:val="26"/>
        </w:rPr>
        <w:t xml:space="preserve"> образовательного учреждения «Детский сад №</w:t>
      </w:r>
      <w:r w:rsidR="00CA77B7">
        <w:rPr>
          <w:rFonts w:ascii="Times New Roman" w:hAnsi="Times New Roman" w:cs="Times New Roman"/>
          <w:b/>
          <w:sz w:val="26"/>
          <w:szCs w:val="26"/>
        </w:rPr>
        <w:t>2</w:t>
      </w:r>
      <w:r w:rsidRPr="008A74C8">
        <w:rPr>
          <w:rFonts w:ascii="Times New Roman" w:hAnsi="Times New Roman" w:cs="Times New Roman"/>
          <w:b/>
          <w:sz w:val="26"/>
          <w:szCs w:val="26"/>
        </w:rPr>
        <w:t>»</w:t>
      </w:r>
    </w:p>
    <w:p w:rsidR="008A74C8" w:rsidRPr="008A74C8" w:rsidRDefault="008A74C8" w:rsidP="008A74C8">
      <w:pPr>
        <w:tabs>
          <w:tab w:val="left" w:pos="3960"/>
        </w:tabs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74C8">
        <w:rPr>
          <w:rFonts w:ascii="Times New Roman" w:hAnsi="Times New Roman" w:cs="Times New Roman"/>
          <w:b/>
          <w:sz w:val="26"/>
          <w:szCs w:val="26"/>
        </w:rPr>
        <w:t xml:space="preserve"> города Канаш Чувашской Республики</w:t>
      </w:r>
    </w:p>
    <w:p w:rsidR="00800C3B" w:rsidRDefault="00800C3B" w:rsidP="00800C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00C3B" w:rsidRDefault="00800C3B" w:rsidP="00800C3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2E6D" w:rsidRDefault="006F2E6D" w:rsidP="00800C3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0C3B" w:rsidRPr="00800C3B" w:rsidRDefault="00800C3B" w:rsidP="00800C3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D1CA9" w:rsidRPr="00800C3B" w:rsidRDefault="00800C3B" w:rsidP="00800C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C3B">
        <w:rPr>
          <w:rFonts w:ascii="Times New Roman" w:hAnsi="Times New Roman" w:cs="Times New Roman"/>
          <w:sz w:val="24"/>
          <w:szCs w:val="24"/>
        </w:rPr>
        <w:t>Пункт 3.12. раздела</w:t>
      </w:r>
      <w:r w:rsidR="003D1CA9" w:rsidRPr="00800C3B">
        <w:rPr>
          <w:rFonts w:ascii="Times New Roman" w:hAnsi="Times New Roman" w:cs="Times New Roman"/>
          <w:sz w:val="24"/>
          <w:szCs w:val="24"/>
        </w:rPr>
        <w:t xml:space="preserve"> 3 </w:t>
      </w:r>
      <w:r w:rsidRPr="00800C3B">
        <w:rPr>
          <w:rFonts w:ascii="Times New Roman" w:hAnsi="Times New Roman" w:cs="Times New Roman"/>
          <w:sz w:val="24"/>
          <w:szCs w:val="24"/>
        </w:rPr>
        <w:t>«</w:t>
      </w:r>
      <w:r w:rsidR="003D1CA9" w:rsidRPr="00800C3B">
        <w:rPr>
          <w:rFonts w:ascii="Times New Roman" w:hAnsi="Times New Roman" w:cs="Times New Roman"/>
          <w:sz w:val="24"/>
          <w:szCs w:val="24"/>
        </w:rPr>
        <w:t>Управление Учреждением</w:t>
      </w:r>
      <w:r w:rsidRPr="00800C3B">
        <w:rPr>
          <w:rFonts w:ascii="Times New Roman" w:hAnsi="Times New Roman" w:cs="Times New Roman"/>
          <w:sz w:val="24"/>
          <w:szCs w:val="24"/>
        </w:rPr>
        <w:t>» дополнить абзацами следующего содержания:</w:t>
      </w:r>
    </w:p>
    <w:p w:rsidR="003D1CA9" w:rsidRPr="00800C3B" w:rsidRDefault="00800C3B" w:rsidP="00800C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D1CA9" w:rsidRPr="00800C3B">
        <w:rPr>
          <w:rFonts w:ascii="Times New Roman" w:hAnsi="Times New Roman" w:cs="Times New Roman"/>
          <w:sz w:val="24"/>
          <w:szCs w:val="24"/>
        </w:rPr>
        <w:t>Коллегиальные органы управления Учреждением вправе самостоятельно выступать от имени Учреждения, действовать в интересах Учреждения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CA9" w:rsidRPr="00800C3B">
        <w:rPr>
          <w:rFonts w:ascii="Times New Roman" w:hAnsi="Times New Roman" w:cs="Times New Roman"/>
          <w:sz w:val="24"/>
          <w:szCs w:val="24"/>
        </w:rPr>
        <w:t xml:space="preserve">(соглашений), влекущих материальные обязательства Учреждения. </w:t>
      </w:r>
    </w:p>
    <w:p w:rsidR="003D1CA9" w:rsidRPr="00800C3B" w:rsidRDefault="003D1CA9" w:rsidP="00800C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C3B">
        <w:rPr>
          <w:rFonts w:ascii="Times New Roman" w:hAnsi="Times New Roman" w:cs="Times New Roman"/>
          <w:sz w:val="24"/>
          <w:szCs w:val="24"/>
        </w:rPr>
        <w:t>В случае нарушения принципа добросовестности и разумности виновные представители коллегиальных органов управления Учреждением несут ответственность в соответствии с законодательством Российской Федерации.</w:t>
      </w:r>
    </w:p>
    <w:p w:rsidR="003D1CA9" w:rsidRPr="00800C3B" w:rsidRDefault="003D1CA9" w:rsidP="00800C3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0C3B">
        <w:rPr>
          <w:rFonts w:ascii="Times New Roman" w:hAnsi="Times New Roman" w:cs="Times New Roman"/>
          <w:sz w:val="24"/>
          <w:szCs w:val="24"/>
        </w:rPr>
        <w:t>При заключении каких – либо договоров (соглашений) коллегиальные органы управления Учреждением обязаны согласовывать предусмотренные ими обязательства и (или) планируемые мероприятия, проводимые с органами власти, организациями и общественными объединениями, с заведующим Учреждения».</w:t>
      </w:r>
    </w:p>
    <w:p w:rsidR="003D1CA9" w:rsidRPr="00800C3B" w:rsidRDefault="003D1CA9" w:rsidP="00800C3B">
      <w:pPr>
        <w:pStyle w:val="a3"/>
        <w:spacing w:line="276" w:lineRule="auto"/>
        <w:ind w:left="0" w:firstLine="567"/>
        <w:jc w:val="center"/>
        <w:rPr>
          <w:spacing w:val="1"/>
        </w:rPr>
      </w:pPr>
    </w:p>
    <w:p w:rsidR="00B36989" w:rsidRDefault="00B36989" w:rsidP="00B36989">
      <w:pPr>
        <w:jc w:val="right"/>
      </w:pPr>
    </w:p>
    <w:sectPr w:rsidR="00B36989" w:rsidSect="006E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B36989"/>
    <w:rsid w:val="00075D98"/>
    <w:rsid w:val="003053E5"/>
    <w:rsid w:val="003D1CA9"/>
    <w:rsid w:val="004D2741"/>
    <w:rsid w:val="00525DB3"/>
    <w:rsid w:val="005A0A43"/>
    <w:rsid w:val="006E4B91"/>
    <w:rsid w:val="006F2E6D"/>
    <w:rsid w:val="006F6A5A"/>
    <w:rsid w:val="00800C3B"/>
    <w:rsid w:val="00807768"/>
    <w:rsid w:val="008A74C8"/>
    <w:rsid w:val="00991AEE"/>
    <w:rsid w:val="009E330A"/>
    <w:rsid w:val="00AD7BFA"/>
    <w:rsid w:val="00B36989"/>
    <w:rsid w:val="00CA77B7"/>
    <w:rsid w:val="00CD05FA"/>
    <w:rsid w:val="00D047CB"/>
    <w:rsid w:val="00D304F6"/>
    <w:rsid w:val="00D73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C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DEBE3-AC33-4F8B-AE24-B1A358C7C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МДОУ-Детский Сад№11</dc:creator>
  <cp:lastModifiedBy>admin</cp:lastModifiedBy>
  <cp:revision>2</cp:revision>
  <dcterms:created xsi:type="dcterms:W3CDTF">2017-03-28T10:03:00Z</dcterms:created>
  <dcterms:modified xsi:type="dcterms:W3CDTF">2017-03-28T10:03:00Z</dcterms:modified>
</cp:coreProperties>
</file>