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E3" w:rsidRDefault="00D166D5">
      <w:r w:rsidRPr="00D166D5">
        <w:drawing>
          <wp:inline distT="0" distB="0" distL="0" distR="0">
            <wp:extent cx="5934075" cy="52387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34075" cy="5238750"/>
                    </a:xfrm>
                    <a:prstGeom prst="rect">
                      <a:avLst/>
                    </a:prstGeom>
                    <a:noFill/>
                    <a:ln w="9525">
                      <a:noFill/>
                      <a:miter lim="800000"/>
                      <a:headEnd/>
                      <a:tailEnd/>
                    </a:ln>
                  </pic:spPr>
                </pic:pic>
              </a:graphicData>
            </a:graphic>
          </wp:inline>
        </w:drawing>
      </w:r>
    </w:p>
    <w:p w:rsidR="00D166D5" w:rsidRDefault="00D166D5"/>
    <w:p w:rsidR="00D166D5" w:rsidRDefault="00D166D5"/>
    <w:p w:rsidR="00D166D5" w:rsidRDefault="00D166D5"/>
    <w:p w:rsidR="00D166D5" w:rsidRDefault="00D166D5"/>
    <w:p w:rsidR="00D166D5" w:rsidRDefault="00D166D5"/>
    <w:p w:rsidR="00D166D5" w:rsidRDefault="00D166D5"/>
    <w:p w:rsidR="00D166D5" w:rsidRDefault="00D166D5"/>
    <w:p w:rsidR="00D166D5" w:rsidRDefault="00D166D5"/>
    <w:p w:rsidR="00D166D5" w:rsidRDefault="00D166D5"/>
    <w:p w:rsidR="00D166D5" w:rsidRDefault="00D166D5"/>
    <w:p w:rsidR="00D166D5" w:rsidRDefault="00D166D5"/>
    <w:p w:rsidR="00D166D5" w:rsidRDefault="00D166D5"/>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lastRenderedPageBreak/>
        <w:t>I</w:t>
      </w:r>
      <w:r w:rsidRPr="00294104">
        <w:rPr>
          <w:rFonts w:ascii="Times New Roman" w:eastAsia="Times New Roman" w:hAnsi="Times New Roman" w:cs="Times New Roman"/>
          <w:b/>
          <w:bCs/>
          <w:color w:val="000000"/>
          <w:sz w:val="24"/>
          <w:szCs w:val="24"/>
          <w:bdr w:val="none" w:sz="0" w:space="0" w:color="auto" w:frame="1"/>
          <w:lang w:eastAsia="ru-RU"/>
        </w:rPr>
        <w:t>. Общие положения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1.2. </w:t>
      </w:r>
      <w:proofErr w:type="gramStart"/>
      <w:r w:rsidRPr="00294104">
        <w:rPr>
          <w:rFonts w:ascii="Times New Roman" w:eastAsia="Times New Roman" w:hAnsi="Times New Roman" w:cs="Times New Roman"/>
          <w:color w:val="000000"/>
          <w:sz w:val="24"/>
          <w:szCs w:val="24"/>
          <w:bdr w:val="none" w:sz="0" w:space="0" w:color="auto" w:frame="1"/>
          <w:lang w:eastAsia="ru-RU"/>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1.4. В настоящих Правилах используются следующие основные понятия: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работник - физическое лицо, вступившее в трудовые отношения с общеобразовательным учреждением;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работодатель - юридическое лицо (общеобразовательное учреждение), вступившее в трудовые отношения с работником.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Правила внутреннего трудового распорядка, как правило, являются приложением к коллективному договору (ст. 190 ТК РФ).</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lastRenderedPageBreak/>
        <w:t>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II</w:t>
      </w:r>
      <w:r w:rsidRPr="00294104">
        <w:rPr>
          <w:rFonts w:ascii="Times New Roman" w:eastAsia="Times New Roman" w:hAnsi="Times New Roman" w:cs="Times New Roman"/>
          <w:b/>
          <w:bCs/>
          <w:color w:val="000000"/>
          <w:sz w:val="24"/>
          <w:szCs w:val="24"/>
          <w:bdr w:val="none" w:sz="0" w:space="0" w:color="auto" w:frame="1"/>
          <w:lang w:eastAsia="ru-RU"/>
        </w:rPr>
        <w:t>. Порядок приема, перевода и увольнения работников</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2.1. Порядок приема на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2.1.1. Работники реализуют свое право на труд путем заключения трудового договора о работе в данном образовательном учреждении.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2.1.2. Трудовой договор заключается, как правило, на неопределенный срок.</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1 ст. 59 ТК РФ. В случаях, предусмотренных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Испытание при приеме на работу не устанавливается </w:t>
      </w:r>
      <w:proofErr w:type="gramStart"/>
      <w:r w:rsidRPr="00294104">
        <w:rPr>
          <w:rFonts w:ascii="Times New Roman" w:eastAsia="Times New Roman" w:hAnsi="Times New Roman" w:cs="Times New Roman"/>
          <w:color w:val="000000"/>
          <w:sz w:val="24"/>
          <w:szCs w:val="24"/>
          <w:bdr w:val="none" w:sz="0" w:space="0" w:color="auto" w:frame="1"/>
          <w:lang w:eastAsia="ru-RU"/>
        </w:rPr>
        <w:t>для</w:t>
      </w:r>
      <w:proofErr w:type="gramEnd"/>
      <w:r w:rsidRPr="00294104">
        <w:rPr>
          <w:rFonts w:ascii="Times New Roman" w:eastAsia="Times New Roman" w:hAnsi="Times New Roman" w:cs="Times New Roman"/>
          <w:color w:val="000000"/>
          <w:sz w:val="24"/>
          <w:szCs w:val="24"/>
          <w:bdr w:val="none" w:sz="0" w:space="0" w:color="auto" w:frame="1"/>
          <w:lang w:eastAsia="ru-RU"/>
        </w:rPr>
        <w:t>:</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беременных женщин и женщин, имеющих детей в возрасте до полутора лет;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лиц, не достигших возраста восемнадцати лет;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лиц, избранных на выборную должность на оплачиваемую работу;</w:t>
      </w:r>
    </w:p>
    <w:p w:rsidR="00D166D5" w:rsidRPr="00294104" w:rsidRDefault="00D166D5" w:rsidP="00D166D5">
      <w:pPr>
        <w:shd w:val="clear" w:color="auto" w:fill="FFFFFF"/>
        <w:spacing w:after="0" w:line="302" w:lineRule="atLeast"/>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лиц, приглашенных на работу в порядке перевода от другого работодателя по согласованию между работодателями;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лиц, заключающих трудовой договор на срок до двух месяцев;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иных лиц в случаях, предусмотренных ТК РФ, иными федеральными законами, коллективным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2.1.6. Прием педагогических работников на работу производится с учетом требований, предусмотренных ст. 331 ТК РФ и ст. 53 Закона РФ «Об образовании».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2.1.7. При заключении трудового договора лицо, поступающее на работу, предъявляет работодателю в соответствии со ст. 65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паспорт или иной документ, удостоверяющий личность;</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страховое свидетельство государственного пенсионного страхования;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документы воинского учета - для военнообязанных и лиц, подлежащих призыву на военную службу;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 справка об отсутствии судимости.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Лица, поступающие на работу в образовательное учреждение, обязаны также предоставить личную медицинскую книжку, содержащую сведения</w:t>
      </w:r>
      <w:r w:rsidRPr="00294104">
        <w:rPr>
          <w:rFonts w:ascii="Times New Roman" w:eastAsia="Times New Roman" w:hAnsi="Times New Roman" w:cs="Times New Roman"/>
          <w:i/>
          <w:iCs/>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об отсутствии противопоказаний по состоянию здоровья для работы в образовательном учреждении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1 ст. 213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4 ст. 65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2.1.10. Работники имеют право работать на условиях внутреннего и внешнего совместительства в порядке, предусмотренном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Должностные обязанности руководителя учреждения, его филиалов</w:t>
      </w:r>
      <w:r w:rsidRPr="00294104">
        <w:rPr>
          <w:rFonts w:ascii="Times New Roman" w:eastAsia="Times New Roman" w:hAnsi="Times New Roman" w:cs="Times New Roman"/>
          <w:b/>
          <w:bCs/>
          <w:i/>
          <w:iCs/>
          <w:color w:val="000000"/>
          <w:sz w:val="24"/>
          <w:szCs w:val="24"/>
          <w:bdr w:val="none" w:sz="0" w:space="0" w:color="auto" w:frame="1"/>
          <w:lang w:eastAsia="ru-RU"/>
        </w:rPr>
        <w:t> </w:t>
      </w:r>
      <w:r w:rsidRPr="00294104">
        <w:rPr>
          <w:rFonts w:ascii="Times New Roman" w:eastAsia="Times New Roman" w:hAnsi="Times New Roman" w:cs="Times New Roman"/>
          <w:b/>
          <w:bCs/>
          <w:i/>
          <w:iCs/>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(отделений) не могут исполняться по совместительству (п. 7 ст. 35 Закона РФ «Об образовании»).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294104">
        <w:rPr>
          <w:rFonts w:ascii="Times New Roman" w:eastAsia="Times New Roman" w:hAnsi="Times New Roman" w:cs="Times New Roman"/>
          <w:color w:val="000000"/>
          <w:sz w:val="24"/>
          <w:szCs w:val="24"/>
          <w:bdr w:val="none" w:sz="0" w:space="0" w:color="auto" w:frame="1"/>
          <w:lang w:eastAsia="ru-RU"/>
        </w:rPr>
        <w:t>ведома</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нормативными правовыми актами Российской Федерации.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2.1.14. Трудовые книжки работников хранятся в учреждении. Бланки трудовых книжек и вкладыши к ним хранятся как документы строгой отчетности.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2.1.15. С каждой записью, вносимой на основании приказа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gramStart"/>
      <w:r w:rsidRPr="00294104">
        <w:rPr>
          <w:rFonts w:ascii="Times New Roman" w:eastAsia="Times New Roman" w:hAnsi="Times New Roman" w:cs="Times New Roman"/>
          <w:color w:val="000000"/>
          <w:sz w:val="24"/>
          <w:szCs w:val="24"/>
          <w:bdr w:val="none" w:sz="0" w:space="0" w:color="auto" w:frame="1"/>
          <w:lang w:eastAsia="ru-RU"/>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3 ст. 68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2.2. Гарантии при приеме на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2.2.1. Запрещается необоснованный отказ в заключени</w:t>
      </w:r>
      <w:proofErr w:type="gramStart"/>
      <w:r w:rsidRPr="00294104">
        <w:rPr>
          <w:rFonts w:ascii="Times New Roman" w:eastAsia="Times New Roman" w:hAnsi="Times New Roman" w:cs="Times New Roman"/>
          <w:color w:val="000000"/>
          <w:sz w:val="24"/>
          <w:szCs w:val="24"/>
          <w:bdr w:val="none" w:sz="0" w:space="0" w:color="auto" w:frame="1"/>
          <w:lang w:eastAsia="ru-RU"/>
        </w:rPr>
        <w:t>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трудового договора (ст. 64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2.2.2. </w:t>
      </w:r>
      <w:proofErr w:type="gramStart"/>
      <w:r w:rsidRPr="00294104">
        <w:rPr>
          <w:rFonts w:ascii="Times New Roman" w:eastAsia="Times New Roman" w:hAnsi="Times New Roman" w:cs="Times New Roman"/>
          <w:color w:val="000000"/>
          <w:sz w:val="24"/>
          <w:szCs w:val="24"/>
          <w:bdr w:val="none" w:sz="0" w:space="0" w:color="auto" w:frame="1"/>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294104">
        <w:rPr>
          <w:rFonts w:ascii="Times New Roman" w:eastAsia="Times New Roman" w:hAnsi="Times New Roman" w:cs="Times New Roman"/>
          <w:color w:val="000000"/>
          <w:sz w:val="24"/>
          <w:szCs w:val="24"/>
          <w:bdr w:val="none" w:sz="0" w:space="0" w:color="auto" w:frame="1"/>
          <w:lang w:eastAsia="ru-RU"/>
        </w:rPr>
        <w:t>, не допускается, за исключением случаев, предусмотренных федеральным законом.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2.2.3. Запрещается отказывать в заключени</w:t>
      </w:r>
      <w:proofErr w:type="gramStart"/>
      <w:r w:rsidRPr="00294104">
        <w:rPr>
          <w:rFonts w:ascii="Times New Roman" w:eastAsia="Times New Roman" w:hAnsi="Times New Roman" w:cs="Times New Roman"/>
          <w:color w:val="000000"/>
          <w:sz w:val="24"/>
          <w:szCs w:val="24"/>
          <w:bdr w:val="none" w:sz="0" w:space="0" w:color="auto" w:frame="1"/>
          <w:lang w:eastAsia="ru-RU"/>
        </w:rPr>
        <w:t>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трудового договора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с женщинами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по мотивам, связанным с беременностью или наличием детей.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Запрещается отказывать в заключени</w:t>
      </w:r>
      <w:proofErr w:type="gramStart"/>
      <w:r w:rsidRPr="00294104">
        <w:rPr>
          <w:rFonts w:ascii="Times New Roman" w:eastAsia="Times New Roman" w:hAnsi="Times New Roman" w:cs="Times New Roman"/>
          <w:color w:val="000000"/>
          <w:sz w:val="24"/>
          <w:szCs w:val="24"/>
          <w:bdr w:val="none" w:sz="0" w:space="0" w:color="auto" w:frame="1"/>
          <w:lang w:eastAsia="ru-RU"/>
        </w:rPr>
        <w:t>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трудового договора с работником,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2.2.4. По требованию лица, которому отказано в заключени</w:t>
      </w:r>
      <w:proofErr w:type="gramStart"/>
      <w:r w:rsidRPr="00294104">
        <w:rPr>
          <w:rFonts w:ascii="Times New Roman" w:eastAsia="Times New Roman" w:hAnsi="Times New Roman" w:cs="Times New Roman"/>
          <w:color w:val="000000"/>
          <w:sz w:val="24"/>
          <w:szCs w:val="24"/>
          <w:bdr w:val="none" w:sz="0" w:space="0" w:color="auto" w:frame="1"/>
          <w:lang w:eastAsia="ru-RU"/>
        </w:rPr>
        <w:t>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трудового договора, работодатель обязан сообщить причину отказа в письменной форме.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2.2.5. Отказ в заключени</w:t>
      </w:r>
      <w:proofErr w:type="gramStart"/>
      <w:r w:rsidRPr="00294104">
        <w:rPr>
          <w:rFonts w:ascii="Times New Roman" w:eastAsia="Times New Roman" w:hAnsi="Times New Roman" w:cs="Times New Roman"/>
          <w:color w:val="000000"/>
          <w:sz w:val="24"/>
          <w:szCs w:val="24"/>
          <w:bdr w:val="none" w:sz="0" w:space="0" w:color="auto" w:frame="1"/>
          <w:lang w:eastAsia="ru-RU"/>
        </w:rPr>
        <w:t>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трудового договора может быть обжалован в суд.</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2.3. Изменение условий трудового договора и перевод на другую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Изменение условий (содержания) трудового договора возможно по следующим основаниям: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К числу таких причин могут относиться: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94104">
        <w:rPr>
          <w:rFonts w:ascii="Times New Roman" w:eastAsia="Times New Roman" w:hAnsi="Times New Roman" w:cs="Times New Roman"/>
          <w:color w:val="000000"/>
          <w:sz w:val="24"/>
          <w:szCs w:val="24"/>
          <w:bdr w:val="none" w:sz="0" w:space="0" w:color="auto" w:frame="1"/>
          <w:lang w:eastAsia="ru-RU"/>
        </w:rPr>
        <w:t>позднее</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чем за два месяца.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При этом перевод на работу, требующую более низкой квалификации, допускается только с письменного согласия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2.3.8. Перевод работника на другую работу в соответствии с медицинским заключением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производится в порядке, предусмотренном ст. ст. 73, 182, 254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2.3.9. Работодатель обязан в соответствии со ст. 76 ТК РФ отстранить от работы (не допускать к работе)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появившегося на работе в состоянии алкогольного, наркотического или иного токсического опьянения;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не прошедшего в установленном порядке обучение и проверку знаний и навыков в области охраны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294104">
        <w:rPr>
          <w:rFonts w:ascii="Times New Roman" w:eastAsia="Times New Roman" w:hAnsi="Times New Roman" w:cs="Times New Roman"/>
          <w:color w:val="000000"/>
          <w:sz w:val="24"/>
          <w:szCs w:val="24"/>
          <w:bdr w:val="none" w:sz="0" w:space="0" w:color="auto" w:frame="1"/>
          <w:lang w:eastAsia="ru-RU"/>
        </w:rPr>
        <w:lastRenderedPageBreak/>
        <w:t>Российской Федерации, противопоказаний для выполнения работником работы, обусловленной трудовым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 других случаях, предусмотренных федеральными законами и иными нормативными правовыми актами Российской Федерации.</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2.4. Прекращение трудового договора: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 Прекращение трудового договора может иметь место только по основаниям, предусмотренным трудовым законодательством.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2.4.2. Трудовой договор </w:t>
      </w:r>
      <w:proofErr w:type="gramStart"/>
      <w:r w:rsidRPr="00294104">
        <w:rPr>
          <w:rFonts w:ascii="Times New Roman" w:eastAsia="Times New Roman" w:hAnsi="Times New Roman" w:cs="Times New Roman"/>
          <w:color w:val="000000"/>
          <w:sz w:val="24"/>
          <w:szCs w:val="24"/>
          <w:bdr w:val="none" w:sz="0" w:space="0" w:color="auto" w:frame="1"/>
          <w:lang w:eastAsia="ru-RU"/>
        </w:rPr>
        <w:t>может быть в любое время расторгнут</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по соглашению сторон трудового договора (ст. 78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2.4.3. Срочный трудовой договор прекращается с истечением срока его действия (ст. 79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Трудовой договор, заключенный на время выполнения определенной работы, прекращается по завершении этой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294104">
        <w:rPr>
          <w:rFonts w:ascii="Times New Roman" w:eastAsia="Times New Roman" w:hAnsi="Times New Roman" w:cs="Times New Roman"/>
          <w:color w:val="000000"/>
          <w:sz w:val="24"/>
          <w:szCs w:val="24"/>
          <w:bdr w:val="none" w:sz="0" w:space="0" w:color="auto" w:frame="1"/>
          <w:lang w:eastAsia="ru-RU"/>
        </w:rPr>
        <w:t>позднее</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2.4.5. По соглашению между работником и работодателем трудовой </w:t>
      </w:r>
      <w:proofErr w:type="gramStart"/>
      <w:r w:rsidRPr="00294104">
        <w:rPr>
          <w:rFonts w:ascii="Times New Roman" w:eastAsia="Times New Roman" w:hAnsi="Times New Roman" w:cs="Times New Roman"/>
          <w:color w:val="000000"/>
          <w:sz w:val="24"/>
          <w:szCs w:val="24"/>
          <w:bdr w:val="none" w:sz="0" w:space="0" w:color="auto" w:frame="1"/>
          <w:lang w:eastAsia="ru-RU"/>
        </w:rPr>
        <w:t>договор</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может быть расторгнут и до истечения срока предупреждения об увольнении (ст. 80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gramStart"/>
      <w:r w:rsidRPr="00294104">
        <w:rPr>
          <w:rFonts w:ascii="Times New Roman" w:eastAsia="Times New Roman" w:hAnsi="Times New Roman" w:cs="Times New Roman"/>
          <w:color w:val="000000"/>
          <w:sz w:val="24"/>
          <w:szCs w:val="24"/>
          <w:bdr w:val="none" w:sz="0" w:space="0" w:color="auto" w:frame="1"/>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договор в срок, указанный в заявлении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94104">
        <w:rPr>
          <w:rFonts w:ascii="Times New Roman" w:eastAsia="Times New Roman" w:hAnsi="Times New Roman" w:cs="Times New Roman"/>
          <w:color w:val="000000"/>
          <w:sz w:val="24"/>
          <w:szCs w:val="24"/>
          <w:bdr w:val="none" w:sz="0" w:space="0" w:color="auto" w:frame="1"/>
          <w:lang w:eastAsia="ru-RU"/>
        </w:rPr>
        <w:t>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трудового договора.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По истечении срока предупреждения об увольнении работник имеет право прекратить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 xml:space="preserve">Если по истечении срока предупреждения об увольнении трудовой договор не </w:t>
      </w:r>
      <w:proofErr w:type="gramStart"/>
      <w:r w:rsidRPr="00294104">
        <w:rPr>
          <w:rFonts w:ascii="Times New Roman" w:eastAsia="Times New Roman" w:hAnsi="Times New Roman" w:cs="Times New Roman"/>
          <w:color w:val="000000"/>
          <w:sz w:val="24"/>
          <w:szCs w:val="24"/>
          <w:bdr w:val="none" w:sz="0" w:space="0" w:color="auto" w:frame="1"/>
          <w:lang w:eastAsia="ru-RU"/>
        </w:rPr>
        <w:t>был</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расторгнут, и работник не настаивает на увольнении, то действие трудового договора продолжается.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4 ст. 71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Причинами увольнения работников, в том числе педагогических работников, по п. 2 ч. 1 ст. 81 ТК РФ, могут являться: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реорганизация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исключение из штатного расписания некоторых должностей;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сокращение численности работников;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уменьшение количества классов-комплектов, групп;</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изменение количества часов по предмету ввиду изменения учебного плана, учебных программ и т.п.</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5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повторное в течение одного года грубое нарушение устава образовательного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применение, в том числе однократное, методов воспитания, связанных с физическим и (или) психическим насилием над личностью воспитанника.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2.4.12. Прекращение трудового договора оформляется приказом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работодателя (ст. 84.1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С приказом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gramStart"/>
      <w:r w:rsidRPr="00294104">
        <w:rPr>
          <w:rFonts w:ascii="Times New Roman" w:eastAsia="Times New Roman" w:hAnsi="Times New Roman" w:cs="Times New Roman"/>
          <w:color w:val="000000"/>
          <w:sz w:val="24"/>
          <w:szCs w:val="24"/>
          <w:bdr w:val="none" w:sz="0" w:space="0" w:color="auto" w:frame="1"/>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III</w:t>
      </w:r>
      <w:r w:rsidRPr="00294104">
        <w:rPr>
          <w:rFonts w:ascii="Times New Roman" w:eastAsia="Times New Roman" w:hAnsi="Times New Roman" w:cs="Times New Roman"/>
          <w:b/>
          <w:bCs/>
          <w:color w:val="000000"/>
          <w:sz w:val="24"/>
          <w:szCs w:val="24"/>
          <w:bdr w:val="none" w:sz="0" w:space="0" w:color="auto" w:frame="1"/>
          <w:lang w:eastAsia="ru-RU"/>
        </w:rPr>
        <w:t>. Основные права, обязанности и ответственность сторон трудового договора</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3.1. Работник имеет право:</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3.1.1. на заключение, изменение и расторжение трудового договора в порядке и на условиях, которые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установлены ТК РФ,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3.1.2. на предоставление ему работы, обусловленной трудовым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gramStart"/>
      <w:r w:rsidRPr="00294104">
        <w:rPr>
          <w:rFonts w:ascii="Times New Roman" w:eastAsia="Times New Roman" w:hAnsi="Times New Roman" w:cs="Times New Roman"/>
          <w:color w:val="000000"/>
          <w:sz w:val="24"/>
          <w:szCs w:val="24"/>
          <w:bdr w:val="none" w:sz="0" w:space="0" w:color="auto" w:frame="1"/>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дней, оплачиваемых основных и дополнительных отпусков;</w:t>
      </w:r>
      <w:proofErr w:type="gramEnd"/>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3.1.6. на полную достоверную информацию об условиях труда и требованиях охраны труда на рабочем месте;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3.1.11. на защиту своих трудовых прав, свобод и законных интересов всеми не запрещенными законом способами;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3.1.14. на обязательное социальное страхование в случаях, предусмотренных федеральными законами;</w:t>
      </w:r>
    </w:p>
    <w:p w:rsidR="00D166D5" w:rsidRPr="00294104" w:rsidRDefault="00D166D5" w:rsidP="00D16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2" w:lineRule="atLeast"/>
        <w:ind w:firstLine="709"/>
        <w:jc w:val="both"/>
        <w:rPr>
          <w:rFonts w:ascii="Courier New" w:eastAsia="Times New Roman" w:hAnsi="Courier New" w:cs="Courier New"/>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D166D5" w:rsidRPr="00294104" w:rsidRDefault="00D166D5" w:rsidP="00D16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2" w:lineRule="atLeast"/>
        <w:ind w:firstLine="709"/>
        <w:jc w:val="both"/>
        <w:rPr>
          <w:rFonts w:ascii="Courier New" w:eastAsia="Times New Roman" w:hAnsi="Courier New" w:cs="Courier New"/>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3.2. Работник обязан:</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3.2.1.</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pacing w:val="-6"/>
          <w:sz w:val="24"/>
          <w:szCs w:val="24"/>
          <w:bdr w:val="none" w:sz="0" w:space="0" w:color="auto" w:frame="1"/>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294104">
        <w:rPr>
          <w:rFonts w:ascii="Times New Roman" w:eastAsia="Times New Roman" w:hAnsi="Times New Roman" w:cs="Times New Roman"/>
          <w:color w:val="000000"/>
          <w:sz w:val="24"/>
          <w:szCs w:val="24"/>
          <w:bdr w:val="none" w:sz="0" w:space="0" w:color="auto" w:frame="1"/>
          <w:lang w:eastAsia="ru-RU"/>
        </w:rPr>
        <w:t>;</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3.2.2. соблюдать требования по охране труда и обеспечению безопасности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3.2.4. бережно относиться к имуществу работодателя, в т.ч. к имуществу третьих лиц, находящихся у работодателя;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3.2.5. проходить предварительные и периодические медицинские осмотры;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3.2.6. предъявлять при приеме на работу документы, предусмотренные трудовым законодательством;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3.2.8. экономно и рационально расходовать энергию, топливо и другие материальные ресурсы работодателя;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3.2.9. соблюдать законные права и свободы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воспитанников;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3.2.10. уважительно и тактично относиться к коллегам по работе и обучающимся;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3.3.Педагогические работники образовательного учреждения имеют право:</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3.3.2. на внесение предложений по совершенствованию образовательного процесса в учреждении;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3.3.3. 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3.3.4. на </w:t>
      </w:r>
      <w:proofErr w:type="gramStart"/>
      <w:r w:rsidRPr="00294104">
        <w:rPr>
          <w:rFonts w:ascii="Times New Roman" w:eastAsia="Times New Roman" w:hAnsi="Times New Roman" w:cs="Times New Roman"/>
          <w:color w:val="000000"/>
          <w:sz w:val="24"/>
          <w:szCs w:val="24"/>
          <w:bdr w:val="none" w:sz="0" w:space="0" w:color="auto" w:frame="1"/>
          <w:lang w:eastAsia="ru-RU"/>
        </w:rPr>
        <w:t>аттестацию</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3.3.5. на досрочное назначение трудовой пенсии по старости, устанавливаемые в зависимости от должности и условий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3.4. Педагогические работники образовательного учреждения обязаны: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3.4.3. обеспечивать охрану жизни и </w:t>
      </w:r>
      <w:proofErr w:type="gramStart"/>
      <w:r w:rsidRPr="00294104">
        <w:rPr>
          <w:rFonts w:ascii="Times New Roman" w:eastAsia="Times New Roman" w:hAnsi="Times New Roman" w:cs="Times New Roman"/>
          <w:color w:val="000000"/>
          <w:sz w:val="24"/>
          <w:szCs w:val="24"/>
          <w:bdr w:val="none" w:sz="0" w:space="0" w:color="auto" w:frame="1"/>
          <w:lang w:eastAsia="ru-RU"/>
        </w:rPr>
        <w:t>здоровья</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обучающихся во время образовательного процесса;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3.4.4. осуществлять связь с родителями (лицами, их заменяющими);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3.4.5. выполнять правила по охране труда и пожарной безопасности;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3.4.6.</w:t>
      </w:r>
      <w:r w:rsidRPr="00294104">
        <w:rPr>
          <w:rFonts w:ascii="Times New Roman" w:eastAsia="Times New Roman" w:hAnsi="Times New Roman" w:cs="Times New Roman"/>
          <w:b/>
          <w:bCs/>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3.5. Работодатель имеет право:</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3.5.1. на управление образовательным учреждением, принятие решений в пределах полномочий, предусмотренных уставом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3.5.3. на ведение коллективных переговоров через своих представителей и заключение коллективных договоров;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3.5.4. на поощрение работников за добросовестный эффективный труд;</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3.5.7. на принятие локальных нормативных актов, содержащих нормы трудового права, в порядке, установленном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3.6. Работодатель обязан:</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gramStart"/>
      <w:r w:rsidRPr="00294104">
        <w:rPr>
          <w:rFonts w:ascii="Times New Roman" w:eastAsia="Times New Roman" w:hAnsi="Times New Roman" w:cs="Times New Roman"/>
          <w:color w:val="000000"/>
          <w:sz w:val="24"/>
          <w:szCs w:val="24"/>
          <w:bdr w:val="none" w:sz="0" w:space="0" w:color="auto" w:frame="1"/>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3.6.3. предоставлять работникам работу, обусловленную трудовым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3.6.4. обеспечивать безопасность и условия труда, соответствующие государственным нормативным требованиям охраны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3.6.6. обеспечивать работникам равную оплату за труд равной ценности;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3.6.8. вести коллективные переговоры, а также заключать коллективный договор в порядке, установленном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3.6.10. обеспечивать бытовые нужды работников, связанные с исполнением ими трудовых обязанностей;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3.6.11. осуществлять обязательное социальное страхование работников в порядке, установленном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gramStart"/>
      <w:r w:rsidRPr="00294104">
        <w:rPr>
          <w:rFonts w:ascii="Times New Roman" w:eastAsia="Times New Roman" w:hAnsi="Times New Roman" w:cs="Times New Roman"/>
          <w:color w:val="000000"/>
          <w:sz w:val="24"/>
          <w:szCs w:val="24"/>
          <w:bdr w:val="none" w:sz="0" w:space="0" w:color="auto" w:frame="1"/>
          <w:lang w:eastAsia="ru-RU"/>
        </w:rPr>
        <w:t>3.6.12.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указанных медицинских осмотров (обследований);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3.6.15. создавать условия для внедрения инноваций, обеспечивать формирование и реализацию инициатив работников образовательного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3.6.16. создавать условия для непрерывного повышения квалификации работников;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3.6.17.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166D5" w:rsidRPr="00294104" w:rsidRDefault="00D166D5" w:rsidP="00D166D5">
      <w:pPr>
        <w:shd w:val="clear" w:color="auto" w:fill="FFFFFF"/>
        <w:spacing w:after="0" w:line="302" w:lineRule="atLeast"/>
        <w:ind w:firstLine="709"/>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3.7. Ответственность сторон трудового договора: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w:t>
      </w:r>
      <w:r w:rsidRPr="00294104">
        <w:rPr>
          <w:rFonts w:ascii="Times New Roman" w:eastAsia="Times New Roman" w:hAnsi="Times New Roman" w:cs="Times New Roman"/>
          <w:color w:val="000000"/>
          <w:sz w:val="24"/>
          <w:szCs w:val="24"/>
          <w:bdr w:val="none" w:sz="0" w:space="0" w:color="auto" w:frame="1"/>
          <w:lang w:eastAsia="ru-RU"/>
        </w:rPr>
        <w:lastRenderedPageBreak/>
        <w:t>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3.7.6. Работодатель, причинивший ущерб имуществу работника, возмещает этот ущерб в полном объеме.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3.8. Педагогическим работникам запрещается: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изменять по своему усмотрению расписание уроков (занятий);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отменять, удлинять или сокращать продолжительность уроков (занятий) и перерывов (перемен) между ними;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хранить легковоспламеняющиеся и ядовитые вещества.</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IV</w:t>
      </w:r>
      <w:r w:rsidRPr="00294104">
        <w:rPr>
          <w:rFonts w:ascii="Times New Roman" w:eastAsia="Times New Roman" w:hAnsi="Times New Roman" w:cs="Times New Roman"/>
          <w:b/>
          <w:bCs/>
          <w:color w:val="000000"/>
          <w:sz w:val="24"/>
          <w:szCs w:val="24"/>
          <w:bdr w:val="none" w:sz="0" w:space="0" w:color="auto" w:frame="1"/>
          <w:lang w:eastAsia="ru-RU"/>
        </w:rPr>
        <w:t>.</w:t>
      </w:r>
      <w:r w:rsidRPr="00294104">
        <w:rPr>
          <w:rFonts w:ascii="Times New Roman" w:eastAsia="Times New Roman" w:hAnsi="Times New Roman" w:cs="Times New Roman"/>
          <w:b/>
          <w:bCs/>
          <w:i/>
          <w:iCs/>
          <w:color w:val="000000"/>
          <w:sz w:val="24"/>
          <w:szCs w:val="24"/>
          <w:lang w:eastAsia="ru-RU"/>
        </w:rPr>
        <w:t> </w:t>
      </w:r>
      <w:r w:rsidRPr="00294104">
        <w:rPr>
          <w:rFonts w:ascii="Times New Roman" w:eastAsia="Times New Roman" w:hAnsi="Times New Roman" w:cs="Times New Roman"/>
          <w:b/>
          <w:bCs/>
          <w:color w:val="000000"/>
          <w:sz w:val="24"/>
          <w:szCs w:val="24"/>
          <w:bdr w:val="none" w:sz="0" w:space="0" w:color="auto" w:frame="1"/>
          <w:lang w:eastAsia="ru-RU"/>
        </w:rPr>
        <w:t>Рабочее время</w:t>
      </w:r>
      <w:r w:rsidRPr="00294104">
        <w:rPr>
          <w:rFonts w:ascii="Times New Roman" w:eastAsia="Times New Roman" w:hAnsi="Times New Roman" w:cs="Times New Roman"/>
          <w:b/>
          <w:bCs/>
          <w:i/>
          <w:iCs/>
          <w:color w:val="000000"/>
          <w:sz w:val="24"/>
          <w:szCs w:val="24"/>
          <w:lang w:eastAsia="ru-RU"/>
        </w:rPr>
        <w:t> </w:t>
      </w:r>
      <w:r w:rsidRPr="00294104">
        <w:rPr>
          <w:rFonts w:ascii="Times New Roman" w:eastAsia="Times New Roman" w:hAnsi="Times New Roman" w:cs="Times New Roman"/>
          <w:b/>
          <w:bCs/>
          <w:color w:val="000000"/>
          <w:sz w:val="24"/>
          <w:szCs w:val="24"/>
          <w:bdr w:val="none" w:sz="0" w:space="0" w:color="auto" w:frame="1"/>
          <w:lang w:eastAsia="ru-RU"/>
        </w:rPr>
        <w:t>и время отдыха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4.1. Режим рабочего времени: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4.1.1. В учреждении устанавливается пятидневная рабочая неделя с двумя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выходными днями (суббота, воскресенье).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4.1.2. Особенности режима рабочего времени</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pacing w:val="-2"/>
          <w:sz w:val="24"/>
          <w:szCs w:val="24"/>
          <w:bdr w:val="none" w:sz="0" w:space="0" w:color="auto" w:frame="1"/>
          <w:lang w:eastAsia="ru-RU"/>
        </w:rPr>
        <w:t xml:space="preserve">и времени </w:t>
      </w:r>
      <w:proofErr w:type="gramStart"/>
      <w:r w:rsidRPr="00294104">
        <w:rPr>
          <w:rFonts w:ascii="Times New Roman" w:eastAsia="Times New Roman" w:hAnsi="Times New Roman" w:cs="Times New Roman"/>
          <w:color w:val="000000"/>
          <w:spacing w:val="-2"/>
          <w:sz w:val="24"/>
          <w:szCs w:val="24"/>
          <w:bdr w:val="none" w:sz="0" w:space="0" w:color="auto" w:frame="1"/>
          <w:lang w:eastAsia="ru-RU"/>
        </w:rPr>
        <w:t>отдыха</w:t>
      </w:r>
      <w:proofErr w:type="gramEnd"/>
      <w:r w:rsidRPr="00294104">
        <w:rPr>
          <w:rFonts w:ascii="Times New Roman" w:eastAsia="Times New Roman" w:hAnsi="Times New Roman" w:cs="Times New Roman"/>
          <w:color w:val="000000"/>
          <w:spacing w:val="-2"/>
          <w:sz w:val="24"/>
          <w:szCs w:val="24"/>
          <w:lang w:eastAsia="ru-RU"/>
        </w:rPr>
        <w:t> </w:t>
      </w:r>
      <w:r w:rsidRPr="00294104">
        <w:rPr>
          <w:rFonts w:ascii="Times New Roman" w:eastAsia="Times New Roman" w:hAnsi="Times New Roman" w:cs="Times New Roman"/>
          <w:color w:val="000000"/>
          <w:spacing w:val="-1"/>
          <w:sz w:val="24"/>
          <w:szCs w:val="24"/>
          <w:bdr w:val="none" w:sz="0" w:space="0" w:color="auto" w:frame="1"/>
          <w:lang w:eastAsia="ru-RU"/>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непосредственно образовательной деятельности</w:t>
      </w:r>
      <w:proofErr w:type="gramStart"/>
      <w:r w:rsidRPr="00294104">
        <w:rPr>
          <w:rFonts w:ascii="Times New Roman" w:eastAsia="Times New Roman" w:hAnsi="Times New Roman" w:cs="Times New Roman"/>
          <w:color w:val="000000"/>
          <w:sz w:val="24"/>
          <w:szCs w:val="24"/>
          <w:bdr w:val="none" w:sz="0" w:space="0" w:color="auto" w:frame="1"/>
          <w:lang w:eastAsia="ru-RU"/>
        </w:rPr>
        <w:t xml:space="preserve"> ,</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графиками работы, коллективным договором учреждения.</w:t>
      </w:r>
    </w:p>
    <w:p w:rsidR="00D166D5" w:rsidRPr="00294104" w:rsidRDefault="00D166D5" w:rsidP="00D166D5">
      <w:pPr>
        <w:shd w:val="clear" w:color="auto" w:fill="FFFFFF"/>
        <w:spacing w:after="0" w:line="302" w:lineRule="atLeast"/>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4.1.3. Для педагогических работников устанавливается сокращенная продолжительность рабочего времени - не более 36 часов в неделю.</w:t>
      </w:r>
      <w:proofErr w:type="gramStart"/>
      <w:r w:rsidRPr="00294104">
        <w:rPr>
          <w:rFonts w:ascii="Arial" w:eastAsia="Times New Roman" w:hAnsi="Arial" w:cs="Arial"/>
          <w:color w:val="000000"/>
          <w:sz w:val="20"/>
          <w:lang w:eastAsia="ru-RU"/>
        </w:rPr>
        <w:t> </w:t>
      </w:r>
      <w:r w:rsidRPr="00294104">
        <w:rPr>
          <w:rFonts w:ascii="Arial" w:eastAsia="Times New Roman" w:hAnsi="Arial" w:cs="Arial"/>
          <w:color w:val="000000"/>
          <w:sz w:val="20"/>
          <w:szCs w:val="20"/>
          <w:bdr w:val="none" w:sz="0" w:space="0" w:color="auto" w:frame="1"/>
          <w:lang w:eastAsia="ru-RU"/>
        </w:rPr>
        <w:t>.</w:t>
      </w:r>
      <w:proofErr w:type="gramEnd"/>
      <w:r w:rsidRPr="00294104">
        <w:rPr>
          <w:rFonts w:ascii="Arial" w:eastAsia="Times New Roman" w:hAnsi="Arial" w:cs="Arial"/>
          <w:color w:val="000000"/>
          <w:sz w:val="20"/>
          <w:szCs w:val="20"/>
          <w:bdr w:val="none" w:sz="0" w:space="0" w:color="auto" w:frame="1"/>
          <w:lang w:eastAsia="ru-RU"/>
        </w:rPr>
        <w:t xml:space="preserve"> Работодатель устанавливает следующую продолжительность рабочего времени для работников ДОУ:</w:t>
      </w:r>
    </w:p>
    <w:p w:rsidR="00D166D5" w:rsidRPr="00294104" w:rsidRDefault="00D166D5" w:rsidP="00D166D5">
      <w:pPr>
        <w:shd w:val="clear" w:color="auto" w:fill="FFFFFF"/>
        <w:spacing w:after="0" w:line="302" w:lineRule="atLeast"/>
        <w:rPr>
          <w:rFonts w:ascii="Arial" w:eastAsia="Times New Roman" w:hAnsi="Arial" w:cs="Arial"/>
          <w:color w:val="000000"/>
          <w:sz w:val="20"/>
          <w:szCs w:val="20"/>
          <w:lang w:eastAsia="ru-RU"/>
        </w:rPr>
      </w:pPr>
      <w:r w:rsidRPr="00294104">
        <w:rPr>
          <w:rFonts w:ascii="Arial" w:eastAsia="Times New Roman" w:hAnsi="Arial" w:cs="Arial"/>
          <w:color w:val="000000"/>
          <w:sz w:val="20"/>
          <w:szCs w:val="20"/>
          <w:bdr w:val="none" w:sz="0" w:space="0" w:color="auto" w:frame="1"/>
          <w:lang w:eastAsia="ru-RU"/>
        </w:rPr>
        <w:t> </w:t>
      </w:r>
      <w:r w:rsidRPr="00294104">
        <w:rPr>
          <w:rFonts w:ascii="Arial" w:eastAsia="Times New Roman" w:hAnsi="Arial" w:cs="Arial"/>
          <w:color w:val="000000"/>
          <w:sz w:val="20"/>
          <w:lang w:eastAsia="ru-RU"/>
        </w:rPr>
        <w:t> </w:t>
      </w:r>
      <w:r w:rsidRPr="00294104">
        <w:rPr>
          <w:rFonts w:ascii="Arial" w:eastAsia="Times New Roman" w:hAnsi="Arial" w:cs="Arial"/>
          <w:color w:val="000000"/>
          <w:sz w:val="20"/>
          <w:szCs w:val="20"/>
          <w:bdr w:val="none" w:sz="0" w:space="0" w:color="auto" w:frame="1"/>
          <w:lang w:eastAsia="ru-RU"/>
        </w:rPr>
        <w:t xml:space="preserve">- для </w:t>
      </w:r>
      <w:proofErr w:type="gramStart"/>
      <w:r w:rsidRPr="00294104">
        <w:rPr>
          <w:rFonts w:ascii="Arial" w:eastAsia="Times New Roman" w:hAnsi="Arial" w:cs="Arial"/>
          <w:color w:val="000000"/>
          <w:sz w:val="20"/>
          <w:szCs w:val="20"/>
          <w:bdr w:val="none" w:sz="0" w:space="0" w:color="auto" w:frame="1"/>
          <w:lang w:eastAsia="ru-RU"/>
        </w:rPr>
        <w:t>заведующей, заместителя</w:t>
      </w:r>
      <w:proofErr w:type="gramEnd"/>
      <w:r w:rsidRPr="00294104">
        <w:rPr>
          <w:rFonts w:ascii="Arial" w:eastAsia="Times New Roman" w:hAnsi="Arial" w:cs="Arial"/>
          <w:color w:val="000000"/>
          <w:sz w:val="20"/>
          <w:szCs w:val="20"/>
          <w:bdr w:val="none" w:sz="0" w:space="0" w:color="auto" w:frame="1"/>
          <w:lang w:eastAsia="ru-RU"/>
        </w:rPr>
        <w:t xml:space="preserve"> заведующей, завхоза - 40 часов в неделю;</w:t>
      </w:r>
    </w:p>
    <w:p w:rsidR="00D166D5" w:rsidRPr="00294104" w:rsidRDefault="00D166D5" w:rsidP="00D166D5">
      <w:pPr>
        <w:shd w:val="clear" w:color="auto" w:fill="FFFFFF"/>
        <w:spacing w:after="0" w:line="302" w:lineRule="atLeast"/>
        <w:rPr>
          <w:rFonts w:ascii="Arial" w:eastAsia="Times New Roman" w:hAnsi="Arial" w:cs="Arial"/>
          <w:color w:val="000000"/>
          <w:sz w:val="20"/>
          <w:szCs w:val="20"/>
          <w:lang w:eastAsia="ru-RU"/>
        </w:rPr>
      </w:pPr>
      <w:r w:rsidRPr="00294104">
        <w:rPr>
          <w:rFonts w:ascii="Arial" w:eastAsia="Times New Roman" w:hAnsi="Arial" w:cs="Arial"/>
          <w:color w:val="000000"/>
          <w:sz w:val="20"/>
          <w:szCs w:val="20"/>
          <w:bdr w:val="none" w:sz="0" w:space="0" w:color="auto" w:frame="1"/>
          <w:lang w:eastAsia="ru-RU"/>
        </w:rPr>
        <w:t> </w:t>
      </w:r>
      <w:r w:rsidRPr="00294104">
        <w:rPr>
          <w:rFonts w:ascii="Arial" w:eastAsia="Times New Roman" w:hAnsi="Arial" w:cs="Arial"/>
          <w:color w:val="000000"/>
          <w:sz w:val="20"/>
          <w:lang w:eastAsia="ru-RU"/>
        </w:rPr>
        <w:t> </w:t>
      </w:r>
      <w:r w:rsidRPr="00294104">
        <w:rPr>
          <w:rFonts w:ascii="Arial" w:eastAsia="Times New Roman" w:hAnsi="Arial" w:cs="Arial"/>
          <w:color w:val="000000"/>
          <w:sz w:val="20"/>
          <w:szCs w:val="20"/>
          <w:bdr w:val="none" w:sz="0" w:space="0" w:color="auto" w:frame="1"/>
          <w:lang w:eastAsia="ru-RU"/>
        </w:rPr>
        <w:t>- для воспитателей групп - 36 часов в неделю;</w:t>
      </w:r>
    </w:p>
    <w:p w:rsidR="00D166D5" w:rsidRPr="00294104" w:rsidRDefault="00D166D5" w:rsidP="00D166D5">
      <w:pPr>
        <w:shd w:val="clear" w:color="auto" w:fill="FFFFFF"/>
        <w:spacing w:after="0" w:line="302" w:lineRule="atLeast"/>
        <w:rPr>
          <w:rFonts w:ascii="Arial" w:eastAsia="Times New Roman" w:hAnsi="Arial" w:cs="Arial"/>
          <w:color w:val="000000"/>
          <w:sz w:val="20"/>
          <w:szCs w:val="20"/>
          <w:lang w:eastAsia="ru-RU"/>
        </w:rPr>
      </w:pPr>
      <w:r w:rsidRPr="00294104">
        <w:rPr>
          <w:rFonts w:ascii="Arial" w:eastAsia="Times New Roman" w:hAnsi="Arial" w:cs="Arial"/>
          <w:color w:val="000000"/>
          <w:sz w:val="20"/>
          <w:szCs w:val="20"/>
          <w:bdr w:val="none" w:sz="0" w:space="0" w:color="auto" w:frame="1"/>
          <w:lang w:eastAsia="ru-RU"/>
        </w:rPr>
        <w:t> </w:t>
      </w:r>
      <w:r w:rsidRPr="00294104">
        <w:rPr>
          <w:rFonts w:ascii="Arial" w:eastAsia="Times New Roman" w:hAnsi="Arial" w:cs="Arial"/>
          <w:color w:val="000000"/>
          <w:sz w:val="20"/>
          <w:lang w:eastAsia="ru-RU"/>
        </w:rPr>
        <w:t> </w:t>
      </w:r>
      <w:r w:rsidRPr="00294104">
        <w:rPr>
          <w:rFonts w:ascii="Arial" w:eastAsia="Times New Roman" w:hAnsi="Arial" w:cs="Arial"/>
          <w:color w:val="000000"/>
          <w:sz w:val="20"/>
          <w:szCs w:val="20"/>
          <w:bdr w:val="none" w:sz="0" w:space="0" w:color="auto" w:frame="1"/>
          <w:lang w:eastAsia="ru-RU"/>
        </w:rPr>
        <w:t>- для музыкального руководителя - 24 часа в неделю;</w:t>
      </w:r>
    </w:p>
    <w:p w:rsidR="00D166D5" w:rsidRPr="00294104" w:rsidRDefault="00D166D5" w:rsidP="00D166D5">
      <w:pPr>
        <w:shd w:val="clear" w:color="auto" w:fill="FFFFFF"/>
        <w:spacing w:after="0" w:line="302" w:lineRule="atLeast"/>
        <w:rPr>
          <w:rFonts w:ascii="Arial" w:eastAsia="Times New Roman" w:hAnsi="Arial" w:cs="Arial"/>
          <w:color w:val="000000"/>
          <w:sz w:val="20"/>
          <w:szCs w:val="20"/>
          <w:lang w:eastAsia="ru-RU"/>
        </w:rPr>
      </w:pPr>
      <w:r w:rsidRPr="00294104">
        <w:rPr>
          <w:rFonts w:ascii="Arial" w:eastAsia="Times New Roman" w:hAnsi="Arial" w:cs="Arial"/>
          <w:i/>
          <w:iCs/>
          <w:color w:val="000000"/>
          <w:sz w:val="20"/>
          <w:szCs w:val="20"/>
          <w:bdr w:val="none" w:sz="0" w:space="0" w:color="auto" w:frame="1"/>
          <w:lang w:eastAsia="ru-RU"/>
        </w:rPr>
        <w:lastRenderedPageBreak/>
        <w:t> </w:t>
      </w:r>
      <w:r w:rsidRPr="00294104">
        <w:rPr>
          <w:rFonts w:ascii="Arial" w:eastAsia="Times New Roman" w:hAnsi="Arial" w:cs="Arial"/>
          <w:i/>
          <w:iCs/>
          <w:color w:val="000000"/>
          <w:sz w:val="20"/>
          <w:lang w:eastAsia="ru-RU"/>
        </w:rPr>
        <w:t> </w:t>
      </w:r>
      <w:r w:rsidRPr="00294104">
        <w:rPr>
          <w:rFonts w:ascii="Arial" w:eastAsia="Times New Roman" w:hAnsi="Arial" w:cs="Arial"/>
          <w:i/>
          <w:iCs/>
          <w:color w:val="000000"/>
          <w:sz w:val="20"/>
          <w:szCs w:val="20"/>
          <w:bdr w:val="none" w:sz="0" w:space="0" w:color="auto" w:frame="1"/>
          <w:lang w:eastAsia="ru-RU"/>
        </w:rPr>
        <w:t>- для обслуживающего персонала (помощник воспитателя, младший воспитатель, </w:t>
      </w:r>
      <w:r w:rsidRPr="00294104">
        <w:rPr>
          <w:rFonts w:ascii="Arial" w:eastAsia="Times New Roman" w:hAnsi="Arial" w:cs="Arial"/>
          <w:i/>
          <w:iCs/>
          <w:color w:val="000000"/>
          <w:sz w:val="20"/>
          <w:lang w:eastAsia="ru-RU"/>
        </w:rPr>
        <w:t> </w:t>
      </w:r>
      <w:r w:rsidRPr="00294104">
        <w:rPr>
          <w:rFonts w:ascii="Arial" w:eastAsia="Times New Roman" w:hAnsi="Arial" w:cs="Arial"/>
          <w:i/>
          <w:iCs/>
          <w:color w:val="000000"/>
          <w:sz w:val="20"/>
          <w:szCs w:val="20"/>
          <w:bdr w:val="none" w:sz="0" w:space="0" w:color="auto" w:frame="1"/>
          <w:lang w:eastAsia="ru-RU"/>
        </w:rPr>
        <w:t>кастелянша, машинист по</w:t>
      </w:r>
      <w:r w:rsidRPr="00294104">
        <w:rPr>
          <w:rFonts w:ascii="Arial" w:eastAsia="Times New Roman" w:hAnsi="Arial" w:cs="Arial"/>
          <w:i/>
          <w:iCs/>
          <w:color w:val="000000"/>
          <w:sz w:val="20"/>
          <w:lang w:eastAsia="ru-RU"/>
        </w:rPr>
        <w:t> </w:t>
      </w:r>
      <w:r w:rsidRPr="00294104">
        <w:rPr>
          <w:rFonts w:ascii="Arial" w:eastAsia="Times New Roman" w:hAnsi="Arial" w:cs="Arial"/>
          <w:color w:val="000000"/>
          <w:sz w:val="20"/>
          <w:szCs w:val="20"/>
          <w:bdr w:val="none" w:sz="0" w:space="0" w:color="auto" w:frame="1"/>
          <w:lang w:eastAsia="ru-RU"/>
        </w:rPr>
        <w:t>стирке белья, сторож, рабочий по </w:t>
      </w:r>
      <w:r w:rsidRPr="00294104">
        <w:rPr>
          <w:rFonts w:ascii="Arial" w:eastAsia="Times New Roman" w:hAnsi="Arial" w:cs="Arial"/>
          <w:color w:val="000000"/>
          <w:sz w:val="20"/>
          <w:lang w:eastAsia="ru-RU"/>
        </w:rPr>
        <w:t> </w:t>
      </w:r>
      <w:r w:rsidRPr="00294104">
        <w:rPr>
          <w:rFonts w:ascii="Arial" w:eastAsia="Times New Roman" w:hAnsi="Arial" w:cs="Arial"/>
          <w:color w:val="000000"/>
          <w:sz w:val="20"/>
          <w:szCs w:val="20"/>
          <w:bdr w:val="none" w:sz="0" w:space="0" w:color="auto" w:frame="1"/>
          <w:lang w:eastAsia="ru-RU"/>
        </w:rPr>
        <w:t>обслуживанию здания, </w:t>
      </w:r>
      <w:r w:rsidRPr="00294104">
        <w:rPr>
          <w:rFonts w:ascii="Arial" w:eastAsia="Times New Roman" w:hAnsi="Arial" w:cs="Arial"/>
          <w:color w:val="000000"/>
          <w:sz w:val="20"/>
          <w:lang w:eastAsia="ru-RU"/>
        </w:rPr>
        <w:t> </w:t>
      </w:r>
      <w:r w:rsidRPr="00294104">
        <w:rPr>
          <w:rFonts w:ascii="Arial" w:eastAsia="Times New Roman" w:hAnsi="Arial" w:cs="Arial"/>
          <w:color w:val="000000"/>
          <w:sz w:val="20"/>
          <w:szCs w:val="20"/>
          <w:bdr w:val="none" w:sz="0" w:space="0" w:color="auto" w:frame="1"/>
          <w:lang w:eastAsia="ru-RU"/>
        </w:rPr>
        <w:t>кухонный работник, повар</w:t>
      </w:r>
      <w:proofErr w:type="gramStart"/>
      <w:r w:rsidRPr="00294104">
        <w:rPr>
          <w:rFonts w:ascii="Arial" w:eastAsia="Times New Roman" w:hAnsi="Arial" w:cs="Arial"/>
          <w:color w:val="000000"/>
          <w:sz w:val="20"/>
          <w:szCs w:val="20"/>
          <w:bdr w:val="none" w:sz="0" w:space="0" w:color="auto" w:frame="1"/>
          <w:lang w:eastAsia="ru-RU"/>
        </w:rPr>
        <w:t xml:space="preserve"> )</w:t>
      </w:r>
      <w:proofErr w:type="gramEnd"/>
      <w:r w:rsidRPr="00294104">
        <w:rPr>
          <w:rFonts w:ascii="Arial" w:eastAsia="Times New Roman" w:hAnsi="Arial" w:cs="Arial"/>
          <w:color w:val="000000"/>
          <w:sz w:val="20"/>
          <w:szCs w:val="20"/>
          <w:bdr w:val="none" w:sz="0" w:space="0" w:color="auto" w:frame="1"/>
          <w:lang w:eastAsia="ru-RU"/>
        </w:rPr>
        <w:t xml:space="preserve"> - 40 часов в неделю;</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организацию и проведение методической, диагностической и консультативной помощи родителям (законным представителям);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4.1.9. Режим работы руководителя образовательного учреждения, заведующего хозяйством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w:t>
      </w:r>
      <w:proofErr w:type="gramStart"/>
      <w:r w:rsidRPr="00294104">
        <w:rPr>
          <w:rFonts w:ascii="Times New Roman" w:eastAsia="Times New Roman" w:hAnsi="Times New Roman" w:cs="Times New Roman"/>
          <w:color w:val="000000"/>
          <w:sz w:val="24"/>
          <w:szCs w:val="24"/>
          <w:bdr w:val="none" w:sz="0" w:space="0" w:color="auto" w:frame="1"/>
          <w:lang w:eastAsia="ru-RU"/>
        </w:rPr>
        <w:t>:н</w:t>
      </w:r>
      <w:proofErr w:type="gramEnd"/>
      <w:r w:rsidRPr="00294104">
        <w:rPr>
          <w:rFonts w:ascii="Times New Roman" w:eastAsia="Times New Roman" w:hAnsi="Times New Roman" w:cs="Times New Roman"/>
          <w:color w:val="000000"/>
          <w:sz w:val="24"/>
          <w:szCs w:val="24"/>
          <w:bdr w:val="none" w:sz="0" w:space="0" w:color="auto" w:frame="1"/>
          <w:lang w:eastAsia="ru-RU"/>
        </w:rPr>
        <w:t>енормированный рабочий день.</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4.1.10. 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 xml:space="preserve">Продолжительность рабочего дня или смены, непосредственно </w:t>
      </w:r>
      <w:proofErr w:type="gramStart"/>
      <w:r w:rsidRPr="00294104">
        <w:rPr>
          <w:rFonts w:ascii="Times New Roman" w:eastAsia="Times New Roman" w:hAnsi="Times New Roman" w:cs="Times New Roman"/>
          <w:color w:val="000000"/>
          <w:sz w:val="24"/>
          <w:szCs w:val="24"/>
          <w:bdr w:val="none" w:sz="0" w:space="0" w:color="auto" w:frame="1"/>
          <w:lang w:eastAsia="ru-RU"/>
        </w:rPr>
        <w:t>предшествующих</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нерабочему праздничному дню, уменьшается на один час.</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294104">
        <w:rPr>
          <w:rFonts w:ascii="Times New Roman" w:eastAsia="Times New Roman" w:hAnsi="Times New Roman" w:cs="Times New Roman"/>
          <w:color w:val="000000"/>
          <w:sz w:val="24"/>
          <w:szCs w:val="24"/>
          <w:bdr w:val="none" w:sz="0" w:space="0" w:color="auto" w:frame="1"/>
          <w:lang w:eastAsia="ru-RU"/>
        </w:rPr>
        <w:t>пределами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установленной для них продолжительности рабочего времени.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Ненормированный рабочий день устанавливается для работников учреждения, занимающих следующие должности: </w:t>
      </w:r>
      <w:proofErr w:type="spellStart"/>
      <w:r w:rsidRPr="00294104">
        <w:rPr>
          <w:rFonts w:ascii="Times New Roman" w:eastAsia="Times New Roman" w:hAnsi="Times New Roman" w:cs="Times New Roman"/>
          <w:color w:val="000000"/>
          <w:sz w:val="24"/>
          <w:szCs w:val="24"/>
          <w:bdr w:val="none" w:sz="0" w:space="0" w:color="auto" w:frame="1"/>
          <w:lang w:eastAsia="ru-RU"/>
        </w:rPr>
        <w:t>_заведующий</w:t>
      </w:r>
      <w:proofErr w:type="spellEnd"/>
      <w:r w:rsidRPr="00294104">
        <w:rPr>
          <w:rFonts w:ascii="Times New Roman" w:eastAsia="Times New Roman" w:hAnsi="Times New Roman" w:cs="Times New Roman"/>
          <w:color w:val="000000"/>
          <w:sz w:val="24"/>
          <w:szCs w:val="24"/>
          <w:bdr w:val="none" w:sz="0" w:space="0" w:color="auto" w:frame="1"/>
          <w:lang w:eastAsia="ru-RU"/>
        </w:rPr>
        <w:t>, заведующий хозяйством.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 xml:space="preserve">4.1.12. Привлечение работника к сверхурочной работе (работе, выполняемой работником по инициативе работодателя) за </w:t>
      </w:r>
      <w:proofErr w:type="gramStart"/>
      <w:r w:rsidRPr="00294104">
        <w:rPr>
          <w:rFonts w:ascii="Times New Roman" w:eastAsia="Times New Roman" w:hAnsi="Times New Roman" w:cs="Times New Roman"/>
          <w:color w:val="000000"/>
          <w:sz w:val="24"/>
          <w:szCs w:val="24"/>
          <w:bdr w:val="none" w:sz="0" w:space="0" w:color="auto" w:frame="1"/>
          <w:lang w:eastAsia="ru-RU"/>
        </w:rPr>
        <w:t>пределами</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установленной для работника продолжительности рабочего времени (смены) допускается в случаях, предусмотренных ст. 99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Устанавливается режим работы по сменам для следующих категорий работников: воспитателей с 7.30-12.48-первая смена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12.30-17.30-вторая смена.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График сменности доводится до сведения работников под роспись не позднее, чем за один месяц до введения его в действие.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4.1.15. </w:t>
      </w:r>
      <w:proofErr w:type="gramStart"/>
      <w:r w:rsidRPr="00294104">
        <w:rPr>
          <w:rFonts w:ascii="Times New Roman" w:eastAsia="Times New Roman" w:hAnsi="Times New Roman" w:cs="Times New Roman"/>
          <w:color w:val="000000"/>
          <w:sz w:val="24"/>
          <w:szCs w:val="24"/>
          <w:bdr w:val="none" w:sz="0" w:space="0" w:color="auto" w:frame="1"/>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Учетный период не может превышать одного года.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4.1.17. </w:t>
      </w:r>
      <w:proofErr w:type="gramStart"/>
      <w:r w:rsidRPr="00294104">
        <w:rPr>
          <w:rFonts w:ascii="Times New Roman" w:eastAsia="Times New Roman" w:hAnsi="Times New Roman" w:cs="Times New Roman"/>
          <w:color w:val="000000"/>
          <w:sz w:val="24"/>
          <w:szCs w:val="24"/>
          <w:bdr w:val="none" w:sz="0" w:space="0" w:color="auto" w:frame="1"/>
          <w:lang w:eastAsia="ru-RU"/>
        </w:rPr>
        <w:t>В рабочее время не допускается (за исключением случаев, предусмотренных локальными актами учреждения, коллективным договором:</w:t>
      </w:r>
      <w:proofErr w:type="gramEnd"/>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созывать собрания, заседания, совещания и другие мероприятия по общественным делам.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4.1.18. При осуществлении в образовательном учреждении функций по </w:t>
      </w:r>
      <w:proofErr w:type="gramStart"/>
      <w:r w:rsidRPr="00294104">
        <w:rPr>
          <w:rFonts w:ascii="Times New Roman" w:eastAsia="Times New Roman" w:hAnsi="Times New Roman" w:cs="Times New Roman"/>
          <w:color w:val="000000"/>
          <w:sz w:val="24"/>
          <w:szCs w:val="24"/>
          <w:bdr w:val="none" w:sz="0" w:space="0" w:color="auto" w:frame="1"/>
          <w:lang w:eastAsia="ru-RU"/>
        </w:rPr>
        <w:t>контролю за</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образовательным процессом и в других случаях не допускается: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присутствие на непосредственно образовательной деятельности посторонних лиц без разрешения представителя работодателя;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входить в группу </w:t>
      </w:r>
      <w:proofErr w:type="spellStart"/>
      <w:r w:rsidRPr="00294104">
        <w:rPr>
          <w:rFonts w:ascii="Times New Roman" w:eastAsia="Times New Roman" w:hAnsi="Times New Roman" w:cs="Times New Roman"/>
          <w:color w:val="000000"/>
          <w:sz w:val="24"/>
          <w:szCs w:val="24"/>
          <w:bdr w:val="none" w:sz="0" w:space="0" w:color="auto" w:frame="1"/>
          <w:lang w:eastAsia="ru-RU"/>
        </w:rPr>
        <w:t>посленачала</w:t>
      </w:r>
      <w:proofErr w:type="spellEnd"/>
      <w:r w:rsidRPr="00294104">
        <w:rPr>
          <w:rFonts w:ascii="Times New Roman" w:eastAsia="Times New Roman" w:hAnsi="Times New Roman" w:cs="Times New Roman"/>
          <w:color w:val="000000"/>
          <w:sz w:val="24"/>
          <w:szCs w:val="24"/>
          <w:bdr w:val="none" w:sz="0" w:space="0" w:color="auto" w:frame="1"/>
          <w:lang w:eastAsia="ru-RU"/>
        </w:rPr>
        <w:t xml:space="preserve"> непосредственно образовательной деятельности, за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исключением представителя работодателя;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делать педагогическим работникам замечания по поводу их работы во время проведения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непосредственно образовательной деятельности и в присутствии детей.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4.2. Время отдыха: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Видами времени отдыха являются: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перерывы в течение рабочего дня (смены);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ежедневный (междусменный) отдых;</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выходные дни (еженедельный непрерывный отдых);</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нерабочие праздничные дни;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отпуска.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166D5" w:rsidRPr="00294104" w:rsidRDefault="00D166D5" w:rsidP="00D166D5">
      <w:pPr>
        <w:shd w:val="clear" w:color="auto" w:fill="FFFFFF"/>
        <w:spacing w:after="0" w:line="302" w:lineRule="atLeast"/>
        <w:rPr>
          <w:rFonts w:ascii="Arial" w:eastAsia="Times New Roman" w:hAnsi="Arial" w:cs="Arial"/>
          <w:color w:val="000000"/>
          <w:sz w:val="20"/>
          <w:szCs w:val="20"/>
          <w:lang w:eastAsia="ru-RU"/>
        </w:rPr>
      </w:pPr>
      <w:r w:rsidRPr="00294104">
        <w:rPr>
          <w:rFonts w:ascii="Arial" w:eastAsia="Times New Roman" w:hAnsi="Arial" w:cs="Arial"/>
          <w:color w:val="000000"/>
          <w:sz w:val="20"/>
          <w:szCs w:val="20"/>
          <w:bdr w:val="none" w:sz="0" w:space="0" w:color="auto" w:frame="1"/>
          <w:lang w:eastAsia="ru-RU"/>
        </w:rPr>
        <w:t> </w:t>
      </w:r>
      <w:r w:rsidRPr="00294104">
        <w:rPr>
          <w:rFonts w:ascii="Arial" w:eastAsia="Times New Roman" w:hAnsi="Arial" w:cs="Arial"/>
          <w:color w:val="000000"/>
          <w:sz w:val="20"/>
          <w:szCs w:val="20"/>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детьми или отдельно в специально отведенном для этой цели помещении.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Для остальных работников устанавливается перерыв для приема пищи и отдыха с 13.30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по 14.30.</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4.2.3. Работа в выходные и нерабочие праздничные дни запрещается.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3 ст. 113 ТК РФ, по письменному приказу (распоряжению) работодателя.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4.2.4. Работа в выходные и нерабочие праздничные оплачивается не менее чем в двойном размере.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день отдыха оплате не подлежит.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4.2.6. Работникам образовательного учреждения предоставляются: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а) ежегодные основные оплачиваемые отпуска продолжительностью 28календарных дней;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4.2.7.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294104">
        <w:rPr>
          <w:rFonts w:ascii="Times New Roman" w:eastAsia="Times New Roman" w:hAnsi="Times New Roman" w:cs="Times New Roman"/>
          <w:color w:val="000000"/>
          <w:sz w:val="24"/>
          <w:szCs w:val="24"/>
          <w:bdr w:val="none" w:sz="0" w:space="0" w:color="auto" w:frame="1"/>
          <w:lang w:eastAsia="ru-RU"/>
        </w:rPr>
        <w:t>календарных</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дня.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294104">
        <w:rPr>
          <w:rFonts w:ascii="Times New Roman" w:eastAsia="Times New Roman" w:hAnsi="Times New Roman" w:cs="Times New Roman"/>
          <w:color w:val="000000"/>
          <w:sz w:val="24"/>
          <w:szCs w:val="24"/>
          <w:bdr w:val="none" w:sz="0" w:space="0" w:color="auto" w:frame="1"/>
          <w:lang w:eastAsia="ru-RU"/>
        </w:rPr>
        <w:t>условия</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предоставления которого определяются учредителем и (или) уставом образовательного учреждения.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294104">
        <w:rPr>
          <w:rFonts w:ascii="Times New Roman" w:eastAsia="Times New Roman" w:hAnsi="Times New Roman" w:cs="Times New Roman"/>
          <w:color w:val="000000"/>
          <w:sz w:val="24"/>
          <w:szCs w:val="24"/>
          <w:bdr w:val="none" w:sz="0" w:space="0" w:color="auto" w:frame="1"/>
          <w:lang w:eastAsia="ru-RU"/>
        </w:rPr>
        <w:t>позднее</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чем за две недели до наступления календарного года в порядке, установленном ст. 372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О времени начала отпуска работник должен быть извещен под роспись не </w:t>
      </w:r>
      <w:proofErr w:type="gramStart"/>
      <w:r w:rsidRPr="00294104">
        <w:rPr>
          <w:rFonts w:ascii="Times New Roman" w:eastAsia="Times New Roman" w:hAnsi="Times New Roman" w:cs="Times New Roman"/>
          <w:color w:val="000000"/>
          <w:sz w:val="24"/>
          <w:szCs w:val="24"/>
          <w:bdr w:val="none" w:sz="0" w:space="0" w:color="auto" w:frame="1"/>
          <w:lang w:eastAsia="ru-RU"/>
        </w:rPr>
        <w:t>позднее</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чем за две недели до его начала.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временной нетрудоспособности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 других случаях, предусмотренных трудовым законодательством, локальными нормативными актами учреждения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1 ст. 124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4.2.12. При увольнении работнику выплачивается денежная компенсация за все неиспользованные отпуска.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 xml:space="preserve">4.2.13. Оплата отпуска производится не </w:t>
      </w:r>
      <w:proofErr w:type="gramStart"/>
      <w:r w:rsidRPr="00294104">
        <w:rPr>
          <w:rFonts w:ascii="Times New Roman" w:eastAsia="Times New Roman" w:hAnsi="Times New Roman" w:cs="Times New Roman"/>
          <w:color w:val="000000"/>
          <w:sz w:val="24"/>
          <w:szCs w:val="24"/>
          <w:bdr w:val="none" w:sz="0" w:space="0" w:color="auto" w:frame="1"/>
          <w:lang w:eastAsia="ru-RU"/>
        </w:rPr>
        <w:t>позднее</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чем за три дня до его начала.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xml:space="preserve">4.2.14. Запрещается </w:t>
      </w:r>
      <w:proofErr w:type="spellStart"/>
      <w:r w:rsidRPr="00294104">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294104">
        <w:rPr>
          <w:rFonts w:ascii="Times New Roman" w:eastAsia="Times New Roman" w:hAnsi="Times New Roman" w:cs="Times New Roman"/>
          <w:color w:val="000000"/>
          <w:sz w:val="24"/>
          <w:szCs w:val="24"/>
          <w:bdr w:val="none" w:sz="0" w:space="0" w:color="auto" w:frame="1"/>
          <w:lang w:eastAsia="ru-RU"/>
        </w:rPr>
        <w:t xml:space="preserve"> ежегодного оплачиваемого отпуска в течение двух лет подряд, а также </w:t>
      </w:r>
      <w:proofErr w:type="spellStart"/>
      <w:r w:rsidRPr="00294104">
        <w:rPr>
          <w:rFonts w:ascii="Times New Roman" w:eastAsia="Times New Roman" w:hAnsi="Times New Roman" w:cs="Times New Roman"/>
          <w:color w:val="000000"/>
          <w:sz w:val="24"/>
          <w:szCs w:val="24"/>
          <w:bdr w:val="none" w:sz="0" w:space="0" w:color="auto" w:frame="1"/>
          <w:lang w:eastAsia="ru-RU"/>
        </w:rPr>
        <w:t>непредоставление</w:t>
      </w:r>
      <w:proofErr w:type="spellEnd"/>
      <w:r w:rsidRPr="00294104">
        <w:rPr>
          <w:rFonts w:ascii="Times New Roman" w:eastAsia="Times New Roman" w:hAnsi="Times New Roman" w:cs="Times New Roman"/>
          <w:color w:val="000000"/>
          <w:sz w:val="24"/>
          <w:szCs w:val="24"/>
          <w:bdr w:val="none" w:sz="0" w:space="0" w:color="auto" w:frame="1"/>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4.2.15. Отзыв работника из отпуска допускается только с его согласия.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V</w:t>
      </w:r>
      <w:r w:rsidRPr="00294104">
        <w:rPr>
          <w:rFonts w:ascii="Times New Roman" w:eastAsia="Times New Roman" w:hAnsi="Times New Roman" w:cs="Times New Roman"/>
          <w:b/>
          <w:bCs/>
          <w:color w:val="000000"/>
          <w:sz w:val="24"/>
          <w:szCs w:val="24"/>
          <w:bdr w:val="none" w:sz="0" w:space="0" w:color="auto" w:frame="1"/>
          <w:lang w:eastAsia="ru-RU"/>
        </w:rPr>
        <w:t>. Поощрения за успехи в работе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5.1. Работодатель применяет к работникам учреждения, добросовестно исполняющим трудовые обязанности, следующие виды поощрений:</w:t>
      </w:r>
    </w:p>
    <w:p w:rsidR="00D166D5" w:rsidRPr="00294104" w:rsidRDefault="00D166D5" w:rsidP="00D166D5">
      <w:pPr>
        <w:shd w:val="clear" w:color="auto" w:fill="FFFFFF"/>
        <w:spacing w:after="0" w:line="302" w:lineRule="atLeast"/>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294104">
        <w:rPr>
          <w:rFonts w:ascii="Times New Roman" w:eastAsia="Times New Roman" w:hAnsi="Times New Roman" w:cs="Times New Roman"/>
          <w:color w:val="000000"/>
          <w:sz w:val="24"/>
          <w:szCs w:val="24"/>
          <w:bdr w:val="none" w:sz="0" w:space="0" w:color="auto" w:frame="1"/>
          <w:lang w:eastAsia="ru-RU"/>
        </w:rPr>
        <w:t>ч</w:t>
      </w:r>
      <w:proofErr w:type="gramEnd"/>
      <w:r w:rsidRPr="00294104">
        <w:rPr>
          <w:rFonts w:ascii="Times New Roman" w:eastAsia="Times New Roman" w:hAnsi="Times New Roman" w:cs="Times New Roman"/>
          <w:color w:val="000000"/>
          <w:sz w:val="24"/>
          <w:szCs w:val="24"/>
          <w:bdr w:val="none" w:sz="0" w:space="0" w:color="auto" w:frame="1"/>
          <w:lang w:eastAsia="ru-RU"/>
        </w:rPr>
        <w:t>. 2 ст. 191 ТК РФ).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VI</w:t>
      </w:r>
      <w:r w:rsidRPr="00294104">
        <w:rPr>
          <w:rFonts w:ascii="Times New Roman" w:eastAsia="Times New Roman" w:hAnsi="Times New Roman" w:cs="Times New Roman"/>
          <w:b/>
          <w:bCs/>
          <w:color w:val="000000"/>
          <w:sz w:val="24"/>
          <w:szCs w:val="24"/>
          <w:bdr w:val="none" w:sz="0" w:space="0" w:color="auto" w:frame="1"/>
          <w:lang w:eastAsia="ru-RU"/>
        </w:rPr>
        <w:t>. Трудовая дисциплина и ответственность за ее нарушение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замечание;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lastRenderedPageBreak/>
        <w:t>  выговор;</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увольнение по соответствующим основаниям.</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6.2. Увольнение в качестве дисциплинарного взыскания может быть применено в соответствии со ст. 192 ТК РФ в случаях:</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однократного грубого нарушения работником трудовых обязанностей (п. 6 ч. 1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spellStart"/>
      <w:r w:rsidRPr="00294104">
        <w:rPr>
          <w:rFonts w:ascii="Times New Roman" w:eastAsia="Times New Roman" w:hAnsi="Times New Roman" w:cs="Times New Roman"/>
          <w:color w:val="000000"/>
          <w:sz w:val="24"/>
          <w:szCs w:val="24"/>
          <w:bdr w:val="none" w:sz="0" w:space="0" w:color="auto" w:frame="1"/>
          <w:lang w:eastAsia="ru-RU"/>
        </w:rPr>
        <w:t>д</w:t>
      </w:r>
      <w:proofErr w:type="spellEnd"/>
      <w:r w:rsidRPr="00294104">
        <w:rPr>
          <w:rFonts w:ascii="Times New Roman" w:eastAsia="Times New Roman" w:hAnsi="Times New Roman" w:cs="Times New Roman"/>
          <w:color w:val="000000"/>
          <w:sz w:val="24"/>
          <w:szCs w:val="24"/>
          <w:bdr w:val="none" w:sz="0" w:space="0" w:color="auto" w:frame="1"/>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принятия необоснованного решения руководителем организации</w:t>
      </w:r>
      <w:proofErr w:type="gramStart"/>
      <w:r w:rsidRPr="00294104">
        <w:rPr>
          <w:rFonts w:ascii="Times New Roman" w:eastAsia="Times New Roman" w:hAnsi="Times New Roman" w:cs="Times New Roman"/>
          <w:color w:val="000000"/>
          <w:sz w:val="24"/>
          <w:szCs w:val="24"/>
          <w:bdr w:val="none" w:sz="0" w:space="0" w:color="auto" w:frame="1"/>
          <w:lang w:eastAsia="ru-RU"/>
        </w:rPr>
        <w:t xml:space="preserve"> ,</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ч.1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однократного грубого нарушения руководителем организации</w:t>
      </w:r>
      <w:proofErr w:type="gramStart"/>
      <w:r w:rsidRPr="00294104">
        <w:rPr>
          <w:rFonts w:ascii="Times New Roman" w:eastAsia="Times New Roman" w:hAnsi="Times New Roman" w:cs="Times New Roman"/>
          <w:color w:val="000000"/>
          <w:sz w:val="24"/>
          <w:szCs w:val="24"/>
          <w:bdr w:val="none" w:sz="0" w:space="0" w:color="auto" w:frame="1"/>
          <w:lang w:eastAsia="ru-RU"/>
        </w:rPr>
        <w:t xml:space="preserve"> ,</w:t>
      </w:r>
      <w:proofErr w:type="gramEnd"/>
      <w:r w:rsidRPr="00294104">
        <w:rPr>
          <w:rFonts w:ascii="Times New Roman" w:eastAsia="Times New Roman" w:hAnsi="Times New Roman" w:cs="Times New Roman"/>
          <w:color w:val="000000"/>
          <w:sz w:val="24"/>
          <w:szCs w:val="24"/>
          <w:bdr w:val="none" w:sz="0" w:space="0" w:color="auto" w:frame="1"/>
          <w:lang w:eastAsia="ru-RU"/>
        </w:rPr>
        <w:t xml:space="preserve"> его заместителями своих трудовых обязанностей (п. 10 ч.1 ст. 81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повторное в течение одного года грубое нарушение устава образовательного учреждения (п.1 ст. 336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6.4. 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proofErr w:type="spellStart"/>
      <w:r w:rsidRPr="00294104">
        <w:rPr>
          <w:rFonts w:ascii="Times New Roman" w:eastAsia="Times New Roman" w:hAnsi="Times New Roman" w:cs="Times New Roman"/>
          <w:color w:val="000000"/>
          <w:sz w:val="24"/>
          <w:szCs w:val="24"/>
          <w:bdr w:val="none" w:sz="0" w:space="0" w:color="auto" w:frame="1"/>
          <w:lang w:eastAsia="ru-RU"/>
        </w:rPr>
        <w:lastRenderedPageBreak/>
        <w:t>Непредоставление</w:t>
      </w:r>
      <w:proofErr w:type="spellEnd"/>
      <w:r w:rsidRPr="00294104">
        <w:rPr>
          <w:rFonts w:ascii="Times New Roman" w:eastAsia="Times New Roman" w:hAnsi="Times New Roman" w:cs="Times New Roman"/>
          <w:color w:val="000000"/>
          <w:sz w:val="24"/>
          <w:szCs w:val="24"/>
          <w:bdr w:val="none" w:sz="0" w:space="0" w:color="auto" w:frame="1"/>
          <w:lang w:eastAsia="ru-RU"/>
        </w:rPr>
        <w:t xml:space="preserve"> работником объяснения не является препятствием для применения дисциплинарного взыскания.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6.7. За каждый дисциплинарный проступок может быть применено только одно дисциплинарное взыскание.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Приказ </w:t>
      </w:r>
      <w:r w:rsidRPr="00294104">
        <w:rPr>
          <w:rFonts w:ascii="Times New Roman" w:eastAsia="Times New Roman" w:hAnsi="Times New Roman" w:cs="Times New Roman"/>
          <w:color w:val="000000"/>
          <w:sz w:val="24"/>
          <w:szCs w:val="24"/>
          <w:lang w:eastAsia="ru-RU"/>
        </w:rPr>
        <w:t> </w:t>
      </w:r>
      <w:r w:rsidRPr="00294104">
        <w:rPr>
          <w:rFonts w:ascii="Times New Roman" w:eastAsia="Times New Roman" w:hAnsi="Times New Roman" w:cs="Times New Roman"/>
          <w:color w:val="000000"/>
          <w:sz w:val="24"/>
          <w:szCs w:val="24"/>
          <w:bdr w:val="none" w:sz="0" w:space="0" w:color="auto" w:frame="1"/>
          <w:lang w:eastAsia="ru-RU"/>
        </w:rPr>
        <w:t>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center"/>
        <w:rPr>
          <w:rFonts w:ascii="Arial" w:eastAsia="Times New Roman" w:hAnsi="Arial" w:cs="Arial"/>
          <w:color w:val="000000"/>
          <w:sz w:val="20"/>
          <w:szCs w:val="20"/>
          <w:lang w:eastAsia="ru-RU"/>
        </w:rPr>
      </w:pPr>
      <w:r w:rsidRPr="00294104">
        <w:rPr>
          <w:rFonts w:ascii="Times New Roman" w:eastAsia="Times New Roman" w:hAnsi="Times New Roman" w:cs="Times New Roman"/>
          <w:b/>
          <w:bCs/>
          <w:color w:val="000000"/>
          <w:sz w:val="24"/>
          <w:szCs w:val="24"/>
          <w:bdr w:val="none" w:sz="0" w:space="0" w:color="auto" w:frame="1"/>
          <w:lang w:val="en-US" w:eastAsia="ru-RU"/>
        </w:rPr>
        <w:t>VII</w:t>
      </w:r>
      <w:r w:rsidRPr="00294104">
        <w:rPr>
          <w:rFonts w:ascii="Times New Roman" w:eastAsia="Times New Roman" w:hAnsi="Times New Roman" w:cs="Times New Roman"/>
          <w:b/>
          <w:bCs/>
          <w:color w:val="000000"/>
          <w:sz w:val="24"/>
          <w:szCs w:val="24"/>
          <w:bdr w:val="none" w:sz="0" w:space="0" w:color="auto" w:frame="1"/>
          <w:lang w:eastAsia="ru-RU"/>
        </w:rPr>
        <w:t>. Заключительные положения</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 </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7.1. Правила внутреннего трудового распорядка вывешивается в образовательном учреждении на видном месте.</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166D5" w:rsidRPr="00294104" w:rsidRDefault="00D166D5" w:rsidP="00D166D5">
      <w:pPr>
        <w:shd w:val="clear" w:color="auto" w:fill="FFFFFF"/>
        <w:spacing w:after="0" w:line="302" w:lineRule="atLeast"/>
        <w:ind w:firstLine="709"/>
        <w:jc w:val="both"/>
        <w:rPr>
          <w:rFonts w:ascii="Arial" w:eastAsia="Times New Roman" w:hAnsi="Arial" w:cs="Arial"/>
          <w:color w:val="000000"/>
          <w:sz w:val="20"/>
          <w:szCs w:val="20"/>
          <w:lang w:eastAsia="ru-RU"/>
        </w:rPr>
      </w:pPr>
      <w:r w:rsidRPr="00294104">
        <w:rPr>
          <w:rFonts w:ascii="Times New Roman" w:eastAsia="Times New Roman" w:hAnsi="Times New Roman" w:cs="Times New Roman"/>
          <w:color w:val="000000"/>
          <w:sz w:val="24"/>
          <w:szCs w:val="24"/>
          <w:bdr w:val="none" w:sz="0" w:space="0" w:color="auto" w:frame="1"/>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D166D5" w:rsidRDefault="00D166D5">
      <w:r w:rsidRPr="00D166D5">
        <w:lastRenderedPageBreak/>
        <w:drawing>
          <wp:inline distT="0" distB="0" distL="0" distR="0">
            <wp:extent cx="5867400" cy="5162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867400" cy="5162550"/>
                    </a:xfrm>
                    <a:prstGeom prst="rect">
                      <a:avLst/>
                    </a:prstGeom>
                    <a:noFill/>
                    <a:ln w="9525">
                      <a:noFill/>
                      <a:miter lim="800000"/>
                      <a:headEnd/>
                      <a:tailEnd/>
                    </a:ln>
                  </pic:spPr>
                </pic:pic>
              </a:graphicData>
            </a:graphic>
          </wp:inline>
        </w:drawing>
      </w:r>
    </w:p>
    <w:sectPr w:rsidR="00D166D5" w:rsidSect="00596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6D5"/>
    <w:rsid w:val="000011FD"/>
    <w:rsid w:val="0000129D"/>
    <w:rsid w:val="0000277E"/>
    <w:rsid w:val="00003BF3"/>
    <w:rsid w:val="0000597C"/>
    <w:rsid w:val="000063CD"/>
    <w:rsid w:val="0000775E"/>
    <w:rsid w:val="00007EFA"/>
    <w:rsid w:val="00010E5E"/>
    <w:rsid w:val="00010F34"/>
    <w:rsid w:val="000117F6"/>
    <w:rsid w:val="00013DAD"/>
    <w:rsid w:val="0001529E"/>
    <w:rsid w:val="00015BCA"/>
    <w:rsid w:val="00015CC7"/>
    <w:rsid w:val="00017963"/>
    <w:rsid w:val="00021595"/>
    <w:rsid w:val="00021E98"/>
    <w:rsid w:val="000240CC"/>
    <w:rsid w:val="00027131"/>
    <w:rsid w:val="00033005"/>
    <w:rsid w:val="000331A9"/>
    <w:rsid w:val="00037E88"/>
    <w:rsid w:val="00041ED5"/>
    <w:rsid w:val="0004310C"/>
    <w:rsid w:val="000438DE"/>
    <w:rsid w:val="00043FC7"/>
    <w:rsid w:val="0004534B"/>
    <w:rsid w:val="00045C6A"/>
    <w:rsid w:val="0004742D"/>
    <w:rsid w:val="000539A8"/>
    <w:rsid w:val="00055E7D"/>
    <w:rsid w:val="000571A1"/>
    <w:rsid w:val="000601E8"/>
    <w:rsid w:val="000607B7"/>
    <w:rsid w:val="00061976"/>
    <w:rsid w:val="00062ED0"/>
    <w:rsid w:val="00062F23"/>
    <w:rsid w:val="0006329F"/>
    <w:rsid w:val="000642F0"/>
    <w:rsid w:val="00065C7A"/>
    <w:rsid w:val="00067296"/>
    <w:rsid w:val="000703B1"/>
    <w:rsid w:val="0007090D"/>
    <w:rsid w:val="000720E4"/>
    <w:rsid w:val="000722AB"/>
    <w:rsid w:val="00074E6E"/>
    <w:rsid w:val="0007562D"/>
    <w:rsid w:val="0007682E"/>
    <w:rsid w:val="000775AB"/>
    <w:rsid w:val="000801C0"/>
    <w:rsid w:val="000833E4"/>
    <w:rsid w:val="000841B3"/>
    <w:rsid w:val="000846D1"/>
    <w:rsid w:val="000848BD"/>
    <w:rsid w:val="00086690"/>
    <w:rsid w:val="000877B2"/>
    <w:rsid w:val="00097666"/>
    <w:rsid w:val="000A2D43"/>
    <w:rsid w:val="000A2FC2"/>
    <w:rsid w:val="000B131F"/>
    <w:rsid w:val="000B45C7"/>
    <w:rsid w:val="000B4B98"/>
    <w:rsid w:val="000B5D19"/>
    <w:rsid w:val="000B6120"/>
    <w:rsid w:val="000B6AA5"/>
    <w:rsid w:val="000B6D71"/>
    <w:rsid w:val="000B717E"/>
    <w:rsid w:val="000B7A2E"/>
    <w:rsid w:val="000B7D3C"/>
    <w:rsid w:val="000C0670"/>
    <w:rsid w:val="000C0BEE"/>
    <w:rsid w:val="000C3ACD"/>
    <w:rsid w:val="000C58A7"/>
    <w:rsid w:val="000C5F6B"/>
    <w:rsid w:val="000C61C1"/>
    <w:rsid w:val="000C64A6"/>
    <w:rsid w:val="000C6FAE"/>
    <w:rsid w:val="000D0D9F"/>
    <w:rsid w:val="000D3A58"/>
    <w:rsid w:val="000D5196"/>
    <w:rsid w:val="000D5EA9"/>
    <w:rsid w:val="000D7551"/>
    <w:rsid w:val="000D7B6D"/>
    <w:rsid w:val="000E0904"/>
    <w:rsid w:val="000E265B"/>
    <w:rsid w:val="000E4AFE"/>
    <w:rsid w:val="000E73C5"/>
    <w:rsid w:val="000F07F1"/>
    <w:rsid w:val="000F15EC"/>
    <w:rsid w:val="000F2491"/>
    <w:rsid w:val="000F57E2"/>
    <w:rsid w:val="000F5F58"/>
    <w:rsid w:val="000F62CE"/>
    <w:rsid w:val="000F672C"/>
    <w:rsid w:val="000F73DF"/>
    <w:rsid w:val="00104062"/>
    <w:rsid w:val="00104B99"/>
    <w:rsid w:val="00104E15"/>
    <w:rsid w:val="00111ABF"/>
    <w:rsid w:val="00113215"/>
    <w:rsid w:val="001134C3"/>
    <w:rsid w:val="001153D9"/>
    <w:rsid w:val="00116F01"/>
    <w:rsid w:val="00120D97"/>
    <w:rsid w:val="00120F08"/>
    <w:rsid w:val="00121A4C"/>
    <w:rsid w:val="001238D7"/>
    <w:rsid w:val="001252BF"/>
    <w:rsid w:val="001263BD"/>
    <w:rsid w:val="00126C0A"/>
    <w:rsid w:val="001303EA"/>
    <w:rsid w:val="00132C1C"/>
    <w:rsid w:val="00132C4F"/>
    <w:rsid w:val="00136330"/>
    <w:rsid w:val="00136D29"/>
    <w:rsid w:val="00140932"/>
    <w:rsid w:val="001411B9"/>
    <w:rsid w:val="00142D50"/>
    <w:rsid w:val="00144680"/>
    <w:rsid w:val="00145466"/>
    <w:rsid w:val="00145881"/>
    <w:rsid w:val="00146204"/>
    <w:rsid w:val="001464F7"/>
    <w:rsid w:val="00146EC1"/>
    <w:rsid w:val="00151E7A"/>
    <w:rsid w:val="00157592"/>
    <w:rsid w:val="00157A92"/>
    <w:rsid w:val="001617DF"/>
    <w:rsid w:val="0016245D"/>
    <w:rsid w:val="00164519"/>
    <w:rsid w:val="00164E95"/>
    <w:rsid w:val="001656FD"/>
    <w:rsid w:val="00166907"/>
    <w:rsid w:val="0016790F"/>
    <w:rsid w:val="0017335C"/>
    <w:rsid w:val="00173D34"/>
    <w:rsid w:val="00174A74"/>
    <w:rsid w:val="00174C98"/>
    <w:rsid w:val="0017506D"/>
    <w:rsid w:val="001750EB"/>
    <w:rsid w:val="00175896"/>
    <w:rsid w:val="00176E0E"/>
    <w:rsid w:val="001814E9"/>
    <w:rsid w:val="00183037"/>
    <w:rsid w:val="0018351A"/>
    <w:rsid w:val="001836EE"/>
    <w:rsid w:val="00183AC9"/>
    <w:rsid w:val="00183F1C"/>
    <w:rsid w:val="00185165"/>
    <w:rsid w:val="0018700B"/>
    <w:rsid w:val="00187B00"/>
    <w:rsid w:val="00191052"/>
    <w:rsid w:val="001910F3"/>
    <w:rsid w:val="00192482"/>
    <w:rsid w:val="0019359C"/>
    <w:rsid w:val="0019641E"/>
    <w:rsid w:val="001966E2"/>
    <w:rsid w:val="00196DA3"/>
    <w:rsid w:val="001A18CC"/>
    <w:rsid w:val="001A2A34"/>
    <w:rsid w:val="001A30D2"/>
    <w:rsid w:val="001A3354"/>
    <w:rsid w:val="001A5878"/>
    <w:rsid w:val="001A60B1"/>
    <w:rsid w:val="001B2415"/>
    <w:rsid w:val="001B2E08"/>
    <w:rsid w:val="001B4962"/>
    <w:rsid w:val="001B641A"/>
    <w:rsid w:val="001B7EBB"/>
    <w:rsid w:val="001C1BC3"/>
    <w:rsid w:val="001C20B6"/>
    <w:rsid w:val="001C27BC"/>
    <w:rsid w:val="001C2FFE"/>
    <w:rsid w:val="001C4054"/>
    <w:rsid w:val="001C612A"/>
    <w:rsid w:val="001C67E3"/>
    <w:rsid w:val="001C7583"/>
    <w:rsid w:val="001D11B0"/>
    <w:rsid w:val="001D1A49"/>
    <w:rsid w:val="001D2D39"/>
    <w:rsid w:val="001D2E7D"/>
    <w:rsid w:val="001D3E0B"/>
    <w:rsid w:val="001D5651"/>
    <w:rsid w:val="001D6466"/>
    <w:rsid w:val="001D69FF"/>
    <w:rsid w:val="001D769E"/>
    <w:rsid w:val="001E014D"/>
    <w:rsid w:val="001E16DA"/>
    <w:rsid w:val="001E189A"/>
    <w:rsid w:val="001E1AB0"/>
    <w:rsid w:val="001E28D7"/>
    <w:rsid w:val="001E2CCD"/>
    <w:rsid w:val="001E4C69"/>
    <w:rsid w:val="001E536E"/>
    <w:rsid w:val="001E5917"/>
    <w:rsid w:val="001E6AB8"/>
    <w:rsid w:val="001E7C5E"/>
    <w:rsid w:val="001F0D5A"/>
    <w:rsid w:val="001F4CB1"/>
    <w:rsid w:val="001F5819"/>
    <w:rsid w:val="001F7884"/>
    <w:rsid w:val="001F7AA7"/>
    <w:rsid w:val="002003CF"/>
    <w:rsid w:val="0020502C"/>
    <w:rsid w:val="0020573D"/>
    <w:rsid w:val="00207ACB"/>
    <w:rsid w:val="0021386E"/>
    <w:rsid w:val="00213B54"/>
    <w:rsid w:val="00213C1D"/>
    <w:rsid w:val="00214D44"/>
    <w:rsid w:val="0022035D"/>
    <w:rsid w:val="0022038A"/>
    <w:rsid w:val="002250A2"/>
    <w:rsid w:val="00225B25"/>
    <w:rsid w:val="00227C62"/>
    <w:rsid w:val="00231886"/>
    <w:rsid w:val="002318B9"/>
    <w:rsid w:val="00232BBD"/>
    <w:rsid w:val="00233C81"/>
    <w:rsid w:val="00234A2D"/>
    <w:rsid w:val="00236C35"/>
    <w:rsid w:val="00236FD9"/>
    <w:rsid w:val="0023706E"/>
    <w:rsid w:val="0024222E"/>
    <w:rsid w:val="002429F7"/>
    <w:rsid w:val="0024558A"/>
    <w:rsid w:val="00245BE0"/>
    <w:rsid w:val="0025163D"/>
    <w:rsid w:val="00251E08"/>
    <w:rsid w:val="0025406B"/>
    <w:rsid w:val="0025418E"/>
    <w:rsid w:val="00254621"/>
    <w:rsid w:val="00254DA1"/>
    <w:rsid w:val="00255413"/>
    <w:rsid w:val="00255D14"/>
    <w:rsid w:val="0025601D"/>
    <w:rsid w:val="002564C1"/>
    <w:rsid w:val="00256F77"/>
    <w:rsid w:val="00257829"/>
    <w:rsid w:val="00257BA7"/>
    <w:rsid w:val="00257D68"/>
    <w:rsid w:val="00260D73"/>
    <w:rsid w:val="00264659"/>
    <w:rsid w:val="00265EF1"/>
    <w:rsid w:val="00271AAF"/>
    <w:rsid w:val="002722E1"/>
    <w:rsid w:val="00273AF9"/>
    <w:rsid w:val="002742CC"/>
    <w:rsid w:val="002761FB"/>
    <w:rsid w:val="002800EC"/>
    <w:rsid w:val="002811FD"/>
    <w:rsid w:val="00281D46"/>
    <w:rsid w:val="00284C8F"/>
    <w:rsid w:val="002851C3"/>
    <w:rsid w:val="00285F0F"/>
    <w:rsid w:val="002869FF"/>
    <w:rsid w:val="00290F19"/>
    <w:rsid w:val="00290FF1"/>
    <w:rsid w:val="0029163B"/>
    <w:rsid w:val="00292715"/>
    <w:rsid w:val="00293C9E"/>
    <w:rsid w:val="00295908"/>
    <w:rsid w:val="00295B53"/>
    <w:rsid w:val="00295FDF"/>
    <w:rsid w:val="00296C35"/>
    <w:rsid w:val="00297141"/>
    <w:rsid w:val="002A1088"/>
    <w:rsid w:val="002A1537"/>
    <w:rsid w:val="002A7D4D"/>
    <w:rsid w:val="002A7DA4"/>
    <w:rsid w:val="002B0910"/>
    <w:rsid w:val="002B0E00"/>
    <w:rsid w:val="002B23AF"/>
    <w:rsid w:val="002B28CF"/>
    <w:rsid w:val="002B3790"/>
    <w:rsid w:val="002B3A9C"/>
    <w:rsid w:val="002B4879"/>
    <w:rsid w:val="002B57A0"/>
    <w:rsid w:val="002B77A6"/>
    <w:rsid w:val="002C2756"/>
    <w:rsid w:val="002C281F"/>
    <w:rsid w:val="002D1BEE"/>
    <w:rsid w:val="002D1F37"/>
    <w:rsid w:val="002D1FF2"/>
    <w:rsid w:val="002D658D"/>
    <w:rsid w:val="002E0C67"/>
    <w:rsid w:val="002E1200"/>
    <w:rsid w:val="002E3A46"/>
    <w:rsid w:val="002E5234"/>
    <w:rsid w:val="002E62A9"/>
    <w:rsid w:val="002E7AF9"/>
    <w:rsid w:val="002F02AC"/>
    <w:rsid w:val="002F1210"/>
    <w:rsid w:val="002F20F2"/>
    <w:rsid w:val="002F3602"/>
    <w:rsid w:val="002F400A"/>
    <w:rsid w:val="002F453A"/>
    <w:rsid w:val="002F589B"/>
    <w:rsid w:val="0030172A"/>
    <w:rsid w:val="00301B70"/>
    <w:rsid w:val="00302310"/>
    <w:rsid w:val="003104EF"/>
    <w:rsid w:val="00310972"/>
    <w:rsid w:val="00313AA9"/>
    <w:rsid w:val="003146E3"/>
    <w:rsid w:val="00314755"/>
    <w:rsid w:val="00315452"/>
    <w:rsid w:val="0031690F"/>
    <w:rsid w:val="0032149E"/>
    <w:rsid w:val="003227D9"/>
    <w:rsid w:val="00322DDB"/>
    <w:rsid w:val="003230CB"/>
    <w:rsid w:val="00323AC0"/>
    <w:rsid w:val="003253A5"/>
    <w:rsid w:val="00325CB8"/>
    <w:rsid w:val="00326819"/>
    <w:rsid w:val="0032722A"/>
    <w:rsid w:val="00327770"/>
    <w:rsid w:val="00327FBD"/>
    <w:rsid w:val="00331070"/>
    <w:rsid w:val="00331D36"/>
    <w:rsid w:val="0033576A"/>
    <w:rsid w:val="003373E7"/>
    <w:rsid w:val="00340761"/>
    <w:rsid w:val="00344639"/>
    <w:rsid w:val="00345168"/>
    <w:rsid w:val="003459A1"/>
    <w:rsid w:val="0034679F"/>
    <w:rsid w:val="0034756C"/>
    <w:rsid w:val="00351984"/>
    <w:rsid w:val="00351F66"/>
    <w:rsid w:val="003530B4"/>
    <w:rsid w:val="00355879"/>
    <w:rsid w:val="00356B9A"/>
    <w:rsid w:val="003605B8"/>
    <w:rsid w:val="00360A23"/>
    <w:rsid w:val="00360BFE"/>
    <w:rsid w:val="0036367B"/>
    <w:rsid w:val="00365983"/>
    <w:rsid w:val="00366D14"/>
    <w:rsid w:val="003679AE"/>
    <w:rsid w:val="0037185A"/>
    <w:rsid w:val="00371FAD"/>
    <w:rsid w:val="0037232C"/>
    <w:rsid w:val="003723B2"/>
    <w:rsid w:val="00372491"/>
    <w:rsid w:val="003741AC"/>
    <w:rsid w:val="003762A8"/>
    <w:rsid w:val="00376CA4"/>
    <w:rsid w:val="00380E3F"/>
    <w:rsid w:val="0038284B"/>
    <w:rsid w:val="003836D1"/>
    <w:rsid w:val="0038394E"/>
    <w:rsid w:val="00385490"/>
    <w:rsid w:val="00385832"/>
    <w:rsid w:val="003873D7"/>
    <w:rsid w:val="003878CA"/>
    <w:rsid w:val="003910AC"/>
    <w:rsid w:val="003948EE"/>
    <w:rsid w:val="00394F37"/>
    <w:rsid w:val="003A08D3"/>
    <w:rsid w:val="003A2748"/>
    <w:rsid w:val="003A4CAC"/>
    <w:rsid w:val="003A7926"/>
    <w:rsid w:val="003A7CF6"/>
    <w:rsid w:val="003B0B6D"/>
    <w:rsid w:val="003B3F3D"/>
    <w:rsid w:val="003C05C7"/>
    <w:rsid w:val="003C0746"/>
    <w:rsid w:val="003C0B9C"/>
    <w:rsid w:val="003C1433"/>
    <w:rsid w:val="003C2759"/>
    <w:rsid w:val="003C475F"/>
    <w:rsid w:val="003D021B"/>
    <w:rsid w:val="003D07D1"/>
    <w:rsid w:val="003D0F40"/>
    <w:rsid w:val="003D186A"/>
    <w:rsid w:val="003D525D"/>
    <w:rsid w:val="003D5A2C"/>
    <w:rsid w:val="003D7DDF"/>
    <w:rsid w:val="003E0E28"/>
    <w:rsid w:val="003E165F"/>
    <w:rsid w:val="003E32DC"/>
    <w:rsid w:val="003E391A"/>
    <w:rsid w:val="003E469F"/>
    <w:rsid w:val="003E54AB"/>
    <w:rsid w:val="003E759D"/>
    <w:rsid w:val="003F0228"/>
    <w:rsid w:val="003F2343"/>
    <w:rsid w:val="003F2E9E"/>
    <w:rsid w:val="003F3256"/>
    <w:rsid w:val="003F5295"/>
    <w:rsid w:val="003F5E9B"/>
    <w:rsid w:val="003F69AE"/>
    <w:rsid w:val="003F70FD"/>
    <w:rsid w:val="004018AA"/>
    <w:rsid w:val="0040476C"/>
    <w:rsid w:val="00404CD1"/>
    <w:rsid w:val="00404F94"/>
    <w:rsid w:val="00405029"/>
    <w:rsid w:val="00405AC7"/>
    <w:rsid w:val="004065F9"/>
    <w:rsid w:val="00410CB1"/>
    <w:rsid w:val="004160CE"/>
    <w:rsid w:val="00416E5F"/>
    <w:rsid w:val="00417FED"/>
    <w:rsid w:val="00424DFE"/>
    <w:rsid w:val="004258B3"/>
    <w:rsid w:val="0042658A"/>
    <w:rsid w:val="00430AA4"/>
    <w:rsid w:val="00433B9A"/>
    <w:rsid w:val="0043422D"/>
    <w:rsid w:val="00440F91"/>
    <w:rsid w:val="004436D1"/>
    <w:rsid w:val="0044472B"/>
    <w:rsid w:val="004451D9"/>
    <w:rsid w:val="004452AE"/>
    <w:rsid w:val="004478B6"/>
    <w:rsid w:val="004508E0"/>
    <w:rsid w:val="00451609"/>
    <w:rsid w:val="00453918"/>
    <w:rsid w:val="00453F0D"/>
    <w:rsid w:val="004545D1"/>
    <w:rsid w:val="00456027"/>
    <w:rsid w:val="0045651D"/>
    <w:rsid w:val="00463695"/>
    <w:rsid w:val="0046584A"/>
    <w:rsid w:val="004676F4"/>
    <w:rsid w:val="00472A62"/>
    <w:rsid w:val="00473E14"/>
    <w:rsid w:val="004769FA"/>
    <w:rsid w:val="00477844"/>
    <w:rsid w:val="004806BA"/>
    <w:rsid w:val="00480B18"/>
    <w:rsid w:val="00481F5B"/>
    <w:rsid w:val="00483870"/>
    <w:rsid w:val="0048475C"/>
    <w:rsid w:val="00485A71"/>
    <w:rsid w:val="004860FA"/>
    <w:rsid w:val="0048659E"/>
    <w:rsid w:val="00490470"/>
    <w:rsid w:val="00491B95"/>
    <w:rsid w:val="00491BF4"/>
    <w:rsid w:val="004936C2"/>
    <w:rsid w:val="00493B93"/>
    <w:rsid w:val="004942E3"/>
    <w:rsid w:val="004962DF"/>
    <w:rsid w:val="0049793D"/>
    <w:rsid w:val="00497E20"/>
    <w:rsid w:val="004A25C6"/>
    <w:rsid w:val="004A26E3"/>
    <w:rsid w:val="004A48C0"/>
    <w:rsid w:val="004A493A"/>
    <w:rsid w:val="004A4C2B"/>
    <w:rsid w:val="004A5FDB"/>
    <w:rsid w:val="004A731D"/>
    <w:rsid w:val="004B1C6C"/>
    <w:rsid w:val="004B1D4D"/>
    <w:rsid w:val="004B392F"/>
    <w:rsid w:val="004B3980"/>
    <w:rsid w:val="004B4396"/>
    <w:rsid w:val="004B5E50"/>
    <w:rsid w:val="004B6CD8"/>
    <w:rsid w:val="004B730E"/>
    <w:rsid w:val="004C1471"/>
    <w:rsid w:val="004C1B7E"/>
    <w:rsid w:val="004C25FB"/>
    <w:rsid w:val="004C409A"/>
    <w:rsid w:val="004C4B9C"/>
    <w:rsid w:val="004C6C10"/>
    <w:rsid w:val="004C743A"/>
    <w:rsid w:val="004C79FD"/>
    <w:rsid w:val="004C7CEA"/>
    <w:rsid w:val="004D1B15"/>
    <w:rsid w:val="004D32A8"/>
    <w:rsid w:val="004D3673"/>
    <w:rsid w:val="004D4328"/>
    <w:rsid w:val="004D52B5"/>
    <w:rsid w:val="004D692E"/>
    <w:rsid w:val="004D75C4"/>
    <w:rsid w:val="004E0D12"/>
    <w:rsid w:val="004E125B"/>
    <w:rsid w:val="004E186F"/>
    <w:rsid w:val="004E2106"/>
    <w:rsid w:val="004E29C3"/>
    <w:rsid w:val="004E3D42"/>
    <w:rsid w:val="004E4402"/>
    <w:rsid w:val="004E51CB"/>
    <w:rsid w:val="004E5CE6"/>
    <w:rsid w:val="004E7381"/>
    <w:rsid w:val="004F0716"/>
    <w:rsid w:val="004F19C3"/>
    <w:rsid w:val="004F44E9"/>
    <w:rsid w:val="004F5097"/>
    <w:rsid w:val="004F5AA0"/>
    <w:rsid w:val="004F69C9"/>
    <w:rsid w:val="004F771F"/>
    <w:rsid w:val="00500381"/>
    <w:rsid w:val="005004C2"/>
    <w:rsid w:val="0050074E"/>
    <w:rsid w:val="005028F4"/>
    <w:rsid w:val="00503A25"/>
    <w:rsid w:val="005052C4"/>
    <w:rsid w:val="0050539D"/>
    <w:rsid w:val="005076F2"/>
    <w:rsid w:val="005100D6"/>
    <w:rsid w:val="005100EE"/>
    <w:rsid w:val="00510B48"/>
    <w:rsid w:val="005127E1"/>
    <w:rsid w:val="0051407F"/>
    <w:rsid w:val="00514C60"/>
    <w:rsid w:val="00515958"/>
    <w:rsid w:val="00517FCA"/>
    <w:rsid w:val="00521E74"/>
    <w:rsid w:val="005226D6"/>
    <w:rsid w:val="00522CA9"/>
    <w:rsid w:val="00522EBB"/>
    <w:rsid w:val="00523E4C"/>
    <w:rsid w:val="00524A57"/>
    <w:rsid w:val="00526F27"/>
    <w:rsid w:val="005313E4"/>
    <w:rsid w:val="0053164E"/>
    <w:rsid w:val="00532740"/>
    <w:rsid w:val="00534887"/>
    <w:rsid w:val="00535F7A"/>
    <w:rsid w:val="005366E3"/>
    <w:rsid w:val="005377A3"/>
    <w:rsid w:val="00537AC3"/>
    <w:rsid w:val="005407C2"/>
    <w:rsid w:val="00540E7F"/>
    <w:rsid w:val="00541210"/>
    <w:rsid w:val="0054123A"/>
    <w:rsid w:val="005422A8"/>
    <w:rsid w:val="005428DB"/>
    <w:rsid w:val="005440E4"/>
    <w:rsid w:val="005508D0"/>
    <w:rsid w:val="0055132A"/>
    <w:rsid w:val="00551401"/>
    <w:rsid w:val="005527A1"/>
    <w:rsid w:val="00553301"/>
    <w:rsid w:val="00553D82"/>
    <w:rsid w:val="00555766"/>
    <w:rsid w:val="00556769"/>
    <w:rsid w:val="00557629"/>
    <w:rsid w:val="0055762A"/>
    <w:rsid w:val="00565C8A"/>
    <w:rsid w:val="00566302"/>
    <w:rsid w:val="005664BB"/>
    <w:rsid w:val="00574549"/>
    <w:rsid w:val="00574AAF"/>
    <w:rsid w:val="00575C1E"/>
    <w:rsid w:val="00580119"/>
    <w:rsid w:val="005821A0"/>
    <w:rsid w:val="0058487F"/>
    <w:rsid w:val="00584ED6"/>
    <w:rsid w:val="0058511D"/>
    <w:rsid w:val="0058701D"/>
    <w:rsid w:val="00587E68"/>
    <w:rsid w:val="0059112E"/>
    <w:rsid w:val="00591EC9"/>
    <w:rsid w:val="00593AF1"/>
    <w:rsid w:val="00593E10"/>
    <w:rsid w:val="00596FE3"/>
    <w:rsid w:val="005A1849"/>
    <w:rsid w:val="005A203F"/>
    <w:rsid w:val="005A38FD"/>
    <w:rsid w:val="005A7BDB"/>
    <w:rsid w:val="005B0002"/>
    <w:rsid w:val="005B2323"/>
    <w:rsid w:val="005B26B9"/>
    <w:rsid w:val="005B35D8"/>
    <w:rsid w:val="005B390E"/>
    <w:rsid w:val="005B5EC2"/>
    <w:rsid w:val="005B6452"/>
    <w:rsid w:val="005B75FA"/>
    <w:rsid w:val="005B7776"/>
    <w:rsid w:val="005B7927"/>
    <w:rsid w:val="005B7A08"/>
    <w:rsid w:val="005C1290"/>
    <w:rsid w:val="005C2415"/>
    <w:rsid w:val="005C426B"/>
    <w:rsid w:val="005C47A3"/>
    <w:rsid w:val="005C50C7"/>
    <w:rsid w:val="005C5D65"/>
    <w:rsid w:val="005C5EE6"/>
    <w:rsid w:val="005C60CA"/>
    <w:rsid w:val="005C64D1"/>
    <w:rsid w:val="005C6CAF"/>
    <w:rsid w:val="005D186E"/>
    <w:rsid w:val="005D5BF9"/>
    <w:rsid w:val="005D787B"/>
    <w:rsid w:val="005D7E21"/>
    <w:rsid w:val="005E458F"/>
    <w:rsid w:val="005E4B4A"/>
    <w:rsid w:val="005E57CA"/>
    <w:rsid w:val="005E70EB"/>
    <w:rsid w:val="005E7BB0"/>
    <w:rsid w:val="005F0147"/>
    <w:rsid w:val="005F16C8"/>
    <w:rsid w:val="005F1833"/>
    <w:rsid w:val="005F5267"/>
    <w:rsid w:val="005F74E5"/>
    <w:rsid w:val="005F7B23"/>
    <w:rsid w:val="00600D2F"/>
    <w:rsid w:val="0060144C"/>
    <w:rsid w:val="0060180F"/>
    <w:rsid w:val="00603C74"/>
    <w:rsid w:val="00606B93"/>
    <w:rsid w:val="00607F7F"/>
    <w:rsid w:val="006110B3"/>
    <w:rsid w:val="006114F4"/>
    <w:rsid w:val="00611F77"/>
    <w:rsid w:val="00613A72"/>
    <w:rsid w:val="00613D91"/>
    <w:rsid w:val="00614B71"/>
    <w:rsid w:val="00614D11"/>
    <w:rsid w:val="00616670"/>
    <w:rsid w:val="0061735C"/>
    <w:rsid w:val="0062040E"/>
    <w:rsid w:val="00621D8B"/>
    <w:rsid w:val="00625033"/>
    <w:rsid w:val="00626060"/>
    <w:rsid w:val="00627FF1"/>
    <w:rsid w:val="00632227"/>
    <w:rsid w:val="00633B4D"/>
    <w:rsid w:val="00633D8C"/>
    <w:rsid w:val="0063451E"/>
    <w:rsid w:val="0063465E"/>
    <w:rsid w:val="00634A37"/>
    <w:rsid w:val="00635488"/>
    <w:rsid w:val="006357FA"/>
    <w:rsid w:val="00635A4C"/>
    <w:rsid w:val="00637228"/>
    <w:rsid w:val="00637263"/>
    <w:rsid w:val="00637E49"/>
    <w:rsid w:val="00637E7E"/>
    <w:rsid w:val="006415DF"/>
    <w:rsid w:val="00642C74"/>
    <w:rsid w:val="00643DD4"/>
    <w:rsid w:val="00644072"/>
    <w:rsid w:val="0064497C"/>
    <w:rsid w:val="00645706"/>
    <w:rsid w:val="0065009E"/>
    <w:rsid w:val="00650854"/>
    <w:rsid w:val="00653103"/>
    <w:rsid w:val="0065347D"/>
    <w:rsid w:val="006556AF"/>
    <w:rsid w:val="00656110"/>
    <w:rsid w:val="00656578"/>
    <w:rsid w:val="006567D8"/>
    <w:rsid w:val="0065720B"/>
    <w:rsid w:val="00660730"/>
    <w:rsid w:val="0066148C"/>
    <w:rsid w:val="00663936"/>
    <w:rsid w:val="006639BE"/>
    <w:rsid w:val="006655D6"/>
    <w:rsid w:val="00665BD3"/>
    <w:rsid w:val="006667AF"/>
    <w:rsid w:val="006737E7"/>
    <w:rsid w:val="00673C68"/>
    <w:rsid w:val="00673F56"/>
    <w:rsid w:val="006852FB"/>
    <w:rsid w:val="006860B2"/>
    <w:rsid w:val="00687026"/>
    <w:rsid w:val="00687FC5"/>
    <w:rsid w:val="0069455E"/>
    <w:rsid w:val="00695B9D"/>
    <w:rsid w:val="006A0199"/>
    <w:rsid w:val="006A254A"/>
    <w:rsid w:val="006A4FEE"/>
    <w:rsid w:val="006A532E"/>
    <w:rsid w:val="006A5575"/>
    <w:rsid w:val="006A56BD"/>
    <w:rsid w:val="006B0A89"/>
    <w:rsid w:val="006B1386"/>
    <w:rsid w:val="006B31CD"/>
    <w:rsid w:val="006B3AA1"/>
    <w:rsid w:val="006B5F2B"/>
    <w:rsid w:val="006B61E2"/>
    <w:rsid w:val="006B644F"/>
    <w:rsid w:val="006B6B24"/>
    <w:rsid w:val="006C082A"/>
    <w:rsid w:val="006C47B1"/>
    <w:rsid w:val="006C4E43"/>
    <w:rsid w:val="006C52E3"/>
    <w:rsid w:val="006D0ABB"/>
    <w:rsid w:val="006D0F1E"/>
    <w:rsid w:val="006D1BA6"/>
    <w:rsid w:val="006D226D"/>
    <w:rsid w:val="006D25F0"/>
    <w:rsid w:val="006D3A98"/>
    <w:rsid w:val="006D589C"/>
    <w:rsid w:val="006E2E4C"/>
    <w:rsid w:val="006E39AA"/>
    <w:rsid w:val="006E43F2"/>
    <w:rsid w:val="006E74C0"/>
    <w:rsid w:val="006F2F44"/>
    <w:rsid w:val="006F7F3D"/>
    <w:rsid w:val="00700BF8"/>
    <w:rsid w:val="0070118E"/>
    <w:rsid w:val="007013CC"/>
    <w:rsid w:val="00702EE7"/>
    <w:rsid w:val="0070454B"/>
    <w:rsid w:val="00705E93"/>
    <w:rsid w:val="00705F62"/>
    <w:rsid w:val="00706FB9"/>
    <w:rsid w:val="007072BF"/>
    <w:rsid w:val="00711297"/>
    <w:rsid w:val="007122C7"/>
    <w:rsid w:val="0071462E"/>
    <w:rsid w:val="00716063"/>
    <w:rsid w:val="00716EC5"/>
    <w:rsid w:val="0071731C"/>
    <w:rsid w:val="00721318"/>
    <w:rsid w:val="00721FAF"/>
    <w:rsid w:val="00722E5C"/>
    <w:rsid w:val="007232D5"/>
    <w:rsid w:val="00723DA0"/>
    <w:rsid w:val="00725A03"/>
    <w:rsid w:val="007261B5"/>
    <w:rsid w:val="00726203"/>
    <w:rsid w:val="00727EAF"/>
    <w:rsid w:val="00732A01"/>
    <w:rsid w:val="0073430B"/>
    <w:rsid w:val="007350C5"/>
    <w:rsid w:val="0073623A"/>
    <w:rsid w:val="0073675D"/>
    <w:rsid w:val="007367D9"/>
    <w:rsid w:val="00740A1A"/>
    <w:rsid w:val="00741003"/>
    <w:rsid w:val="00741386"/>
    <w:rsid w:val="00741B70"/>
    <w:rsid w:val="00745345"/>
    <w:rsid w:val="00747A9A"/>
    <w:rsid w:val="00755979"/>
    <w:rsid w:val="0076148F"/>
    <w:rsid w:val="00761605"/>
    <w:rsid w:val="007626FF"/>
    <w:rsid w:val="00770A26"/>
    <w:rsid w:val="0077151E"/>
    <w:rsid w:val="00771AE3"/>
    <w:rsid w:val="00772E95"/>
    <w:rsid w:val="00773ABD"/>
    <w:rsid w:val="0077406D"/>
    <w:rsid w:val="007759BD"/>
    <w:rsid w:val="00776772"/>
    <w:rsid w:val="00780CD0"/>
    <w:rsid w:val="00780FF4"/>
    <w:rsid w:val="00785CD4"/>
    <w:rsid w:val="0078661D"/>
    <w:rsid w:val="0078698B"/>
    <w:rsid w:val="00787D1A"/>
    <w:rsid w:val="00790BBC"/>
    <w:rsid w:val="0079141E"/>
    <w:rsid w:val="00792113"/>
    <w:rsid w:val="00793B19"/>
    <w:rsid w:val="00795A62"/>
    <w:rsid w:val="007970D5"/>
    <w:rsid w:val="00797D2B"/>
    <w:rsid w:val="00797DC0"/>
    <w:rsid w:val="007A0AAC"/>
    <w:rsid w:val="007A1A44"/>
    <w:rsid w:val="007A2CE1"/>
    <w:rsid w:val="007A72CF"/>
    <w:rsid w:val="007A7F63"/>
    <w:rsid w:val="007B3C10"/>
    <w:rsid w:val="007B4460"/>
    <w:rsid w:val="007B47B2"/>
    <w:rsid w:val="007B4DB4"/>
    <w:rsid w:val="007B5832"/>
    <w:rsid w:val="007B63EC"/>
    <w:rsid w:val="007B7846"/>
    <w:rsid w:val="007B79E4"/>
    <w:rsid w:val="007C0131"/>
    <w:rsid w:val="007C1A19"/>
    <w:rsid w:val="007C2E48"/>
    <w:rsid w:val="007C3A3B"/>
    <w:rsid w:val="007C3AFB"/>
    <w:rsid w:val="007C5CE8"/>
    <w:rsid w:val="007D2E29"/>
    <w:rsid w:val="007D538F"/>
    <w:rsid w:val="007D55B5"/>
    <w:rsid w:val="007D7265"/>
    <w:rsid w:val="007D7993"/>
    <w:rsid w:val="007E052B"/>
    <w:rsid w:val="007E0B52"/>
    <w:rsid w:val="007E2893"/>
    <w:rsid w:val="007E320A"/>
    <w:rsid w:val="007E3E93"/>
    <w:rsid w:val="007E49C1"/>
    <w:rsid w:val="007E4EC2"/>
    <w:rsid w:val="007E4F49"/>
    <w:rsid w:val="007E51C1"/>
    <w:rsid w:val="007E57B1"/>
    <w:rsid w:val="007F042E"/>
    <w:rsid w:val="007F6368"/>
    <w:rsid w:val="007F7867"/>
    <w:rsid w:val="008017A2"/>
    <w:rsid w:val="00803EAB"/>
    <w:rsid w:val="00804D52"/>
    <w:rsid w:val="00806616"/>
    <w:rsid w:val="00810848"/>
    <w:rsid w:val="0081099B"/>
    <w:rsid w:val="00811119"/>
    <w:rsid w:val="0081235B"/>
    <w:rsid w:val="0081251F"/>
    <w:rsid w:val="008129EF"/>
    <w:rsid w:val="00814A0F"/>
    <w:rsid w:val="00815082"/>
    <w:rsid w:val="0081514D"/>
    <w:rsid w:val="0081548F"/>
    <w:rsid w:val="00815BB9"/>
    <w:rsid w:val="008161F1"/>
    <w:rsid w:val="00816704"/>
    <w:rsid w:val="00816C22"/>
    <w:rsid w:val="00821D27"/>
    <w:rsid w:val="008229D9"/>
    <w:rsid w:val="00822C6E"/>
    <w:rsid w:val="008231A8"/>
    <w:rsid w:val="00825841"/>
    <w:rsid w:val="00826E75"/>
    <w:rsid w:val="00830466"/>
    <w:rsid w:val="008309D2"/>
    <w:rsid w:val="00831F50"/>
    <w:rsid w:val="00831F9D"/>
    <w:rsid w:val="00833C36"/>
    <w:rsid w:val="008340EF"/>
    <w:rsid w:val="00835AF4"/>
    <w:rsid w:val="00836C49"/>
    <w:rsid w:val="008372C7"/>
    <w:rsid w:val="00837940"/>
    <w:rsid w:val="008401A3"/>
    <w:rsid w:val="008406FC"/>
    <w:rsid w:val="00841CE5"/>
    <w:rsid w:val="008434E5"/>
    <w:rsid w:val="00844BFE"/>
    <w:rsid w:val="00847DC0"/>
    <w:rsid w:val="008512AA"/>
    <w:rsid w:val="008551FD"/>
    <w:rsid w:val="008555BB"/>
    <w:rsid w:val="008567A5"/>
    <w:rsid w:val="00860E16"/>
    <w:rsid w:val="00861377"/>
    <w:rsid w:val="00867FE9"/>
    <w:rsid w:val="0087054A"/>
    <w:rsid w:val="00871FD3"/>
    <w:rsid w:val="00872D02"/>
    <w:rsid w:val="008739D1"/>
    <w:rsid w:val="00874EEF"/>
    <w:rsid w:val="00886420"/>
    <w:rsid w:val="0089137B"/>
    <w:rsid w:val="00891B0A"/>
    <w:rsid w:val="008925A4"/>
    <w:rsid w:val="00893DE5"/>
    <w:rsid w:val="00896849"/>
    <w:rsid w:val="008971DF"/>
    <w:rsid w:val="008A0726"/>
    <w:rsid w:val="008A0F1A"/>
    <w:rsid w:val="008A36EA"/>
    <w:rsid w:val="008A38F0"/>
    <w:rsid w:val="008A3D48"/>
    <w:rsid w:val="008A3E70"/>
    <w:rsid w:val="008A5DBE"/>
    <w:rsid w:val="008A7115"/>
    <w:rsid w:val="008B0D53"/>
    <w:rsid w:val="008B2330"/>
    <w:rsid w:val="008B3083"/>
    <w:rsid w:val="008C04B9"/>
    <w:rsid w:val="008C1627"/>
    <w:rsid w:val="008C17E4"/>
    <w:rsid w:val="008C239C"/>
    <w:rsid w:val="008C3050"/>
    <w:rsid w:val="008C409F"/>
    <w:rsid w:val="008C4D89"/>
    <w:rsid w:val="008D13EF"/>
    <w:rsid w:val="008D1ED5"/>
    <w:rsid w:val="008D285B"/>
    <w:rsid w:val="008D3B2D"/>
    <w:rsid w:val="008D4F3D"/>
    <w:rsid w:val="008D506F"/>
    <w:rsid w:val="008D6CBA"/>
    <w:rsid w:val="008E22FC"/>
    <w:rsid w:val="008E27AE"/>
    <w:rsid w:val="008E4210"/>
    <w:rsid w:val="008E450E"/>
    <w:rsid w:val="008E4D87"/>
    <w:rsid w:val="008E6A82"/>
    <w:rsid w:val="008F0023"/>
    <w:rsid w:val="008F3730"/>
    <w:rsid w:val="008F7966"/>
    <w:rsid w:val="008F796D"/>
    <w:rsid w:val="008F7CDA"/>
    <w:rsid w:val="009005CA"/>
    <w:rsid w:val="0090337E"/>
    <w:rsid w:val="00903F2D"/>
    <w:rsid w:val="00905308"/>
    <w:rsid w:val="00905C62"/>
    <w:rsid w:val="00905F12"/>
    <w:rsid w:val="00907D81"/>
    <w:rsid w:val="00910251"/>
    <w:rsid w:val="009149AE"/>
    <w:rsid w:val="00915A81"/>
    <w:rsid w:val="009223ED"/>
    <w:rsid w:val="00923A39"/>
    <w:rsid w:val="00925384"/>
    <w:rsid w:val="00925FDB"/>
    <w:rsid w:val="00927CE3"/>
    <w:rsid w:val="00931C02"/>
    <w:rsid w:val="009335BE"/>
    <w:rsid w:val="00933B16"/>
    <w:rsid w:val="00934B82"/>
    <w:rsid w:val="00935D45"/>
    <w:rsid w:val="009363CA"/>
    <w:rsid w:val="009404FC"/>
    <w:rsid w:val="00940FA9"/>
    <w:rsid w:val="00941211"/>
    <w:rsid w:val="00943782"/>
    <w:rsid w:val="00946049"/>
    <w:rsid w:val="00946637"/>
    <w:rsid w:val="009525F0"/>
    <w:rsid w:val="0095499D"/>
    <w:rsid w:val="009606E9"/>
    <w:rsid w:val="00962D52"/>
    <w:rsid w:val="00962F18"/>
    <w:rsid w:val="00963A8C"/>
    <w:rsid w:val="0096463E"/>
    <w:rsid w:val="009678A5"/>
    <w:rsid w:val="0097231A"/>
    <w:rsid w:val="0097365D"/>
    <w:rsid w:val="009748CA"/>
    <w:rsid w:val="009753D6"/>
    <w:rsid w:val="00976193"/>
    <w:rsid w:val="00981F26"/>
    <w:rsid w:val="00983165"/>
    <w:rsid w:val="0098449B"/>
    <w:rsid w:val="00984C6B"/>
    <w:rsid w:val="009907D2"/>
    <w:rsid w:val="00990A48"/>
    <w:rsid w:val="00991688"/>
    <w:rsid w:val="00991853"/>
    <w:rsid w:val="00991C61"/>
    <w:rsid w:val="009947C0"/>
    <w:rsid w:val="00994DD2"/>
    <w:rsid w:val="0099588F"/>
    <w:rsid w:val="00997DB0"/>
    <w:rsid w:val="00997ECD"/>
    <w:rsid w:val="009A0CC3"/>
    <w:rsid w:val="009A0FF7"/>
    <w:rsid w:val="009A6647"/>
    <w:rsid w:val="009A7F24"/>
    <w:rsid w:val="009B0965"/>
    <w:rsid w:val="009B41BC"/>
    <w:rsid w:val="009B46E7"/>
    <w:rsid w:val="009B4E5A"/>
    <w:rsid w:val="009B651B"/>
    <w:rsid w:val="009C145C"/>
    <w:rsid w:val="009C1A01"/>
    <w:rsid w:val="009C1C9C"/>
    <w:rsid w:val="009C5B95"/>
    <w:rsid w:val="009D0467"/>
    <w:rsid w:val="009D22E9"/>
    <w:rsid w:val="009D2A3C"/>
    <w:rsid w:val="009D45C1"/>
    <w:rsid w:val="009D4C3A"/>
    <w:rsid w:val="009D5A24"/>
    <w:rsid w:val="009E0C65"/>
    <w:rsid w:val="009E340C"/>
    <w:rsid w:val="009E4D42"/>
    <w:rsid w:val="009E4E59"/>
    <w:rsid w:val="009E6898"/>
    <w:rsid w:val="009E7ADF"/>
    <w:rsid w:val="009F4B43"/>
    <w:rsid w:val="009F54FF"/>
    <w:rsid w:val="009F74F5"/>
    <w:rsid w:val="009F7EDB"/>
    <w:rsid w:val="00A03AEA"/>
    <w:rsid w:val="00A07C41"/>
    <w:rsid w:val="00A1150E"/>
    <w:rsid w:val="00A11786"/>
    <w:rsid w:val="00A12464"/>
    <w:rsid w:val="00A1253D"/>
    <w:rsid w:val="00A129C3"/>
    <w:rsid w:val="00A1307A"/>
    <w:rsid w:val="00A15FBB"/>
    <w:rsid w:val="00A16C90"/>
    <w:rsid w:val="00A1786C"/>
    <w:rsid w:val="00A20259"/>
    <w:rsid w:val="00A20739"/>
    <w:rsid w:val="00A2320E"/>
    <w:rsid w:val="00A2412C"/>
    <w:rsid w:val="00A24487"/>
    <w:rsid w:val="00A260A5"/>
    <w:rsid w:val="00A31F3F"/>
    <w:rsid w:val="00A41366"/>
    <w:rsid w:val="00A425C2"/>
    <w:rsid w:val="00A435BD"/>
    <w:rsid w:val="00A4439D"/>
    <w:rsid w:val="00A44695"/>
    <w:rsid w:val="00A449DD"/>
    <w:rsid w:val="00A455BA"/>
    <w:rsid w:val="00A518F7"/>
    <w:rsid w:val="00A52F61"/>
    <w:rsid w:val="00A53D48"/>
    <w:rsid w:val="00A543C8"/>
    <w:rsid w:val="00A56801"/>
    <w:rsid w:val="00A571F4"/>
    <w:rsid w:val="00A619F9"/>
    <w:rsid w:val="00A61DC8"/>
    <w:rsid w:val="00A6279D"/>
    <w:rsid w:val="00A635E6"/>
    <w:rsid w:val="00A635EC"/>
    <w:rsid w:val="00A63854"/>
    <w:rsid w:val="00A65BDE"/>
    <w:rsid w:val="00A666F0"/>
    <w:rsid w:val="00A67804"/>
    <w:rsid w:val="00A702D0"/>
    <w:rsid w:val="00A72534"/>
    <w:rsid w:val="00A73896"/>
    <w:rsid w:val="00A74630"/>
    <w:rsid w:val="00A74E2F"/>
    <w:rsid w:val="00A76F53"/>
    <w:rsid w:val="00A83136"/>
    <w:rsid w:val="00A86DF6"/>
    <w:rsid w:val="00A86ED3"/>
    <w:rsid w:val="00A878C5"/>
    <w:rsid w:val="00A90683"/>
    <w:rsid w:val="00A924E8"/>
    <w:rsid w:val="00A97416"/>
    <w:rsid w:val="00AA2736"/>
    <w:rsid w:val="00AA54AB"/>
    <w:rsid w:val="00AA6E73"/>
    <w:rsid w:val="00AA77B4"/>
    <w:rsid w:val="00AB088F"/>
    <w:rsid w:val="00AB1A0E"/>
    <w:rsid w:val="00AB1E16"/>
    <w:rsid w:val="00AB426F"/>
    <w:rsid w:val="00AB715D"/>
    <w:rsid w:val="00AB75F4"/>
    <w:rsid w:val="00AC274D"/>
    <w:rsid w:val="00AC2E53"/>
    <w:rsid w:val="00AC5E39"/>
    <w:rsid w:val="00AD06FF"/>
    <w:rsid w:val="00AD07D2"/>
    <w:rsid w:val="00AD119A"/>
    <w:rsid w:val="00AD2450"/>
    <w:rsid w:val="00AD2D51"/>
    <w:rsid w:val="00AE0085"/>
    <w:rsid w:val="00AE2CD5"/>
    <w:rsid w:val="00AE4F1F"/>
    <w:rsid w:val="00AE5AC2"/>
    <w:rsid w:val="00AE678B"/>
    <w:rsid w:val="00AF012B"/>
    <w:rsid w:val="00AF0E8E"/>
    <w:rsid w:val="00AF54BD"/>
    <w:rsid w:val="00AF5864"/>
    <w:rsid w:val="00AF6A5E"/>
    <w:rsid w:val="00AF7613"/>
    <w:rsid w:val="00AF7654"/>
    <w:rsid w:val="00B00F61"/>
    <w:rsid w:val="00B011B4"/>
    <w:rsid w:val="00B01375"/>
    <w:rsid w:val="00B024EB"/>
    <w:rsid w:val="00B02EC1"/>
    <w:rsid w:val="00B0500C"/>
    <w:rsid w:val="00B0670D"/>
    <w:rsid w:val="00B06912"/>
    <w:rsid w:val="00B11E8D"/>
    <w:rsid w:val="00B1230D"/>
    <w:rsid w:val="00B13526"/>
    <w:rsid w:val="00B13996"/>
    <w:rsid w:val="00B16E35"/>
    <w:rsid w:val="00B17150"/>
    <w:rsid w:val="00B20BC7"/>
    <w:rsid w:val="00B22218"/>
    <w:rsid w:val="00B229E3"/>
    <w:rsid w:val="00B23A86"/>
    <w:rsid w:val="00B24044"/>
    <w:rsid w:val="00B24083"/>
    <w:rsid w:val="00B26052"/>
    <w:rsid w:val="00B30F55"/>
    <w:rsid w:val="00B347F2"/>
    <w:rsid w:val="00B35414"/>
    <w:rsid w:val="00B3603E"/>
    <w:rsid w:val="00B43094"/>
    <w:rsid w:val="00B45298"/>
    <w:rsid w:val="00B471FB"/>
    <w:rsid w:val="00B47562"/>
    <w:rsid w:val="00B50978"/>
    <w:rsid w:val="00B51600"/>
    <w:rsid w:val="00B519B5"/>
    <w:rsid w:val="00B51A7E"/>
    <w:rsid w:val="00B51B5C"/>
    <w:rsid w:val="00B54EBA"/>
    <w:rsid w:val="00B565C1"/>
    <w:rsid w:val="00B5671F"/>
    <w:rsid w:val="00B60127"/>
    <w:rsid w:val="00B63B1D"/>
    <w:rsid w:val="00B64AAE"/>
    <w:rsid w:val="00B652E0"/>
    <w:rsid w:val="00B6563B"/>
    <w:rsid w:val="00B65931"/>
    <w:rsid w:val="00B65F8A"/>
    <w:rsid w:val="00B705D3"/>
    <w:rsid w:val="00B724AB"/>
    <w:rsid w:val="00B73AAF"/>
    <w:rsid w:val="00B77A1A"/>
    <w:rsid w:val="00B81A7F"/>
    <w:rsid w:val="00B8215A"/>
    <w:rsid w:val="00B83004"/>
    <w:rsid w:val="00B8435A"/>
    <w:rsid w:val="00B862A8"/>
    <w:rsid w:val="00B91F60"/>
    <w:rsid w:val="00B94645"/>
    <w:rsid w:val="00B94950"/>
    <w:rsid w:val="00B95973"/>
    <w:rsid w:val="00B9628E"/>
    <w:rsid w:val="00B965DA"/>
    <w:rsid w:val="00B97669"/>
    <w:rsid w:val="00BA0398"/>
    <w:rsid w:val="00BA3664"/>
    <w:rsid w:val="00BA3B53"/>
    <w:rsid w:val="00BA47B9"/>
    <w:rsid w:val="00BA50E8"/>
    <w:rsid w:val="00BA5109"/>
    <w:rsid w:val="00BA6D3C"/>
    <w:rsid w:val="00BB0E5E"/>
    <w:rsid w:val="00BB19F7"/>
    <w:rsid w:val="00BB2896"/>
    <w:rsid w:val="00BB2CEB"/>
    <w:rsid w:val="00BB5B35"/>
    <w:rsid w:val="00BB72B0"/>
    <w:rsid w:val="00BC0390"/>
    <w:rsid w:val="00BC06F4"/>
    <w:rsid w:val="00BC0C6A"/>
    <w:rsid w:val="00BC1763"/>
    <w:rsid w:val="00BC3C11"/>
    <w:rsid w:val="00BC5D67"/>
    <w:rsid w:val="00BD0574"/>
    <w:rsid w:val="00BD3049"/>
    <w:rsid w:val="00BD3C5C"/>
    <w:rsid w:val="00BD46D9"/>
    <w:rsid w:val="00BD4E47"/>
    <w:rsid w:val="00BD54BF"/>
    <w:rsid w:val="00BD7607"/>
    <w:rsid w:val="00BD7DB7"/>
    <w:rsid w:val="00BE1A55"/>
    <w:rsid w:val="00BE39E4"/>
    <w:rsid w:val="00BE5556"/>
    <w:rsid w:val="00BE7605"/>
    <w:rsid w:val="00BF1F38"/>
    <w:rsid w:val="00BF28EA"/>
    <w:rsid w:val="00BF4B89"/>
    <w:rsid w:val="00BF7297"/>
    <w:rsid w:val="00C022A1"/>
    <w:rsid w:val="00C05075"/>
    <w:rsid w:val="00C05D29"/>
    <w:rsid w:val="00C05DCF"/>
    <w:rsid w:val="00C06819"/>
    <w:rsid w:val="00C06F6D"/>
    <w:rsid w:val="00C13FAA"/>
    <w:rsid w:val="00C1489F"/>
    <w:rsid w:val="00C16407"/>
    <w:rsid w:val="00C1752F"/>
    <w:rsid w:val="00C20EB7"/>
    <w:rsid w:val="00C2146D"/>
    <w:rsid w:val="00C22C06"/>
    <w:rsid w:val="00C24294"/>
    <w:rsid w:val="00C24E5C"/>
    <w:rsid w:val="00C25D35"/>
    <w:rsid w:val="00C2656B"/>
    <w:rsid w:val="00C31231"/>
    <w:rsid w:val="00C32CE8"/>
    <w:rsid w:val="00C33F40"/>
    <w:rsid w:val="00C347EC"/>
    <w:rsid w:val="00C37C36"/>
    <w:rsid w:val="00C41D06"/>
    <w:rsid w:val="00C42285"/>
    <w:rsid w:val="00C42407"/>
    <w:rsid w:val="00C42E9B"/>
    <w:rsid w:val="00C4621A"/>
    <w:rsid w:val="00C47466"/>
    <w:rsid w:val="00C47E95"/>
    <w:rsid w:val="00C50D88"/>
    <w:rsid w:val="00C51A2D"/>
    <w:rsid w:val="00C5448C"/>
    <w:rsid w:val="00C547E5"/>
    <w:rsid w:val="00C54E8C"/>
    <w:rsid w:val="00C568A6"/>
    <w:rsid w:val="00C56AB4"/>
    <w:rsid w:val="00C624AE"/>
    <w:rsid w:val="00C62C8D"/>
    <w:rsid w:val="00C65935"/>
    <w:rsid w:val="00C66B71"/>
    <w:rsid w:val="00C67639"/>
    <w:rsid w:val="00C67A75"/>
    <w:rsid w:val="00C67E6A"/>
    <w:rsid w:val="00C73729"/>
    <w:rsid w:val="00C74203"/>
    <w:rsid w:val="00C80B20"/>
    <w:rsid w:val="00C843E7"/>
    <w:rsid w:val="00C87E7D"/>
    <w:rsid w:val="00C87EEF"/>
    <w:rsid w:val="00C90ED0"/>
    <w:rsid w:val="00C91922"/>
    <w:rsid w:val="00C93E11"/>
    <w:rsid w:val="00C94F19"/>
    <w:rsid w:val="00C97F55"/>
    <w:rsid w:val="00CA0C31"/>
    <w:rsid w:val="00CA1F79"/>
    <w:rsid w:val="00CA286D"/>
    <w:rsid w:val="00CA2EDE"/>
    <w:rsid w:val="00CA3324"/>
    <w:rsid w:val="00CA341F"/>
    <w:rsid w:val="00CA3F38"/>
    <w:rsid w:val="00CA4E17"/>
    <w:rsid w:val="00CA5B71"/>
    <w:rsid w:val="00CA5B80"/>
    <w:rsid w:val="00CA61FE"/>
    <w:rsid w:val="00CA66CB"/>
    <w:rsid w:val="00CA789F"/>
    <w:rsid w:val="00CA7B1F"/>
    <w:rsid w:val="00CB0762"/>
    <w:rsid w:val="00CB0FA4"/>
    <w:rsid w:val="00CB1FF8"/>
    <w:rsid w:val="00CB2935"/>
    <w:rsid w:val="00CB4201"/>
    <w:rsid w:val="00CB6085"/>
    <w:rsid w:val="00CB78F3"/>
    <w:rsid w:val="00CC04BC"/>
    <w:rsid w:val="00CC2C4E"/>
    <w:rsid w:val="00CC2CB1"/>
    <w:rsid w:val="00CC2DFA"/>
    <w:rsid w:val="00CC5A2C"/>
    <w:rsid w:val="00CC7544"/>
    <w:rsid w:val="00CD0549"/>
    <w:rsid w:val="00CD1548"/>
    <w:rsid w:val="00CD1705"/>
    <w:rsid w:val="00CD32FD"/>
    <w:rsid w:val="00CD6942"/>
    <w:rsid w:val="00CD6E17"/>
    <w:rsid w:val="00CE15B3"/>
    <w:rsid w:val="00CE2B18"/>
    <w:rsid w:val="00CE4B9E"/>
    <w:rsid w:val="00CE5F14"/>
    <w:rsid w:val="00CE6454"/>
    <w:rsid w:val="00CE7445"/>
    <w:rsid w:val="00CE7554"/>
    <w:rsid w:val="00CF08C1"/>
    <w:rsid w:val="00CF1D5B"/>
    <w:rsid w:val="00CF364F"/>
    <w:rsid w:val="00CF5D99"/>
    <w:rsid w:val="00CF5D9C"/>
    <w:rsid w:val="00CF6E2E"/>
    <w:rsid w:val="00D00A56"/>
    <w:rsid w:val="00D0118A"/>
    <w:rsid w:val="00D01443"/>
    <w:rsid w:val="00D02858"/>
    <w:rsid w:val="00D03490"/>
    <w:rsid w:val="00D03C4C"/>
    <w:rsid w:val="00D05841"/>
    <w:rsid w:val="00D07BAC"/>
    <w:rsid w:val="00D10132"/>
    <w:rsid w:val="00D10C73"/>
    <w:rsid w:val="00D136E3"/>
    <w:rsid w:val="00D13DCB"/>
    <w:rsid w:val="00D14494"/>
    <w:rsid w:val="00D14856"/>
    <w:rsid w:val="00D15692"/>
    <w:rsid w:val="00D1643C"/>
    <w:rsid w:val="00D166D5"/>
    <w:rsid w:val="00D171DD"/>
    <w:rsid w:val="00D2142E"/>
    <w:rsid w:val="00D21CCD"/>
    <w:rsid w:val="00D239CD"/>
    <w:rsid w:val="00D23A81"/>
    <w:rsid w:val="00D24BAF"/>
    <w:rsid w:val="00D273DB"/>
    <w:rsid w:val="00D300F4"/>
    <w:rsid w:val="00D3027C"/>
    <w:rsid w:val="00D312CF"/>
    <w:rsid w:val="00D316A0"/>
    <w:rsid w:val="00D332BF"/>
    <w:rsid w:val="00D3498E"/>
    <w:rsid w:val="00D34F1F"/>
    <w:rsid w:val="00D36142"/>
    <w:rsid w:val="00D36DEC"/>
    <w:rsid w:val="00D37384"/>
    <w:rsid w:val="00D37CF3"/>
    <w:rsid w:val="00D42B43"/>
    <w:rsid w:val="00D42CA7"/>
    <w:rsid w:val="00D43B8E"/>
    <w:rsid w:val="00D45B44"/>
    <w:rsid w:val="00D47151"/>
    <w:rsid w:val="00D51D80"/>
    <w:rsid w:val="00D55365"/>
    <w:rsid w:val="00D616AB"/>
    <w:rsid w:val="00D639DC"/>
    <w:rsid w:val="00D64A73"/>
    <w:rsid w:val="00D72BA3"/>
    <w:rsid w:val="00D7471F"/>
    <w:rsid w:val="00D74B73"/>
    <w:rsid w:val="00D75103"/>
    <w:rsid w:val="00D77559"/>
    <w:rsid w:val="00D8074A"/>
    <w:rsid w:val="00D80AB9"/>
    <w:rsid w:val="00D80D0A"/>
    <w:rsid w:val="00D8240F"/>
    <w:rsid w:val="00D83A43"/>
    <w:rsid w:val="00D83AC9"/>
    <w:rsid w:val="00D8432B"/>
    <w:rsid w:val="00D873E2"/>
    <w:rsid w:val="00D87DD9"/>
    <w:rsid w:val="00D951D1"/>
    <w:rsid w:val="00D957C8"/>
    <w:rsid w:val="00D96ADC"/>
    <w:rsid w:val="00D96E12"/>
    <w:rsid w:val="00DA3069"/>
    <w:rsid w:val="00DA706C"/>
    <w:rsid w:val="00DA74B9"/>
    <w:rsid w:val="00DA764F"/>
    <w:rsid w:val="00DA7776"/>
    <w:rsid w:val="00DB16AB"/>
    <w:rsid w:val="00DB708D"/>
    <w:rsid w:val="00DB7105"/>
    <w:rsid w:val="00DB7AA4"/>
    <w:rsid w:val="00DB7DD1"/>
    <w:rsid w:val="00DC108A"/>
    <w:rsid w:val="00DC1ADA"/>
    <w:rsid w:val="00DC215A"/>
    <w:rsid w:val="00DC386C"/>
    <w:rsid w:val="00DC66EB"/>
    <w:rsid w:val="00DD3BCC"/>
    <w:rsid w:val="00DD5BB1"/>
    <w:rsid w:val="00DD676A"/>
    <w:rsid w:val="00DD7A66"/>
    <w:rsid w:val="00DE06A9"/>
    <w:rsid w:val="00DE3212"/>
    <w:rsid w:val="00DE33B3"/>
    <w:rsid w:val="00DF13B3"/>
    <w:rsid w:val="00DF2D76"/>
    <w:rsid w:val="00DF3B03"/>
    <w:rsid w:val="00DF4550"/>
    <w:rsid w:val="00DF5E33"/>
    <w:rsid w:val="00DF6D91"/>
    <w:rsid w:val="00DF7EBE"/>
    <w:rsid w:val="00E00322"/>
    <w:rsid w:val="00E01A97"/>
    <w:rsid w:val="00E022DC"/>
    <w:rsid w:val="00E024BC"/>
    <w:rsid w:val="00E05408"/>
    <w:rsid w:val="00E1034C"/>
    <w:rsid w:val="00E12DA0"/>
    <w:rsid w:val="00E1336F"/>
    <w:rsid w:val="00E14782"/>
    <w:rsid w:val="00E15212"/>
    <w:rsid w:val="00E16F37"/>
    <w:rsid w:val="00E179D5"/>
    <w:rsid w:val="00E17D0F"/>
    <w:rsid w:val="00E20617"/>
    <w:rsid w:val="00E20FB6"/>
    <w:rsid w:val="00E21F70"/>
    <w:rsid w:val="00E22471"/>
    <w:rsid w:val="00E224E1"/>
    <w:rsid w:val="00E234F7"/>
    <w:rsid w:val="00E253F1"/>
    <w:rsid w:val="00E2661A"/>
    <w:rsid w:val="00E277E8"/>
    <w:rsid w:val="00E3513E"/>
    <w:rsid w:val="00E35EE2"/>
    <w:rsid w:val="00E433EE"/>
    <w:rsid w:val="00E461CC"/>
    <w:rsid w:val="00E554DB"/>
    <w:rsid w:val="00E56142"/>
    <w:rsid w:val="00E564ED"/>
    <w:rsid w:val="00E57EBF"/>
    <w:rsid w:val="00E6076D"/>
    <w:rsid w:val="00E61F3A"/>
    <w:rsid w:val="00E65E1C"/>
    <w:rsid w:val="00E6615F"/>
    <w:rsid w:val="00E70A43"/>
    <w:rsid w:val="00E740F9"/>
    <w:rsid w:val="00E746A8"/>
    <w:rsid w:val="00E75DC6"/>
    <w:rsid w:val="00E76DE4"/>
    <w:rsid w:val="00E77A14"/>
    <w:rsid w:val="00E8048E"/>
    <w:rsid w:val="00E8202A"/>
    <w:rsid w:val="00E827EA"/>
    <w:rsid w:val="00E831CA"/>
    <w:rsid w:val="00E837F0"/>
    <w:rsid w:val="00E84185"/>
    <w:rsid w:val="00E84DB6"/>
    <w:rsid w:val="00E8701A"/>
    <w:rsid w:val="00E876DB"/>
    <w:rsid w:val="00E925EF"/>
    <w:rsid w:val="00E9410E"/>
    <w:rsid w:val="00EA0B59"/>
    <w:rsid w:val="00EA0E5D"/>
    <w:rsid w:val="00EA2455"/>
    <w:rsid w:val="00EA3243"/>
    <w:rsid w:val="00EA3908"/>
    <w:rsid w:val="00EA3C81"/>
    <w:rsid w:val="00EA6424"/>
    <w:rsid w:val="00EA67AD"/>
    <w:rsid w:val="00EB0472"/>
    <w:rsid w:val="00EB070E"/>
    <w:rsid w:val="00EB1814"/>
    <w:rsid w:val="00EB274A"/>
    <w:rsid w:val="00EB3057"/>
    <w:rsid w:val="00EB4E17"/>
    <w:rsid w:val="00EB6275"/>
    <w:rsid w:val="00EC0C72"/>
    <w:rsid w:val="00EC0FE7"/>
    <w:rsid w:val="00EC303A"/>
    <w:rsid w:val="00EC3322"/>
    <w:rsid w:val="00EC4996"/>
    <w:rsid w:val="00EC4C40"/>
    <w:rsid w:val="00EC6483"/>
    <w:rsid w:val="00EC69AB"/>
    <w:rsid w:val="00ED1A80"/>
    <w:rsid w:val="00ED51CA"/>
    <w:rsid w:val="00ED6934"/>
    <w:rsid w:val="00ED696F"/>
    <w:rsid w:val="00ED7C62"/>
    <w:rsid w:val="00EE0352"/>
    <w:rsid w:val="00EE17B4"/>
    <w:rsid w:val="00EE51F1"/>
    <w:rsid w:val="00EE57B7"/>
    <w:rsid w:val="00EE6860"/>
    <w:rsid w:val="00EF0697"/>
    <w:rsid w:val="00EF356E"/>
    <w:rsid w:val="00EF3663"/>
    <w:rsid w:val="00EF435D"/>
    <w:rsid w:val="00EF49A6"/>
    <w:rsid w:val="00F02D5E"/>
    <w:rsid w:val="00F04997"/>
    <w:rsid w:val="00F07EA8"/>
    <w:rsid w:val="00F119AA"/>
    <w:rsid w:val="00F11D13"/>
    <w:rsid w:val="00F14437"/>
    <w:rsid w:val="00F14A80"/>
    <w:rsid w:val="00F1562D"/>
    <w:rsid w:val="00F1672D"/>
    <w:rsid w:val="00F21808"/>
    <w:rsid w:val="00F231CA"/>
    <w:rsid w:val="00F2717D"/>
    <w:rsid w:val="00F27EB8"/>
    <w:rsid w:val="00F30997"/>
    <w:rsid w:val="00F32A89"/>
    <w:rsid w:val="00F33FB6"/>
    <w:rsid w:val="00F36A71"/>
    <w:rsid w:val="00F36DF3"/>
    <w:rsid w:val="00F402A5"/>
    <w:rsid w:val="00F41116"/>
    <w:rsid w:val="00F41708"/>
    <w:rsid w:val="00F455AA"/>
    <w:rsid w:val="00F46113"/>
    <w:rsid w:val="00F46CBF"/>
    <w:rsid w:val="00F46EB9"/>
    <w:rsid w:val="00F473E1"/>
    <w:rsid w:val="00F473ED"/>
    <w:rsid w:val="00F47B93"/>
    <w:rsid w:val="00F572EB"/>
    <w:rsid w:val="00F57BB1"/>
    <w:rsid w:val="00F6412C"/>
    <w:rsid w:val="00F66368"/>
    <w:rsid w:val="00F668A5"/>
    <w:rsid w:val="00F7065E"/>
    <w:rsid w:val="00F71A90"/>
    <w:rsid w:val="00F74158"/>
    <w:rsid w:val="00F744E2"/>
    <w:rsid w:val="00F761C7"/>
    <w:rsid w:val="00F806E6"/>
    <w:rsid w:val="00F82AE8"/>
    <w:rsid w:val="00F914B6"/>
    <w:rsid w:val="00F93414"/>
    <w:rsid w:val="00F95A28"/>
    <w:rsid w:val="00F95B29"/>
    <w:rsid w:val="00F95C40"/>
    <w:rsid w:val="00F96765"/>
    <w:rsid w:val="00F9684C"/>
    <w:rsid w:val="00F97FA7"/>
    <w:rsid w:val="00FA12BC"/>
    <w:rsid w:val="00FA12C0"/>
    <w:rsid w:val="00FA2CAD"/>
    <w:rsid w:val="00FA533B"/>
    <w:rsid w:val="00FA61DC"/>
    <w:rsid w:val="00FA68BC"/>
    <w:rsid w:val="00FB0536"/>
    <w:rsid w:val="00FB4601"/>
    <w:rsid w:val="00FB510B"/>
    <w:rsid w:val="00FB5509"/>
    <w:rsid w:val="00FB618F"/>
    <w:rsid w:val="00FB6633"/>
    <w:rsid w:val="00FB7BA5"/>
    <w:rsid w:val="00FC0D93"/>
    <w:rsid w:val="00FC0F72"/>
    <w:rsid w:val="00FC1E56"/>
    <w:rsid w:val="00FC3DF2"/>
    <w:rsid w:val="00FC3E66"/>
    <w:rsid w:val="00FC5261"/>
    <w:rsid w:val="00FC6808"/>
    <w:rsid w:val="00FC7BA7"/>
    <w:rsid w:val="00FC7D39"/>
    <w:rsid w:val="00FD00C3"/>
    <w:rsid w:val="00FD3681"/>
    <w:rsid w:val="00FD5712"/>
    <w:rsid w:val="00FD65FC"/>
    <w:rsid w:val="00FD6D0D"/>
    <w:rsid w:val="00FE1000"/>
    <w:rsid w:val="00FE2A5C"/>
    <w:rsid w:val="00FE33DF"/>
    <w:rsid w:val="00FE394A"/>
    <w:rsid w:val="00FE4043"/>
    <w:rsid w:val="00FE4976"/>
    <w:rsid w:val="00FE4AB5"/>
    <w:rsid w:val="00FE5237"/>
    <w:rsid w:val="00FE5A7A"/>
    <w:rsid w:val="00FE5B13"/>
    <w:rsid w:val="00FE6529"/>
    <w:rsid w:val="00FE71F4"/>
    <w:rsid w:val="00FE76A2"/>
    <w:rsid w:val="00FF1C03"/>
    <w:rsid w:val="00FF24E0"/>
    <w:rsid w:val="00FF27DC"/>
    <w:rsid w:val="00FF2944"/>
    <w:rsid w:val="00FF34D3"/>
    <w:rsid w:val="00FF3A49"/>
    <w:rsid w:val="00FF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6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7999</Words>
  <Characters>45598</Characters>
  <Application>Microsoft Office Word</Application>
  <DocSecurity>0</DocSecurity>
  <Lines>379</Lines>
  <Paragraphs>106</Paragraphs>
  <ScaleCrop>false</ScaleCrop>
  <Company>Microsoft</Company>
  <LinksUpToDate>false</LinksUpToDate>
  <CharactersWithSpaces>53491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2</cp:revision>
  <dcterms:created xsi:type="dcterms:W3CDTF">2017-07-05T08:51:00Z</dcterms:created>
  <dcterms:modified xsi:type="dcterms:W3CDTF">2017-07-05T08:52:00Z</dcterms:modified>
</cp:coreProperties>
</file>