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21" w:rsidRPr="00005B21" w:rsidRDefault="00005B21" w:rsidP="00005B21">
      <w:pPr>
        <w:shd w:val="clear" w:color="auto" w:fill="FFFFFF"/>
        <w:spacing w:after="508" w:line="5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005B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Напоминание родительских обязанностей</w:t>
      </w:r>
    </w:p>
    <w:p w:rsidR="00005B21" w:rsidRPr="00005B21" w:rsidRDefault="00005B21" w:rsidP="00005B21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5983717" cy="4251064"/>
            <wp:effectExtent l="19050" t="0" r="0" b="0"/>
            <wp:docPr id="1" name="Рисунок 1" descr="Напоминание родительских обязан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поминание родительских обязаннос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636" cy="425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21" w:rsidRDefault="00005B21" w:rsidP="00005B21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</w:rPr>
      </w:pPr>
      <w:r w:rsidRPr="00005B21">
        <w:rPr>
          <w:rFonts w:ascii="Tahoma" w:eastAsia="Times New Roman" w:hAnsi="Tahoma" w:cs="Tahoma"/>
          <w:color w:val="212529"/>
          <w:sz w:val="24"/>
          <w:szCs w:val="24"/>
        </w:rPr>
        <w:t>﻿﻿﻿﻿</w:t>
      </w:r>
    </w:p>
    <w:p w:rsidR="00005B21" w:rsidRPr="00005B21" w:rsidRDefault="00005B21" w:rsidP="00005B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05B21">
        <w:rPr>
          <w:rFonts w:ascii="Times New Roman" w:eastAsia="Times New Roman" w:hAnsi="Times New Roman" w:cs="Times New Roman"/>
          <w:color w:val="212529"/>
          <w:sz w:val="28"/>
          <w:szCs w:val="28"/>
        </w:rPr>
        <w:t>Ответственность родителей за неисполнение или ненадлежащее исполнение родительских обязанностей.</w:t>
      </w:r>
    </w:p>
    <w:p w:rsidR="00005B21" w:rsidRPr="00005B21" w:rsidRDefault="00005B21" w:rsidP="000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05B21">
        <w:rPr>
          <w:rFonts w:ascii="Times New Roman" w:eastAsia="Times New Roman" w:hAnsi="Times New Roman" w:cs="Times New Roman"/>
          <w:color w:val="212529"/>
          <w:sz w:val="28"/>
          <w:szCs w:val="28"/>
        </w:rPr>
        <w:t>Конституцией Российской Федерации установлено, что забота о детях, их воспитание – равное право и обязанность родителей (</w:t>
      </w:r>
      <w:proofErr w:type="gramStart"/>
      <w:r w:rsidRPr="00005B21">
        <w:rPr>
          <w:rFonts w:ascii="Times New Roman" w:eastAsia="Times New Roman" w:hAnsi="Times New Roman" w:cs="Times New Roman"/>
          <w:color w:val="212529"/>
          <w:sz w:val="28"/>
          <w:szCs w:val="28"/>
        </w:rPr>
        <w:t>ч</w:t>
      </w:r>
      <w:proofErr w:type="gramEnd"/>
      <w:r w:rsidRPr="00005B21">
        <w:rPr>
          <w:rFonts w:ascii="Times New Roman" w:eastAsia="Times New Roman" w:hAnsi="Times New Roman" w:cs="Times New Roman"/>
          <w:color w:val="212529"/>
          <w:sz w:val="28"/>
          <w:szCs w:val="28"/>
        </w:rPr>
        <w:t>. 2 ст. 38 Конституции РФ).</w:t>
      </w:r>
    </w:p>
    <w:p w:rsidR="00005B21" w:rsidRPr="00005B21" w:rsidRDefault="00005B21" w:rsidP="000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005B21" w:rsidRPr="00005B21" w:rsidRDefault="00005B21" w:rsidP="000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05B21">
        <w:rPr>
          <w:rFonts w:ascii="Times New Roman" w:eastAsia="Times New Roman" w:hAnsi="Times New Roman" w:cs="Times New Roman"/>
          <w:color w:val="212529"/>
          <w:sz w:val="28"/>
          <w:szCs w:val="28"/>
        </w:rPr>
        <w:t>В соответствии со ст. 63 Семейного кодекса РФ родители имеют право и обязаны воспитывать своих детей. Все эти обязанности закреплены в статьях 64 и 65 Семейного кодекса РФ.</w:t>
      </w:r>
    </w:p>
    <w:p w:rsidR="00005B21" w:rsidRPr="00005B21" w:rsidRDefault="00005B21" w:rsidP="000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005B21" w:rsidRPr="00005B21" w:rsidRDefault="00005B21" w:rsidP="0000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05B2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Ответственность за воспитание и развитие детей является общей и обязательной для обоих родителей, </w:t>
      </w:r>
      <w:proofErr w:type="gramStart"/>
      <w:r w:rsidRPr="00005B21">
        <w:rPr>
          <w:rFonts w:ascii="Times New Roman" w:eastAsia="Times New Roman" w:hAnsi="Times New Roman" w:cs="Times New Roman"/>
          <w:color w:val="212529"/>
          <w:sz w:val="28"/>
          <w:szCs w:val="28"/>
        </w:rPr>
        <w:t>где бы они не находились</w:t>
      </w:r>
      <w:proofErr w:type="gramEnd"/>
      <w:r w:rsidRPr="00005B21">
        <w:rPr>
          <w:rFonts w:ascii="Times New Roman" w:eastAsia="Times New Roman" w:hAnsi="Times New Roman" w:cs="Times New Roman"/>
          <w:color w:val="212529"/>
          <w:sz w:val="28"/>
          <w:szCs w:val="28"/>
        </w:rPr>
        <w:t>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 Обязанности по воспитанию детей родители и лица, их заменяющие, несут до совершеннолетия ребенка.</w:t>
      </w:r>
    </w:p>
    <w:p w:rsidR="005619FA" w:rsidRDefault="005619FA"/>
    <w:sectPr w:rsidR="005619FA" w:rsidSect="00005B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B21"/>
    <w:rsid w:val="00005B21"/>
    <w:rsid w:val="0056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5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846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2859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2022-07-21T10:29:00Z</dcterms:created>
  <dcterms:modified xsi:type="dcterms:W3CDTF">2022-07-21T10:31:00Z</dcterms:modified>
</cp:coreProperties>
</file>