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4C" w:rsidRPr="00AB294C" w:rsidRDefault="00AB294C" w:rsidP="00AB294C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bookmarkStart w:id="0" w:name="_GoBack"/>
      <w:r w:rsidRPr="00AB294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Правила поведения на воде для детей</w:t>
      </w:r>
    </w:p>
    <w:bookmarkEnd w:id="0"/>
    <w:p w:rsidR="00AB294C" w:rsidRPr="00AB294C" w:rsidRDefault="00AB294C" w:rsidP="00AB29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0"/>
        <w:gridCol w:w="4765"/>
      </w:tblGrid>
      <w:tr w:rsidR="00AB294C" w:rsidRPr="00AB294C" w:rsidTr="00AB29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A5F912" wp14:editId="1F094611">
                  <wp:extent cx="2857500" cy="1905000"/>
                  <wp:effectExtent l="0" t="0" r="0" b="0"/>
                  <wp:docPr id="6" name="Рисунок 6" descr="http://dou83.rybadm.ru/images/p85_pravila_na_vo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u83.rybadm.ru/images/p85_pravila_na_vo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 – это солнце, воздух и вода, это время отпусков, путешествий и оздоровления детей. Люди семьями отправляются на </w:t>
            </w:r>
            <w:hyperlink r:id="rId6" w:history="1">
              <w:r w:rsidRPr="00AB294C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szCs w:val="20"/>
                  <w:u w:val="single"/>
                  <w:lang w:eastAsia="ru-RU"/>
                </w:rPr>
                <w:t>отдых</w:t>
              </w:r>
            </w:hyperlink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водоемам.</w:t>
            </w:r>
          </w:p>
          <w:p w:rsidR="00AB294C" w:rsidRPr="00AB294C" w:rsidRDefault="00AB294C" w:rsidP="00AB29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B294C" w:rsidRPr="00AB294C" w:rsidRDefault="00AB294C" w:rsidP="00AB29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следует учесть тот факт, что такой отдых одновременно полезен, приятен, но и опасен, особенно если карапуз не умеет плавать.</w:t>
            </w:r>
          </w:p>
          <w:p w:rsidR="00AB294C" w:rsidRPr="00AB294C" w:rsidRDefault="00AB294C" w:rsidP="00AB29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B294C" w:rsidRPr="00AB294C" w:rsidRDefault="00AB294C" w:rsidP="00AB29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вода очень полезна для здоровья малыша: он и закаляется, и активно проводит время, получая свою порцию физической нагрузки, и морально отдыхает, но вместе с тем, вода – это очень опасная стихия.</w:t>
            </w:r>
          </w:p>
        </w:tc>
      </w:tr>
    </w:tbl>
    <w:p w:rsidR="00AB294C" w:rsidRPr="00AB294C" w:rsidRDefault="00AB294C" w:rsidP="00AB29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B294C" w:rsidRPr="00AB294C" w:rsidRDefault="00AB294C" w:rsidP="00AB294C">
      <w:pPr>
        <w:shd w:val="clear" w:color="auto" w:fill="FFC727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</w:pPr>
      <w:r w:rsidRPr="00AB294C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>Для того чтобы уберечь кроху от беды, родители должны заранее рассказать ему правила поведения на воде для детей:</w:t>
      </w:r>
    </w:p>
    <w:p w:rsidR="00AB294C" w:rsidRPr="00AB294C" w:rsidRDefault="00AB294C" w:rsidP="00AB2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должны купаться только под присмотром родителей.</w:t>
      </w:r>
    </w:p>
    <w:p w:rsidR="00AB294C" w:rsidRPr="00AB294C" w:rsidRDefault="00AB294C" w:rsidP="00AB2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Купаться можно только на обустроенных пляжах, на которых дежурят спасатели.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AB294C" w:rsidRPr="00AB294C" w:rsidTr="00AB29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в коем случае нельзя купаться в местах, возле которых размещены щиты с </w:t>
            </w:r>
            <w:proofErr w:type="gramStart"/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надписью</w:t>
            </w:r>
            <w:proofErr w:type="gramEnd"/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«Купаться строго запрещено!».</w:t>
            </w:r>
          </w:p>
          <w:p w:rsidR="00AB294C" w:rsidRPr="00AB294C" w:rsidRDefault="00AB294C" w:rsidP="00AB29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9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51062D" wp14:editId="5E3753E9">
                  <wp:extent cx="2857500" cy="1924050"/>
                  <wp:effectExtent l="0" t="0" r="0" b="0"/>
                  <wp:docPr id="7" name="Рисунок 7" descr="http://dou83.rybadm.ru/images/p85_pravila_na_vo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u83.rybadm.ru/images/p85_pravila_na_vo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94C" w:rsidRPr="00AB294C" w:rsidRDefault="00AB294C" w:rsidP="00AB29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294C" w:rsidRPr="00AB294C" w:rsidRDefault="00AB294C" w:rsidP="00AB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нельзя играть и находиться у водоема, если вблизи нет родителей.</w:t>
      </w:r>
    </w:p>
    <w:p w:rsidR="00AB294C" w:rsidRPr="00AB294C" w:rsidRDefault="00AB294C" w:rsidP="00AB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нельзя купаться при повышенной температуре и недомогании.</w:t>
      </w:r>
    </w:p>
    <w:p w:rsidR="00AB294C" w:rsidRPr="00AB294C" w:rsidRDefault="00AB294C" w:rsidP="00AB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Малышам нельзя находиться в воде больше 30 минут, а если вода прохладная – 5-7 минут.</w:t>
      </w:r>
    </w:p>
    <w:p w:rsidR="00AB294C" w:rsidRPr="00AB294C" w:rsidRDefault="00AB294C" w:rsidP="00AB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купаться сразу после обильного приема пищи. Нужно выждать 30-45 минут.</w:t>
      </w:r>
    </w:p>
    <w:p w:rsidR="00AB294C" w:rsidRPr="00AB294C" w:rsidRDefault="00AB294C" w:rsidP="00AB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даже малыш умеет хорошо плавать, ему нельзя купаться в глубоких местах.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AB294C" w:rsidRPr="00AB294C" w:rsidTr="00AB29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Нельзя заплывать за буйки, даже в присутствии родителей.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9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66AFA3" wp14:editId="2CEF9955">
                  <wp:extent cx="2857500" cy="1809750"/>
                  <wp:effectExtent l="0" t="0" r="0" b="0"/>
                  <wp:docPr id="8" name="Рисунок 8" descr="http://dou83.rybadm.ru/images/p85_pravila_na_vo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u83.rybadm.ru/images/p85_pravila_na_vo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94C" w:rsidRPr="00AB294C" w:rsidTr="00AB29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Нельзя нырять в незнакомых местах.</w:t>
            </w:r>
          </w:p>
          <w:p w:rsidR="00AB294C" w:rsidRPr="00AB294C" w:rsidRDefault="00AB294C" w:rsidP="00AB29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Нельзя прыгать в воду с неприспособленных для этого возвышений.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6CB80A" wp14:editId="3BFECBD4">
                  <wp:extent cx="2857500" cy="2105025"/>
                  <wp:effectExtent l="0" t="0" r="0" b="9525"/>
                  <wp:docPr id="9" name="Рисунок 9" descr="http://dou83.rybadm.ru/images/p85_pravila_na_vo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u83.rybadm.ru/images/p85_pravila_na_vo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94C" w:rsidRPr="00AB294C" w:rsidTr="00AB29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Категорически запрещается играть на воде игры, во время которых нужно топить других.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4C" w:rsidRPr="00AB294C" w:rsidRDefault="00AB294C" w:rsidP="00A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DD1779" wp14:editId="754C0383">
                  <wp:extent cx="2857500" cy="2286000"/>
                  <wp:effectExtent l="0" t="0" r="0" b="0"/>
                  <wp:docPr id="10" name="Рисунок 10" descr="http://dou83.rybadm.ru/images/p85_pravila_na_vo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u83.rybadm.ru/images/p85_pravila_na_vo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94C" w:rsidRPr="00AB294C" w:rsidRDefault="00AB294C" w:rsidP="00AB29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294C" w:rsidRPr="00AB294C" w:rsidRDefault="00AB294C" w:rsidP="00AB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спонтанно нырять и хватать кого-то за ноги в воде – перепуганный человек может случайно нанести травму ныряющему шутнику.</w:t>
      </w:r>
    </w:p>
    <w:p w:rsidR="00AB294C" w:rsidRPr="00AB294C" w:rsidRDefault="00AB294C" w:rsidP="00AB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жаркие солнечные дни нужно купаться в головных уборах.</w:t>
      </w:r>
    </w:p>
    <w:p w:rsidR="00AB294C" w:rsidRPr="00AB294C" w:rsidRDefault="00AB294C" w:rsidP="00AB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купаться в шторм и при большой волне.</w:t>
      </w:r>
    </w:p>
    <w:p w:rsidR="00AB294C" w:rsidRPr="00AB294C" w:rsidRDefault="00AB294C" w:rsidP="00AB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плавать на поврежденных </w:t>
      </w:r>
      <w:proofErr w:type="spellStart"/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(матрасах, кругах и др.)</w:t>
      </w:r>
    </w:p>
    <w:p w:rsidR="00AB294C" w:rsidRPr="00AB294C" w:rsidRDefault="00AB294C" w:rsidP="00AB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заплывать на </w:t>
      </w:r>
      <w:proofErr w:type="spellStart"/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буйки.</w:t>
      </w:r>
    </w:p>
    <w:p w:rsidR="00AB294C" w:rsidRPr="00AB294C" w:rsidRDefault="00AB294C" w:rsidP="00AB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плавать на </w:t>
      </w:r>
      <w:proofErr w:type="spellStart"/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сильной волне и в шторм.</w:t>
      </w:r>
    </w:p>
    <w:p w:rsidR="00AB294C" w:rsidRPr="00AB294C" w:rsidRDefault="00AB294C" w:rsidP="00AB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купания нужно хорошенько вытереться полотенцем и промокнуть уши.</w:t>
      </w:r>
    </w:p>
    <w:p w:rsidR="00AB294C" w:rsidRPr="00AB294C" w:rsidRDefault="00AB294C" w:rsidP="00AB294C">
      <w:pPr>
        <w:shd w:val="clear" w:color="auto" w:fill="FFC727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</w:pPr>
      <w:r w:rsidRPr="00AB294C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>Что делать, если ребенок все-таки нахлебался воды?</w:t>
      </w:r>
    </w:p>
    <w:p w:rsidR="00AB294C" w:rsidRPr="00AB294C" w:rsidRDefault="00AB294C" w:rsidP="00AB29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первую очередь нужно дать ему возможность хорошо откашляться. Вынести его из воды, укутать полотенцем, успокоить и напоить теплым чаем.</w:t>
      </w:r>
    </w:p>
    <w:p w:rsidR="00AB294C" w:rsidRPr="00AB294C" w:rsidRDefault="00AB294C" w:rsidP="00AB29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294C" w:rsidRPr="00AB294C" w:rsidRDefault="00AB294C" w:rsidP="00AB29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Правила поведения на воде для детей практически не отличаются от правил для взрослых. Взрослые всегда должны помнить, что они являются примером для своих </w:t>
      </w:r>
      <w:r w:rsidRPr="00AB29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карапузов. Сколько бы Вы не рассказывали ребенку о том, как нужно вести себя на воде, если Вы сами не соблюдаете эти правила, – все бесполезно.</w:t>
      </w:r>
    </w:p>
    <w:p w:rsidR="00AB294C" w:rsidRPr="00AB294C" w:rsidRDefault="00AB294C" w:rsidP="00AB29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294C" w:rsidRPr="00AB294C" w:rsidRDefault="00AB294C" w:rsidP="00AB294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FFC727"/>
          <w:lang w:eastAsia="ru-RU"/>
        </w:rPr>
      </w:pPr>
      <w:r w:rsidRPr="00AB294C">
        <w:rPr>
          <w:rFonts w:ascii="Verdana" w:eastAsia="Times New Roman" w:hAnsi="Verdana" w:cs="Times New Roman"/>
          <w:b/>
          <w:bCs/>
          <w:color w:val="FFC727"/>
          <w:lang w:eastAsia="ru-RU"/>
        </w:rPr>
        <w:t>Приятного Вам отдыха!</w:t>
      </w:r>
    </w:p>
    <w:p w:rsidR="00A51CF2" w:rsidRDefault="00A51CF2"/>
    <w:sectPr w:rsidR="00A5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508B"/>
    <w:multiLevelType w:val="multilevel"/>
    <w:tmpl w:val="5B8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D4908"/>
    <w:multiLevelType w:val="multilevel"/>
    <w:tmpl w:val="E2FA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02A99"/>
    <w:multiLevelType w:val="multilevel"/>
    <w:tmpl w:val="F1D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36C66"/>
    <w:multiLevelType w:val="multilevel"/>
    <w:tmpl w:val="A15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45439"/>
    <w:multiLevelType w:val="multilevel"/>
    <w:tmpl w:val="B38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92BDB"/>
    <w:multiLevelType w:val="multilevel"/>
    <w:tmpl w:val="389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7616E"/>
    <w:multiLevelType w:val="multilevel"/>
    <w:tmpl w:val="ED3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2"/>
    <w:rsid w:val="00A51CF2"/>
    <w:rsid w:val="00A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4A0A-0FC3-4A9E-B1AC-15A3B377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pysik.ru/otdy-h-s-rebenkom-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Агеичев Иван</dc:creator>
  <cp:keywords/>
  <dc:description/>
  <cp:lastModifiedBy>Агеичев Иван</cp:lastModifiedBy>
  <cp:revision>3</cp:revision>
  <dcterms:created xsi:type="dcterms:W3CDTF">2022-06-27T19:10:00Z</dcterms:created>
  <dcterms:modified xsi:type="dcterms:W3CDTF">2022-06-27T19:10:00Z</dcterms:modified>
</cp:coreProperties>
</file>