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75" w:rsidRPr="008A3375" w:rsidRDefault="008A3375" w:rsidP="008A3375">
      <w:pPr>
        <w:spacing w:after="0" w:line="240" w:lineRule="auto"/>
        <w:ind w:left="1276" w:right="797" w:hanging="142"/>
        <w:rPr>
          <w:rFonts w:ascii="Times New Roman" w:eastAsia="Times New Roman" w:hAnsi="Times New Roman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5A6F847E" wp14:editId="033AC439">
            <wp:extent cx="466725" cy="60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 </w:t>
      </w:r>
      <w:proofErr w:type="spellStart"/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Чаваш</w:t>
      </w:r>
      <w:proofErr w:type="spellEnd"/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Республики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ШУПАШКАР ХУЛИНЧИ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КАЛИНИН РАЙОН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АДМИНИСТРАЦИЙЁ</w:t>
      </w:r>
    </w:p>
    <w:tbl>
      <w:tblPr>
        <w:tblpPr w:leftFromText="180" w:rightFromText="180" w:vertAnchor="text" w:horzAnchor="margin" w:tblpXSpec="right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8"/>
      </w:tblGrid>
      <w:tr w:rsidR="008A3375" w:rsidRPr="008A3375" w:rsidTr="00054632">
        <w:trPr>
          <w:trHeight w:val="1418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8A3375" w:rsidRPr="008A3375" w:rsidRDefault="008A3375" w:rsidP="008A3375">
            <w:pPr>
              <w:spacing w:after="0" w:line="240" w:lineRule="auto"/>
              <w:ind w:left="709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A337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Руководителям организаций</w:t>
            </w:r>
          </w:p>
          <w:p w:rsidR="008A3375" w:rsidRPr="008A3375" w:rsidRDefault="008A3375" w:rsidP="008A3375">
            <w:pPr>
              <w:spacing w:after="0" w:line="240" w:lineRule="auto"/>
              <w:ind w:left="709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A337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учреждений Калининского района г. Чебоксары</w:t>
            </w:r>
          </w:p>
          <w:p w:rsidR="008A3375" w:rsidRPr="008A3375" w:rsidRDefault="008A3375" w:rsidP="008A3375">
            <w:pPr>
              <w:spacing w:after="0" w:line="240" w:lineRule="auto"/>
              <w:ind w:left="426" w:firstLine="283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A337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(по списку)</w:t>
            </w:r>
          </w:p>
          <w:p w:rsidR="008A3375" w:rsidRPr="008A3375" w:rsidRDefault="008A3375" w:rsidP="008A3375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color w:val="000000"/>
                <w:spacing w:val="-3"/>
                <w:sz w:val="28"/>
                <w:szCs w:val="28"/>
                <w:lang w:eastAsia="ru-RU"/>
              </w:rPr>
            </w:pPr>
          </w:p>
        </w:tc>
      </w:tr>
    </w:tbl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АДМИНИСТРАЦИЯ</w:t>
      </w: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ab/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КАЛИНИНСКОГО РАЙОНА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ГОРОДА ЧЕБОКСАРЫ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 428022, г. Чебоксары,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ул. 50 лет Октября, 10 «а»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тел: (8352)  63-22-55,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val="en-US"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 факс</w:t>
      </w: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val="en-US" w:eastAsia="ru-RU"/>
        </w:rPr>
        <w:t xml:space="preserve"> (8352)  23-44-01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val="en-US"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val="en-US" w:eastAsia="ru-RU"/>
        </w:rPr>
        <w:t xml:space="preserve">           </w:t>
      </w:r>
      <w:proofErr w:type="gramStart"/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val="en-US" w:eastAsia="ru-RU"/>
        </w:rPr>
        <w:t>e-mail</w:t>
      </w:r>
      <w:proofErr w:type="gramEnd"/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val="en-US" w:eastAsia="ru-RU"/>
        </w:rPr>
        <w:t>: kalin@cap.ru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val="en-US" w:eastAsia="ru-RU"/>
        </w:rPr>
        <w:t xml:space="preserve">        </w:t>
      </w: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</w:t>
      </w: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val="en-US" w:eastAsia="ru-RU"/>
        </w:rPr>
        <w:t xml:space="preserve">    </w:t>
      </w:r>
      <w:r w:rsidRPr="008A3375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www.kalin.cap.ru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06" w:lineRule="exact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от 11.02.2015 № </w:t>
      </w:r>
      <w:r w:rsidR="00AC76C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12-13/6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A33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на №             от                 </w:t>
      </w: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8A3375" w:rsidRPr="008A3375" w:rsidRDefault="008A3375" w:rsidP="008A3375">
      <w:pPr>
        <w:shd w:val="clear" w:color="auto" w:fill="FFFFFF"/>
        <w:tabs>
          <w:tab w:val="left" w:leader="underscore" w:pos="845"/>
          <w:tab w:val="left" w:leader="underscore" w:pos="1805"/>
          <w:tab w:val="left" w:leader="underscore" w:pos="2770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8A3375" w:rsidRPr="008A3375" w:rsidRDefault="008A3375" w:rsidP="008A33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3375">
        <w:rPr>
          <w:rFonts w:ascii="Times New Roman" w:eastAsia="Times New Roman" w:hAnsi="Times New Roman"/>
          <w:sz w:val="28"/>
          <w:szCs w:val="28"/>
          <w:lang w:eastAsia="ru-RU"/>
        </w:rPr>
        <w:t>Направляем комплект электронных плакатов по тематике гражданской обороны и защиты населения и территорий от чрезвычайных ситуаций природного и техногенного характера.</w:t>
      </w:r>
    </w:p>
    <w:p w:rsidR="008A3375" w:rsidRPr="008A3375" w:rsidRDefault="008A3375" w:rsidP="008A33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3375">
        <w:rPr>
          <w:rFonts w:ascii="Times New Roman" w:eastAsia="Times New Roman" w:hAnsi="Times New Roman"/>
          <w:sz w:val="28"/>
          <w:szCs w:val="28"/>
          <w:lang w:eastAsia="ru-RU"/>
        </w:rPr>
        <w:t>Данные материалы прошу использовать в рамках образовательной деятельности и совершенствовании наглядной агитации в области ГО и ЧС.</w:t>
      </w:r>
    </w:p>
    <w:p w:rsidR="008A3375" w:rsidRPr="008A3375" w:rsidRDefault="008A3375" w:rsidP="008A33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A3375" w:rsidRPr="008A3375" w:rsidRDefault="008A3375" w:rsidP="008A337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</w:pPr>
      <w:r w:rsidRPr="008A3375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ru-RU"/>
        </w:rPr>
        <w:t>Приложение: плакаты на 16 л.</w:t>
      </w:r>
    </w:p>
    <w:p w:rsidR="008A3375" w:rsidRPr="008A3375" w:rsidRDefault="008A3375" w:rsidP="008A337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</w:pPr>
    </w:p>
    <w:p w:rsidR="008A3375" w:rsidRPr="008A3375" w:rsidRDefault="008A3375" w:rsidP="008A337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</w:pPr>
    </w:p>
    <w:p w:rsidR="008A3375" w:rsidRPr="008A3375" w:rsidRDefault="008A3375" w:rsidP="008A337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</w:pPr>
    </w:p>
    <w:p w:rsidR="008A3375" w:rsidRPr="008A3375" w:rsidRDefault="008A3375" w:rsidP="008A33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3375">
        <w:rPr>
          <w:rFonts w:ascii="Times New Roman" w:eastAsia="Times New Roman" w:hAnsi="Times New Roman"/>
          <w:sz w:val="28"/>
          <w:szCs w:val="28"/>
          <w:lang w:eastAsia="ru-RU"/>
        </w:rPr>
        <w:t>Начальник штаба по делам ГО и ЧС</w:t>
      </w:r>
    </w:p>
    <w:p w:rsidR="008A3375" w:rsidRPr="008A3375" w:rsidRDefault="008A3375" w:rsidP="008A337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3375">
        <w:rPr>
          <w:rFonts w:ascii="Times New Roman" w:eastAsia="Times New Roman" w:hAnsi="Times New Roman"/>
          <w:sz w:val="28"/>
          <w:szCs w:val="28"/>
          <w:lang w:eastAsia="ru-RU"/>
        </w:rPr>
        <w:t>Калининского района г. Чебоксары</w:t>
      </w:r>
      <w:r w:rsidRPr="008A337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A337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A337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AC76C7">
        <w:rPr>
          <w:rFonts w:ascii="Times New Roman" w:eastAsia="Times New Roman" w:hAnsi="Times New Roman"/>
          <w:sz w:val="28"/>
          <w:szCs w:val="28"/>
          <w:lang w:eastAsia="ru-RU"/>
        </w:rPr>
        <w:t>п/п</w:t>
      </w:r>
      <w:r w:rsidRPr="008A337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A337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А.П. Софронов</w:t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2821" cy="9165265"/>
            <wp:effectExtent l="19050" t="0" r="4179" b="0"/>
            <wp:docPr id="59" name="Рисунок 58" descr="1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lak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75534" cy="916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30665"/>
            <wp:effectExtent l="19050" t="0" r="0" b="0"/>
            <wp:docPr id="74" name="Рисунок 73" descr="2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lak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47175"/>
            <wp:effectExtent l="19050" t="0" r="0" b="0"/>
            <wp:docPr id="75" name="Рисунок 74" descr="3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plak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63685"/>
            <wp:effectExtent l="19050" t="0" r="0" b="0"/>
            <wp:docPr id="76" name="Рисунок 75" descr="4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plak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64955"/>
            <wp:effectExtent l="19050" t="0" r="0" b="0"/>
            <wp:docPr id="77" name="Рисунок 76" descr="5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plak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058275"/>
            <wp:effectExtent l="19050" t="0" r="0" b="0"/>
            <wp:docPr id="78" name="Рисунок 77" descr="6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plak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064625"/>
            <wp:effectExtent l="19050" t="0" r="0" b="0"/>
            <wp:docPr id="79" name="Рисунок 78" descr="7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plak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99245"/>
            <wp:effectExtent l="19050" t="0" r="0" b="0"/>
            <wp:docPr id="80" name="Рисунок 79" descr="8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plak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47810"/>
            <wp:effectExtent l="19050" t="0" r="0" b="0"/>
            <wp:docPr id="81" name="Рисунок 80" descr="9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plak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36380"/>
            <wp:effectExtent l="19050" t="0" r="0" b="0"/>
            <wp:docPr id="29" name="Рисунок 81" descr="10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plak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57335"/>
            <wp:effectExtent l="19050" t="0" r="0" b="0"/>
            <wp:docPr id="30" name="Рисунок 1" descr="11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plak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54160"/>
            <wp:effectExtent l="19050" t="0" r="0" b="0"/>
            <wp:docPr id="31" name="Рисунок 2" descr="12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plak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77020"/>
            <wp:effectExtent l="19050" t="0" r="0" b="0"/>
            <wp:docPr id="32" name="Рисунок 3" descr="13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plak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098280"/>
            <wp:effectExtent l="19050" t="0" r="0" b="0"/>
            <wp:docPr id="33" name="Рисунок 4" descr="14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plak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54750" cy="9251950"/>
            <wp:effectExtent l="19050" t="0" r="0" b="0"/>
            <wp:docPr id="34" name="Рисунок 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F58" w:rsidRDefault="00962F58" w:rsidP="00FB71A6">
      <w:r w:rsidRPr="00962F58">
        <w:rPr>
          <w:noProof/>
          <w:lang w:eastAsia="ru-RU"/>
        </w:rPr>
        <w:drawing>
          <wp:inline distT="0" distB="0" distL="0" distR="0">
            <wp:extent cx="5939219" cy="9133367"/>
            <wp:effectExtent l="19050" t="0" r="4381" b="0"/>
            <wp:docPr id="35" name="Рисунок 6" descr="16_p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plak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F58" w:rsidSect="00602F04">
      <w:footerReference w:type="default" r:id="rId24"/>
      <w:pgSz w:w="11906" w:h="16838"/>
      <w:pgMar w:top="1134" w:right="567" w:bottom="1134" w:left="1134" w:header="709" w:footer="709" w:gutter="0"/>
      <w:pgNumType w:start="10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C8C" w:rsidRDefault="00FB3C8C" w:rsidP="004A19EB">
      <w:pPr>
        <w:spacing w:after="0" w:line="240" w:lineRule="auto"/>
      </w:pPr>
      <w:r>
        <w:separator/>
      </w:r>
    </w:p>
  </w:endnote>
  <w:endnote w:type="continuationSeparator" w:id="0">
    <w:p w:rsidR="00FB3C8C" w:rsidRDefault="00FB3C8C" w:rsidP="004A1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9EB" w:rsidRDefault="004A19EB">
    <w:pPr>
      <w:pStyle w:val="a7"/>
      <w:jc w:val="center"/>
    </w:pPr>
  </w:p>
  <w:p w:rsidR="004A19EB" w:rsidRDefault="004A19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C8C" w:rsidRDefault="00FB3C8C" w:rsidP="004A19EB">
      <w:pPr>
        <w:spacing w:after="0" w:line="240" w:lineRule="auto"/>
      </w:pPr>
      <w:r>
        <w:separator/>
      </w:r>
    </w:p>
  </w:footnote>
  <w:footnote w:type="continuationSeparator" w:id="0">
    <w:p w:rsidR="00FB3C8C" w:rsidRDefault="00FB3C8C" w:rsidP="004A1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F58"/>
    <w:rsid w:val="00142DB0"/>
    <w:rsid w:val="001A02BF"/>
    <w:rsid w:val="00210AC1"/>
    <w:rsid w:val="00255CEF"/>
    <w:rsid w:val="002D4359"/>
    <w:rsid w:val="00453468"/>
    <w:rsid w:val="004A19EB"/>
    <w:rsid w:val="00602F04"/>
    <w:rsid w:val="00613246"/>
    <w:rsid w:val="00816CE8"/>
    <w:rsid w:val="008A3375"/>
    <w:rsid w:val="00945A00"/>
    <w:rsid w:val="00962F58"/>
    <w:rsid w:val="00AC76C7"/>
    <w:rsid w:val="00BA0E4E"/>
    <w:rsid w:val="00D73018"/>
    <w:rsid w:val="00DA6DED"/>
    <w:rsid w:val="00E053F8"/>
    <w:rsid w:val="00EA5ABE"/>
    <w:rsid w:val="00FB3C8C"/>
    <w:rsid w:val="00FB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5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F58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19E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A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19E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5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F58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19E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A1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19E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 Федосеева</dc:creator>
  <cp:lastModifiedBy>gochs1</cp:lastModifiedBy>
  <cp:revision>2</cp:revision>
  <cp:lastPrinted>2015-02-11T08:16:00Z</cp:lastPrinted>
  <dcterms:created xsi:type="dcterms:W3CDTF">2015-02-11T08:20:00Z</dcterms:created>
  <dcterms:modified xsi:type="dcterms:W3CDTF">2015-02-11T08:20:00Z</dcterms:modified>
</cp:coreProperties>
</file>