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91" w:rsidRDefault="00DE3691" w:rsidP="00BF7178">
      <w:pPr>
        <w:shd w:val="clear" w:color="auto" w:fill="FFFFFF"/>
        <w:spacing w:before="100" w:beforeAutospacing="1" w:after="100" w:afterAutospacing="1"/>
        <w:ind w:left="-567" w:firstLine="567"/>
        <w:jc w:val="both"/>
        <w:rPr>
          <w:color w:val="000000"/>
        </w:rPr>
      </w:pPr>
    </w:p>
    <w:p w:rsidR="00DE3691" w:rsidRDefault="00DE3691" w:rsidP="00BF7178">
      <w:pPr>
        <w:shd w:val="clear" w:color="auto" w:fill="FFFFFF"/>
        <w:spacing w:before="100" w:beforeAutospacing="1" w:after="100" w:afterAutospacing="1"/>
        <w:ind w:left="-567" w:firstLine="567"/>
        <w:jc w:val="both"/>
        <w:rPr>
          <w:color w:val="000000"/>
        </w:rPr>
      </w:pPr>
    </w:p>
    <w:p w:rsidR="006F6BD9" w:rsidRDefault="006F6BD9" w:rsidP="006F6BD9">
      <w:pPr>
        <w:ind w:left="5812"/>
      </w:pPr>
      <w:r>
        <w:t>Приложение</w:t>
      </w:r>
    </w:p>
    <w:p w:rsidR="006F6BD9" w:rsidRDefault="006F6BD9" w:rsidP="006F6BD9">
      <w:pPr>
        <w:ind w:left="5812"/>
      </w:pPr>
      <w:r>
        <w:t>к основной образовательной программе среднего общего образования утвержденного</w:t>
      </w:r>
    </w:p>
    <w:p w:rsidR="006F6BD9" w:rsidRDefault="006F6BD9" w:rsidP="006F6BD9">
      <w:pPr>
        <w:widowControl w:val="0"/>
        <w:ind w:left="5812"/>
      </w:pPr>
      <w:r>
        <w:t xml:space="preserve">приказом по школе </w:t>
      </w:r>
    </w:p>
    <w:p w:rsidR="006F6BD9" w:rsidRDefault="006F6BD9" w:rsidP="006F6BD9">
      <w:pPr>
        <w:widowControl w:val="0"/>
        <w:ind w:left="5812"/>
        <w:rPr>
          <w:bCs/>
        </w:rPr>
      </w:pPr>
      <w:r>
        <w:rPr>
          <w:bCs/>
        </w:rPr>
        <w:t>от__</w:t>
      </w:r>
      <w:r>
        <w:rPr>
          <w:bCs/>
          <w:u w:val="single"/>
        </w:rPr>
        <w:t>12.07.2021</w:t>
      </w:r>
      <w:r>
        <w:rPr>
          <w:bCs/>
        </w:rPr>
        <w:t>___ № _</w:t>
      </w:r>
      <w:r>
        <w:rPr>
          <w:bCs/>
          <w:u w:val="single"/>
        </w:rPr>
        <w:t>55</w:t>
      </w:r>
      <w:r>
        <w:rPr>
          <w:bCs/>
        </w:rPr>
        <w:t>____</w:t>
      </w: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327964" w:rsidRDefault="00327964" w:rsidP="006F6BD9">
      <w:pPr>
        <w:spacing w:after="160"/>
        <w:jc w:val="center"/>
        <w:rPr>
          <w:b/>
          <w:sz w:val="28"/>
          <w:szCs w:val="28"/>
        </w:rPr>
      </w:pPr>
      <w:r>
        <w:rPr>
          <w:b/>
          <w:sz w:val="28"/>
          <w:szCs w:val="28"/>
        </w:rPr>
        <w:t xml:space="preserve">Рабочая программа </w:t>
      </w:r>
    </w:p>
    <w:p w:rsidR="006F6BD9" w:rsidRDefault="00327964" w:rsidP="006F6BD9">
      <w:pPr>
        <w:spacing w:after="160"/>
        <w:jc w:val="center"/>
        <w:rPr>
          <w:b/>
          <w:sz w:val="28"/>
          <w:szCs w:val="28"/>
        </w:rPr>
      </w:pPr>
      <w:r>
        <w:rPr>
          <w:b/>
          <w:sz w:val="28"/>
          <w:szCs w:val="28"/>
        </w:rPr>
        <w:t>дополнительного образования</w:t>
      </w:r>
    </w:p>
    <w:p w:rsidR="006F6BD9" w:rsidRDefault="006F6BD9" w:rsidP="006F6BD9">
      <w:pPr>
        <w:spacing w:after="160"/>
        <w:jc w:val="center"/>
        <w:rPr>
          <w:b/>
          <w:sz w:val="28"/>
          <w:szCs w:val="28"/>
        </w:rPr>
      </w:pPr>
      <w:r>
        <w:rPr>
          <w:b/>
          <w:sz w:val="28"/>
          <w:szCs w:val="28"/>
        </w:rPr>
        <w:t>«Озадаченная химия» для 8-11 классов</w:t>
      </w:r>
    </w:p>
    <w:p w:rsidR="00B83DFE" w:rsidRDefault="00B83DFE" w:rsidP="006F6BD9">
      <w:pPr>
        <w:spacing w:after="160"/>
        <w:jc w:val="center"/>
        <w:rPr>
          <w:b/>
          <w:sz w:val="28"/>
          <w:szCs w:val="28"/>
        </w:rPr>
      </w:pPr>
      <w:r>
        <w:rPr>
          <w:b/>
          <w:sz w:val="28"/>
          <w:szCs w:val="28"/>
        </w:rPr>
        <w:t>«Точка Роста»</w:t>
      </w:r>
      <w:bookmarkStart w:id="0" w:name="_GoBack"/>
      <w:bookmarkEnd w:id="0"/>
    </w:p>
    <w:p w:rsidR="006F6BD9" w:rsidRDefault="006F6BD9" w:rsidP="006F6BD9">
      <w:pPr>
        <w:spacing w:after="160"/>
        <w:jc w:val="center"/>
        <w:rPr>
          <w:b/>
          <w:sz w:val="28"/>
          <w:szCs w:val="28"/>
        </w:rPr>
      </w:pPr>
    </w:p>
    <w:p w:rsidR="006F6BD9" w:rsidRDefault="006F6BD9" w:rsidP="006F6BD9">
      <w:pPr>
        <w:spacing w:after="160"/>
        <w:jc w:val="center"/>
        <w:rPr>
          <w:b/>
          <w:sz w:val="28"/>
          <w:szCs w:val="28"/>
        </w:rPr>
      </w:pPr>
    </w:p>
    <w:p w:rsidR="006F6BD9" w:rsidRDefault="006F6BD9" w:rsidP="006F6BD9">
      <w:pPr>
        <w:spacing w:after="160"/>
        <w:jc w:val="center"/>
      </w:pPr>
      <w:r>
        <w:t>Срок реализации: 4 года</w:t>
      </w:r>
    </w:p>
    <w:p w:rsidR="006F6BD9" w:rsidRDefault="006F6BD9" w:rsidP="006F6BD9">
      <w:pPr>
        <w:spacing w:after="160"/>
        <w:jc w:val="center"/>
        <w:rPr>
          <w:b/>
          <w:sz w:val="28"/>
          <w:szCs w:val="28"/>
        </w:rPr>
      </w:pPr>
      <w:r>
        <w:rPr>
          <w:b/>
          <w:sz w:val="28"/>
          <w:szCs w:val="28"/>
        </w:rPr>
        <w:t xml:space="preserve"> </w:t>
      </w:r>
    </w:p>
    <w:p w:rsidR="006F6BD9" w:rsidRDefault="006F6BD9" w:rsidP="006F6BD9">
      <w:pPr>
        <w:ind w:left="1286"/>
        <w:contextualSpacing/>
        <w:textAlignment w:val="center"/>
        <w:rPr>
          <w:b/>
          <w:sz w:val="28"/>
          <w:szCs w:val="28"/>
        </w:rPr>
      </w:pPr>
    </w:p>
    <w:p w:rsidR="006F6BD9" w:rsidRDefault="006F6BD9" w:rsidP="006F6BD9">
      <w:pPr>
        <w:ind w:left="1286"/>
        <w:contextualSpacing/>
        <w:textAlignment w:val="center"/>
        <w:rPr>
          <w:b/>
          <w:sz w:val="28"/>
          <w:szCs w:val="28"/>
        </w:rPr>
      </w:pPr>
    </w:p>
    <w:p w:rsidR="006F6BD9" w:rsidRDefault="006F6BD9" w:rsidP="006F6BD9">
      <w:pPr>
        <w:textAlignment w:val="center"/>
        <w:rPr>
          <w:b/>
          <w:sz w:val="28"/>
          <w:szCs w:val="28"/>
        </w:rPr>
      </w:pPr>
    </w:p>
    <w:p w:rsidR="006F6BD9" w:rsidRDefault="006F6BD9" w:rsidP="006F6BD9">
      <w:pPr>
        <w:ind w:left="1286"/>
        <w:contextualSpacing/>
        <w:textAlignment w:val="center"/>
        <w:rPr>
          <w:b/>
          <w:sz w:val="28"/>
          <w:szCs w:val="28"/>
        </w:rPr>
      </w:pPr>
    </w:p>
    <w:p w:rsidR="006F6BD9" w:rsidRDefault="006F6BD9" w:rsidP="005F04B4">
      <w:pPr>
        <w:rPr>
          <w:b/>
          <w:sz w:val="28"/>
          <w:szCs w:val="28"/>
        </w:rPr>
      </w:pPr>
    </w:p>
    <w:p w:rsidR="006F6BD9" w:rsidRDefault="006F6BD9" w:rsidP="006F6BD9">
      <w:pPr>
        <w:jc w:val="right"/>
        <w:rPr>
          <w:b/>
          <w:sz w:val="28"/>
          <w:szCs w:val="28"/>
        </w:rPr>
      </w:pPr>
    </w:p>
    <w:p w:rsidR="006F6BD9" w:rsidRDefault="006F6BD9" w:rsidP="006F6BD9">
      <w:pPr>
        <w:jc w:val="right"/>
        <w:rPr>
          <w:iCs/>
          <w:color w:val="000000"/>
        </w:rPr>
      </w:pPr>
      <w:r>
        <w:rPr>
          <w:iCs/>
          <w:color w:val="000000"/>
        </w:rPr>
        <w:t>Рабочую программу составила</w:t>
      </w:r>
    </w:p>
    <w:p w:rsidR="006F6BD9" w:rsidRDefault="006F6BD9" w:rsidP="006F6BD9">
      <w:pPr>
        <w:jc w:val="center"/>
        <w:rPr>
          <w:iCs/>
          <w:color w:val="000000"/>
        </w:rPr>
      </w:pPr>
      <w:r>
        <w:rPr>
          <w:iCs/>
          <w:color w:val="000000"/>
        </w:rPr>
        <w:t xml:space="preserve">                                                                           Васильева О.Н.,</w:t>
      </w:r>
    </w:p>
    <w:p w:rsidR="006F6BD9" w:rsidRDefault="006F6BD9" w:rsidP="006F6BD9">
      <w:pPr>
        <w:jc w:val="center"/>
        <w:rPr>
          <w:iCs/>
          <w:color w:val="000000"/>
        </w:rPr>
      </w:pPr>
      <w:r>
        <w:rPr>
          <w:iCs/>
          <w:color w:val="000000"/>
        </w:rPr>
        <w:t xml:space="preserve">                                                                                             учитель химии и биологии</w:t>
      </w:r>
    </w:p>
    <w:p w:rsidR="006F6BD9" w:rsidRDefault="006F6BD9" w:rsidP="006F6BD9">
      <w:pPr>
        <w:jc w:val="center"/>
        <w:rPr>
          <w:bCs/>
        </w:rPr>
      </w:pPr>
      <w:r>
        <w:rPr>
          <w:iCs/>
          <w:color w:val="000000"/>
        </w:rPr>
        <w:t xml:space="preserve">                                                                                                  МБОУ </w:t>
      </w:r>
      <w:r>
        <w:rPr>
          <w:bCs/>
        </w:rPr>
        <w:t>«Байгуловская средняя</w:t>
      </w:r>
    </w:p>
    <w:p w:rsidR="006F6BD9" w:rsidRDefault="006F6BD9" w:rsidP="006F6BD9">
      <w:pPr>
        <w:jc w:val="center"/>
        <w:rPr>
          <w:bCs/>
        </w:rPr>
      </w:pPr>
      <w:r>
        <w:rPr>
          <w:bCs/>
        </w:rPr>
        <w:t xml:space="preserve">                                                                                                 общеобразовательная школа»</w:t>
      </w:r>
    </w:p>
    <w:p w:rsidR="006F6BD9" w:rsidRDefault="006F6BD9" w:rsidP="006F6BD9">
      <w:pPr>
        <w:jc w:val="center"/>
        <w:rPr>
          <w:bCs/>
        </w:rPr>
      </w:pPr>
      <w:r>
        <w:rPr>
          <w:bCs/>
        </w:rPr>
        <w:t xml:space="preserve">                                                                                   Козловского района</w:t>
      </w:r>
    </w:p>
    <w:p w:rsidR="006F6BD9" w:rsidRDefault="006F6BD9" w:rsidP="006F6BD9">
      <w:pPr>
        <w:jc w:val="center"/>
        <w:rPr>
          <w:bCs/>
        </w:rPr>
      </w:pPr>
      <w:r>
        <w:rPr>
          <w:bCs/>
        </w:rPr>
        <w:t xml:space="preserve">                                                                                         Чувашской Республики</w:t>
      </w:r>
    </w:p>
    <w:p w:rsidR="00DE3691" w:rsidRDefault="00DE3691" w:rsidP="006F6BD9">
      <w:pPr>
        <w:shd w:val="clear" w:color="auto" w:fill="FFFFFF"/>
        <w:spacing w:before="100" w:beforeAutospacing="1" w:after="100" w:afterAutospacing="1"/>
        <w:jc w:val="both"/>
        <w:rPr>
          <w:color w:val="000000"/>
        </w:rPr>
      </w:pPr>
    </w:p>
    <w:p w:rsidR="00DE3691" w:rsidRDefault="00DE3691" w:rsidP="00BF7178">
      <w:pPr>
        <w:shd w:val="clear" w:color="auto" w:fill="FFFFFF"/>
        <w:spacing w:before="100" w:beforeAutospacing="1" w:after="100" w:afterAutospacing="1"/>
        <w:ind w:left="-567" w:firstLine="567"/>
        <w:jc w:val="both"/>
        <w:rPr>
          <w:color w:val="000000"/>
        </w:rPr>
      </w:pPr>
    </w:p>
    <w:p w:rsidR="00DE3691" w:rsidRPr="00395EFF" w:rsidRDefault="00DE3691" w:rsidP="006F6BD9">
      <w:pPr>
        <w:pStyle w:val="a4"/>
        <w:numPr>
          <w:ilvl w:val="0"/>
          <w:numId w:val="38"/>
        </w:numPr>
        <w:rPr>
          <w:b/>
          <w:szCs w:val="24"/>
          <w:lang w:val="ru-RU"/>
        </w:rPr>
      </w:pPr>
      <w:r w:rsidRPr="00395EFF">
        <w:rPr>
          <w:b/>
          <w:szCs w:val="24"/>
          <w:lang w:val="ru-RU"/>
        </w:rPr>
        <w:t>ПЛАНИРУЕМЫЕ РЕЗУЛЬТАТЫ</w:t>
      </w:r>
    </w:p>
    <w:p w:rsidR="00DE3691" w:rsidRDefault="00DE3691" w:rsidP="00DE3691">
      <w:pPr>
        <w:shd w:val="clear" w:color="auto" w:fill="FFFFFF"/>
        <w:spacing w:before="100" w:beforeAutospacing="1" w:after="100" w:afterAutospacing="1"/>
        <w:ind w:left="-567" w:firstLine="567"/>
        <w:jc w:val="both"/>
        <w:rPr>
          <w:color w:val="000000"/>
        </w:rPr>
      </w:pPr>
      <w:r w:rsidRPr="00395EFF">
        <w:rPr>
          <w:color w:val="000000"/>
        </w:rPr>
        <w:t>По окончании всего курса школьники будут уметь применять теоретические знания при решении задач; решать задачи основными способами и методами; составлять комбинированные задачи с участием органических и неорганических веществ; выполнять различные виды экспериментальных задач; находить рациональный способ решения определенной задачи и грамотно ее оформлять, а также работать с тестовыми заданиями по книгам и с использованием информационных технологий.</w:t>
      </w:r>
    </w:p>
    <w:p w:rsidR="005A2608" w:rsidRPr="00A751BC" w:rsidRDefault="005A2608" w:rsidP="005A2608">
      <w:pPr>
        <w:spacing w:before="100" w:beforeAutospacing="1" w:after="100" w:afterAutospacing="1"/>
      </w:pPr>
      <w:r>
        <w:rPr>
          <w:bCs/>
        </w:rPr>
        <w:t>Л</w:t>
      </w:r>
      <w:r w:rsidRPr="00A751BC">
        <w:rPr>
          <w:iCs/>
        </w:rPr>
        <w:t xml:space="preserve">ичностные: </w:t>
      </w:r>
    </w:p>
    <w:p w:rsidR="005A2608" w:rsidRPr="00E1294A" w:rsidRDefault="005A2608" w:rsidP="005A2608">
      <w:pPr>
        <w:spacing w:before="100" w:beforeAutospacing="1" w:after="100" w:afterAutospacing="1"/>
      </w:pPr>
      <w:r w:rsidRPr="00E1294A">
        <w:t xml:space="preserve">- ответственное отношение к учению, готовность и способность </w:t>
      </w:r>
      <w:r w:rsidRPr="00E1294A">
        <w:br/>
        <w:t>к саморазвитию и самообразованию на основе мотивации к обучению и познанию;</w:t>
      </w:r>
    </w:p>
    <w:p w:rsidR="005A2608" w:rsidRPr="00E1294A" w:rsidRDefault="005A2608" w:rsidP="005A2608">
      <w:pPr>
        <w:spacing w:before="100" w:beforeAutospacing="1" w:after="100" w:afterAutospacing="1"/>
      </w:pPr>
      <w:r w:rsidRPr="00E1294A">
        <w:t>- целостное мировоззрение, соответствующее современному уровню развития науки и общественной практики;</w:t>
      </w:r>
    </w:p>
    <w:p w:rsidR="005A2608" w:rsidRDefault="005A2608" w:rsidP="005A2608">
      <w:pPr>
        <w:spacing w:before="100" w:beforeAutospacing="1" w:after="100" w:afterAutospacing="1"/>
      </w:pPr>
      <w:r w:rsidRPr="00E1294A">
        <w:t>- осознанное и ответственное отношение к собственным поступкам;</w:t>
      </w:r>
    </w:p>
    <w:p w:rsidR="005A2608" w:rsidRPr="00E1294A" w:rsidRDefault="005A2608" w:rsidP="005A2608">
      <w:pPr>
        <w:numPr>
          <w:ilvl w:val="0"/>
          <w:numId w:val="39"/>
        </w:numPr>
        <w:spacing w:before="100" w:beforeAutospacing="1" w:after="100" w:afterAutospacing="1"/>
      </w:pPr>
      <w:r w:rsidRPr="00E1294A">
        <w:t>последовательное, грамотное и аккуратное выполнение работы;</w:t>
      </w:r>
    </w:p>
    <w:p w:rsidR="005A2608" w:rsidRPr="00E1294A" w:rsidRDefault="005A2608" w:rsidP="005A2608">
      <w:pPr>
        <w:numPr>
          <w:ilvl w:val="0"/>
          <w:numId w:val="39"/>
        </w:numPr>
        <w:spacing w:before="100" w:beforeAutospacing="1" w:after="100" w:afterAutospacing="1"/>
      </w:pPr>
      <w:r w:rsidRPr="00E1294A">
        <w:t>умелое использование особенностей применяемого материала;</w:t>
      </w:r>
    </w:p>
    <w:p w:rsidR="005A2608" w:rsidRPr="00E1294A" w:rsidRDefault="005A2608" w:rsidP="005A2608">
      <w:pPr>
        <w:numPr>
          <w:ilvl w:val="0"/>
          <w:numId w:val="39"/>
        </w:numPr>
        <w:spacing w:before="100" w:beforeAutospacing="1" w:after="100" w:afterAutospacing="1"/>
      </w:pPr>
      <w:r w:rsidRPr="00E1294A">
        <w:t>владение методам и приемам работы с веществами;</w:t>
      </w:r>
    </w:p>
    <w:p w:rsidR="005A2608" w:rsidRPr="00E1294A" w:rsidRDefault="005A2608" w:rsidP="005A2608">
      <w:pPr>
        <w:numPr>
          <w:ilvl w:val="0"/>
          <w:numId w:val="39"/>
        </w:numPr>
        <w:spacing w:before="100" w:beforeAutospacing="1" w:after="100" w:afterAutospacing="1"/>
      </w:pPr>
      <w:r w:rsidRPr="00E1294A">
        <w:t>умение применять при выполнении практической работы теоретические знания;</w:t>
      </w:r>
    </w:p>
    <w:p w:rsidR="005A2608" w:rsidRPr="00E1294A" w:rsidRDefault="005A2608" w:rsidP="005A2608">
      <w:pPr>
        <w:numPr>
          <w:ilvl w:val="0"/>
          <w:numId w:val="39"/>
        </w:numPr>
        <w:spacing w:before="100" w:beforeAutospacing="1" w:after="100" w:afterAutospacing="1"/>
      </w:pPr>
      <w:r w:rsidRPr="00E1294A">
        <w:t>творческий подход;</w:t>
      </w:r>
    </w:p>
    <w:p w:rsidR="005A2608" w:rsidRPr="00E1294A" w:rsidRDefault="005A2608" w:rsidP="005A2608">
      <w:pPr>
        <w:numPr>
          <w:ilvl w:val="0"/>
          <w:numId w:val="39"/>
        </w:numPr>
        <w:spacing w:before="100" w:beforeAutospacing="1" w:after="100" w:afterAutospacing="1"/>
      </w:pPr>
      <w:r w:rsidRPr="00E1294A">
        <w:t>соблюдение техники безопасности;</w:t>
      </w:r>
    </w:p>
    <w:p w:rsidR="005A2608" w:rsidRPr="00565B1E" w:rsidRDefault="005A2608" w:rsidP="005A2608">
      <w:pPr>
        <w:pStyle w:val="aa"/>
        <w:spacing w:before="0" w:beforeAutospacing="0" w:after="0" w:afterAutospacing="0" w:line="360" w:lineRule="auto"/>
        <w:jc w:val="both"/>
        <w:rPr>
          <w:b/>
          <w:bCs/>
          <w:sz w:val="28"/>
          <w:szCs w:val="28"/>
        </w:rPr>
      </w:pPr>
      <w:r>
        <w:t>-</w:t>
      </w:r>
      <w:r w:rsidRPr="00E1294A">
        <w:t>своевременность выполнения работы</w:t>
      </w:r>
    </w:p>
    <w:p w:rsidR="005A2608" w:rsidRPr="00CE0354" w:rsidRDefault="005A2608" w:rsidP="005A2608">
      <w:pPr>
        <w:pStyle w:val="aa"/>
        <w:spacing w:before="0" w:beforeAutospacing="0" w:after="0" w:afterAutospacing="0" w:line="360" w:lineRule="auto"/>
        <w:jc w:val="both"/>
        <w:rPr>
          <w:bCs/>
        </w:rPr>
      </w:pPr>
      <w:r w:rsidRPr="00CE0354">
        <w:rPr>
          <w:bCs/>
        </w:rPr>
        <w:t>-Ценностно-ориентационная сфера:</w:t>
      </w:r>
    </w:p>
    <w:p w:rsidR="005A2608" w:rsidRPr="00CE0354" w:rsidRDefault="005A2608" w:rsidP="005A2608">
      <w:pPr>
        <w:pStyle w:val="aa"/>
        <w:spacing w:before="0" w:beforeAutospacing="0" w:after="0" w:afterAutospacing="0" w:line="360" w:lineRule="auto"/>
        <w:jc w:val="both"/>
        <w:rPr>
          <w:bCs/>
        </w:rPr>
      </w:pPr>
      <w:r w:rsidRPr="00CE0354">
        <w:rPr>
          <w:bCs/>
        </w:rPr>
        <w:t xml:space="preserve">-чувство гордости за российскую химическую науку, гуманизм, отношение к труду, целеустремленность; </w:t>
      </w:r>
    </w:p>
    <w:p w:rsidR="005A2608" w:rsidRPr="00CE0354" w:rsidRDefault="005A2608" w:rsidP="005A2608">
      <w:pPr>
        <w:pStyle w:val="aa"/>
        <w:spacing w:before="0" w:beforeAutospacing="0" w:after="0" w:afterAutospacing="0" w:line="360" w:lineRule="auto"/>
        <w:jc w:val="both"/>
        <w:rPr>
          <w:bCs/>
        </w:rPr>
      </w:pPr>
      <w:r w:rsidRPr="00CE0354">
        <w:rPr>
          <w:bCs/>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A2608" w:rsidRPr="00CE0354" w:rsidRDefault="005A2608" w:rsidP="005A2608">
      <w:pPr>
        <w:pStyle w:val="aa"/>
        <w:spacing w:before="0" w:beforeAutospacing="0" w:after="0" w:afterAutospacing="0" w:line="360" w:lineRule="auto"/>
        <w:jc w:val="both"/>
        <w:rPr>
          <w:bCs/>
        </w:rPr>
      </w:pPr>
      <w:r w:rsidRPr="00CE0354">
        <w:rPr>
          <w:bCs/>
        </w:rPr>
        <w:t>Трудовая сфера:</w:t>
      </w:r>
    </w:p>
    <w:p w:rsidR="005A2608" w:rsidRPr="00CE0354" w:rsidRDefault="005A2608" w:rsidP="005A2608">
      <w:pPr>
        <w:pStyle w:val="aa"/>
        <w:spacing w:before="0" w:beforeAutospacing="0" w:after="0" w:afterAutospacing="0" w:line="360" w:lineRule="auto"/>
        <w:jc w:val="both"/>
        <w:rPr>
          <w:bCs/>
        </w:rPr>
      </w:pPr>
      <w:r w:rsidRPr="00CE0354">
        <w:rPr>
          <w:bCs/>
        </w:rPr>
        <w:t>-готовность к осознанному выбору дальнейшей образовательной траектории.</w:t>
      </w:r>
    </w:p>
    <w:p w:rsidR="005A2608" w:rsidRPr="00CE0354" w:rsidRDefault="005A2608" w:rsidP="005A2608">
      <w:pPr>
        <w:pStyle w:val="aa"/>
        <w:spacing w:before="0" w:beforeAutospacing="0" w:after="0" w:afterAutospacing="0" w:line="360" w:lineRule="auto"/>
        <w:jc w:val="both"/>
        <w:rPr>
          <w:bCs/>
        </w:rPr>
      </w:pPr>
      <w:r w:rsidRPr="00CE0354">
        <w:rPr>
          <w:bCs/>
        </w:rPr>
        <w:t>Познавательная (когнитивная, интеллектуальная) сфера:</w:t>
      </w:r>
    </w:p>
    <w:p w:rsidR="005A2608" w:rsidRPr="00CE0354" w:rsidRDefault="005A2608" w:rsidP="005A2608">
      <w:pPr>
        <w:pStyle w:val="aa"/>
        <w:spacing w:before="0" w:beforeAutospacing="0" w:after="0" w:afterAutospacing="0" w:line="360" w:lineRule="auto"/>
        <w:jc w:val="both"/>
        <w:rPr>
          <w:bCs/>
        </w:rPr>
      </w:pPr>
      <w:r w:rsidRPr="00CE0354">
        <w:rPr>
          <w:bCs/>
        </w:rPr>
        <w:t xml:space="preserve">-умение управлять своей познавательной деятельностью; </w:t>
      </w:r>
    </w:p>
    <w:p w:rsidR="005A2608" w:rsidRPr="00CE0354" w:rsidRDefault="005A2608" w:rsidP="005A2608">
      <w:pPr>
        <w:pStyle w:val="aa"/>
        <w:spacing w:before="0" w:beforeAutospacing="0" w:after="0" w:afterAutospacing="0" w:line="360" w:lineRule="auto"/>
        <w:jc w:val="both"/>
        <w:rPr>
          <w:bCs/>
        </w:rPr>
      </w:pPr>
      <w:r w:rsidRPr="00CE0354">
        <w:rPr>
          <w:bCs/>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w:t>
      </w:r>
    </w:p>
    <w:p w:rsidR="005A2608" w:rsidRPr="00E1294A" w:rsidRDefault="005A2608" w:rsidP="005A2608">
      <w:pPr>
        <w:spacing w:before="100" w:beforeAutospacing="1" w:after="100" w:afterAutospacing="1"/>
      </w:pPr>
      <w:r w:rsidRPr="00E1294A">
        <w:t xml:space="preserve">Результатами освоения данной программы будут следующие УУД: </w:t>
      </w:r>
      <w:r w:rsidRPr="00E1294A">
        <w:rPr>
          <w:i/>
          <w:iCs/>
        </w:rPr>
        <w:t>предметные</w:t>
      </w:r>
      <w:r w:rsidRPr="00E1294A">
        <w:t>:</w:t>
      </w:r>
    </w:p>
    <w:p w:rsidR="005A2608" w:rsidRPr="00E1294A" w:rsidRDefault="005A2608" w:rsidP="005A2608">
      <w:pPr>
        <w:spacing w:before="100" w:beforeAutospacing="1" w:after="100" w:afterAutospacing="1"/>
      </w:pPr>
      <w:r w:rsidRPr="00E1294A">
        <w:lastRenderedPageBreak/>
        <w:t>– умение использовать термины «тело», «вещество», «химические явления», «индикаторы»;</w:t>
      </w:r>
    </w:p>
    <w:p w:rsidR="005A2608" w:rsidRPr="00E1294A" w:rsidRDefault="005A2608" w:rsidP="005A2608">
      <w:pPr>
        <w:spacing w:before="100" w:beforeAutospacing="1" w:after="100" w:afterAutospacing="1"/>
      </w:pPr>
      <w:r w:rsidRPr="00E1294A">
        <w:t>– знание химической посуды и простейшего химического оборудования;</w:t>
      </w:r>
    </w:p>
    <w:p w:rsidR="005A2608" w:rsidRPr="00E1294A" w:rsidRDefault="005A2608" w:rsidP="005A2608">
      <w:pPr>
        <w:spacing w:before="100" w:beforeAutospacing="1" w:after="100" w:afterAutospacing="1"/>
      </w:pPr>
      <w:r w:rsidRPr="00E1294A">
        <w:t>– знание правил техники безопасности при работе с химическими веществами;</w:t>
      </w:r>
    </w:p>
    <w:p w:rsidR="005A2608" w:rsidRPr="00E1294A" w:rsidRDefault="005A2608" w:rsidP="005A2608">
      <w:pPr>
        <w:spacing w:before="100" w:beforeAutospacing="1" w:after="100" w:afterAutospacing="1"/>
      </w:pPr>
      <w:r w:rsidRPr="00E1294A">
        <w:t>– умение определять признаки химических реакций;</w:t>
      </w:r>
    </w:p>
    <w:p w:rsidR="005A2608" w:rsidRPr="00E1294A" w:rsidRDefault="005A2608" w:rsidP="005A2608">
      <w:pPr>
        <w:spacing w:before="100" w:beforeAutospacing="1" w:after="100" w:afterAutospacing="1"/>
      </w:pPr>
      <w:r w:rsidRPr="00E1294A">
        <w:t>– умения и навыки в проведении химического эксперимента;</w:t>
      </w:r>
    </w:p>
    <w:p w:rsidR="005A2608" w:rsidRPr="00E1294A" w:rsidRDefault="005A2608" w:rsidP="005A2608">
      <w:pPr>
        <w:spacing w:before="100" w:beforeAutospacing="1" w:after="100" w:afterAutospacing="1"/>
      </w:pPr>
      <w:r w:rsidRPr="00E1294A">
        <w:t>– умение проводить наблюдение за химическим явлением.</w:t>
      </w:r>
    </w:p>
    <w:p w:rsidR="005A2608" w:rsidRPr="00E1294A" w:rsidRDefault="005A2608" w:rsidP="005A2608">
      <w:pPr>
        <w:spacing w:before="100" w:beforeAutospacing="1" w:after="100" w:afterAutospacing="1"/>
      </w:pPr>
      <w:proofErr w:type="gramStart"/>
      <w:r w:rsidRPr="00E1294A">
        <w:rPr>
          <w:i/>
          <w:iCs/>
        </w:rPr>
        <w:t>Обучающийся</w:t>
      </w:r>
      <w:proofErr w:type="gramEnd"/>
      <w:r w:rsidRPr="00E1294A">
        <w:rPr>
          <w:i/>
          <w:iCs/>
        </w:rPr>
        <w:t xml:space="preserve"> после</w:t>
      </w:r>
      <w:r w:rsidR="005F04B4">
        <w:rPr>
          <w:i/>
          <w:iCs/>
        </w:rPr>
        <w:t xml:space="preserve"> окончания программы научится</w:t>
      </w:r>
      <w:r w:rsidRPr="00E1294A">
        <w:rPr>
          <w:i/>
          <w:iCs/>
        </w:rPr>
        <w:t xml:space="preserve">: </w:t>
      </w:r>
    </w:p>
    <w:p w:rsidR="005A2608" w:rsidRPr="00E1294A" w:rsidRDefault="005A2608" w:rsidP="005A2608">
      <w:pPr>
        <w:spacing w:before="100" w:beforeAutospacing="1" w:after="100" w:afterAutospacing="1"/>
      </w:pPr>
      <w:r w:rsidRPr="00E1294A">
        <w:t>– что все окружающие нас предметы называют телами, которые состоят из веществ;</w:t>
      </w:r>
    </w:p>
    <w:p w:rsidR="005A2608" w:rsidRPr="00E1294A" w:rsidRDefault="005A2608" w:rsidP="005A2608">
      <w:pPr>
        <w:spacing w:before="100" w:beforeAutospacing="1" w:after="100" w:afterAutospacing="1"/>
      </w:pPr>
      <w:r w:rsidRPr="00E1294A">
        <w:t>– о ряде химических веществ и их свойствах (например, уксусная кислота, мел, сода, углекислый газ, перманганат калия, гашеная известь, медный купорос, железный купорос, крахмал, сахар и др.);</w:t>
      </w:r>
    </w:p>
    <w:p w:rsidR="005A2608" w:rsidRPr="00E1294A" w:rsidRDefault="005A2608" w:rsidP="005A2608">
      <w:pPr>
        <w:spacing w:before="100" w:beforeAutospacing="1" w:after="100" w:afterAutospacing="1"/>
      </w:pPr>
      <w:r w:rsidRPr="00E1294A">
        <w:t>– некоторые химические термины, используемые в быту и литературе (например, кислота, основание, щелочь, нейтрализация, молекула, химическая реакция, адсорбция и др.);</w:t>
      </w:r>
    </w:p>
    <w:p w:rsidR="005A2608" w:rsidRPr="00E1294A" w:rsidRDefault="005A2608" w:rsidP="005A2608">
      <w:pPr>
        <w:spacing w:before="100" w:beforeAutospacing="1" w:after="100" w:afterAutospacing="1"/>
      </w:pPr>
      <w:r w:rsidRPr="00E1294A">
        <w:t>– ответы на многие бытовые вопросы («Что такое накипь и как с ней бороться?», «Как удалять пятна?», «Что такое тайнопись?» и др.);</w:t>
      </w:r>
    </w:p>
    <w:p w:rsidR="005A2608" w:rsidRPr="00E1294A" w:rsidRDefault="005A2608" w:rsidP="005A2608">
      <w:pPr>
        <w:spacing w:before="100" w:beforeAutospacing="1" w:after="100" w:afterAutospacing="1"/>
      </w:pPr>
      <w:r w:rsidRPr="00E1294A">
        <w:t>– агрегатные состояния веществ, их физические свойства;</w:t>
      </w:r>
    </w:p>
    <w:p w:rsidR="005A2608" w:rsidRPr="00E1294A" w:rsidRDefault="005F04B4" w:rsidP="005A2608">
      <w:pPr>
        <w:spacing w:before="100" w:beforeAutospacing="1" w:after="100" w:afterAutospacing="1"/>
      </w:pPr>
      <w:r>
        <w:rPr>
          <w:i/>
          <w:iCs/>
        </w:rPr>
        <w:t>Получит возможность научиться:</w:t>
      </w:r>
    </w:p>
    <w:p w:rsidR="005A2608" w:rsidRPr="00E1294A" w:rsidRDefault="005A2608" w:rsidP="005A2608">
      <w:pPr>
        <w:spacing w:before="100" w:beforeAutospacing="1" w:after="100" w:afterAutospacing="1"/>
      </w:pPr>
      <w:r w:rsidRPr="00E1294A">
        <w:t>– приводить примеры различных тел и веществ, окружающих нас в повседневной жизни;</w:t>
      </w:r>
    </w:p>
    <w:p w:rsidR="005A2608" w:rsidRPr="00E1294A" w:rsidRDefault="005A2608" w:rsidP="005A2608">
      <w:pPr>
        <w:spacing w:before="100" w:beforeAutospacing="1" w:after="100" w:afterAutospacing="1"/>
      </w:pPr>
      <w:r w:rsidRPr="00E1294A">
        <w:t>– определять виды деятельности человека, связанные с изучением природы (методы познания: наблюдение и эксперимент);</w:t>
      </w:r>
    </w:p>
    <w:p w:rsidR="005A2608" w:rsidRPr="00E1294A" w:rsidRDefault="005A2608" w:rsidP="005A2608">
      <w:pPr>
        <w:spacing w:before="100" w:beforeAutospacing="1" w:after="100" w:afterAutospacing="1"/>
      </w:pPr>
      <w:r w:rsidRPr="00E1294A">
        <w:t>– искать и находить сущность простейших явлений бытовой жизни (например, изменение цвета пищевых продуктов);</w:t>
      </w:r>
    </w:p>
    <w:p w:rsidR="005A2608" w:rsidRPr="00E1294A" w:rsidRDefault="005A2608" w:rsidP="005A2608">
      <w:pPr>
        <w:spacing w:before="100" w:beforeAutospacing="1" w:after="100" w:afterAutospacing="1"/>
      </w:pPr>
      <w:r w:rsidRPr="00E1294A">
        <w:t>– проводить элементарный качественный анализ продуктов (например, определение крахмала, определение реакции среды);</w:t>
      </w:r>
    </w:p>
    <w:p w:rsidR="005A2608" w:rsidRPr="00E1294A" w:rsidRDefault="005A2608" w:rsidP="005A2608">
      <w:pPr>
        <w:spacing w:before="100" w:beforeAutospacing="1" w:after="100" w:afterAutospacing="1"/>
      </w:pPr>
      <w:r w:rsidRPr="00E1294A">
        <w:t>– проводить несложные манипуляции на основе элементарных химических знаний и умений (например, выведение пятен путем экстракции и адсорбции, получение растительных красителей и др.);</w:t>
      </w:r>
    </w:p>
    <w:p w:rsidR="005A2608" w:rsidRPr="00E1294A" w:rsidRDefault="005A2608" w:rsidP="005A2608">
      <w:pPr>
        <w:spacing w:before="100" w:beforeAutospacing="1" w:after="100" w:afterAutospacing="1"/>
      </w:pPr>
      <w:r w:rsidRPr="00E1294A">
        <w:t>– проводить несложные опыты и наблюдения за ними.</w:t>
      </w:r>
    </w:p>
    <w:p w:rsidR="005A2608" w:rsidRPr="00E1294A" w:rsidRDefault="005A2608" w:rsidP="005A2608">
      <w:pPr>
        <w:spacing w:before="100" w:beforeAutospacing="1" w:after="100" w:afterAutospacing="1"/>
      </w:pPr>
      <w:r w:rsidRPr="00E1294A">
        <w:t>– проводить исследования по определению содержание нитратов в овощах и др.</w:t>
      </w:r>
    </w:p>
    <w:p w:rsidR="005A2608" w:rsidRPr="00A751BC" w:rsidRDefault="005A2608" w:rsidP="005A2608">
      <w:pPr>
        <w:spacing w:before="100" w:beforeAutospacing="1" w:after="100" w:afterAutospacing="1"/>
        <w:rPr>
          <w:iCs/>
        </w:rPr>
      </w:pPr>
      <w:proofErr w:type="spellStart"/>
      <w:r>
        <w:rPr>
          <w:iCs/>
        </w:rPr>
        <w:t>М</w:t>
      </w:r>
      <w:r w:rsidRPr="00A751BC">
        <w:rPr>
          <w:iCs/>
        </w:rPr>
        <w:t>етапредметные</w:t>
      </w:r>
      <w:proofErr w:type="spellEnd"/>
      <w:r w:rsidRPr="00A751BC">
        <w:rPr>
          <w:iCs/>
        </w:rPr>
        <w:t xml:space="preserve">: </w:t>
      </w:r>
    </w:p>
    <w:p w:rsidR="005A2608" w:rsidRPr="00A751BC" w:rsidRDefault="005A2608" w:rsidP="005A2608">
      <w:pPr>
        <w:pStyle w:val="aa"/>
        <w:spacing w:before="0" w:beforeAutospacing="0" w:after="0" w:afterAutospacing="0" w:line="360" w:lineRule="auto"/>
        <w:jc w:val="both"/>
        <w:rPr>
          <w:bCs/>
        </w:rPr>
      </w:pPr>
      <w:r w:rsidRPr="00A751BC">
        <w:rPr>
          <w:bCs/>
        </w:rPr>
        <w:t>Регулятивные УУД:</w:t>
      </w:r>
    </w:p>
    <w:p w:rsidR="005A2608" w:rsidRPr="00A751BC" w:rsidRDefault="005A2608" w:rsidP="005A2608">
      <w:pPr>
        <w:pStyle w:val="aa"/>
        <w:spacing w:before="0" w:beforeAutospacing="0" w:after="0" w:afterAutospacing="0" w:line="360" w:lineRule="auto"/>
        <w:jc w:val="both"/>
        <w:rPr>
          <w:bCs/>
        </w:rPr>
      </w:pPr>
      <w:r>
        <w:rPr>
          <w:bCs/>
        </w:rPr>
        <w:lastRenderedPageBreak/>
        <w:t>-</w:t>
      </w:r>
      <w:r w:rsidRPr="00A751BC">
        <w:rPr>
          <w:bCs/>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оценивать правильность выполнения учебной задачи, собственные возможности её решения;</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A2608" w:rsidRPr="00A751BC" w:rsidRDefault="005A2608" w:rsidP="005A2608">
      <w:pPr>
        <w:pStyle w:val="aa"/>
        <w:spacing w:before="0" w:beforeAutospacing="0" w:after="0" w:afterAutospacing="0" w:line="360" w:lineRule="auto"/>
        <w:jc w:val="both"/>
        <w:rPr>
          <w:bCs/>
        </w:rPr>
      </w:pPr>
      <w:r w:rsidRPr="00A751BC">
        <w:rPr>
          <w:bCs/>
        </w:rPr>
        <w:t>Познавательные УУД:</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создавать, применять и преобразовывать знаки и символы, модели и схемы для решения учебных и познавательных задач;</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анализировать, сравнивать, классифицировать и обобщать факты и явления. Выявлять причины и следствия простых явлений.</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осуществлять сравнение, классификацию, строить логическое рассуждение, включающее установление причинно-следственных связей.</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составлять тезисы, различные виды планов (простых, сложных и т.п.). Преобразовывать информацию из одного вида в другой (таблицу в текст и пр.).</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вычитывать все уровни текстовой информации.</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уметь определять возможные источники необходимых сведений, производить поиск информации, анализировать и оценивать ее достоверность.</w:t>
      </w:r>
    </w:p>
    <w:p w:rsidR="005A2608" w:rsidRPr="00A751BC" w:rsidRDefault="005A2608" w:rsidP="005A2608">
      <w:pPr>
        <w:pStyle w:val="aa"/>
        <w:spacing w:before="0" w:beforeAutospacing="0" w:after="0" w:afterAutospacing="0" w:line="360" w:lineRule="auto"/>
        <w:jc w:val="both"/>
        <w:rPr>
          <w:bCs/>
        </w:rPr>
      </w:pPr>
      <w:r w:rsidRPr="00A751BC">
        <w:rPr>
          <w:bCs/>
        </w:rPr>
        <w:t>Коммуникативные УУД:</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A2608" w:rsidRPr="00A751BC" w:rsidRDefault="005A2608" w:rsidP="005A2608">
      <w:pPr>
        <w:pStyle w:val="aa"/>
        <w:spacing w:before="0" w:beforeAutospacing="0" w:after="0" w:afterAutospacing="0" w:line="360" w:lineRule="auto"/>
        <w:jc w:val="both"/>
        <w:rPr>
          <w:bCs/>
        </w:rPr>
      </w:pPr>
      <w:r>
        <w:rPr>
          <w:bCs/>
        </w:rPr>
        <w:t>-</w:t>
      </w:r>
      <w:r w:rsidRPr="00A751BC">
        <w:rPr>
          <w:bC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A2608" w:rsidRPr="00395EFF" w:rsidRDefault="005A2608" w:rsidP="00DE3691">
      <w:pPr>
        <w:shd w:val="clear" w:color="auto" w:fill="FFFFFF"/>
        <w:spacing w:before="100" w:beforeAutospacing="1" w:after="100" w:afterAutospacing="1"/>
        <w:ind w:left="-567" w:firstLine="567"/>
        <w:jc w:val="both"/>
        <w:rPr>
          <w:color w:val="000000"/>
        </w:rPr>
      </w:pP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1-го года обучения обучающие </w:t>
      </w:r>
      <w:r w:rsidRPr="00395EFF">
        <w:rPr>
          <w:b/>
          <w:bCs/>
          <w:color w:val="000000"/>
        </w:rPr>
        <w:t>будут:</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«Растворы»:</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иметь представление </w:t>
      </w:r>
      <w:r w:rsidRPr="00395EFF">
        <w:rPr>
          <w:color w:val="000000"/>
        </w:rPr>
        <w:t>о растворе и его составных частях;</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основные виды концентраций растворов (процентная и молярная); способы перехода от одного вида концентраций к другому; основные отрасли производства, где применяются расчеты на растворы;</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3) </w:t>
      </w:r>
      <w:r w:rsidRPr="00395EFF">
        <w:rPr>
          <w:b/>
          <w:bCs/>
          <w:i/>
          <w:iCs/>
          <w:color w:val="000000"/>
        </w:rPr>
        <w:t>уметь</w:t>
      </w:r>
      <w:r w:rsidRPr="00395EFF">
        <w:rPr>
          <w:color w:val="000000"/>
        </w:rPr>
        <w:t xml:space="preserve"> производить расчеты на определение процентной и молярной концентраций раствора; переводить молярную концентрацию в процентную и наоборот;</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«Основные понятия и законы химии»: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основные законы и понятия химии (атом, молекула, относительная атомная масса, относительная молекулярная масса, количество вещества, массовая доля химического элемента в веществе, нормальные условия); закон постоянства состава вещества, закон Авогадро, число Авогадро;</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производить расчеты с использованием основных законов и понятий;</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«Газообразные вещества»:</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иметь представление</w:t>
      </w:r>
      <w:r w:rsidRPr="00395EFF">
        <w:rPr>
          <w:color w:val="000000"/>
        </w:rPr>
        <w:t> об особенностях строения газообразных веществ;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на определение относительной плотности газообразного вещества, вычисление через нее относительной молекулярной массы газообразного вещества; вычислять массу газообразного вещества по его объему и объем по известной массе при нормальных условиях с использованием молярного объема газов; определять молекулярные формулы веществ по массовым долям химических элементов и относительной плотности газов.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Кроме вышеперечисленного обучающие получать возможность</w:t>
      </w:r>
      <w:r w:rsidRPr="00395EFF">
        <w:rPr>
          <w:b/>
          <w:bCs/>
          <w:color w:val="000000"/>
        </w:rPr>
        <w:t xml:space="preserve"> научиться </w:t>
      </w:r>
      <w:r w:rsidRPr="00395EFF">
        <w:rPr>
          <w:color w:val="000000"/>
        </w:rPr>
        <w:t>составлять задачи по данным темам, что способствует повышению уровня ответственности ученика, самооценки и статуса ребенка за счет соревновательного эффекта.</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2-го года обучения обучающие </w:t>
      </w:r>
      <w:r w:rsidRPr="00395EFF">
        <w:rPr>
          <w:b/>
          <w:bCs/>
          <w:color w:val="000000"/>
        </w:rPr>
        <w:t>будут:</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«Решение задач по химическим уравнениям»:</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иметь представление </w:t>
      </w:r>
      <w:r w:rsidRPr="00395EFF">
        <w:rPr>
          <w:color w:val="000000"/>
        </w:rPr>
        <w:t>о химических реакциях, их видах;</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основные принципы решения задач по химическим уравнениям; методику решения задач по химическим уравнениям, если одно из реагирующих веществ дано в избытке; на выход продукта, примеси, растворы;</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3) </w:t>
      </w:r>
      <w:r w:rsidRPr="00395EFF">
        <w:rPr>
          <w:b/>
          <w:bCs/>
          <w:i/>
          <w:iCs/>
          <w:color w:val="000000"/>
        </w:rPr>
        <w:t>уметь</w:t>
      </w:r>
      <w:r w:rsidRPr="00395EFF">
        <w:rPr>
          <w:color w:val="000000"/>
        </w:rPr>
        <w:t xml:space="preserve"> использовать знания 1-го года обучения; делать вычисления по химическим уравнениям на нахождение массы (количества вещества) продуктов реакции по массе (количеству вещества) вступающих в реакцию веществ и наоборот; решать задачи по </w:t>
      </w:r>
      <w:r w:rsidRPr="00395EFF">
        <w:rPr>
          <w:color w:val="000000"/>
        </w:rPr>
        <w:lastRenderedPageBreak/>
        <w:t>химическим уравнениям, в которых участвуют газообразные вещества, используя закон объемных отношений газов; производить расчеты по термохимическим уравнениям; производить расчеты по химическим уравнениям (если одно из веществ дано в избытке, на выход продукта, примеси, растворы) и составлять задачи, используя знания о свойствах неорганических веществ;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«Окислительно-восстановительные реакции»: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об окислительно-восстановительных реакциях; о понятии окислитель и восстановитель, понятиях окислительный и восстановительный процесс;</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определять степени окисления химических элементов; расставлять коэффициенты в химических реакциях с участием неорганических веществ методами электронного баланса и </w:t>
      </w:r>
      <w:proofErr w:type="spellStart"/>
      <w:r w:rsidRPr="00395EFF">
        <w:rPr>
          <w:color w:val="000000"/>
        </w:rPr>
        <w:t>полуреакций</w:t>
      </w:r>
      <w:proofErr w:type="spellEnd"/>
      <w:r w:rsidRPr="00395EFF">
        <w:rPr>
          <w:color w:val="000000"/>
        </w:rPr>
        <w:t>;</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«Генетическая связь между основными классами неорганических соединений»:</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знать </w:t>
      </w:r>
      <w:r w:rsidRPr="00395EFF">
        <w:rPr>
          <w:color w:val="000000"/>
        </w:rPr>
        <w:t>химические свойства и способы получения основных классов неорганических соединений;</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записывать реакции «цепочки превращений», с участием неорганических веществ; решать и составлять задачи на «цепочки превращений»; выделять главное и анализировать ход решения «цепочки превращений».</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 по </w:t>
      </w:r>
      <w:r w:rsidRPr="00395EFF">
        <w:rPr>
          <w:i/>
          <w:iCs/>
          <w:color w:val="000000"/>
        </w:rPr>
        <w:t>т е м е «Качественные реакции на неорганические вещества»:</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1) </w:t>
      </w:r>
      <w:r w:rsidRPr="00395EFF">
        <w:rPr>
          <w:b/>
          <w:bCs/>
          <w:i/>
          <w:iCs/>
          <w:color w:val="000000"/>
        </w:rPr>
        <w:t>иметь представление</w:t>
      </w:r>
      <w:r w:rsidRPr="00395EFF">
        <w:rPr>
          <w:color w:val="000000"/>
        </w:rPr>
        <w:t> о качественных реакциях и их применении;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знать</w:t>
      </w:r>
      <w:r w:rsidRPr="00395EFF">
        <w:rPr>
          <w:color w:val="000000"/>
        </w:rPr>
        <w:t xml:space="preserve"> и соблюдать правила техники безопасности при работе с химическими веществами и оборудованием; реагенты и методику проведения качественных реакций на основные катионы и анионы неорганических веществ;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3) </w:t>
      </w:r>
      <w:r w:rsidRPr="00395EFF">
        <w:rPr>
          <w:b/>
          <w:bCs/>
          <w:i/>
          <w:iCs/>
          <w:color w:val="000000"/>
        </w:rPr>
        <w:t>уметь </w:t>
      </w:r>
      <w:r w:rsidRPr="00395EFF">
        <w:rPr>
          <w:color w:val="000000"/>
        </w:rPr>
        <w:t>проделывать качественные реакции; применять полученные знания при решении и составлении задач на определение веществ в растворе.</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Кроме вышеперечисленного школьники учатся обладать волей и настойчивостью в достижении поставленной цели, становятся способны вести исследовательскую работу по определению химических веществ.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b/>
          <w:bCs/>
          <w:color w:val="000000"/>
        </w:rPr>
        <w:t>Ожидаемые результаты</w:t>
      </w:r>
      <w:r w:rsidRPr="00395EFF">
        <w:rPr>
          <w:color w:val="000000"/>
        </w:rPr>
        <w:t>. После прохождения программы 3-го года обучения обучающие </w:t>
      </w:r>
      <w:r w:rsidRPr="00395EFF">
        <w:rPr>
          <w:b/>
          <w:bCs/>
          <w:color w:val="000000"/>
        </w:rPr>
        <w:t>будут</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b/>
          <w:bCs/>
          <w:color w:val="000000"/>
        </w:rPr>
        <w:t> </w:t>
      </w:r>
      <w:r w:rsidRPr="00395EFF">
        <w:rPr>
          <w:i/>
          <w:iCs/>
          <w:color w:val="000000"/>
        </w:rPr>
        <w:t>«Нахождение молекулярной формулы органического вещества»</w:t>
      </w:r>
      <w:r w:rsidRPr="00395EFF">
        <w:rPr>
          <w:color w:val="000000"/>
        </w:rPr>
        <w:t>:</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об особенностях строения органических веществ, их многообразии и свойствах;</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находить молекулярную формулу органического вещества по массовым долям входящих в него химических элементов, по массе (объему, количеству вещества) продуктов сгорания и относительной плотности его паров по какому-либо другому газу;</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«Решение задач по химическим уравнениям с участием органических веществ»: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lastRenderedPageBreak/>
        <w:t>1) </w:t>
      </w:r>
      <w:r w:rsidRPr="00395EFF">
        <w:rPr>
          <w:b/>
          <w:bCs/>
          <w:i/>
          <w:iCs/>
          <w:color w:val="000000"/>
        </w:rPr>
        <w:t>знать</w:t>
      </w:r>
      <w:r w:rsidRPr="00395EFF">
        <w:rPr>
          <w:color w:val="000000"/>
        </w:rPr>
        <w:t> особенности химических процессов с участием органических веществ;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по химическому уравнению; составлять задачи с участием органических веществ на нахождение массы, объема, количества вещества продукта реакции или исходного вещества, на примеси, выход продукта, избыток одного из исходных веществ;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«Генетическая связь между основными классами органических соединений. Генетическая связь органических и неорганических веществ»: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химические свойства и способы получения органических веществ;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решать и составлять цепочки превращений с участием органических веществ; решать различные виды задач по цепочкам превращений с использованием органических веществ; уметь решать и составлять задачи по цепочкам превращений, которые указывают на взаимосвязь неорганических веществ с органическими;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 «Окислительно-восстановительные реакции»:</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b/>
          <w:bCs/>
          <w:i/>
          <w:iCs/>
          <w:color w:val="000000"/>
        </w:rPr>
        <w:t>Уметь</w:t>
      </w:r>
      <w:r w:rsidRPr="00395EFF">
        <w:rPr>
          <w:color w:val="000000"/>
        </w:rPr>
        <w:t xml:space="preserve"> расставлять коэффициенты в уравнениях окислительно-восстановительных реакций с участием органических веществ методом электронного баланса и методом </w:t>
      </w:r>
      <w:proofErr w:type="spellStart"/>
      <w:r w:rsidRPr="00395EFF">
        <w:rPr>
          <w:color w:val="000000"/>
        </w:rPr>
        <w:t>полуреакций</w:t>
      </w:r>
      <w:proofErr w:type="spellEnd"/>
      <w:r w:rsidRPr="00395EFF">
        <w:rPr>
          <w:color w:val="000000"/>
        </w:rPr>
        <w:t>; составлять уравнения окислительно-восстановительных реакций;</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 «Качественные реакции на органические вещества»:</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технику безопасности при работе с органическими веществами; реагенты и методы проведения качественных реакций на различные органические вещества;</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проделывать качественные реакции; применять полученные знания при решении и составлении экспериментальных задач на определение органических веществ в растворе; работать с химическими веществами и химическим оборудованием.</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Кроме вышеперечисленного школьники учатся учиться, у них расширяется кругозор, повышается уровень интеллекта.</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b/>
          <w:bCs/>
          <w:color w:val="000000"/>
        </w:rPr>
        <w:t>Ожидаемые результаты</w:t>
      </w:r>
      <w:r w:rsidRPr="00395EFF">
        <w:rPr>
          <w:color w:val="000000"/>
        </w:rPr>
        <w:t xml:space="preserve">. После прохождения программы 4-го года обучения обучающие </w:t>
      </w:r>
      <w:r w:rsidRPr="00395EFF">
        <w:rPr>
          <w:b/>
          <w:bCs/>
          <w:color w:val="000000"/>
        </w:rPr>
        <w:t>будут:</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«Строение атома, периодический закон Д. И. Менделеева»:</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 </w:t>
      </w:r>
      <w:r w:rsidRPr="00395EFF">
        <w:rPr>
          <w:color w:val="000000"/>
        </w:rPr>
        <w:t>строение атома;</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используя периодическую систему элементов, изображать электронные и графические формулы атомов и ионов элементов;</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b/>
          <w:bCs/>
          <w:color w:val="000000"/>
        </w:rPr>
        <w:t> </w:t>
      </w:r>
      <w:r w:rsidRPr="00395EFF">
        <w:rPr>
          <w:i/>
          <w:iCs/>
          <w:color w:val="000000"/>
        </w:rPr>
        <w:t>«Химическая кинетика и катализ. Химическое равновесие»:</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основные принципы протекания химических реакций;</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производить расчеты и составлять задачи на определение скорости химической реакции, константы равновесия; прогнозировать течение химических реакций при изменении температуры, давления, концентраций веществ, действии катализатора; проводить химические эксперименты;</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lastRenderedPageBreak/>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«Растворы»:</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b/>
          <w:bCs/>
          <w:i/>
          <w:iCs/>
          <w:color w:val="000000"/>
        </w:rPr>
        <w:t>уметь</w:t>
      </w:r>
      <w:r w:rsidRPr="00395EFF">
        <w:rPr>
          <w:color w:val="000000"/>
        </w:rPr>
        <w:t xml:space="preserve"> производить расчеты на определение концентраций при смешивании растворов; с помощью различных расчетов переходить от одного вида концентраций к другому; готовить растворы заданной концентрации;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color w:val="000000"/>
        </w:rPr>
        <w:t> </w:t>
      </w:r>
      <w:r w:rsidRPr="00395EFF">
        <w:rPr>
          <w:i/>
          <w:iCs/>
          <w:color w:val="000000"/>
        </w:rPr>
        <w:t>«Промышленное получение важнейших неорганических веществ»: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промышленные способы получения аммиака, серной кислоты; о важнейших химических заводах в России и Челябинской области; о влиянии химических производств на экологическую обстановку местности;</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решать и составлять задачи по типичным технологическим приемам промышленного получения аммиака и серной кислоты;</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 «Металлы»:</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основные свойства и способы получения металлов;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применять полученные знания при решении задач на основные свойства и способы получения металлов; проводить химические эксперименты; составлять уравнения электролиза и решать по нему различные типы задач;</w:t>
      </w:r>
    </w:p>
    <w:p w:rsidR="00DE3691" w:rsidRPr="00395EFF" w:rsidRDefault="00DE3691" w:rsidP="00DE3691">
      <w:pPr>
        <w:shd w:val="clear" w:color="auto" w:fill="FFFFFF"/>
        <w:spacing w:before="100" w:beforeAutospacing="1" w:after="100" w:afterAutospacing="1"/>
        <w:ind w:left="-567" w:firstLine="567"/>
        <w:jc w:val="both"/>
        <w:rPr>
          <w:color w:val="000000"/>
        </w:rPr>
      </w:pPr>
      <w:r w:rsidRPr="00395EFF">
        <w:rPr>
          <w:color w:val="000000"/>
        </w:rPr>
        <w:t>•</w:t>
      </w:r>
      <w:r w:rsidRPr="00395EFF">
        <w:rPr>
          <w:b/>
          <w:bCs/>
          <w:color w:val="000000"/>
        </w:rPr>
        <w:t> </w:t>
      </w:r>
      <w:r w:rsidRPr="00395EFF">
        <w:rPr>
          <w:color w:val="000000"/>
        </w:rPr>
        <w:t>по </w:t>
      </w:r>
      <w:r w:rsidRPr="00395EFF">
        <w:rPr>
          <w:i/>
          <w:iCs/>
          <w:color w:val="000000"/>
        </w:rPr>
        <w:t>т е м е</w:t>
      </w:r>
      <w:r w:rsidRPr="00395EFF">
        <w:rPr>
          <w:b/>
          <w:bCs/>
          <w:color w:val="000000"/>
        </w:rPr>
        <w:t> </w:t>
      </w:r>
      <w:r w:rsidRPr="00395EFF">
        <w:rPr>
          <w:i/>
          <w:iCs/>
          <w:color w:val="000000"/>
        </w:rPr>
        <w:t>«Неметаллы»:</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1) </w:t>
      </w:r>
      <w:r w:rsidRPr="00395EFF">
        <w:rPr>
          <w:b/>
          <w:bCs/>
          <w:i/>
          <w:iCs/>
          <w:color w:val="000000"/>
        </w:rPr>
        <w:t>знать</w:t>
      </w:r>
      <w:r w:rsidRPr="00395EFF">
        <w:rPr>
          <w:color w:val="000000"/>
        </w:rPr>
        <w:t xml:space="preserve"> основные свойства неметаллов, их расположение в периодической таблице; основные способы получения неметаллов;</w:t>
      </w:r>
    </w:p>
    <w:p w:rsidR="00DE3691" w:rsidRPr="00395EFF" w:rsidRDefault="00DE3691" w:rsidP="00DE3691">
      <w:pPr>
        <w:shd w:val="clear" w:color="auto" w:fill="FFFFFF"/>
        <w:spacing w:beforeAutospacing="1" w:after="100" w:afterAutospacing="1"/>
        <w:ind w:left="-567" w:firstLine="567"/>
        <w:jc w:val="both"/>
        <w:rPr>
          <w:color w:val="000000"/>
        </w:rPr>
      </w:pPr>
      <w:r w:rsidRPr="00395EFF">
        <w:rPr>
          <w:color w:val="000000"/>
        </w:rPr>
        <w:t>2) </w:t>
      </w:r>
      <w:r w:rsidRPr="00395EFF">
        <w:rPr>
          <w:b/>
          <w:bCs/>
          <w:i/>
          <w:iCs/>
          <w:color w:val="000000"/>
        </w:rPr>
        <w:t>уметь</w:t>
      </w:r>
      <w:r w:rsidRPr="00395EFF">
        <w:rPr>
          <w:color w:val="000000"/>
        </w:rPr>
        <w:t xml:space="preserve"> применять полученные знания при решении различных типов задач; проводить химические эксперименты; осуществлять и составлять генетические цепочки, указывающие на взаимосвязь неметаллов и металлов.</w:t>
      </w:r>
    </w:p>
    <w:p w:rsidR="00DE3691" w:rsidRPr="00395EFF" w:rsidRDefault="00DE3691" w:rsidP="00DE3691">
      <w:pPr>
        <w:shd w:val="clear" w:color="auto" w:fill="FFFFFF"/>
        <w:spacing w:before="100" w:beforeAutospacing="1" w:after="100" w:afterAutospacing="1"/>
        <w:ind w:left="-567" w:firstLine="567"/>
        <w:jc w:val="both"/>
        <w:rPr>
          <w:color w:val="000000"/>
        </w:rPr>
      </w:pPr>
    </w:p>
    <w:p w:rsidR="00DE3691" w:rsidRDefault="00DE3691" w:rsidP="00DE3691">
      <w:pPr>
        <w:rPr>
          <w:b/>
        </w:rPr>
      </w:pPr>
    </w:p>
    <w:p w:rsidR="00DE3691" w:rsidRDefault="00DE3691" w:rsidP="00DE3691">
      <w:pPr>
        <w:rPr>
          <w:b/>
        </w:rPr>
      </w:pPr>
    </w:p>
    <w:p w:rsidR="00DE3691" w:rsidRPr="00DE3691" w:rsidRDefault="00DE3691" w:rsidP="00DE3691">
      <w:pPr>
        <w:rPr>
          <w:b/>
        </w:rPr>
      </w:pPr>
    </w:p>
    <w:p w:rsidR="00FD1F44" w:rsidRDefault="00FD1F44" w:rsidP="00262581">
      <w:pPr>
        <w:pStyle w:val="a3"/>
        <w:shd w:val="clear" w:color="auto" w:fill="FFFFFF"/>
        <w:tabs>
          <w:tab w:val="left" w:pos="284"/>
        </w:tabs>
        <w:spacing w:before="90" w:after="90"/>
        <w:ind w:left="76"/>
        <w:jc w:val="center"/>
        <w:rPr>
          <w:b/>
        </w:rPr>
      </w:pPr>
    </w:p>
    <w:p w:rsidR="00FD1F44" w:rsidRDefault="00FD1F44" w:rsidP="00262581">
      <w:pPr>
        <w:pStyle w:val="a3"/>
        <w:shd w:val="clear" w:color="auto" w:fill="FFFFFF"/>
        <w:tabs>
          <w:tab w:val="left" w:pos="284"/>
        </w:tabs>
        <w:spacing w:before="90" w:after="90"/>
        <w:ind w:left="76"/>
        <w:jc w:val="center"/>
        <w:rPr>
          <w:b/>
        </w:rPr>
      </w:pPr>
    </w:p>
    <w:p w:rsidR="00FD1F44" w:rsidRDefault="00FD1F44" w:rsidP="00262581">
      <w:pPr>
        <w:pStyle w:val="a3"/>
        <w:shd w:val="clear" w:color="auto" w:fill="FFFFFF"/>
        <w:tabs>
          <w:tab w:val="left" w:pos="284"/>
        </w:tabs>
        <w:spacing w:before="90" w:after="90"/>
        <w:ind w:left="76"/>
        <w:jc w:val="center"/>
        <w:rPr>
          <w:b/>
        </w:rPr>
      </w:pPr>
    </w:p>
    <w:p w:rsidR="00FD1F44" w:rsidRDefault="00FD1F44" w:rsidP="00262581">
      <w:pPr>
        <w:pStyle w:val="a3"/>
        <w:shd w:val="clear" w:color="auto" w:fill="FFFFFF"/>
        <w:tabs>
          <w:tab w:val="left" w:pos="284"/>
        </w:tabs>
        <w:spacing w:before="90" w:after="90"/>
        <w:ind w:left="76"/>
        <w:jc w:val="center"/>
        <w:rPr>
          <w:b/>
        </w:rPr>
      </w:pPr>
    </w:p>
    <w:p w:rsidR="0014436F" w:rsidRPr="00DE3691" w:rsidRDefault="00262581" w:rsidP="00DE3691">
      <w:pPr>
        <w:pStyle w:val="a3"/>
        <w:numPr>
          <w:ilvl w:val="0"/>
          <w:numId w:val="38"/>
        </w:numPr>
        <w:shd w:val="clear" w:color="auto" w:fill="FFFFFF"/>
        <w:tabs>
          <w:tab w:val="left" w:pos="284"/>
        </w:tabs>
        <w:spacing w:before="90" w:after="90"/>
        <w:jc w:val="center"/>
        <w:rPr>
          <w:b/>
        </w:rPr>
      </w:pPr>
      <w:r w:rsidRPr="00DE3691">
        <w:rPr>
          <w:b/>
        </w:rPr>
        <w:t>СОДЕРЖАНИЕ ПРОГРАММЫ</w:t>
      </w:r>
    </w:p>
    <w:p w:rsidR="00807614" w:rsidRPr="00395EFF" w:rsidRDefault="001A2463" w:rsidP="001A2463">
      <w:pPr>
        <w:pStyle w:val="a3"/>
        <w:shd w:val="clear" w:color="auto" w:fill="FFFFFF"/>
        <w:tabs>
          <w:tab w:val="left" w:pos="284"/>
        </w:tabs>
        <w:ind w:left="360"/>
      </w:pPr>
      <w:r w:rsidRPr="00395EFF">
        <w:t xml:space="preserve">                                            </w:t>
      </w:r>
    </w:p>
    <w:p w:rsidR="00F24A6F" w:rsidRPr="00395EFF" w:rsidRDefault="00F24A6F" w:rsidP="000948F6">
      <w:pPr>
        <w:pStyle w:val="a3"/>
        <w:shd w:val="clear" w:color="auto" w:fill="FFFFFF"/>
        <w:tabs>
          <w:tab w:val="left" w:pos="0"/>
        </w:tabs>
        <w:ind w:left="0"/>
        <w:jc w:val="center"/>
      </w:pPr>
      <w:r w:rsidRPr="00395EFF">
        <w:t xml:space="preserve"> ПЛАН </w:t>
      </w:r>
      <w:r w:rsidR="001A2463" w:rsidRPr="00395EFF">
        <w:t>ПЕРВ</w:t>
      </w:r>
      <w:r w:rsidRPr="00395EFF">
        <w:t>ОГО ГОДА</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005"/>
        <w:gridCol w:w="1027"/>
        <w:gridCol w:w="1275"/>
        <w:gridCol w:w="1338"/>
        <w:gridCol w:w="1737"/>
      </w:tblGrid>
      <w:tr w:rsidR="00F24A6F" w:rsidRPr="00395EFF" w:rsidTr="009F31DD">
        <w:tc>
          <w:tcPr>
            <w:tcW w:w="541" w:type="dxa"/>
            <w:vMerge w:val="restart"/>
            <w:shd w:val="clear" w:color="auto" w:fill="auto"/>
          </w:tcPr>
          <w:p w:rsidR="00F24A6F" w:rsidRPr="00395EFF" w:rsidRDefault="00F24A6F" w:rsidP="004F1153">
            <w:pPr>
              <w:tabs>
                <w:tab w:val="left" w:pos="284"/>
              </w:tabs>
              <w:jc w:val="both"/>
            </w:pPr>
            <w:r w:rsidRPr="00395EFF">
              <w:t>№ п/п</w:t>
            </w:r>
          </w:p>
        </w:tc>
        <w:tc>
          <w:tcPr>
            <w:tcW w:w="4005" w:type="dxa"/>
            <w:vMerge w:val="restart"/>
            <w:shd w:val="clear" w:color="auto" w:fill="auto"/>
          </w:tcPr>
          <w:p w:rsidR="00F24A6F" w:rsidRPr="00395EFF" w:rsidRDefault="00F24A6F" w:rsidP="004F1153">
            <w:pPr>
              <w:tabs>
                <w:tab w:val="left" w:pos="284"/>
              </w:tabs>
              <w:jc w:val="both"/>
            </w:pPr>
            <w:r w:rsidRPr="00395EFF">
              <w:t>Название раздела, темы</w:t>
            </w:r>
          </w:p>
        </w:tc>
        <w:tc>
          <w:tcPr>
            <w:tcW w:w="3640" w:type="dxa"/>
            <w:gridSpan w:val="3"/>
            <w:shd w:val="clear" w:color="auto" w:fill="auto"/>
          </w:tcPr>
          <w:p w:rsidR="00F24A6F" w:rsidRPr="00395EFF" w:rsidRDefault="00F24A6F" w:rsidP="004F1153">
            <w:pPr>
              <w:tabs>
                <w:tab w:val="left" w:pos="284"/>
              </w:tabs>
              <w:jc w:val="both"/>
            </w:pPr>
            <w:r w:rsidRPr="00395EFF">
              <w:t>Количество часов</w:t>
            </w:r>
          </w:p>
        </w:tc>
        <w:tc>
          <w:tcPr>
            <w:tcW w:w="1737" w:type="dxa"/>
            <w:vMerge w:val="restart"/>
            <w:shd w:val="clear" w:color="auto" w:fill="auto"/>
          </w:tcPr>
          <w:p w:rsidR="00F24A6F" w:rsidRPr="00395EFF" w:rsidRDefault="00F24A6F" w:rsidP="004F1153">
            <w:pPr>
              <w:tabs>
                <w:tab w:val="left" w:pos="284"/>
              </w:tabs>
              <w:jc w:val="both"/>
            </w:pPr>
            <w:r w:rsidRPr="00395EFF">
              <w:t>Формы аттестации/</w:t>
            </w:r>
          </w:p>
          <w:p w:rsidR="00F24A6F" w:rsidRPr="00395EFF" w:rsidRDefault="00F24A6F" w:rsidP="004F1153">
            <w:pPr>
              <w:tabs>
                <w:tab w:val="left" w:pos="284"/>
              </w:tabs>
              <w:jc w:val="both"/>
            </w:pPr>
            <w:r w:rsidRPr="00395EFF">
              <w:t>контроля</w:t>
            </w:r>
          </w:p>
        </w:tc>
      </w:tr>
      <w:tr w:rsidR="00F24A6F" w:rsidRPr="00395EFF" w:rsidTr="009F31DD">
        <w:tc>
          <w:tcPr>
            <w:tcW w:w="541" w:type="dxa"/>
            <w:vMerge/>
            <w:shd w:val="clear" w:color="auto" w:fill="auto"/>
          </w:tcPr>
          <w:p w:rsidR="00F24A6F" w:rsidRPr="00395EFF" w:rsidRDefault="00F24A6F" w:rsidP="004F1153">
            <w:pPr>
              <w:tabs>
                <w:tab w:val="left" w:pos="284"/>
              </w:tabs>
              <w:jc w:val="both"/>
            </w:pPr>
          </w:p>
        </w:tc>
        <w:tc>
          <w:tcPr>
            <w:tcW w:w="4005" w:type="dxa"/>
            <w:vMerge/>
            <w:shd w:val="clear" w:color="auto" w:fill="auto"/>
          </w:tcPr>
          <w:p w:rsidR="00F24A6F" w:rsidRPr="00395EFF" w:rsidRDefault="00F24A6F" w:rsidP="004F1153">
            <w:pPr>
              <w:tabs>
                <w:tab w:val="left" w:pos="284"/>
              </w:tabs>
              <w:jc w:val="both"/>
            </w:pPr>
          </w:p>
        </w:tc>
        <w:tc>
          <w:tcPr>
            <w:tcW w:w="1027" w:type="dxa"/>
            <w:shd w:val="clear" w:color="auto" w:fill="auto"/>
          </w:tcPr>
          <w:p w:rsidR="00F24A6F" w:rsidRPr="00395EFF" w:rsidRDefault="00F24A6F" w:rsidP="004F1153">
            <w:pPr>
              <w:tabs>
                <w:tab w:val="left" w:pos="284"/>
              </w:tabs>
              <w:jc w:val="both"/>
            </w:pPr>
            <w:r w:rsidRPr="00395EFF">
              <w:t>Всего</w:t>
            </w:r>
          </w:p>
        </w:tc>
        <w:tc>
          <w:tcPr>
            <w:tcW w:w="1275" w:type="dxa"/>
            <w:shd w:val="clear" w:color="auto" w:fill="auto"/>
          </w:tcPr>
          <w:p w:rsidR="00F24A6F" w:rsidRPr="00395EFF" w:rsidRDefault="00F24A6F" w:rsidP="004F1153">
            <w:pPr>
              <w:tabs>
                <w:tab w:val="left" w:pos="284"/>
              </w:tabs>
              <w:jc w:val="both"/>
            </w:pPr>
            <w:r w:rsidRPr="00395EFF">
              <w:t>Теория</w:t>
            </w:r>
          </w:p>
        </w:tc>
        <w:tc>
          <w:tcPr>
            <w:tcW w:w="1338" w:type="dxa"/>
            <w:shd w:val="clear" w:color="auto" w:fill="auto"/>
          </w:tcPr>
          <w:p w:rsidR="00F24A6F" w:rsidRPr="00395EFF" w:rsidRDefault="00F24A6F" w:rsidP="004F1153">
            <w:pPr>
              <w:tabs>
                <w:tab w:val="left" w:pos="284"/>
              </w:tabs>
              <w:jc w:val="both"/>
            </w:pPr>
            <w:r w:rsidRPr="00395EFF">
              <w:t>Практика</w:t>
            </w:r>
          </w:p>
        </w:tc>
        <w:tc>
          <w:tcPr>
            <w:tcW w:w="1737" w:type="dxa"/>
            <w:vMerge/>
            <w:shd w:val="clear" w:color="auto" w:fill="auto"/>
          </w:tcPr>
          <w:p w:rsidR="00F24A6F" w:rsidRPr="00395EFF" w:rsidRDefault="00F24A6F" w:rsidP="004F1153">
            <w:pPr>
              <w:tabs>
                <w:tab w:val="left" w:pos="284"/>
              </w:tabs>
              <w:jc w:val="both"/>
            </w:pPr>
          </w:p>
        </w:tc>
      </w:tr>
      <w:tr w:rsidR="00F24A6F" w:rsidRPr="00395EFF" w:rsidTr="009F31DD">
        <w:tc>
          <w:tcPr>
            <w:tcW w:w="541" w:type="dxa"/>
            <w:shd w:val="clear" w:color="auto" w:fill="auto"/>
          </w:tcPr>
          <w:p w:rsidR="00F24A6F" w:rsidRPr="00395EFF" w:rsidRDefault="00F24A6F" w:rsidP="004F1153">
            <w:pPr>
              <w:tabs>
                <w:tab w:val="left" w:pos="284"/>
              </w:tabs>
              <w:jc w:val="both"/>
            </w:pPr>
            <w:r w:rsidRPr="00395EFF">
              <w:t>1.</w:t>
            </w:r>
          </w:p>
        </w:tc>
        <w:tc>
          <w:tcPr>
            <w:tcW w:w="4005" w:type="dxa"/>
            <w:shd w:val="clear" w:color="auto" w:fill="auto"/>
          </w:tcPr>
          <w:p w:rsidR="00F24A6F" w:rsidRPr="00395EFF" w:rsidRDefault="00E9773C" w:rsidP="00F22E43">
            <w:pPr>
              <w:tabs>
                <w:tab w:val="left" w:pos="284"/>
              </w:tabs>
            </w:pPr>
            <w:r w:rsidRPr="00395EFF">
              <w:rPr>
                <w:bCs/>
                <w:color w:val="000000"/>
              </w:rPr>
              <w:t>Вводное занятие.</w:t>
            </w:r>
            <w:r w:rsidRPr="00395EFF">
              <w:rPr>
                <w:color w:val="000000"/>
              </w:rPr>
              <w:t> </w:t>
            </w:r>
          </w:p>
        </w:tc>
        <w:tc>
          <w:tcPr>
            <w:tcW w:w="1027" w:type="dxa"/>
            <w:shd w:val="clear" w:color="auto" w:fill="auto"/>
          </w:tcPr>
          <w:p w:rsidR="00F24A6F" w:rsidRPr="00395EFF" w:rsidRDefault="00E9773C" w:rsidP="004F1153">
            <w:pPr>
              <w:tabs>
                <w:tab w:val="left" w:pos="284"/>
              </w:tabs>
              <w:jc w:val="both"/>
            </w:pPr>
            <w:r w:rsidRPr="00395EFF">
              <w:t>1</w:t>
            </w:r>
          </w:p>
        </w:tc>
        <w:tc>
          <w:tcPr>
            <w:tcW w:w="1275" w:type="dxa"/>
            <w:shd w:val="clear" w:color="auto" w:fill="auto"/>
          </w:tcPr>
          <w:p w:rsidR="00F24A6F" w:rsidRPr="00395EFF" w:rsidRDefault="00E9773C" w:rsidP="004F1153">
            <w:pPr>
              <w:tabs>
                <w:tab w:val="left" w:pos="284"/>
              </w:tabs>
              <w:jc w:val="both"/>
            </w:pPr>
            <w:r w:rsidRPr="00395EFF">
              <w:t>1</w:t>
            </w:r>
          </w:p>
        </w:tc>
        <w:tc>
          <w:tcPr>
            <w:tcW w:w="1338" w:type="dxa"/>
            <w:shd w:val="clear" w:color="auto" w:fill="auto"/>
          </w:tcPr>
          <w:p w:rsidR="00F24A6F" w:rsidRPr="00395EFF" w:rsidRDefault="00F24A6F" w:rsidP="004F1153">
            <w:pPr>
              <w:tabs>
                <w:tab w:val="left" w:pos="284"/>
              </w:tabs>
              <w:jc w:val="both"/>
            </w:pPr>
          </w:p>
        </w:tc>
        <w:tc>
          <w:tcPr>
            <w:tcW w:w="1737" w:type="dxa"/>
            <w:shd w:val="clear" w:color="auto" w:fill="auto"/>
          </w:tcPr>
          <w:p w:rsidR="00F24A6F" w:rsidRPr="00395EFF" w:rsidRDefault="00F24A6F" w:rsidP="004F1153">
            <w:pPr>
              <w:tabs>
                <w:tab w:val="left" w:pos="284"/>
              </w:tabs>
              <w:jc w:val="both"/>
            </w:pPr>
          </w:p>
        </w:tc>
      </w:tr>
      <w:tr w:rsidR="00AE7E60" w:rsidRPr="00395EFF" w:rsidTr="009F31DD">
        <w:tc>
          <w:tcPr>
            <w:tcW w:w="541" w:type="dxa"/>
            <w:shd w:val="clear" w:color="auto" w:fill="auto"/>
          </w:tcPr>
          <w:p w:rsidR="00AE7E60" w:rsidRPr="00395EFF" w:rsidRDefault="00AE7E60" w:rsidP="00AE7E60">
            <w:pPr>
              <w:tabs>
                <w:tab w:val="left" w:pos="284"/>
              </w:tabs>
              <w:jc w:val="both"/>
            </w:pPr>
            <w:r w:rsidRPr="00395EFF">
              <w:t>2.</w:t>
            </w:r>
          </w:p>
        </w:tc>
        <w:tc>
          <w:tcPr>
            <w:tcW w:w="4005" w:type="dxa"/>
            <w:shd w:val="clear" w:color="auto" w:fill="auto"/>
          </w:tcPr>
          <w:p w:rsidR="00AE7E60" w:rsidRPr="00395EFF" w:rsidRDefault="00AE7E60" w:rsidP="00AE7E60">
            <w:pPr>
              <w:tabs>
                <w:tab w:val="left" w:pos="284"/>
              </w:tabs>
            </w:pPr>
            <w:r w:rsidRPr="00395EFF">
              <w:rPr>
                <w:bCs/>
                <w:color w:val="000000"/>
              </w:rPr>
              <w:t>Т е м а «Растворы». </w:t>
            </w:r>
          </w:p>
        </w:tc>
        <w:tc>
          <w:tcPr>
            <w:tcW w:w="1027" w:type="dxa"/>
            <w:shd w:val="clear" w:color="auto" w:fill="auto"/>
          </w:tcPr>
          <w:p w:rsidR="00AE7E60" w:rsidRPr="00395EFF" w:rsidRDefault="009F31DD" w:rsidP="00AE7E60">
            <w:pPr>
              <w:tabs>
                <w:tab w:val="left" w:pos="284"/>
              </w:tabs>
              <w:jc w:val="both"/>
            </w:pPr>
            <w:r w:rsidRPr="00395EFF">
              <w:t>9</w:t>
            </w:r>
          </w:p>
        </w:tc>
        <w:tc>
          <w:tcPr>
            <w:tcW w:w="1275" w:type="dxa"/>
            <w:shd w:val="clear" w:color="auto" w:fill="auto"/>
          </w:tcPr>
          <w:p w:rsidR="00AE7E60" w:rsidRPr="00395EFF" w:rsidRDefault="00AE7E60" w:rsidP="00AE7E60">
            <w:pPr>
              <w:tabs>
                <w:tab w:val="left" w:pos="284"/>
              </w:tabs>
              <w:jc w:val="both"/>
            </w:pPr>
            <w:r w:rsidRPr="00395EFF">
              <w:t>3</w:t>
            </w:r>
          </w:p>
        </w:tc>
        <w:tc>
          <w:tcPr>
            <w:tcW w:w="1338" w:type="dxa"/>
            <w:shd w:val="clear" w:color="auto" w:fill="auto"/>
          </w:tcPr>
          <w:p w:rsidR="00AE7E60" w:rsidRPr="00395EFF" w:rsidRDefault="009F31DD" w:rsidP="00AE7E60">
            <w:pPr>
              <w:tabs>
                <w:tab w:val="left" w:pos="284"/>
              </w:tabs>
              <w:jc w:val="both"/>
            </w:pPr>
            <w:r w:rsidRPr="00395EFF">
              <w:t>6</w:t>
            </w:r>
          </w:p>
        </w:tc>
        <w:tc>
          <w:tcPr>
            <w:tcW w:w="1737" w:type="dxa"/>
            <w:shd w:val="clear" w:color="auto" w:fill="auto"/>
          </w:tcPr>
          <w:p w:rsidR="00AE7E60" w:rsidRPr="00395EFF" w:rsidRDefault="009F31DD" w:rsidP="00AE7E60">
            <w:pPr>
              <w:tabs>
                <w:tab w:val="left" w:pos="284"/>
              </w:tabs>
              <w:jc w:val="both"/>
            </w:pPr>
            <w:r w:rsidRPr="00395EFF">
              <w:t>Решение задач</w:t>
            </w:r>
          </w:p>
        </w:tc>
      </w:tr>
      <w:tr w:rsidR="009F31DD" w:rsidRPr="00395EFF" w:rsidTr="009F31DD">
        <w:tc>
          <w:tcPr>
            <w:tcW w:w="541" w:type="dxa"/>
            <w:shd w:val="clear" w:color="auto" w:fill="auto"/>
          </w:tcPr>
          <w:p w:rsidR="009F31DD" w:rsidRPr="00395EFF" w:rsidRDefault="009F31DD" w:rsidP="009F31DD">
            <w:pPr>
              <w:tabs>
                <w:tab w:val="left" w:pos="284"/>
              </w:tabs>
              <w:jc w:val="both"/>
            </w:pPr>
            <w:r w:rsidRPr="00395EFF">
              <w:t>3.</w:t>
            </w:r>
          </w:p>
        </w:tc>
        <w:tc>
          <w:tcPr>
            <w:tcW w:w="4005" w:type="dxa"/>
            <w:shd w:val="clear" w:color="auto" w:fill="auto"/>
          </w:tcPr>
          <w:p w:rsidR="009F31DD" w:rsidRPr="00395EFF" w:rsidRDefault="009F31DD" w:rsidP="009F31DD">
            <w:pPr>
              <w:tabs>
                <w:tab w:val="left" w:pos="284"/>
              </w:tabs>
            </w:pPr>
            <w:r w:rsidRPr="00395EFF">
              <w:rPr>
                <w:bCs/>
                <w:color w:val="000000"/>
              </w:rPr>
              <w:t>Т е м а «Основные понятия и законы химии». </w:t>
            </w:r>
          </w:p>
        </w:tc>
        <w:tc>
          <w:tcPr>
            <w:tcW w:w="1027" w:type="dxa"/>
            <w:shd w:val="clear" w:color="auto" w:fill="auto"/>
          </w:tcPr>
          <w:p w:rsidR="009F31DD" w:rsidRPr="00395EFF" w:rsidRDefault="009F31DD" w:rsidP="009F31DD">
            <w:pPr>
              <w:tabs>
                <w:tab w:val="left" w:pos="284"/>
              </w:tabs>
              <w:jc w:val="both"/>
            </w:pPr>
            <w:r w:rsidRPr="00395EFF">
              <w:t>16</w:t>
            </w:r>
          </w:p>
        </w:tc>
        <w:tc>
          <w:tcPr>
            <w:tcW w:w="1275" w:type="dxa"/>
            <w:shd w:val="clear" w:color="auto" w:fill="auto"/>
          </w:tcPr>
          <w:p w:rsidR="009F31DD" w:rsidRPr="00395EFF" w:rsidRDefault="009F31DD" w:rsidP="009F31DD">
            <w:pPr>
              <w:tabs>
                <w:tab w:val="left" w:pos="284"/>
              </w:tabs>
              <w:jc w:val="both"/>
            </w:pPr>
            <w:r w:rsidRPr="00395EFF">
              <w:t>3</w:t>
            </w:r>
          </w:p>
        </w:tc>
        <w:tc>
          <w:tcPr>
            <w:tcW w:w="1338" w:type="dxa"/>
            <w:shd w:val="clear" w:color="auto" w:fill="auto"/>
          </w:tcPr>
          <w:p w:rsidR="009F31DD" w:rsidRPr="00395EFF" w:rsidRDefault="009F31DD" w:rsidP="009F31DD">
            <w:pPr>
              <w:tabs>
                <w:tab w:val="left" w:pos="284"/>
              </w:tabs>
              <w:jc w:val="both"/>
            </w:pPr>
            <w:r w:rsidRPr="00395EFF">
              <w:t>13</w:t>
            </w:r>
          </w:p>
        </w:tc>
        <w:tc>
          <w:tcPr>
            <w:tcW w:w="1737" w:type="dxa"/>
            <w:shd w:val="clear" w:color="auto" w:fill="auto"/>
          </w:tcPr>
          <w:p w:rsidR="009F31DD" w:rsidRPr="00395EFF" w:rsidRDefault="009F31DD" w:rsidP="009F31DD">
            <w:pPr>
              <w:tabs>
                <w:tab w:val="left" w:pos="284"/>
              </w:tabs>
              <w:jc w:val="both"/>
            </w:pPr>
            <w:r w:rsidRPr="00395EFF">
              <w:t>Решение задач</w:t>
            </w:r>
          </w:p>
        </w:tc>
      </w:tr>
      <w:tr w:rsidR="009F31DD" w:rsidRPr="00395EFF" w:rsidTr="009F31DD">
        <w:tc>
          <w:tcPr>
            <w:tcW w:w="541" w:type="dxa"/>
            <w:shd w:val="clear" w:color="auto" w:fill="auto"/>
          </w:tcPr>
          <w:p w:rsidR="009F31DD" w:rsidRPr="00395EFF" w:rsidRDefault="009F31DD" w:rsidP="009F31DD">
            <w:pPr>
              <w:tabs>
                <w:tab w:val="left" w:pos="284"/>
              </w:tabs>
              <w:jc w:val="both"/>
            </w:pPr>
            <w:r w:rsidRPr="00395EFF">
              <w:t>4.</w:t>
            </w:r>
          </w:p>
        </w:tc>
        <w:tc>
          <w:tcPr>
            <w:tcW w:w="4005" w:type="dxa"/>
            <w:shd w:val="clear" w:color="auto" w:fill="auto"/>
          </w:tcPr>
          <w:p w:rsidR="009F31DD" w:rsidRPr="00395EFF" w:rsidRDefault="009F31DD" w:rsidP="009F31DD">
            <w:pPr>
              <w:tabs>
                <w:tab w:val="left" w:pos="284"/>
              </w:tabs>
            </w:pPr>
            <w:r w:rsidRPr="00395EFF">
              <w:rPr>
                <w:bCs/>
                <w:color w:val="000000"/>
              </w:rPr>
              <w:t>Т е м а «Газообразные вещества». </w:t>
            </w:r>
          </w:p>
        </w:tc>
        <w:tc>
          <w:tcPr>
            <w:tcW w:w="1027" w:type="dxa"/>
            <w:shd w:val="clear" w:color="auto" w:fill="auto"/>
          </w:tcPr>
          <w:p w:rsidR="009F31DD" w:rsidRPr="00395EFF" w:rsidRDefault="009F31DD" w:rsidP="009F31DD">
            <w:pPr>
              <w:tabs>
                <w:tab w:val="left" w:pos="284"/>
              </w:tabs>
              <w:jc w:val="both"/>
            </w:pPr>
            <w:r w:rsidRPr="00395EFF">
              <w:t>8</w:t>
            </w:r>
          </w:p>
        </w:tc>
        <w:tc>
          <w:tcPr>
            <w:tcW w:w="1275" w:type="dxa"/>
            <w:shd w:val="clear" w:color="auto" w:fill="auto"/>
          </w:tcPr>
          <w:p w:rsidR="009F31DD" w:rsidRPr="00395EFF" w:rsidRDefault="009F31DD" w:rsidP="009F31DD">
            <w:pPr>
              <w:tabs>
                <w:tab w:val="left" w:pos="284"/>
              </w:tabs>
              <w:jc w:val="both"/>
            </w:pPr>
            <w:r w:rsidRPr="00395EFF">
              <w:t>2</w:t>
            </w:r>
          </w:p>
        </w:tc>
        <w:tc>
          <w:tcPr>
            <w:tcW w:w="1338" w:type="dxa"/>
            <w:shd w:val="clear" w:color="auto" w:fill="auto"/>
          </w:tcPr>
          <w:p w:rsidR="009F31DD" w:rsidRPr="00395EFF" w:rsidRDefault="009F31DD" w:rsidP="009F31DD">
            <w:pPr>
              <w:tabs>
                <w:tab w:val="left" w:pos="284"/>
              </w:tabs>
              <w:jc w:val="both"/>
            </w:pPr>
            <w:r w:rsidRPr="00395EFF">
              <w:t>6</w:t>
            </w:r>
          </w:p>
        </w:tc>
        <w:tc>
          <w:tcPr>
            <w:tcW w:w="1737" w:type="dxa"/>
            <w:shd w:val="clear" w:color="auto" w:fill="auto"/>
          </w:tcPr>
          <w:p w:rsidR="009F31DD" w:rsidRPr="00395EFF" w:rsidRDefault="00DE3691" w:rsidP="00807614">
            <w:pPr>
              <w:shd w:val="clear" w:color="auto" w:fill="FFFFFF"/>
              <w:spacing w:before="100" w:beforeAutospacing="1" w:after="100" w:afterAutospacing="1"/>
              <w:ind w:left="72" w:firstLine="84"/>
              <w:jc w:val="both"/>
              <w:rPr>
                <w:color w:val="000000"/>
              </w:rPr>
            </w:pPr>
            <w:r>
              <w:rPr>
                <w:color w:val="000000"/>
              </w:rPr>
              <w:t>Конкурсы «Озадачь</w:t>
            </w:r>
            <w:r w:rsidR="00807614" w:rsidRPr="00395EFF">
              <w:rPr>
                <w:color w:val="000000"/>
              </w:rPr>
              <w:t xml:space="preserve"> </w:t>
            </w:r>
            <w:r w:rsidR="00807614" w:rsidRPr="00395EFF">
              <w:rPr>
                <w:color w:val="000000"/>
              </w:rPr>
              <w:lastRenderedPageBreak/>
              <w:t xml:space="preserve">друга», «Исправь ошибку у соседа». </w:t>
            </w:r>
          </w:p>
        </w:tc>
      </w:tr>
      <w:tr w:rsidR="009F31DD" w:rsidRPr="00395EFF" w:rsidTr="009F31DD">
        <w:tc>
          <w:tcPr>
            <w:tcW w:w="541" w:type="dxa"/>
            <w:shd w:val="clear" w:color="auto" w:fill="auto"/>
          </w:tcPr>
          <w:p w:rsidR="009F31DD" w:rsidRPr="00395EFF" w:rsidRDefault="009F31DD" w:rsidP="009F31DD">
            <w:pPr>
              <w:tabs>
                <w:tab w:val="left" w:pos="284"/>
              </w:tabs>
              <w:jc w:val="both"/>
            </w:pPr>
            <w:r w:rsidRPr="00395EFF">
              <w:lastRenderedPageBreak/>
              <w:t>5.</w:t>
            </w:r>
          </w:p>
        </w:tc>
        <w:tc>
          <w:tcPr>
            <w:tcW w:w="4005" w:type="dxa"/>
            <w:shd w:val="clear" w:color="auto" w:fill="auto"/>
          </w:tcPr>
          <w:p w:rsidR="009F31DD" w:rsidRPr="00395EFF" w:rsidRDefault="009F31DD" w:rsidP="009F31DD">
            <w:pPr>
              <w:tabs>
                <w:tab w:val="left" w:pos="284"/>
              </w:tabs>
              <w:jc w:val="both"/>
            </w:pPr>
            <w:r w:rsidRPr="00395EFF">
              <w:t>Итоговое занятие</w:t>
            </w:r>
          </w:p>
        </w:tc>
        <w:tc>
          <w:tcPr>
            <w:tcW w:w="1027" w:type="dxa"/>
            <w:shd w:val="clear" w:color="auto" w:fill="auto"/>
          </w:tcPr>
          <w:p w:rsidR="009F31DD" w:rsidRPr="00395EFF" w:rsidRDefault="009F31DD" w:rsidP="009F31DD">
            <w:pPr>
              <w:tabs>
                <w:tab w:val="left" w:pos="284"/>
              </w:tabs>
              <w:jc w:val="both"/>
            </w:pPr>
            <w:r w:rsidRPr="00395EFF">
              <w:t>1</w:t>
            </w:r>
          </w:p>
        </w:tc>
        <w:tc>
          <w:tcPr>
            <w:tcW w:w="1275" w:type="dxa"/>
            <w:shd w:val="clear" w:color="auto" w:fill="auto"/>
          </w:tcPr>
          <w:p w:rsidR="009F31DD" w:rsidRPr="00395EFF" w:rsidRDefault="009F31DD" w:rsidP="009F31DD">
            <w:pPr>
              <w:tabs>
                <w:tab w:val="left" w:pos="284"/>
              </w:tabs>
              <w:jc w:val="both"/>
            </w:pPr>
            <w:r w:rsidRPr="00395EFF">
              <w:t>0</w:t>
            </w:r>
          </w:p>
        </w:tc>
        <w:tc>
          <w:tcPr>
            <w:tcW w:w="1338" w:type="dxa"/>
            <w:shd w:val="clear" w:color="auto" w:fill="auto"/>
          </w:tcPr>
          <w:p w:rsidR="009F31DD" w:rsidRPr="00395EFF" w:rsidRDefault="009F31DD" w:rsidP="009F31DD">
            <w:pPr>
              <w:tabs>
                <w:tab w:val="left" w:pos="284"/>
              </w:tabs>
              <w:jc w:val="both"/>
            </w:pPr>
            <w:r w:rsidRPr="00395EFF">
              <w:t>1</w:t>
            </w:r>
          </w:p>
        </w:tc>
        <w:tc>
          <w:tcPr>
            <w:tcW w:w="1737" w:type="dxa"/>
            <w:shd w:val="clear" w:color="auto" w:fill="auto"/>
          </w:tcPr>
          <w:p w:rsidR="009F31DD" w:rsidRPr="00395EFF" w:rsidRDefault="00807614" w:rsidP="009F31DD">
            <w:pPr>
              <w:tabs>
                <w:tab w:val="left" w:pos="284"/>
              </w:tabs>
              <w:jc w:val="both"/>
            </w:pPr>
            <w:r w:rsidRPr="00395EFF">
              <w:rPr>
                <w:color w:val="000000"/>
              </w:rPr>
              <w:t>Конкурс по решению и составлению задач</w:t>
            </w:r>
          </w:p>
        </w:tc>
      </w:tr>
      <w:tr w:rsidR="009F31DD" w:rsidRPr="00395EFF" w:rsidTr="009F31DD">
        <w:tc>
          <w:tcPr>
            <w:tcW w:w="4546" w:type="dxa"/>
            <w:gridSpan w:val="2"/>
            <w:shd w:val="clear" w:color="auto" w:fill="auto"/>
          </w:tcPr>
          <w:p w:rsidR="009F31DD" w:rsidRPr="00395EFF" w:rsidRDefault="009F31DD" w:rsidP="009F31DD">
            <w:pPr>
              <w:tabs>
                <w:tab w:val="left" w:pos="284"/>
              </w:tabs>
              <w:jc w:val="both"/>
            </w:pPr>
            <w:r w:rsidRPr="00395EFF">
              <w:t>Всего:</w:t>
            </w:r>
          </w:p>
        </w:tc>
        <w:tc>
          <w:tcPr>
            <w:tcW w:w="1027" w:type="dxa"/>
            <w:shd w:val="clear" w:color="auto" w:fill="auto"/>
          </w:tcPr>
          <w:p w:rsidR="009F31DD" w:rsidRPr="00395EFF" w:rsidRDefault="009F31DD" w:rsidP="009F31DD">
            <w:pPr>
              <w:tabs>
                <w:tab w:val="left" w:pos="284"/>
              </w:tabs>
              <w:jc w:val="both"/>
            </w:pPr>
            <w:r w:rsidRPr="00395EFF">
              <w:t>35</w:t>
            </w:r>
          </w:p>
        </w:tc>
        <w:tc>
          <w:tcPr>
            <w:tcW w:w="1275" w:type="dxa"/>
            <w:shd w:val="clear" w:color="auto" w:fill="auto"/>
          </w:tcPr>
          <w:p w:rsidR="009F31DD" w:rsidRPr="00395EFF" w:rsidRDefault="009F31DD" w:rsidP="009F31DD">
            <w:pPr>
              <w:tabs>
                <w:tab w:val="left" w:pos="284"/>
              </w:tabs>
              <w:jc w:val="both"/>
            </w:pPr>
            <w:r w:rsidRPr="00395EFF">
              <w:t>9</w:t>
            </w:r>
          </w:p>
        </w:tc>
        <w:tc>
          <w:tcPr>
            <w:tcW w:w="1338" w:type="dxa"/>
            <w:shd w:val="clear" w:color="auto" w:fill="auto"/>
          </w:tcPr>
          <w:p w:rsidR="009F31DD" w:rsidRPr="00395EFF" w:rsidRDefault="009F31DD" w:rsidP="009F31DD">
            <w:pPr>
              <w:tabs>
                <w:tab w:val="left" w:pos="284"/>
              </w:tabs>
              <w:jc w:val="both"/>
            </w:pPr>
            <w:r w:rsidRPr="00395EFF">
              <w:t>26</w:t>
            </w:r>
          </w:p>
        </w:tc>
        <w:tc>
          <w:tcPr>
            <w:tcW w:w="1737" w:type="dxa"/>
            <w:shd w:val="clear" w:color="auto" w:fill="auto"/>
          </w:tcPr>
          <w:p w:rsidR="009F31DD" w:rsidRPr="00395EFF" w:rsidRDefault="009F31DD" w:rsidP="009F31DD">
            <w:pPr>
              <w:tabs>
                <w:tab w:val="left" w:pos="284"/>
              </w:tabs>
              <w:jc w:val="both"/>
            </w:pPr>
          </w:p>
        </w:tc>
      </w:tr>
    </w:tbl>
    <w:p w:rsidR="00807614" w:rsidRPr="00395EFF" w:rsidRDefault="00807614" w:rsidP="00F24A6F">
      <w:pPr>
        <w:shd w:val="clear" w:color="auto" w:fill="FFFFFF"/>
        <w:tabs>
          <w:tab w:val="left" w:pos="284"/>
        </w:tabs>
        <w:jc w:val="center"/>
        <w:rPr>
          <w:b/>
        </w:rPr>
      </w:pPr>
    </w:p>
    <w:p w:rsidR="00D672A6" w:rsidRPr="00395EFF" w:rsidRDefault="00F24A6F" w:rsidP="001B569B">
      <w:pPr>
        <w:spacing w:after="160" w:line="259" w:lineRule="auto"/>
        <w:jc w:val="center"/>
        <w:rPr>
          <w:b/>
        </w:rPr>
      </w:pPr>
      <w:r w:rsidRPr="00395EFF">
        <w:rPr>
          <w:b/>
        </w:rPr>
        <w:t>СОДЕРЖАНИЕ ПРОГРАММЫ ПЕРВОГО ГОДА ОБУЧЕНИЯ</w:t>
      </w:r>
    </w:p>
    <w:p w:rsidR="00D672A6" w:rsidRPr="00395EFF" w:rsidRDefault="00D672A6" w:rsidP="00BF7178">
      <w:pPr>
        <w:shd w:val="clear" w:color="auto" w:fill="FFFFFF"/>
        <w:spacing w:before="100" w:beforeAutospacing="1" w:after="100" w:afterAutospacing="1"/>
        <w:ind w:left="-567" w:firstLine="567"/>
        <w:jc w:val="both"/>
        <w:rPr>
          <w:color w:val="000000"/>
        </w:rPr>
      </w:pPr>
      <w:r w:rsidRPr="00395EFF">
        <w:rPr>
          <w:b/>
          <w:bCs/>
          <w:color w:val="000000"/>
        </w:rPr>
        <w:t>Вводное занятие.</w:t>
      </w:r>
      <w:r w:rsidRPr="00395EFF">
        <w:rPr>
          <w:color w:val="000000"/>
        </w:rPr>
        <w:t> Знакомство с программой, структурой и задачами обучения всего курса и 1-го года обучения. Определение режима занятий. Проведение инструктажа по технике безопасности при работе с химическими веществами и в кабинете химии.</w:t>
      </w:r>
    </w:p>
    <w:p w:rsidR="00D672A6" w:rsidRPr="00395EFF" w:rsidRDefault="00D672A6" w:rsidP="00BF7178">
      <w:pPr>
        <w:shd w:val="clear" w:color="auto" w:fill="FFFFFF"/>
        <w:spacing w:before="100" w:beforeAutospacing="1" w:after="100" w:afterAutospacing="1"/>
        <w:ind w:left="-567" w:firstLine="567"/>
        <w:jc w:val="both"/>
        <w:rPr>
          <w:color w:val="000000"/>
        </w:rPr>
      </w:pPr>
      <w:r w:rsidRPr="00395EFF">
        <w:rPr>
          <w:b/>
          <w:bCs/>
          <w:color w:val="000000"/>
        </w:rPr>
        <w:t>Т е м</w:t>
      </w:r>
      <w:r w:rsidR="00BF7178" w:rsidRPr="00395EFF">
        <w:rPr>
          <w:b/>
          <w:bCs/>
          <w:color w:val="000000"/>
        </w:rPr>
        <w:t xml:space="preserve"> а «Растворы»</w:t>
      </w:r>
      <w:r w:rsidRPr="00395EFF">
        <w:rPr>
          <w:b/>
          <w:bCs/>
          <w:color w:val="000000"/>
        </w:rPr>
        <w:t>. </w:t>
      </w:r>
      <w:r w:rsidRPr="00395EFF">
        <w:rPr>
          <w:color w:val="000000"/>
        </w:rPr>
        <w:t>Основные принципы оформления задач по химии. Методика решения задач на вычисления массовой доли растворенного вещества в растворе. Виды концентраций: процентная и молярная. Переход от одного вида концентрации к другому.</w:t>
      </w:r>
    </w:p>
    <w:p w:rsidR="00D672A6" w:rsidRPr="00395EFF" w:rsidRDefault="00D672A6"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по данной теме; приготовление растворов с заданной концентрацией.</w:t>
      </w:r>
    </w:p>
    <w:p w:rsidR="00D672A6" w:rsidRPr="00395EFF" w:rsidRDefault="00BF7178" w:rsidP="00BF7178">
      <w:pPr>
        <w:shd w:val="clear" w:color="auto" w:fill="FFFFFF"/>
        <w:spacing w:before="100" w:beforeAutospacing="1" w:after="100" w:afterAutospacing="1"/>
        <w:ind w:left="-567" w:firstLine="567"/>
        <w:jc w:val="both"/>
        <w:rPr>
          <w:color w:val="000000"/>
        </w:rPr>
      </w:pPr>
      <w:r w:rsidRPr="00395EFF">
        <w:rPr>
          <w:b/>
          <w:bCs/>
          <w:color w:val="000000"/>
        </w:rPr>
        <w:t>Т е м а «Основные понятия и законы химии»</w:t>
      </w:r>
      <w:r w:rsidR="00D672A6" w:rsidRPr="00395EFF">
        <w:rPr>
          <w:b/>
          <w:bCs/>
          <w:color w:val="000000"/>
        </w:rPr>
        <w:t>. </w:t>
      </w:r>
      <w:r w:rsidR="00D672A6" w:rsidRPr="00395EFF">
        <w:rPr>
          <w:color w:val="000000"/>
        </w:rPr>
        <w:t>Методика решения задач на: нахождение относительной молекулярной массы, вычисление отношений масс элементов в веществе, определение массовой доли химического элемента в веществе, нахождение количества вещества по его массе и наоборот, выведение простейшей формулы вещества по массовым долям элементов в соединении, расчет числа структурных единиц по массе, количеству вещества или объему.</w:t>
      </w:r>
    </w:p>
    <w:p w:rsidR="00D672A6" w:rsidRPr="00395EFF" w:rsidRDefault="00D672A6" w:rsidP="00807614">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типовых задач на данную тему; оформление задач; обсуждение рациональных способов решения.</w:t>
      </w:r>
      <w:r w:rsidR="00807614" w:rsidRPr="00395EFF">
        <w:rPr>
          <w:color w:val="000000"/>
        </w:rPr>
        <w:t xml:space="preserve"> </w:t>
      </w:r>
      <w:r w:rsidRPr="00395EFF">
        <w:rPr>
          <w:color w:val="000000"/>
        </w:rPr>
        <w:t>Обсуждение алгоритма составления задач на данную тему; составление задач; участие в олимпиаде по химии; индивидуальные консультации.</w:t>
      </w:r>
    </w:p>
    <w:p w:rsidR="00D672A6" w:rsidRPr="00395EFF" w:rsidRDefault="00BF7178" w:rsidP="00BF7178">
      <w:pPr>
        <w:shd w:val="clear" w:color="auto" w:fill="FFFFFF"/>
        <w:spacing w:before="100" w:beforeAutospacing="1" w:after="100" w:afterAutospacing="1"/>
        <w:ind w:left="-567" w:firstLine="567"/>
        <w:jc w:val="both"/>
        <w:rPr>
          <w:color w:val="000000"/>
        </w:rPr>
      </w:pPr>
      <w:r w:rsidRPr="00395EFF">
        <w:rPr>
          <w:b/>
          <w:bCs/>
          <w:color w:val="000000"/>
        </w:rPr>
        <w:t>Т е м а «Газообразные вещества»</w:t>
      </w:r>
      <w:r w:rsidR="00D672A6" w:rsidRPr="00395EFF">
        <w:rPr>
          <w:b/>
          <w:bCs/>
          <w:color w:val="000000"/>
        </w:rPr>
        <w:t>. </w:t>
      </w:r>
      <w:r w:rsidR="00D672A6" w:rsidRPr="00395EFF">
        <w:rPr>
          <w:color w:val="000000"/>
        </w:rPr>
        <w:t>Методика решения задач на определение относительной плотности газа и нахождение по ней относительной молекулярной массы. Молярный объем газов. Нормальные условия. Принципы решения задач на: определение массы газообразного вещества по его объему, при нормальных условиях; вычисление объема газообразного вещества по его количеству; определение формулы вещества по массовым долям элементов и относительной плотности газа.</w:t>
      </w:r>
    </w:p>
    <w:p w:rsidR="00D672A6" w:rsidRPr="00395EFF" w:rsidRDefault="00D672A6"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нахождение и обсуждение рациона</w:t>
      </w:r>
      <w:r w:rsidR="00BF7178" w:rsidRPr="00395EFF">
        <w:rPr>
          <w:color w:val="000000"/>
        </w:rPr>
        <w:t>льных способов решения задач. Со</w:t>
      </w:r>
      <w:r w:rsidRPr="00395EFF">
        <w:rPr>
          <w:color w:val="000000"/>
        </w:rPr>
        <w:t xml:space="preserve">ставление задач по темам 1-го года </w:t>
      </w:r>
      <w:r w:rsidR="00BF7178" w:rsidRPr="00395EFF">
        <w:rPr>
          <w:color w:val="000000"/>
        </w:rPr>
        <w:t>обучения и их защита. Конкурсы «Озадачь друга», «Исправь ошибку у соседа»</w:t>
      </w:r>
      <w:r w:rsidRPr="00395EFF">
        <w:rPr>
          <w:color w:val="000000"/>
        </w:rPr>
        <w:t>.</w:t>
      </w:r>
    </w:p>
    <w:p w:rsidR="009032D9" w:rsidRPr="00395EFF" w:rsidRDefault="00D672A6" w:rsidP="009032D9">
      <w:pPr>
        <w:shd w:val="clear" w:color="auto" w:fill="FFFFFF"/>
        <w:spacing w:before="100" w:beforeAutospacing="1" w:after="100" w:afterAutospacing="1"/>
        <w:ind w:left="-567" w:firstLine="567"/>
        <w:jc w:val="both"/>
        <w:rPr>
          <w:color w:val="000000"/>
        </w:rPr>
      </w:pPr>
      <w:r w:rsidRPr="00395EFF">
        <w:rPr>
          <w:b/>
          <w:bCs/>
          <w:color w:val="000000"/>
        </w:rPr>
        <w:t>Итоговое занятие.</w:t>
      </w:r>
      <w:r w:rsidRPr="00395EFF">
        <w:rPr>
          <w:color w:val="000000"/>
        </w:rPr>
        <w:t> Обобщение материала. Обсуждение</w:t>
      </w:r>
      <w:r w:rsidR="009032D9" w:rsidRPr="00395EFF">
        <w:rPr>
          <w:color w:val="000000"/>
        </w:rPr>
        <w:t xml:space="preserve"> и подведение итогов конкурсов.</w:t>
      </w:r>
    </w:p>
    <w:p w:rsidR="00A52E58" w:rsidRPr="00395EFF" w:rsidRDefault="00A52E58" w:rsidP="00A52E58">
      <w:pPr>
        <w:pStyle w:val="a3"/>
        <w:shd w:val="clear" w:color="auto" w:fill="FFFFFF"/>
        <w:tabs>
          <w:tab w:val="left" w:pos="284"/>
        </w:tabs>
        <w:ind w:left="360"/>
        <w:jc w:val="center"/>
      </w:pPr>
      <w:r w:rsidRPr="00395EFF">
        <w:t>УЧЕБНЫЙ ПЛАН ВТОРОГО ГОДА</w:t>
      </w:r>
    </w:p>
    <w:tbl>
      <w:tblPr>
        <w:tblW w:w="100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68"/>
        <w:gridCol w:w="1108"/>
        <w:gridCol w:w="1085"/>
        <w:gridCol w:w="1189"/>
        <w:gridCol w:w="1852"/>
      </w:tblGrid>
      <w:tr w:rsidR="00333290" w:rsidRPr="00395EFF" w:rsidTr="009F31DD">
        <w:tc>
          <w:tcPr>
            <w:tcW w:w="540" w:type="dxa"/>
            <w:vMerge w:val="restart"/>
            <w:shd w:val="clear" w:color="auto" w:fill="auto"/>
          </w:tcPr>
          <w:p w:rsidR="00333290" w:rsidRPr="00395EFF" w:rsidRDefault="00333290" w:rsidP="004F1153">
            <w:pPr>
              <w:tabs>
                <w:tab w:val="left" w:pos="284"/>
              </w:tabs>
              <w:jc w:val="both"/>
            </w:pPr>
            <w:r w:rsidRPr="00395EFF">
              <w:t>№ п/п</w:t>
            </w:r>
          </w:p>
        </w:tc>
        <w:tc>
          <w:tcPr>
            <w:tcW w:w="4398" w:type="dxa"/>
            <w:vMerge w:val="restart"/>
            <w:shd w:val="clear" w:color="auto" w:fill="auto"/>
          </w:tcPr>
          <w:p w:rsidR="00333290" w:rsidRPr="00395EFF" w:rsidRDefault="00333290" w:rsidP="004F1153">
            <w:pPr>
              <w:tabs>
                <w:tab w:val="left" w:pos="284"/>
              </w:tabs>
              <w:jc w:val="both"/>
            </w:pPr>
            <w:r w:rsidRPr="00395EFF">
              <w:t>Название раздела, темы</w:t>
            </w:r>
          </w:p>
        </w:tc>
        <w:tc>
          <w:tcPr>
            <w:tcW w:w="3410" w:type="dxa"/>
            <w:gridSpan w:val="3"/>
            <w:shd w:val="clear" w:color="auto" w:fill="auto"/>
          </w:tcPr>
          <w:p w:rsidR="00333290" w:rsidRPr="00395EFF" w:rsidRDefault="00333290" w:rsidP="004F1153">
            <w:pPr>
              <w:tabs>
                <w:tab w:val="left" w:pos="284"/>
              </w:tabs>
              <w:jc w:val="both"/>
            </w:pPr>
            <w:r w:rsidRPr="00395EFF">
              <w:t>Количество часов</w:t>
            </w:r>
          </w:p>
        </w:tc>
        <w:tc>
          <w:tcPr>
            <w:tcW w:w="1694" w:type="dxa"/>
            <w:vMerge w:val="restart"/>
            <w:shd w:val="clear" w:color="auto" w:fill="auto"/>
          </w:tcPr>
          <w:p w:rsidR="00333290" w:rsidRPr="00395EFF" w:rsidRDefault="00333290" w:rsidP="004F1153">
            <w:pPr>
              <w:tabs>
                <w:tab w:val="left" w:pos="284"/>
              </w:tabs>
              <w:jc w:val="both"/>
            </w:pPr>
            <w:r w:rsidRPr="00395EFF">
              <w:t>Формы аттестации/</w:t>
            </w:r>
          </w:p>
          <w:p w:rsidR="00333290" w:rsidRPr="00395EFF" w:rsidRDefault="00333290" w:rsidP="004F1153">
            <w:pPr>
              <w:tabs>
                <w:tab w:val="left" w:pos="284"/>
              </w:tabs>
              <w:jc w:val="both"/>
            </w:pPr>
            <w:r w:rsidRPr="00395EFF">
              <w:t>контроля</w:t>
            </w:r>
          </w:p>
        </w:tc>
      </w:tr>
      <w:tr w:rsidR="00333290" w:rsidRPr="00395EFF" w:rsidTr="009F31DD">
        <w:tc>
          <w:tcPr>
            <w:tcW w:w="540" w:type="dxa"/>
            <w:vMerge/>
            <w:shd w:val="clear" w:color="auto" w:fill="auto"/>
          </w:tcPr>
          <w:p w:rsidR="00333290" w:rsidRPr="00395EFF" w:rsidRDefault="00333290" w:rsidP="004F1153">
            <w:pPr>
              <w:tabs>
                <w:tab w:val="left" w:pos="284"/>
              </w:tabs>
              <w:jc w:val="both"/>
            </w:pPr>
          </w:p>
        </w:tc>
        <w:tc>
          <w:tcPr>
            <w:tcW w:w="4398" w:type="dxa"/>
            <w:vMerge/>
            <w:shd w:val="clear" w:color="auto" w:fill="auto"/>
          </w:tcPr>
          <w:p w:rsidR="00333290" w:rsidRPr="00395EFF" w:rsidRDefault="00333290" w:rsidP="004F1153">
            <w:pPr>
              <w:tabs>
                <w:tab w:val="left" w:pos="284"/>
              </w:tabs>
              <w:jc w:val="both"/>
            </w:pPr>
          </w:p>
        </w:tc>
        <w:tc>
          <w:tcPr>
            <w:tcW w:w="1127" w:type="dxa"/>
            <w:shd w:val="clear" w:color="auto" w:fill="auto"/>
          </w:tcPr>
          <w:p w:rsidR="00333290" w:rsidRPr="00395EFF" w:rsidRDefault="00333290" w:rsidP="004F1153">
            <w:pPr>
              <w:tabs>
                <w:tab w:val="left" w:pos="284"/>
              </w:tabs>
              <w:jc w:val="both"/>
            </w:pPr>
            <w:r w:rsidRPr="00395EFF">
              <w:t>Всего</w:t>
            </w:r>
          </w:p>
        </w:tc>
        <w:tc>
          <w:tcPr>
            <w:tcW w:w="1094" w:type="dxa"/>
            <w:shd w:val="clear" w:color="auto" w:fill="auto"/>
          </w:tcPr>
          <w:p w:rsidR="00333290" w:rsidRPr="00395EFF" w:rsidRDefault="00333290" w:rsidP="004F1153">
            <w:pPr>
              <w:tabs>
                <w:tab w:val="left" w:pos="284"/>
              </w:tabs>
              <w:jc w:val="both"/>
            </w:pPr>
            <w:r w:rsidRPr="00395EFF">
              <w:t>Теория</w:t>
            </w:r>
          </w:p>
        </w:tc>
        <w:tc>
          <w:tcPr>
            <w:tcW w:w="1189" w:type="dxa"/>
            <w:shd w:val="clear" w:color="auto" w:fill="auto"/>
          </w:tcPr>
          <w:p w:rsidR="00333290" w:rsidRPr="00395EFF" w:rsidRDefault="00333290" w:rsidP="004F1153">
            <w:pPr>
              <w:tabs>
                <w:tab w:val="left" w:pos="284"/>
              </w:tabs>
              <w:jc w:val="both"/>
            </w:pPr>
            <w:r w:rsidRPr="00395EFF">
              <w:t>Практика</w:t>
            </w:r>
          </w:p>
        </w:tc>
        <w:tc>
          <w:tcPr>
            <w:tcW w:w="1694" w:type="dxa"/>
            <w:vMerge/>
            <w:shd w:val="clear" w:color="auto" w:fill="auto"/>
          </w:tcPr>
          <w:p w:rsidR="00333290" w:rsidRPr="00395EFF" w:rsidRDefault="00333290" w:rsidP="004F1153">
            <w:pPr>
              <w:tabs>
                <w:tab w:val="left" w:pos="284"/>
              </w:tabs>
              <w:jc w:val="both"/>
            </w:pPr>
          </w:p>
        </w:tc>
      </w:tr>
      <w:tr w:rsidR="00A52E58" w:rsidRPr="00395EFF" w:rsidTr="009F31DD">
        <w:tc>
          <w:tcPr>
            <w:tcW w:w="540" w:type="dxa"/>
            <w:shd w:val="clear" w:color="auto" w:fill="auto"/>
          </w:tcPr>
          <w:p w:rsidR="00A52E58" w:rsidRPr="00395EFF" w:rsidRDefault="00A52E58" w:rsidP="004F1153">
            <w:pPr>
              <w:tabs>
                <w:tab w:val="left" w:pos="284"/>
              </w:tabs>
              <w:jc w:val="both"/>
            </w:pPr>
            <w:r w:rsidRPr="00395EFF">
              <w:t>1.</w:t>
            </w:r>
          </w:p>
        </w:tc>
        <w:tc>
          <w:tcPr>
            <w:tcW w:w="4398" w:type="dxa"/>
            <w:shd w:val="clear" w:color="auto" w:fill="auto"/>
          </w:tcPr>
          <w:p w:rsidR="00A52E58" w:rsidRPr="00395EFF" w:rsidRDefault="00A52E58" w:rsidP="004F1153">
            <w:pPr>
              <w:tabs>
                <w:tab w:val="left" w:pos="284"/>
              </w:tabs>
            </w:pPr>
            <w:r w:rsidRPr="00395EFF">
              <w:rPr>
                <w:bCs/>
                <w:color w:val="000000"/>
              </w:rPr>
              <w:t>Вводное занятие.</w:t>
            </w:r>
            <w:r w:rsidRPr="00395EFF">
              <w:rPr>
                <w:color w:val="000000"/>
              </w:rPr>
              <w:t> </w:t>
            </w:r>
          </w:p>
        </w:tc>
        <w:tc>
          <w:tcPr>
            <w:tcW w:w="1127" w:type="dxa"/>
            <w:shd w:val="clear" w:color="auto" w:fill="auto"/>
          </w:tcPr>
          <w:p w:rsidR="00A52E58" w:rsidRPr="00395EFF" w:rsidRDefault="009F31DD" w:rsidP="004F1153">
            <w:pPr>
              <w:tabs>
                <w:tab w:val="left" w:pos="284"/>
              </w:tabs>
              <w:jc w:val="both"/>
            </w:pPr>
            <w:r w:rsidRPr="00395EFF">
              <w:t>1</w:t>
            </w:r>
          </w:p>
        </w:tc>
        <w:tc>
          <w:tcPr>
            <w:tcW w:w="1094" w:type="dxa"/>
            <w:shd w:val="clear" w:color="auto" w:fill="auto"/>
          </w:tcPr>
          <w:p w:rsidR="00A52E58" w:rsidRPr="00395EFF" w:rsidRDefault="00A52E58" w:rsidP="004F1153">
            <w:pPr>
              <w:tabs>
                <w:tab w:val="left" w:pos="284"/>
              </w:tabs>
              <w:jc w:val="both"/>
            </w:pPr>
          </w:p>
        </w:tc>
        <w:tc>
          <w:tcPr>
            <w:tcW w:w="1189" w:type="dxa"/>
            <w:shd w:val="clear" w:color="auto" w:fill="auto"/>
          </w:tcPr>
          <w:p w:rsidR="00A52E58" w:rsidRPr="00395EFF" w:rsidRDefault="009F31DD" w:rsidP="004F1153">
            <w:pPr>
              <w:tabs>
                <w:tab w:val="left" w:pos="284"/>
              </w:tabs>
              <w:jc w:val="both"/>
            </w:pPr>
            <w:r w:rsidRPr="00395EFF">
              <w:t>1</w:t>
            </w:r>
          </w:p>
        </w:tc>
        <w:tc>
          <w:tcPr>
            <w:tcW w:w="1694" w:type="dxa"/>
            <w:shd w:val="clear" w:color="auto" w:fill="auto"/>
          </w:tcPr>
          <w:p w:rsidR="00A52E58" w:rsidRPr="00395EFF" w:rsidRDefault="00A52E58" w:rsidP="004F1153">
            <w:pPr>
              <w:tabs>
                <w:tab w:val="left" w:pos="284"/>
              </w:tabs>
              <w:jc w:val="both"/>
            </w:pPr>
          </w:p>
        </w:tc>
      </w:tr>
      <w:tr w:rsidR="009F31DD" w:rsidRPr="00395EFF" w:rsidTr="009F31DD">
        <w:tc>
          <w:tcPr>
            <w:tcW w:w="540" w:type="dxa"/>
            <w:shd w:val="clear" w:color="auto" w:fill="auto"/>
          </w:tcPr>
          <w:p w:rsidR="009F31DD" w:rsidRPr="00395EFF" w:rsidRDefault="009F31DD" w:rsidP="009F31DD">
            <w:pPr>
              <w:tabs>
                <w:tab w:val="left" w:pos="284"/>
              </w:tabs>
              <w:jc w:val="both"/>
            </w:pPr>
            <w:r w:rsidRPr="00395EFF">
              <w:lastRenderedPageBreak/>
              <w:t>2.</w:t>
            </w:r>
          </w:p>
        </w:tc>
        <w:tc>
          <w:tcPr>
            <w:tcW w:w="4398" w:type="dxa"/>
            <w:shd w:val="clear" w:color="auto" w:fill="auto"/>
          </w:tcPr>
          <w:p w:rsidR="009F31DD" w:rsidRPr="00395EFF" w:rsidRDefault="009F31DD" w:rsidP="009F31DD">
            <w:pPr>
              <w:tabs>
                <w:tab w:val="left" w:pos="284"/>
              </w:tabs>
            </w:pPr>
            <w:r w:rsidRPr="00395EFF">
              <w:rPr>
                <w:bCs/>
                <w:color w:val="000000"/>
              </w:rPr>
              <w:t>Т е м а «Решение задач по химическим уравнениям с участием неорганических веществ»</w:t>
            </w:r>
            <w:r w:rsidRPr="00395EFF">
              <w:rPr>
                <w:color w:val="000000"/>
              </w:rPr>
              <w:t> </w:t>
            </w:r>
          </w:p>
        </w:tc>
        <w:tc>
          <w:tcPr>
            <w:tcW w:w="1127" w:type="dxa"/>
            <w:shd w:val="clear" w:color="auto" w:fill="auto"/>
          </w:tcPr>
          <w:p w:rsidR="009F31DD" w:rsidRPr="00395EFF" w:rsidRDefault="009F31DD" w:rsidP="009F31DD">
            <w:pPr>
              <w:tabs>
                <w:tab w:val="left" w:pos="284"/>
              </w:tabs>
              <w:jc w:val="both"/>
            </w:pPr>
            <w:r w:rsidRPr="00395EFF">
              <w:t>20</w:t>
            </w:r>
          </w:p>
        </w:tc>
        <w:tc>
          <w:tcPr>
            <w:tcW w:w="1094" w:type="dxa"/>
            <w:shd w:val="clear" w:color="auto" w:fill="auto"/>
          </w:tcPr>
          <w:p w:rsidR="009F31DD" w:rsidRPr="00395EFF" w:rsidRDefault="009F31DD" w:rsidP="009F31DD">
            <w:pPr>
              <w:tabs>
                <w:tab w:val="left" w:pos="284"/>
              </w:tabs>
              <w:jc w:val="both"/>
            </w:pPr>
            <w:r w:rsidRPr="00395EFF">
              <w:t>6</w:t>
            </w:r>
          </w:p>
        </w:tc>
        <w:tc>
          <w:tcPr>
            <w:tcW w:w="1189" w:type="dxa"/>
            <w:shd w:val="clear" w:color="auto" w:fill="auto"/>
          </w:tcPr>
          <w:p w:rsidR="009F31DD" w:rsidRPr="00395EFF" w:rsidRDefault="009F31DD" w:rsidP="009F31DD">
            <w:pPr>
              <w:tabs>
                <w:tab w:val="left" w:pos="284"/>
              </w:tabs>
              <w:jc w:val="both"/>
            </w:pPr>
            <w:r w:rsidRPr="00395EFF">
              <w:t>14</w:t>
            </w:r>
          </w:p>
        </w:tc>
        <w:tc>
          <w:tcPr>
            <w:tcW w:w="1694" w:type="dxa"/>
            <w:vMerge w:val="restart"/>
            <w:shd w:val="clear" w:color="auto" w:fill="auto"/>
          </w:tcPr>
          <w:p w:rsidR="00D50142" w:rsidRPr="00395EFF" w:rsidRDefault="00D50142" w:rsidP="00D50142">
            <w:pPr>
              <w:tabs>
                <w:tab w:val="left" w:pos="284"/>
              </w:tabs>
              <w:jc w:val="both"/>
            </w:pPr>
            <w:r w:rsidRPr="00395EFF">
              <w:t>Решение задач</w:t>
            </w:r>
          </w:p>
          <w:p w:rsidR="00807614" w:rsidRPr="00395EFF" w:rsidRDefault="00807614" w:rsidP="009F31DD">
            <w:pPr>
              <w:tabs>
                <w:tab w:val="left" w:pos="284"/>
              </w:tabs>
              <w:jc w:val="both"/>
            </w:pPr>
            <w:r w:rsidRPr="00395EFF">
              <w:rPr>
                <w:color w:val="000000"/>
              </w:rPr>
              <w:t>Оформление стендов «Реши кроссворд»</w:t>
            </w:r>
            <w:r w:rsidR="00D50142" w:rsidRPr="00395EFF">
              <w:rPr>
                <w:color w:val="000000"/>
              </w:rPr>
              <w:t>. Написание сценария по проведению недели химии в школе.</w:t>
            </w:r>
          </w:p>
        </w:tc>
      </w:tr>
      <w:tr w:rsidR="009F31DD" w:rsidRPr="00395EFF" w:rsidTr="009F31DD">
        <w:tc>
          <w:tcPr>
            <w:tcW w:w="540" w:type="dxa"/>
            <w:shd w:val="clear" w:color="auto" w:fill="auto"/>
          </w:tcPr>
          <w:p w:rsidR="009F31DD" w:rsidRPr="00395EFF" w:rsidRDefault="009F31DD" w:rsidP="009F31DD">
            <w:pPr>
              <w:tabs>
                <w:tab w:val="left" w:pos="284"/>
              </w:tabs>
              <w:jc w:val="both"/>
            </w:pPr>
            <w:r w:rsidRPr="00395EFF">
              <w:t>3.</w:t>
            </w:r>
          </w:p>
        </w:tc>
        <w:tc>
          <w:tcPr>
            <w:tcW w:w="4398" w:type="dxa"/>
            <w:shd w:val="clear" w:color="auto" w:fill="auto"/>
          </w:tcPr>
          <w:p w:rsidR="009F31DD" w:rsidRPr="00395EFF" w:rsidRDefault="009F31DD" w:rsidP="009F31DD">
            <w:pPr>
              <w:tabs>
                <w:tab w:val="left" w:pos="284"/>
              </w:tabs>
            </w:pPr>
            <w:r w:rsidRPr="00395EFF">
              <w:rPr>
                <w:bCs/>
                <w:color w:val="000000"/>
              </w:rPr>
              <w:t>Т е м а «Окислительно-восстановительные реакции».</w:t>
            </w:r>
          </w:p>
        </w:tc>
        <w:tc>
          <w:tcPr>
            <w:tcW w:w="1127" w:type="dxa"/>
            <w:shd w:val="clear" w:color="auto" w:fill="auto"/>
          </w:tcPr>
          <w:p w:rsidR="009F31DD" w:rsidRPr="00395EFF" w:rsidRDefault="009F31DD" w:rsidP="009F31DD">
            <w:pPr>
              <w:tabs>
                <w:tab w:val="left" w:pos="284"/>
              </w:tabs>
              <w:jc w:val="both"/>
            </w:pPr>
            <w:r w:rsidRPr="00395EFF">
              <w:t>5</w:t>
            </w:r>
          </w:p>
        </w:tc>
        <w:tc>
          <w:tcPr>
            <w:tcW w:w="1094" w:type="dxa"/>
            <w:shd w:val="clear" w:color="auto" w:fill="auto"/>
          </w:tcPr>
          <w:p w:rsidR="009F31DD" w:rsidRPr="00395EFF" w:rsidRDefault="009F31DD" w:rsidP="009F31DD">
            <w:pPr>
              <w:tabs>
                <w:tab w:val="left" w:pos="284"/>
              </w:tabs>
              <w:jc w:val="both"/>
            </w:pPr>
            <w:r w:rsidRPr="00395EFF">
              <w:t>2</w:t>
            </w:r>
          </w:p>
        </w:tc>
        <w:tc>
          <w:tcPr>
            <w:tcW w:w="1189" w:type="dxa"/>
            <w:shd w:val="clear" w:color="auto" w:fill="auto"/>
          </w:tcPr>
          <w:p w:rsidR="009F31DD" w:rsidRPr="00395EFF" w:rsidRDefault="009F31DD" w:rsidP="009F31DD">
            <w:pPr>
              <w:tabs>
                <w:tab w:val="left" w:pos="284"/>
              </w:tabs>
              <w:jc w:val="both"/>
            </w:pPr>
            <w:r w:rsidRPr="00395EFF">
              <w:t>3</w:t>
            </w:r>
          </w:p>
        </w:tc>
        <w:tc>
          <w:tcPr>
            <w:tcW w:w="1694" w:type="dxa"/>
            <w:vMerge/>
            <w:shd w:val="clear" w:color="auto" w:fill="auto"/>
          </w:tcPr>
          <w:p w:rsidR="009F31DD" w:rsidRPr="00395EFF" w:rsidRDefault="009F31DD" w:rsidP="009F31DD">
            <w:pPr>
              <w:tabs>
                <w:tab w:val="left" w:pos="284"/>
              </w:tabs>
              <w:jc w:val="both"/>
            </w:pPr>
          </w:p>
        </w:tc>
      </w:tr>
      <w:tr w:rsidR="009F31DD" w:rsidRPr="00395EFF" w:rsidTr="009F31DD">
        <w:tc>
          <w:tcPr>
            <w:tcW w:w="540" w:type="dxa"/>
            <w:shd w:val="clear" w:color="auto" w:fill="auto"/>
          </w:tcPr>
          <w:p w:rsidR="009F31DD" w:rsidRPr="00395EFF" w:rsidRDefault="009F31DD" w:rsidP="009F31DD">
            <w:pPr>
              <w:tabs>
                <w:tab w:val="left" w:pos="284"/>
              </w:tabs>
              <w:jc w:val="both"/>
            </w:pPr>
            <w:r w:rsidRPr="00395EFF">
              <w:t>4.</w:t>
            </w:r>
          </w:p>
        </w:tc>
        <w:tc>
          <w:tcPr>
            <w:tcW w:w="4398" w:type="dxa"/>
            <w:shd w:val="clear" w:color="auto" w:fill="auto"/>
          </w:tcPr>
          <w:p w:rsidR="009F31DD" w:rsidRPr="00395EFF" w:rsidRDefault="009F31DD" w:rsidP="009F31DD">
            <w:pPr>
              <w:tabs>
                <w:tab w:val="left" w:pos="284"/>
              </w:tabs>
            </w:pPr>
            <w:r w:rsidRPr="00395EFF">
              <w:rPr>
                <w:bCs/>
                <w:color w:val="000000"/>
              </w:rPr>
              <w:t>Т е м а «Генетическая связь между основными классами неорганических соединений».</w:t>
            </w:r>
            <w:r w:rsidRPr="00395EFF">
              <w:rPr>
                <w:color w:val="000000"/>
              </w:rPr>
              <w:t> </w:t>
            </w:r>
          </w:p>
        </w:tc>
        <w:tc>
          <w:tcPr>
            <w:tcW w:w="1127" w:type="dxa"/>
            <w:shd w:val="clear" w:color="auto" w:fill="auto"/>
          </w:tcPr>
          <w:p w:rsidR="009F31DD" w:rsidRPr="00395EFF" w:rsidRDefault="009F31DD" w:rsidP="009F31DD">
            <w:pPr>
              <w:tabs>
                <w:tab w:val="left" w:pos="284"/>
              </w:tabs>
              <w:jc w:val="both"/>
            </w:pPr>
            <w:r w:rsidRPr="00395EFF">
              <w:t>3</w:t>
            </w:r>
          </w:p>
        </w:tc>
        <w:tc>
          <w:tcPr>
            <w:tcW w:w="1094" w:type="dxa"/>
            <w:shd w:val="clear" w:color="auto" w:fill="auto"/>
          </w:tcPr>
          <w:p w:rsidR="009F31DD" w:rsidRPr="00395EFF" w:rsidRDefault="009F31DD" w:rsidP="009F31DD">
            <w:pPr>
              <w:tabs>
                <w:tab w:val="left" w:pos="284"/>
              </w:tabs>
              <w:jc w:val="both"/>
            </w:pPr>
            <w:r w:rsidRPr="00395EFF">
              <w:t>1</w:t>
            </w:r>
          </w:p>
        </w:tc>
        <w:tc>
          <w:tcPr>
            <w:tcW w:w="1189" w:type="dxa"/>
            <w:shd w:val="clear" w:color="auto" w:fill="auto"/>
          </w:tcPr>
          <w:p w:rsidR="009F31DD" w:rsidRPr="00395EFF" w:rsidRDefault="009F31DD" w:rsidP="009F31DD">
            <w:pPr>
              <w:tabs>
                <w:tab w:val="left" w:pos="284"/>
              </w:tabs>
              <w:jc w:val="both"/>
            </w:pPr>
            <w:r w:rsidRPr="00395EFF">
              <w:t>2</w:t>
            </w:r>
          </w:p>
        </w:tc>
        <w:tc>
          <w:tcPr>
            <w:tcW w:w="1694" w:type="dxa"/>
            <w:vMerge/>
            <w:shd w:val="clear" w:color="auto" w:fill="auto"/>
          </w:tcPr>
          <w:p w:rsidR="009F31DD" w:rsidRPr="00395EFF" w:rsidRDefault="009F31DD" w:rsidP="009F31DD">
            <w:pPr>
              <w:tabs>
                <w:tab w:val="left" w:pos="284"/>
              </w:tabs>
              <w:jc w:val="both"/>
            </w:pPr>
          </w:p>
        </w:tc>
      </w:tr>
      <w:tr w:rsidR="009F31DD" w:rsidRPr="00395EFF" w:rsidTr="009F31DD">
        <w:tc>
          <w:tcPr>
            <w:tcW w:w="540" w:type="dxa"/>
            <w:shd w:val="clear" w:color="auto" w:fill="auto"/>
          </w:tcPr>
          <w:p w:rsidR="009F31DD" w:rsidRPr="00395EFF" w:rsidRDefault="009F31DD" w:rsidP="009F31DD">
            <w:pPr>
              <w:tabs>
                <w:tab w:val="left" w:pos="284"/>
              </w:tabs>
              <w:jc w:val="both"/>
            </w:pPr>
            <w:r w:rsidRPr="00395EFF">
              <w:t>5.</w:t>
            </w:r>
          </w:p>
        </w:tc>
        <w:tc>
          <w:tcPr>
            <w:tcW w:w="4398" w:type="dxa"/>
            <w:shd w:val="clear" w:color="auto" w:fill="auto"/>
          </w:tcPr>
          <w:p w:rsidR="009F31DD" w:rsidRPr="00395EFF" w:rsidRDefault="009F31DD" w:rsidP="009F31DD">
            <w:pPr>
              <w:tabs>
                <w:tab w:val="left" w:pos="284"/>
              </w:tabs>
            </w:pPr>
            <w:r w:rsidRPr="00395EFF">
              <w:rPr>
                <w:bCs/>
                <w:color w:val="000000"/>
              </w:rPr>
              <w:t>Т е м а «Качественные реакции на неорганические вещества».</w:t>
            </w:r>
          </w:p>
        </w:tc>
        <w:tc>
          <w:tcPr>
            <w:tcW w:w="1127" w:type="dxa"/>
            <w:shd w:val="clear" w:color="auto" w:fill="auto"/>
          </w:tcPr>
          <w:p w:rsidR="009F31DD" w:rsidRPr="00395EFF" w:rsidRDefault="009F31DD" w:rsidP="009F31DD">
            <w:pPr>
              <w:tabs>
                <w:tab w:val="left" w:pos="284"/>
              </w:tabs>
              <w:jc w:val="both"/>
            </w:pPr>
            <w:r w:rsidRPr="00395EFF">
              <w:t>5</w:t>
            </w:r>
          </w:p>
        </w:tc>
        <w:tc>
          <w:tcPr>
            <w:tcW w:w="1094" w:type="dxa"/>
            <w:shd w:val="clear" w:color="auto" w:fill="auto"/>
          </w:tcPr>
          <w:p w:rsidR="009F31DD" w:rsidRPr="00395EFF" w:rsidRDefault="009F31DD" w:rsidP="009F31DD">
            <w:pPr>
              <w:tabs>
                <w:tab w:val="left" w:pos="284"/>
              </w:tabs>
              <w:jc w:val="both"/>
            </w:pPr>
            <w:r w:rsidRPr="00395EFF">
              <w:t>2</w:t>
            </w:r>
          </w:p>
        </w:tc>
        <w:tc>
          <w:tcPr>
            <w:tcW w:w="1189" w:type="dxa"/>
            <w:shd w:val="clear" w:color="auto" w:fill="auto"/>
          </w:tcPr>
          <w:p w:rsidR="009F31DD" w:rsidRPr="00395EFF" w:rsidRDefault="009F31DD" w:rsidP="009F31DD">
            <w:pPr>
              <w:tabs>
                <w:tab w:val="left" w:pos="284"/>
              </w:tabs>
              <w:jc w:val="both"/>
            </w:pPr>
            <w:r w:rsidRPr="00395EFF">
              <w:t>3</w:t>
            </w:r>
          </w:p>
        </w:tc>
        <w:tc>
          <w:tcPr>
            <w:tcW w:w="1694" w:type="dxa"/>
            <w:shd w:val="clear" w:color="auto" w:fill="auto"/>
          </w:tcPr>
          <w:p w:rsidR="009F31DD" w:rsidRPr="00395EFF" w:rsidRDefault="00807614" w:rsidP="009F31DD">
            <w:pPr>
              <w:tabs>
                <w:tab w:val="left" w:pos="284"/>
              </w:tabs>
              <w:jc w:val="both"/>
            </w:pPr>
            <w:r w:rsidRPr="00395EFF">
              <w:rPr>
                <w:color w:val="000000"/>
              </w:rPr>
              <w:t xml:space="preserve">Проведение вечера «Удивительная химия!» </w:t>
            </w:r>
          </w:p>
        </w:tc>
      </w:tr>
      <w:tr w:rsidR="009F31DD" w:rsidRPr="00395EFF" w:rsidTr="009F31DD">
        <w:tc>
          <w:tcPr>
            <w:tcW w:w="540" w:type="dxa"/>
            <w:shd w:val="clear" w:color="auto" w:fill="auto"/>
          </w:tcPr>
          <w:p w:rsidR="009F31DD" w:rsidRPr="00395EFF" w:rsidRDefault="009F31DD" w:rsidP="009F31DD">
            <w:pPr>
              <w:tabs>
                <w:tab w:val="left" w:pos="284"/>
              </w:tabs>
              <w:jc w:val="both"/>
            </w:pPr>
            <w:r w:rsidRPr="00395EFF">
              <w:t>6.</w:t>
            </w:r>
          </w:p>
        </w:tc>
        <w:tc>
          <w:tcPr>
            <w:tcW w:w="4398" w:type="dxa"/>
            <w:shd w:val="clear" w:color="auto" w:fill="auto"/>
          </w:tcPr>
          <w:p w:rsidR="009F31DD" w:rsidRPr="00395EFF" w:rsidRDefault="009F31DD" w:rsidP="009F31DD">
            <w:pPr>
              <w:tabs>
                <w:tab w:val="left" w:pos="284"/>
              </w:tabs>
              <w:jc w:val="both"/>
            </w:pPr>
            <w:r w:rsidRPr="00395EFF">
              <w:t>Итоговое занятие</w:t>
            </w:r>
          </w:p>
        </w:tc>
        <w:tc>
          <w:tcPr>
            <w:tcW w:w="1127" w:type="dxa"/>
            <w:shd w:val="clear" w:color="auto" w:fill="auto"/>
          </w:tcPr>
          <w:p w:rsidR="009F31DD" w:rsidRPr="00395EFF" w:rsidRDefault="009F31DD" w:rsidP="009F31DD">
            <w:pPr>
              <w:tabs>
                <w:tab w:val="left" w:pos="284"/>
              </w:tabs>
              <w:jc w:val="both"/>
            </w:pPr>
            <w:r w:rsidRPr="00395EFF">
              <w:t>1</w:t>
            </w:r>
          </w:p>
        </w:tc>
        <w:tc>
          <w:tcPr>
            <w:tcW w:w="1094" w:type="dxa"/>
            <w:shd w:val="clear" w:color="auto" w:fill="auto"/>
          </w:tcPr>
          <w:p w:rsidR="009F31DD" w:rsidRPr="00395EFF" w:rsidRDefault="009F31DD" w:rsidP="009F31DD">
            <w:pPr>
              <w:tabs>
                <w:tab w:val="left" w:pos="284"/>
              </w:tabs>
              <w:jc w:val="both"/>
            </w:pPr>
            <w:r w:rsidRPr="00395EFF">
              <w:t>0</w:t>
            </w:r>
          </w:p>
        </w:tc>
        <w:tc>
          <w:tcPr>
            <w:tcW w:w="1189" w:type="dxa"/>
            <w:shd w:val="clear" w:color="auto" w:fill="auto"/>
          </w:tcPr>
          <w:p w:rsidR="009F31DD" w:rsidRPr="00395EFF" w:rsidRDefault="009F31DD" w:rsidP="009F31DD">
            <w:pPr>
              <w:tabs>
                <w:tab w:val="left" w:pos="284"/>
              </w:tabs>
              <w:jc w:val="both"/>
            </w:pPr>
            <w:r w:rsidRPr="00395EFF">
              <w:t>1</w:t>
            </w:r>
          </w:p>
        </w:tc>
        <w:tc>
          <w:tcPr>
            <w:tcW w:w="1694" w:type="dxa"/>
            <w:shd w:val="clear" w:color="auto" w:fill="auto"/>
          </w:tcPr>
          <w:p w:rsidR="009F31DD" w:rsidRPr="00395EFF" w:rsidRDefault="00E37DF6" w:rsidP="00E37DF6">
            <w:pPr>
              <w:shd w:val="clear" w:color="auto" w:fill="FFFFFF"/>
              <w:spacing w:before="100" w:beforeAutospacing="1" w:after="100" w:afterAutospacing="1"/>
              <w:jc w:val="both"/>
              <w:rPr>
                <w:color w:val="000000"/>
              </w:rPr>
            </w:pPr>
            <w:r w:rsidRPr="00395EFF">
              <w:t xml:space="preserve">Составление и обсуждение </w:t>
            </w:r>
            <w:r w:rsidRPr="00395EFF">
              <w:rPr>
                <w:color w:val="000000"/>
              </w:rPr>
              <w:t>задач по неорганической химии</w:t>
            </w:r>
            <w:r w:rsidRPr="00395EFF">
              <w:t xml:space="preserve"> для с</w:t>
            </w:r>
            <w:r w:rsidRPr="00395EFF">
              <w:rPr>
                <w:color w:val="000000"/>
              </w:rPr>
              <w:t>борника.</w:t>
            </w:r>
          </w:p>
        </w:tc>
      </w:tr>
      <w:tr w:rsidR="009F31DD" w:rsidRPr="00395EFF" w:rsidTr="009F31DD">
        <w:tc>
          <w:tcPr>
            <w:tcW w:w="4938" w:type="dxa"/>
            <w:gridSpan w:val="2"/>
            <w:shd w:val="clear" w:color="auto" w:fill="auto"/>
          </w:tcPr>
          <w:p w:rsidR="009F31DD" w:rsidRPr="00395EFF" w:rsidRDefault="009F31DD" w:rsidP="009F31DD">
            <w:pPr>
              <w:tabs>
                <w:tab w:val="left" w:pos="284"/>
              </w:tabs>
              <w:jc w:val="both"/>
            </w:pPr>
            <w:r w:rsidRPr="00395EFF">
              <w:t>Всего:</w:t>
            </w:r>
          </w:p>
        </w:tc>
        <w:tc>
          <w:tcPr>
            <w:tcW w:w="1127" w:type="dxa"/>
            <w:shd w:val="clear" w:color="auto" w:fill="auto"/>
          </w:tcPr>
          <w:p w:rsidR="009F31DD" w:rsidRPr="00395EFF" w:rsidRDefault="009F31DD" w:rsidP="009F31DD">
            <w:pPr>
              <w:tabs>
                <w:tab w:val="left" w:pos="284"/>
              </w:tabs>
              <w:jc w:val="both"/>
            </w:pPr>
            <w:r w:rsidRPr="00395EFF">
              <w:t>35</w:t>
            </w:r>
          </w:p>
        </w:tc>
        <w:tc>
          <w:tcPr>
            <w:tcW w:w="1094" w:type="dxa"/>
            <w:shd w:val="clear" w:color="auto" w:fill="auto"/>
          </w:tcPr>
          <w:p w:rsidR="009F31DD" w:rsidRPr="00395EFF" w:rsidRDefault="009F31DD" w:rsidP="009F31DD">
            <w:pPr>
              <w:tabs>
                <w:tab w:val="left" w:pos="284"/>
              </w:tabs>
              <w:jc w:val="both"/>
            </w:pPr>
            <w:r w:rsidRPr="00395EFF">
              <w:t>11</w:t>
            </w:r>
          </w:p>
        </w:tc>
        <w:tc>
          <w:tcPr>
            <w:tcW w:w="1189" w:type="dxa"/>
            <w:shd w:val="clear" w:color="auto" w:fill="auto"/>
          </w:tcPr>
          <w:p w:rsidR="009F31DD" w:rsidRPr="00395EFF" w:rsidRDefault="009F31DD" w:rsidP="009F31DD">
            <w:pPr>
              <w:tabs>
                <w:tab w:val="left" w:pos="284"/>
              </w:tabs>
              <w:jc w:val="both"/>
            </w:pPr>
            <w:r w:rsidRPr="00395EFF">
              <w:t>24</w:t>
            </w:r>
          </w:p>
        </w:tc>
        <w:tc>
          <w:tcPr>
            <w:tcW w:w="1694" w:type="dxa"/>
            <w:shd w:val="clear" w:color="auto" w:fill="auto"/>
          </w:tcPr>
          <w:p w:rsidR="009F31DD" w:rsidRPr="00395EFF" w:rsidRDefault="009F31DD" w:rsidP="009F31DD">
            <w:pPr>
              <w:tabs>
                <w:tab w:val="left" w:pos="284"/>
              </w:tabs>
              <w:jc w:val="both"/>
            </w:pPr>
          </w:p>
        </w:tc>
      </w:tr>
    </w:tbl>
    <w:p w:rsidR="00E37DF6" w:rsidRPr="00395EFF" w:rsidRDefault="00E37DF6" w:rsidP="00A52E58">
      <w:pPr>
        <w:shd w:val="clear" w:color="auto" w:fill="FFFFFF"/>
        <w:tabs>
          <w:tab w:val="left" w:pos="284"/>
        </w:tabs>
        <w:ind w:left="-284" w:firstLine="567"/>
        <w:jc w:val="center"/>
        <w:rPr>
          <w:b/>
        </w:rPr>
      </w:pPr>
    </w:p>
    <w:p w:rsidR="00A52E58" w:rsidRPr="00395EFF" w:rsidRDefault="00A52E58" w:rsidP="00A52E58">
      <w:pPr>
        <w:shd w:val="clear" w:color="auto" w:fill="FFFFFF"/>
        <w:tabs>
          <w:tab w:val="left" w:pos="284"/>
        </w:tabs>
        <w:ind w:left="-284" w:firstLine="567"/>
        <w:jc w:val="center"/>
        <w:rPr>
          <w:b/>
        </w:rPr>
      </w:pPr>
      <w:r w:rsidRPr="00395EFF">
        <w:rPr>
          <w:b/>
        </w:rPr>
        <w:t>СОДЕРЖАНИЕ ПРОГРАММЫ ВТОРОГО ГОДА ОБУЧЕНИЯ</w:t>
      </w:r>
    </w:p>
    <w:p w:rsidR="00D672A6" w:rsidRPr="00395EFF" w:rsidRDefault="00D672A6" w:rsidP="00BF7178">
      <w:pPr>
        <w:shd w:val="clear" w:color="auto" w:fill="FFFFFF"/>
        <w:spacing w:before="100" w:beforeAutospacing="1" w:after="100" w:afterAutospacing="1"/>
        <w:ind w:left="-567" w:firstLine="567"/>
        <w:jc w:val="both"/>
        <w:rPr>
          <w:color w:val="000000"/>
        </w:rPr>
      </w:pPr>
      <w:r w:rsidRPr="00395EFF">
        <w:rPr>
          <w:b/>
          <w:bCs/>
          <w:color w:val="000000"/>
        </w:rPr>
        <w:t>Вводное занятие.</w:t>
      </w:r>
      <w:r w:rsidRPr="00395EFF">
        <w:rPr>
          <w:color w:val="000000"/>
        </w:rPr>
        <w:t> Знакомство с программой, структурой и задачами 2-го года обучения. Определение режима занятий. Проведение инструктажа по технике безопасности при работе с химическими веществами и в кабинете химии. Повторение изученных ранее методов, способов и приемов решения задач.</w:t>
      </w:r>
    </w:p>
    <w:p w:rsidR="00807614" w:rsidRPr="00395EFF" w:rsidRDefault="00BF7178" w:rsidP="002633C1">
      <w:pPr>
        <w:shd w:val="clear" w:color="auto" w:fill="FFFFFF"/>
        <w:spacing w:before="100" w:beforeAutospacing="1" w:after="100" w:afterAutospacing="1"/>
        <w:ind w:left="-567" w:firstLine="567"/>
        <w:jc w:val="both"/>
        <w:rPr>
          <w:color w:val="000000"/>
        </w:rPr>
      </w:pPr>
      <w:r w:rsidRPr="00395EFF">
        <w:rPr>
          <w:b/>
          <w:bCs/>
          <w:color w:val="000000"/>
        </w:rPr>
        <w:t>Т е м а «</w:t>
      </w:r>
      <w:r w:rsidR="00D672A6" w:rsidRPr="00395EFF">
        <w:rPr>
          <w:b/>
          <w:bCs/>
          <w:color w:val="000000"/>
        </w:rPr>
        <w:t xml:space="preserve">Решение задач по химическим уравнениям с </w:t>
      </w:r>
      <w:r w:rsidRPr="00395EFF">
        <w:rPr>
          <w:b/>
          <w:bCs/>
          <w:color w:val="000000"/>
        </w:rPr>
        <w:t>участием неорганических веществ»</w:t>
      </w:r>
      <w:r w:rsidR="00D672A6" w:rsidRPr="00395EFF">
        <w:rPr>
          <w:color w:val="000000"/>
        </w:rPr>
        <w:t> (задачи на избыток одного из веществ, выход продукта, примеси и растворы). Методика решения задач по химическим уравнениям. Нахождение массы (количества вещества, объема) продуктов реакции по массе (количеству вещества, объему) исходных веществ. Закон объемных отношений газов и применение его при решении задач. Термохимические уравнения и типы задач по ним. Нахождение массы продуктов реакции, если известны массы двух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 Нахождение массы (количества вещества, объема) продукта реакции по исходному веществу, находящемуся в растворе.</w:t>
      </w:r>
      <w:r w:rsidR="002633C1" w:rsidRPr="00395EFF">
        <w:rPr>
          <w:color w:val="000000"/>
        </w:rPr>
        <w:t xml:space="preserve"> </w:t>
      </w:r>
    </w:p>
    <w:p w:rsidR="00D672A6" w:rsidRPr="00395EFF" w:rsidRDefault="00D672A6" w:rsidP="002633C1">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по данным темам; составление алгоритма решения этих типов задач; самостоятельная работа по составлению задач и оформлению их на карточках для использования на уроках химии.</w:t>
      </w:r>
      <w:r w:rsidR="002633C1" w:rsidRPr="00395EFF">
        <w:rPr>
          <w:color w:val="000000"/>
        </w:rPr>
        <w:t xml:space="preserve"> </w:t>
      </w:r>
      <w:r w:rsidRPr="00395EFF">
        <w:rPr>
          <w:color w:val="000000"/>
        </w:rPr>
        <w:t>Подготовка и участие в олимпиаде. Написание сценария по проведению недели химии в школе.</w:t>
      </w:r>
    </w:p>
    <w:p w:rsidR="00807614" w:rsidRPr="00395EFF" w:rsidRDefault="00BF7178" w:rsidP="009C3C68">
      <w:pPr>
        <w:shd w:val="clear" w:color="auto" w:fill="FFFFFF"/>
        <w:spacing w:before="100" w:beforeAutospacing="1" w:after="100" w:afterAutospacing="1"/>
        <w:ind w:left="-567" w:firstLine="567"/>
        <w:jc w:val="both"/>
        <w:rPr>
          <w:color w:val="000000"/>
        </w:rPr>
      </w:pPr>
      <w:r w:rsidRPr="00395EFF">
        <w:rPr>
          <w:b/>
          <w:bCs/>
          <w:color w:val="000000"/>
        </w:rPr>
        <w:t>Т е м а «</w:t>
      </w:r>
      <w:r w:rsidR="00D672A6" w:rsidRPr="00395EFF">
        <w:rPr>
          <w:b/>
          <w:bCs/>
          <w:color w:val="000000"/>
        </w:rPr>
        <w:t>Окислит</w:t>
      </w:r>
      <w:r w:rsidRPr="00395EFF">
        <w:rPr>
          <w:b/>
          <w:bCs/>
          <w:color w:val="000000"/>
        </w:rPr>
        <w:t>ельно-восстановительные реакции»</w:t>
      </w:r>
      <w:r w:rsidR="00D672A6" w:rsidRPr="00395EFF">
        <w:rPr>
          <w:b/>
          <w:bCs/>
          <w:color w:val="000000"/>
        </w:rPr>
        <w:t>.</w:t>
      </w:r>
      <w:r w:rsidR="00D672A6" w:rsidRPr="00395EFF">
        <w:rPr>
          <w:color w:val="000000"/>
        </w:rPr>
        <w:t xml:space="preserve"> Классификация химических реакций. Окислительно-восстановительные реакции. Окислитель, восстановитель, окислительный процесс, восстановительный процесс. Расстановка коэффициентов в реакциях с участием неорганических веществ методами электронного баланса и </w:t>
      </w:r>
      <w:proofErr w:type="spellStart"/>
      <w:r w:rsidR="00D672A6" w:rsidRPr="00395EFF">
        <w:rPr>
          <w:color w:val="000000"/>
        </w:rPr>
        <w:t>полуреакций</w:t>
      </w:r>
      <w:proofErr w:type="spellEnd"/>
      <w:r w:rsidR="00D672A6" w:rsidRPr="00395EFF">
        <w:rPr>
          <w:color w:val="000000"/>
        </w:rPr>
        <w:t>.</w:t>
      </w:r>
      <w:r w:rsidR="009C3C68" w:rsidRPr="00395EFF">
        <w:rPr>
          <w:color w:val="000000"/>
        </w:rPr>
        <w:t xml:space="preserve"> </w:t>
      </w:r>
    </w:p>
    <w:p w:rsidR="00D672A6" w:rsidRPr="00395EFF" w:rsidRDefault="00D672A6" w:rsidP="009C3C6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отработка навыков по расстановке коэффициентов в окислительно-восстановительных реакциях с участием неорганических веществ.</w:t>
      </w:r>
    </w:p>
    <w:p w:rsidR="00807614" w:rsidRPr="00395EFF" w:rsidRDefault="00BF7178" w:rsidP="002633C1">
      <w:pPr>
        <w:shd w:val="clear" w:color="auto" w:fill="FFFFFF"/>
        <w:spacing w:before="100" w:beforeAutospacing="1" w:after="100" w:afterAutospacing="1"/>
        <w:ind w:left="-567" w:firstLine="567"/>
        <w:jc w:val="both"/>
        <w:rPr>
          <w:color w:val="000000"/>
        </w:rPr>
      </w:pPr>
      <w:r w:rsidRPr="00395EFF">
        <w:rPr>
          <w:b/>
          <w:bCs/>
          <w:color w:val="000000"/>
        </w:rPr>
        <w:lastRenderedPageBreak/>
        <w:t>Т е м а «</w:t>
      </w:r>
      <w:r w:rsidR="00D672A6" w:rsidRPr="00395EFF">
        <w:rPr>
          <w:b/>
          <w:bCs/>
          <w:color w:val="000000"/>
        </w:rPr>
        <w:t>Генетическая связь между основными кла</w:t>
      </w:r>
      <w:r w:rsidRPr="00395EFF">
        <w:rPr>
          <w:b/>
          <w:bCs/>
          <w:color w:val="000000"/>
        </w:rPr>
        <w:t>ссами неорганических соединений»</w:t>
      </w:r>
      <w:r w:rsidR="00D672A6" w:rsidRPr="00395EFF">
        <w:rPr>
          <w:b/>
          <w:bCs/>
          <w:color w:val="000000"/>
        </w:rPr>
        <w:t>.</w:t>
      </w:r>
      <w:r w:rsidR="00D672A6" w:rsidRPr="00395EFF">
        <w:rPr>
          <w:color w:val="000000"/>
        </w:rPr>
        <w:t xml:space="preserve"> Основные классы неорганических соединений и их химические свойства, способы получения. Способы перехода от одного класса к другому с помощью различных химических реакций. Методика </w:t>
      </w:r>
      <w:r w:rsidR="00B27743" w:rsidRPr="00395EFF">
        <w:rPr>
          <w:color w:val="000000"/>
        </w:rPr>
        <w:t>решения задач с использованием «цепочки превращений»</w:t>
      </w:r>
      <w:r w:rsidR="00D672A6" w:rsidRPr="00395EFF">
        <w:rPr>
          <w:color w:val="000000"/>
        </w:rPr>
        <w:t>.</w:t>
      </w:r>
      <w:r w:rsidR="002633C1" w:rsidRPr="00395EFF">
        <w:rPr>
          <w:color w:val="000000"/>
        </w:rPr>
        <w:t xml:space="preserve"> </w:t>
      </w:r>
    </w:p>
    <w:p w:rsidR="00D672A6" w:rsidRPr="00395EFF" w:rsidRDefault="00D672A6" w:rsidP="002633C1">
      <w:pPr>
        <w:shd w:val="clear" w:color="auto" w:fill="FFFFFF"/>
        <w:spacing w:before="100" w:beforeAutospacing="1" w:after="100" w:afterAutospacing="1"/>
        <w:ind w:left="-567" w:firstLine="567"/>
        <w:jc w:val="both"/>
        <w:rPr>
          <w:color w:val="000000"/>
        </w:rPr>
      </w:pPr>
      <w:r w:rsidRPr="00395EFF">
        <w:rPr>
          <w:color w:val="000000"/>
        </w:rPr>
        <w:t xml:space="preserve">П р а к т и ч е с к а </w:t>
      </w:r>
      <w:r w:rsidR="00B27743" w:rsidRPr="00395EFF">
        <w:rPr>
          <w:color w:val="000000"/>
        </w:rPr>
        <w:t>я  ч а с т ь: решение задач на «цепочки превращений»</w:t>
      </w:r>
      <w:r w:rsidRPr="00395EFF">
        <w:rPr>
          <w:color w:val="000000"/>
        </w:rPr>
        <w:t xml:space="preserve"> и нахождение массы (количества вещества, объем</w:t>
      </w:r>
      <w:r w:rsidR="00B27743" w:rsidRPr="00395EFF">
        <w:rPr>
          <w:color w:val="000000"/>
        </w:rPr>
        <w:t>а) веществ. Оформление стендов «Реши кроссворд»</w:t>
      </w:r>
      <w:r w:rsidRPr="00395EFF">
        <w:rPr>
          <w:color w:val="000000"/>
        </w:rPr>
        <w:t xml:space="preserve"> из кроссвордов, составленных детьми самостоятельно.</w:t>
      </w:r>
    </w:p>
    <w:p w:rsidR="00807614" w:rsidRPr="00395EFF" w:rsidRDefault="00BF7178" w:rsidP="002633C1">
      <w:pPr>
        <w:shd w:val="clear" w:color="auto" w:fill="FFFFFF"/>
        <w:spacing w:before="100" w:beforeAutospacing="1" w:after="100" w:afterAutospacing="1"/>
        <w:ind w:left="-567" w:firstLine="567"/>
        <w:jc w:val="both"/>
        <w:rPr>
          <w:color w:val="000000"/>
        </w:rPr>
      </w:pPr>
      <w:r w:rsidRPr="00395EFF">
        <w:rPr>
          <w:b/>
          <w:bCs/>
          <w:color w:val="000000"/>
        </w:rPr>
        <w:t>Т е м а «</w:t>
      </w:r>
      <w:r w:rsidR="00D672A6" w:rsidRPr="00395EFF">
        <w:rPr>
          <w:b/>
          <w:bCs/>
          <w:color w:val="000000"/>
        </w:rPr>
        <w:t>Качественные реа</w:t>
      </w:r>
      <w:r w:rsidRPr="00395EFF">
        <w:rPr>
          <w:b/>
          <w:bCs/>
          <w:color w:val="000000"/>
        </w:rPr>
        <w:t>кции на неорганические вещества»</w:t>
      </w:r>
      <w:r w:rsidR="00D672A6" w:rsidRPr="00395EFF">
        <w:rPr>
          <w:b/>
          <w:bCs/>
          <w:color w:val="000000"/>
        </w:rPr>
        <w:t>. </w:t>
      </w:r>
      <w:r w:rsidR="00D672A6" w:rsidRPr="00395EFF">
        <w:rPr>
          <w:color w:val="000000"/>
        </w:rPr>
        <w:t>Качественные реакции. Катионы и анионы. Качественные реакции на катионы: водорода, аммония, серебра, лития, калия, натрия, кальция, бария, меди(II), железа</w:t>
      </w:r>
      <w:r w:rsidR="00E37DF6" w:rsidRPr="00395EFF">
        <w:rPr>
          <w:color w:val="000000"/>
        </w:rPr>
        <w:t xml:space="preserve"> </w:t>
      </w:r>
      <w:r w:rsidR="00D672A6" w:rsidRPr="00395EFF">
        <w:rPr>
          <w:color w:val="000000"/>
        </w:rPr>
        <w:t>(II,</w:t>
      </w:r>
      <w:r w:rsidRPr="00395EFF">
        <w:rPr>
          <w:color w:val="000000"/>
        </w:rPr>
        <w:t xml:space="preserve"> </w:t>
      </w:r>
      <w:r w:rsidR="00D672A6" w:rsidRPr="00395EFF">
        <w:rPr>
          <w:color w:val="000000"/>
        </w:rPr>
        <w:t xml:space="preserve">III), алюминия. Качественные реакции на анионы: хлорид-ион, сульфат-ион, нитрат-ион, </w:t>
      </w:r>
      <w:proofErr w:type="spellStart"/>
      <w:r w:rsidR="00D672A6" w:rsidRPr="00395EFF">
        <w:rPr>
          <w:color w:val="000000"/>
        </w:rPr>
        <w:t>фосфатион</w:t>
      </w:r>
      <w:proofErr w:type="spellEnd"/>
      <w:r w:rsidR="00D672A6" w:rsidRPr="00395EFF">
        <w:rPr>
          <w:color w:val="000000"/>
        </w:rPr>
        <w:t>, сульфид-ион, карбонат-ион, хромат-ион, гидроксид-ион. Правила техники безопасности при работе с химическими веществами и при работе в кабинете химии.</w:t>
      </w:r>
      <w:r w:rsidR="002633C1" w:rsidRPr="00395EFF">
        <w:rPr>
          <w:color w:val="000000"/>
        </w:rPr>
        <w:t xml:space="preserve"> </w:t>
      </w:r>
    </w:p>
    <w:p w:rsidR="00D672A6" w:rsidRPr="00395EFF" w:rsidRDefault="00D672A6" w:rsidP="002633C1">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экспериментальных задач на определение веществ в растворе, с помощью качественных реакций. Подбор занимательных опытов для химического вечера, и</w:t>
      </w:r>
      <w:r w:rsidR="002633C1" w:rsidRPr="00395EFF">
        <w:rPr>
          <w:color w:val="000000"/>
        </w:rPr>
        <w:t>х отработка. Проведение вечера «Удивительная химия!»</w:t>
      </w:r>
      <w:r w:rsidRPr="00395EFF">
        <w:rPr>
          <w:color w:val="000000"/>
        </w:rPr>
        <w:t xml:space="preserve"> и его анализ. Составление сборника задач по неорганической химии.</w:t>
      </w:r>
    </w:p>
    <w:p w:rsidR="003E32D5" w:rsidRPr="00395EFF" w:rsidRDefault="00D672A6" w:rsidP="003E32D5">
      <w:pPr>
        <w:shd w:val="clear" w:color="auto" w:fill="FFFFFF"/>
        <w:spacing w:before="100" w:beforeAutospacing="1" w:after="100" w:afterAutospacing="1"/>
        <w:ind w:left="-567" w:firstLine="567"/>
        <w:jc w:val="both"/>
        <w:rPr>
          <w:color w:val="000000"/>
        </w:rPr>
      </w:pPr>
      <w:r w:rsidRPr="00395EFF">
        <w:rPr>
          <w:b/>
          <w:bCs/>
          <w:color w:val="000000"/>
        </w:rPr>
        <w:t>Итоговое занятие. </w:t>
      </w:r>
      <w:r w:rsidRPr="00395EFF">
        <w:rPr>
          <w:color w:val="000000"/>
        </w:rPr>
        <w:t>Обобщение материала. Подведение итогов. Обсуждение сборника</w:t>
      </w:r>
      <w:r w:rsidR="003E32D5" w:rsidRPr="00395EFF">
        <w:rPr>
          <w:color w:val="000000"/>
        </w:rPr>
        <w:t xml:space="preserve"> задач по неорганической химии.</w:t>
      </w:r>
    </w:p>
    <w:p w:rsidR="00AF62E4" w:rsidRPr="00395EFF" w:rsidRDefault="00AF62E4" w:rsidP="00AF62E4">
      <w:pPr>
        <w:pStyle w:val="a3"/>
        <w:shd w:val="clear" w:color="auto" w:fill="FFFFFF"/>
        <w:tabs>
          <w:tab w:val="left" w:pos="284"/>
        </w:tabs>
        <w:ind w:left="360"/>
        <w:jc w:val="center"/>
      </w:pPr>
      <w:bookmarkStart w:id="1" w:name="_Hlk494152027"/>
      <w:r w:rsidRPr="00395EFF">
        <w:t>УЧЕБНЫЙ ПЛАН ТРЕТЬЕГО ГОДА</w:t>
      </w:r>
    </w:p>
    <w:tbl>
      <w:tblPr>
        <w:tblW w:w="96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65"/>
        <w:gridCol w:w="852"/>
        <w:gridCol w:w="1084"/>
        <w:gridCol w:w="1189"/>
        <w:gridCol w:w="2254"/>
      </w:tblGrid>
      <w:tr w:rsidR="00333290" w:rsidRPr="00395EFF" w:rsidTr="003F6D14">
        <w:tc>
          <w:tcPr>
            <w:tcW w:w="540" w:type="dxa"/>
            <w:vMerge w:val="restart"/>
            <w:shd w:val="clear" w:color="auto" w:fill="auto"/>
          </w:tcPr>
          <w:p w:rsidR="00333290" w:rsidRPr="00395EFF" w:rsidRDefault="00333290" w:rsidP="004F1153">
            <w:pPr>
              <w:tabs>
                <w:tab w:val="left" w:pos="284"/>
              </w:tabs>
              <w:jc w:val="both"/>
            </w:pPr>
            <w:r w:rsidRPr="00395EFF">
              <w:t>№ п/п</w:t>
            </w:r>
          </w:p>
        </w:tc>
        <w:tc>
          <w:tcPr>
            <w:tcW w:w="3956" w:type="dxa"/>
            <w:vMerge w:val="restart"/>
            <w:shd w:val="clear" w:color="auto" w:fill="auto"/>
          </w:tcPr>
          <w:p w:rsidR="00333290" w:rsidRPr="00395EFF" w:rsidRDefault="00333290" w:rsidP="004F1153">
            <w:pPr>
              <w:tabs>
                <w:tab w:val="left" w:pos="284"/>
              </w:tabs>
              <w:jc w:val="both"/>
            </w:pPr>
            <w:r w:rsidRPr="00395EFF">
              <w:t>Название раздела, темы</w:t>
            </w:r>
          </w:p>
        </w:tc>
        <w:tc>
          <w:tcPr>
            <w:tcW w:w="3147" w:type="dxa"/>
            <w:gridSpan w:val="3"/>
            <w:shd w:val="clear" w:color="auto" w:fill="auto"/>
          </w:tcPr>
          <w:p w:rsidR="00333290" w:rsidRPr="00395EFF" w:rsidRDefault="00333290" w:rsidP="004F1153">
            <w:pPr>
              <w:tabs>
                <w:tab w:val="left" w:pos="284"/>
              </w:tabs>
              <w:jc w:val="both"/>
            </w:pPr>
            <w:r w:rsidRPr="00395EFF">
              <w:t>Количество часов</w:t>
            </w:r>
          </w:p>
        </w:tc>
        <w:tc>
          <w:tcPr>
            <w:tcW w:w="2041" w:type="dxa"/>
            <w:vMerge w:val="restart"/>
            <w:shd w:val="clear" w:color="auto" w:fill="auto"/>
          </w:tcPr>
          <w:p w:rsidR="00333290" w:rsidRPr="00395EFF" w:rsidRDefault="00333290" w:rsidP="004F1153">
            <w:pPr>
              <w:tabs>
                <w:tab w:val="left" w:pos="284"/>
              </w:tabs>
              <w:jc w:val="both"/>
            </w:pPr>
            <w:r w:rsidRPr="00395EFF">
              <w:t>Формы аттестации/</w:t>
            </w:r>
          </w:p>
          <w:p w:rsidR="00333290" w:rsidRPr="00395EFF" w:rsidRDefault="00333290" w:rsidP="004F1153">
            <w:pPr>
              <w:tabs>
                <w:tab w:val="left" w:pos="284"/>
              </w:tabs>
              <w:jc w:val="both"/>
            </w:pPr>
            <w:r w:rsidRPr="00395EFF">
              <w:t>контроля</w:t>
            </w:r>
          </w:p>
        </w:tc>
      </w:tr>
      <w:tr w:rsidR="00333290" w:rsidRPr="00395EFF" w:rsidTr="003F6D14">
        <w:tc>
          <w:tcPr>
            <w:tcW w:w="540" w:type="dxa"/>
            <w:vMerge/>
            <w:shd w:val="clear" w:color="auto" w:fill="auto"/>
          </w:tcPr>
          <w:p w:rsidR="00333290" w:rsidRPr="00395EFF" w:rsidRDefault="00333290" w:rsidP="004F1153">
            <w:pPr>
              <w:tabs>
                <w:tab w:val="left" w:pos="284"/>
              </w:tabs>
              <w:jc w:val="both"/>
            </w:pPr>
          </w:p>
        </w:tc>
        <w:tc>
          <w:tcPr>
            <w:tcW w:w="3956" w:type="dxa"/>
            <w:vMerge/>
            <w:shd w:val="clear" w:color="auto" w:fill="auto"/>
          </w:tcPr>
          <w:p w:rsidR="00333290" w:rsidRPr="00395EFF" w:rsidRDefault="00333290" w:rsidP="004F1153">
            <w:pPr>
              <w:tabs>
                <w:tab w:val="left" w:pos="284"/>
              </w:tabs>
              <w:jc w:val="both"/>
            </w:pPr>
          </w:p>
        </w:tc>
        <w:tc>
          <w:tcPr>
            <w:tcW w:w="857" w:type="dxa"/>
            <w:shd w:val="clear" w:color="auto" w:fill="auto"/>
          </w:tcPr>
          <w:p w:rsidR="00333290" w:rsidRPr="00395EFF" w:rsidRDefault="00333290" w:rsidP="004F1153">
            <w:pPr>
              <w:tabs>
                <w:tab w:val="left" w:pos="284"/>
              </w:tabs>
              <w:jc w:val="both"/>
            </w:pPr>
            <w:r w:rsidRPr="00395EFF">
              <w:t>Всего</w:t>
            </w:r>
          </w:p>
        </w:tc>
        <w:tc>
          <w:tcPr>
            <w:tcW w:w="1101" w:type="dxa"/>
            <w:shd w:val="clear" w:color="auto" w:fill="auto"/>
          </w:tcPr>
          <w:p w:rsidR="00333290" w:rsidRPr="00395EFF" w:rsidRDefault="00333290" w:rsidP="004F1153">
            <w:pPr>
              <w:tabs>
                <w:tab w:val="left" w:pos="284"/>
              </w:tabs>
              <w:jc w:val="both"/>
            </w:pPr>
            <w:r w:rsidRPr="00395EFF">
              <w:t>Теория</w:t>
            </w:r>
          </w:p>
        </w:tc>
        <w:tc>
          <w:tcPr>
            <w:tcW w:w="1189" w:type="dxa"/>
            <w:shd w:val="clear" w:color="auto" w:fill="auto"/>
          </w:tcPr>
          <w:p w:rsidR="00333290" w:rsidRPr="00395EFF" w:rsidRDefault="00333290" w:rsidP="004F1153">
            <w:pPr>
              <w:tabs>
                <w:tab w:val="left" w:pos="284"/>
              </w:tabs>
              <w:jc w:val="both"/>
            </w:pPr>
            <w:r w:rsidRPr="00395EFF">
              <w:t>Практика</w:t>
            </w:r>
          </w:p>
        </w:tc>
        <w:tc>
          <w:tcPr>
            <w:tcW w:w="2041" w:type="dxa"/>
            <w:vMerge/>
            <w:shd w:val="clear" w:color="auto" w:fill="auto"/>
          </w:tcPr>
          <w:p w:rsidR="00333290" w:rsidRPr="00395EFF" w:rsidRDefault="00333290" w:rsidP="004F1153">
            <w:pPr>
              <w:tabs>
                <w:tab w:val="left" w:pos="284"/>
              </w:tabs>
              <w:jc w:val="both"/>
            </w:pPr>
          </w:p>
        </w:tc>
      </w:tr>
      <w:tr w:rsidR="00AF62E4" w:rsidRPr="00395EFF" w:rsidTr="003F6D14">
        <w:tc>
          <w:tcPr>
            <w:tcW w:w="540" w:type="dxa"/>
            <w:shd w:val="clear" w:color="auto" w:fill="auto"/>
          </w:tcPr>
          <w:p w:rsidR="00AF62E4" w:rsidRPr="00395EFF" w:rsidRDefault="00AF62E4" w:rsidP="004F1153">
            <w:pPr>
              <w:tabs>
                <w:tab w:val="left" w:pos="284"/>
              </w:tabs>
              <w:jc w:val="both"/>
            </w:pPr>
            <w:r w:rsidRPr="00395EFF">
              <w:t>1.</w:t>
            </w:r>
          </w:p>
        </w:tc>
        <w:tc>
          <w:tcPr>
            <w:tcW w:w="3956" w:type="dxa"/>
            <w:shd w:val="clear" w:color="auto" w:fill="auto"/>
          </w:tcPr>
          <w:p w:rsidR="00AF62E4" w:rsidRPr="00395EFF" w:rsidRDefault="00AF62E4" w:rsidP="004F1153">
            <w:pPr>
              <w:tabs>
                <w:tab w:val="left" w:pos="284"/>
              </w:tabs>
            </w:pPr>
            <w:r w:rsidRPr="00395EFF">
              <w:rPr>
                <w:bCs/>
                <w:color w:val="000000"/>
              </w:rPr>
              <w:t>Вводное занятие.</w:t>
            </w:r>
            <w:r w:rsidRPr="00395EFF">
              <w:rPr>
                <w:color w:val="000000"/>
              </w:rPr>
              <w:t> </w:t>
            </w:r>
          </w:p>
        </w:tc>
        <w:tc>
          <w:tcPr>
            <w:tcW w:w="857" w:type="dxa"/>
            <w:shd w:val="clear" w:color="auto" w:fill="auto"/>
          </w:tcPr>
          <w:p w:rsidR="00AF62E4" w:rsidRPr="00395EFF" w:rsidRDefault="00AF62E4" w:rsidP="004F1153">
            <w:pPr>
              <w:tabs>
                <w:tab w:val="left" w:pos="284"/>
              </w:tabs>
              <w:jc w:val="both"/>
            </w:pPr>
            <w:r w:rsidRPr="00395EFF">
              <w:t>1</w:t>
            </w:r>
          </w:p>
        </w:tc>
        <w:tc>
          <w:tcPr>
            <w:tcW w:w="1101" w:type="dxa"/>
            <w:shd w:val="clear" w:color="auto" w:fill="auto"/>
          </w:tcPr>
          <w:p w:rsidR="00AF62E4" w:rsidRPr="00395EFF" w:rsidRDefault="00AF62E4" w:rsidP="004F1153">
            <w:pPr>
              <w:tabs>
                <w:tab w:val="left" w:pos="284"/>
              </w:tabs>
              <w:jc w:val="both"/>
            </w:pPr>
          </w:p>
        </w:tc>
        <w:tc>
          <w:tcPr>
            <w:tcW w:w="1189" w:type="dxa"/>
            <w:shd w:val="clear" w:color="auto" w:fill="auto"/>
          </w:tcPr>
          <w:p w:rsidR="00AF62E4" w:rsidRPr="00395EFF" w:rsidRDefault="00AF62E4" w:rsidP="004F1153">
            <w:pPr>
              <w:tabs>
                <w:tab w:val="left" w:pos="284"/>
              </w:tabs>
              <w:jc w:val="both"/>
            </w:pPr>
            <w:r w:rsidRPr="00395EFF">
              <w:t>1</w:t>
            </w:r>
          </w:p>
        </w:tc>
        <w:tc>
          <w:tcPr>
            <w:tcW w:w="2041" w:type="dxa"/>
            <w:shd w:val="clear" w:color="auto" w:fill="auto"/>
          </w:tcPr>
          <w:p w:rsidR="00AF62E4" w:rsidRPr="00395EFF" w:rsidRDefault="00AF62E4" w:rsidP="004F1153">
            <w:pPr>
              <w:tabs>
                <w:tab w:val="left" w:pos="284"/>
              </w:tabs>
              <w:jc w:val="both"/>
            </w:pP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2.</w:t>
            </w:r>
          </w:p>
        </w:tc>
        <w:tc>
          <w:tcPr>
            <w:tcW w:w="3956" w:type="dxa"/>
            <w:shd w:val="clear" w:color="auto" w:fill="auto"/>
          </w:tcPr>
          <w:p w:rsidR="003F6D14" w:rsidRPr="00395EFF" w:rsidRDefault="003F6D14" w:rsidP="003F6D14">
            <w:pPr>
              <w:tabs>
                <w:tab w:val="left" w:pos="284"/>
              </w:tabs>
            </w:pPr>
            <w:r w:rsidRPr="00395EFF">
              <w:rPr>
                <w:bCs/>
                <w:color w:val="000000"/>
              </w:rPr>
              <w:t>Т е м а «Нахождение молекулярной формулы органического вещества».</w:t>
            </w:r>
            <w:r w:rsidRPr="00395EFF">
              <w:rPr>
                <w:color w:val="000000"/>
              </w:rPr>
              <w:t> </w:t>
            </w:r>
          </w:p>
        </w:tc>
        <w:tc>
          <w:tcPr>
            <w:tcW w:w="857" w:type="dxa"/>
            <w:shd w:val="clear" w:color="auto" w:fill="auto"/>
          </w:tcPr>
          <w:p w:rsidR="003F6D14" w:rsidRPr="00395EFF" w:rsidRDefault="003F6D14" w:rsidP="003F6D14">
            <w:pPr>
              <w:tabs>
                <w:tab w:val="left" w:pos="284"/>
              </w:tabs>
              <w:jc w:val="both"/>
            </w:pPr>
            <w:r w:rsidRPr="00395EFF">
              <w:t>5</w:t>
            </w:r>
          </w:p>
        </w:tc>
        <w:tc>
          <w:tcPr>
            <w:tcW w:w="1101" w:type="dxa"/>
            <w:shd w:val="clear" w:color="auto" w:fill="auto"/>
          </w:tcPr>
          <w:p w:rsidR="003F6D14" w:rsidRPr="00395EFF" w:rsidRDefault="003F6D14" w:rsidP="003F6D14">
            <w:pPr>
              <w:tabs>
                <w:tab w:val="left" w:pos="284"/>
              </w:tabs>
              <w:jc w:val="both"/>
            </w:pPr>
            <w:r w:rsidRPr="00395EFF">
              <w:t>2</w:t>
            </w:r>
          </w:p>
        </w:tc>
        <w:tc>
          <w:tcPr>
            <w:tcW w:w="1189" w:type="dxa"/>
            <w:shd w:val="clear" w:color="auto" w:fill="auto"/>
          </w:tcPr>
          <w:p w:rsidR="003F6D14" w:rsidRPr="00395EFF" w:rsidRDefault="003F6D14" w:rsidP="003F6D14">
            <w:pPr>
              <w:tabs>
                <w:tab w:val="left" w:pos="284"/>
              </w:tabs>
              <w:jc w:val="both"/>
            </w:pPr>
            <w:r w:rsidRPr="00395EFF">
              <w:t>3</w:t>
            </w:r>
          </w:p>
        </w:tc>
        <w:tc>
          <w:tcPr>
            <w:tcW w:w="2041" w:type="dxa"/>
            <w:vMerge w:val="restart"/>
            <w:shd w:val="clear" w:color="auto" w:fill="auto"/>
          </w:tcPr>
          <w:p w:rsidR="00D50142" w:rsidRPr="00395EFF" w:rsidRDefault="00D50142" w:rsidP="00D50142">
            <w:pPr>
              <w:shd w:val="clear" w:color="auto" w:fill="FFFFFF"/>
              <w:spacing w:before="100" w:beforeAutospacing="1" w:after="100" w:afterAutospacing="1"/>
              <w:jc w:val="both"/>
              <w:rPr>
                <w:color w:val="000000"/>
              </w:rPr>
            </w:pPr>
            <w:r w:rsidRPr="00395EFF">
              <w:rPr>
                <w:color w:val="000000"/>
              </w:rPr>
              <w:t>Отбор интересных задач для сборника «Озадаченная химия для юных химиков».</w:t>
            </w:r>
          </w:p>
          <w:p w:rsidR="003F6D14" w:rsidRPr="00395EFF" w:rsidRDefault="00807614" w:rsidP="003F6D14">
            <w:pPr>
              <w:tabs>
                <w:tab w:val="left" w:pos="284"/>
              </w:tabs>
              <w:jc w:val="both"/>
            </w:pPr>
            <w:r w:rsidRPr="00395EFF">
              <w:rPr>
                <w:color w:val="000000"/>
              </w:rPr>
              <w:t xml:space="preserve">Составление задач самостоятельно и участие в конкурсе «Озадачь друга!». </w:t>
            </w:r>
            <w:r w:rsidR="003F6D14" w:rsidRPr="00395EFF">
              <w:t>Решение задач</w:t>
            </w: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3.</w:t>
            </w:r>
          </w:p>
        </w:tc>
        <w:tc>
          <w:tcPr>
            <w:tcW w:w="3956" w:type="dxa"/>
            <w:shd w:val="clear" w:color="auto" w:fill="auto"/>
          </w:tcPr>
          <w:p w:rsidR="003F6D14" w:rsidRPr="00395EFF" w:rsidRDefault="003F6D14" w:rsidP="003F6D14">
            <w:pPr>
              <w:tabs>
                <w:tab w:val="left" w:pos="284"/>
              </w:tabs>
            </w:pPr>
            <w:r w:rsidRPr="00395EFF">
              <w:rPr>
                <w:bCs/>
                <w:color w:val="000000"/>
              </w:rPr>
              <w:t>Т е м а «Решение задач по химическим уравнениям с участием органических веществ».</w:t>
            </w:r>
          </w:p>
        </w:tc>
        <w:tc>
          <w:tcPr>
            <w:tcW w:w="857" w:type="dxa"/>
            <w:shd w:val="clear" w:color="auto" w:fill="auto"/>
          </w:tcPr>
          <w:p w:rsidR="003F6D14" w:rsidRPr="00395EFF" w:rsidRDefault="003F6D14" w:rsidP="003F6D14">
            <w:pPr>
              <w:tabs>
                <w:tab w:val="left" w:pos="284"/>
              </w:tabs>
              <w:jc w:val="both"/>
            </w:pPr>
            <w:r w:rsidRPr="00395EFF">
              <w:t>8</w:t>
            </w:r>
          </w:p>
        </w:tc>
        <w:tc>
          <w:tcPr>
            <w:tcW w:w="1101" w:type="dxa"/>
            <w:shd w:val="clear" w:color="auto" w:fill="auto"/>
          </w:tcPr>
          <w:p w:rsidR="003F6D14" w:rsidRPr="00395EFF" w:rsidRDefault="003F6D14" w:rsidP="003F6D14">
            <w:pPr>
              <w:tabs>
                <w:tab w:val="left" w:pos="284"/>
              </w:tabs>
              <w:jc w:val="both"/>
            </w:pPr>
            <w:r w:rsidRPr="00395EFF">
              <w:t>3</w:t>
            </w:r>
          </w:p>
        </w:tc>
        <w:tc>
          <w:tcPr>
            <w:tcW w:w="1189" w:type="dxa"/>
            <w:shd w:val="clear" w:color="auto" w:fill="auto"/>
          </w:tcPr>
          <w:p w:rsidR="003F6D14" w:rsidRPr="00395EFF" w:rsidRDefault="003F6D14" w:rsidP="003F6D14">
            <w:pPr>
              <w:tabs>
                <w:tab w:val="left" w:pos="284"/>
              </w:tabs>
              <w:jc w:val="both"/>
            </w:pPr>
            <w:r w:rsidRPr="00395EFF">
              <w:t>5</w:t>
            </w:r>
          </w:p>
        </w:tc>
        <w:tc>
          <w:tcPr>
            <w:tcW w:w="2041" w:type="dxa"/>
            <w:vMerge/>
            <w:shd w:val="clear" w:color="auto" w:fill="auto"/>
          </w:tcPr>
          <w:p w:rsidR="003F6D14" w:rsidRPr="00395EFF" w:rsidRDefault="003F6D14" w:rsidP="003F6D14">
            <w:pPr>
              <w:tabs>
                <w:tab w:val="left" w:pos="284"/>
              </w:tabs>
              <w:jc w:val="both"/>
            </w:pP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4.</w:t>
            </w:r>
          </w:p>
        </w:tc>
        <w:tc>
          <w:tcPr>
            <w:tcW w:w="3956" w:type="dxa"/>
            <w:shd w:val="clear" w:color="auto" w:fill="auto"/>
          </w:tcPr>
          <w:p w:rsidR="003F6D14" w:rsidRPr="00395EFF" w:rsidRDefault="003F6D14" w:rsidP="003F6D14">
            <w:pPr>
              <w:tabs>
                <w:tab w:val="left" w:pos="284"/>
              </w:tabs>
            </w:pPr>
            <w:r w:rsidRPr="00395EFF">
              <w:rPr>
                <w:bCs/>
                <w:color w:val="000000"/>
              </w:rPr>
              <w:t>Т е м а «Генетическая связь между основными классами органических соединений. Генетическая связь органических и неорганических веществ». </w:t>
            </w:r>
          </w:p>
        </w:tc>
        <w:tc>
          <w:tcPr>
            <w:tcW w:w="857" w:type="dxa"/>
            <w:shd w:val="clear" w:color="auto" w:fill="auto"/>
          </w:tcPr>
          <w:p w:rsidR="003F6D14" w:rsidRPr="00395EFF" w:rsidRDefault="003F6D14" w:rsidP="003F6D14">
            <w:pPr>
              <w:tabs>
                <w:tab w:val="left" w:pos="284"/>
              </w:tabs>
              <w:jc w:val="both"/>
            </w:pPr>
            <w:r w:rsidRPr="00395EFF">
              <w:t>10</w:t>
            </w:r>
          </w:p>
        </w:tc>
        <w:tc>
          <w:tcPr>
            <w:tcW w:w="1101" w:type="dxa"/>
            <w:shd w:val="clear" w:color="auto" w:fill="auto"/>
          </w:tcPr>
          <w:p w:rsidR="003F6D14" w:rsidRPr="00395EFF" w:rsidRDefault="003F6D14" w:rsidP="003F6D14">
            <w:pPr>
              <w:tabs>
                <w:tab w:val="left" w:pos="284"/>
              </w:tabs>
              <w:jc w:val="both"/>
            </w:pPr>
            <w:r w:rsidRPr="00395EFF">
              <w:t>3</w:t>
            </w:r>
          </w:p>
        </w:tc>
        <w:tc>
          <w:tcPr>
            <w:tcW w:w="1189" w:type="dxa"/>
            <w:shd w:val="clear" w:color="auto" w:fill="auto"/>
          </w:tcPr>
          <w:p w:rsidR="003F6D14" w:rsidRPr="00395EFF" w:rsidRDefault="003F6D14" w:rsidP="003F6D14">
            <w:pPr>
              <w:tabs>
                <w:tab w:val="left" w:pos="284"/>
              </w:tabs>
              <w:jc w:val="both"/>
            </w:pPr>
            <w:r w:rsidRPr="00395EFF">
              <w:t>7</w:t>
            </w:r>
          </w:p>
        </w:tc>
        <w:tc>
          <w:tcPr>
            <w:tcW w:w="2041" w:type="dxa"/>
            <w:vMerge/>
            <w:shd w:val="clear" w:color="auto" w:fill="auto"/>
          </w:tcPr>
          <w:p w:rsidR="003F6D14" w:rsidRPr="00395EFF" w:rsidRDefault="003F6D14" w:rsidP="003F6D14">
            <w:pPr>
              <w:tabs>
                <w:tab w:val="left" w:pos="284"/>
              </w:tabs>
              <w:jc w:val="both"/>
            </w:pP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5.</w:t>
            </w:r>
          </w:p>
        </w:tc>
        <w:tc>
          <w:tcPr>
            <w:tcW w:w="3956" w:type="dxa"/>
            <w:shd w:val="clear" w:color="auto" w:fill="auto"/>
          </w:tcPr>
          <w:p w:rsidR="003F6D14" w:rsidRPr="00395EFF" w:rsidRDefault="003F6D14" w:rsidP="003F6D14">
            <w:pPr>
              <w:tabs>
                <w:tab w:val="left" w:pos="284"/>
              </w:tabs>
            </w:pPr>
            <w:r w:rsidRPr="00395EFF">
              <w:rPr>
                <w:bCs/>
                <w:color w:val="000000"/>
              </w:rPr>
              <w:t>Т е м а «Окислительно-восстановительные реакции». </w:t>
            </w:r>
          </w:p>
        </w:tc>
        <w:tc>
          <w:tcPr>
            <w:tcW w:w="857" w:type="dxa"/>
            <w:shd w:val="clear" w:color="auto" w:fill="auto"/>
          </w:tcPr>
          <w:p w:rsidR="003F6D14" w:rsidRPr="00395EFF" w:rsidRDefault="003F6D14" w:rsidP="003F6D14">
            <w:pPr>
              <w:tabs>
                <w:tab w:val="left" w:pos="284"/>
              </w:tabs>
              <w:jc w:val="both"/>
            </w:pPr>
            <w:r w:rsidRPr="00395EFF">
              <w:t>3</w:t>
            </w:r>
          </w:p>
        </w:tc>
        <w:tc>
          <w:tcPr>
            <w:tcW w:w="1101" w:type="dxa"/>
            <w:shd w:val="clear" w:color="auto" w:fill="auto"/>
          </w:tcPr>
          <w:p w:rsidR="003F6D14" w:rsidRPr="00395EFF" w:rsidRDefault="003F6D14" w:rsidP="003F6D14">
            <w:pPr>
              <w:tabs>
                <w:tab w:val="left" w:pos="284"/>
              </w:tabs>
              <w:jc w:val="both"/>
            </w:pPr>
            <w:r w:rsidRPr="00395EFF">
              <w:t>1</w:t>
            </w:r>
          </w:p>
        </w:tc>
        <w:tc>
          <w:tcPr>
            <w:tcW w:w="1189" w:type="dxa"/>
            <w:shd w:val="clear" w:color="auto" w:fill="auto"/>
          </w:tcPr>
          <w:p w:rsidR="003F6D14" w:rsidRPr="00395EFF" w:rsidRDefault="003F6D14" w:rsidP="003F6D14">
            <w:pPr>
              <w:tabs>
                <w:tab w:val="left" w:pos="284"/>
              </w:tabs>
              <w:jc w:val="both"/>
            </w:pPr>
            <w:r w:rsidRPr="00395EFF">
              <w:t>2</w:t>
            </w:r>
          </w:p>
        </w:tc>
        <w:tc>
          <w:tcPr>
            <w:tcW w:w="2041" w:type="dxa"/>
            <w:shd w:val="clear" w:color="auto" w:fill="auto"/>
          </w:tcPr>
          <w:p w:rsidR="003F6D14" w:rsidRPr="00395EFF" w:rsidRDefault="00807614" w:rsidP="003F6D14">
            <w:pPr>
              <w:tabs>
                <w:tab w:val="left" w:pos="284"/>
              </w:tabs>
              <w:jc w:val="both"/>
            </w:pPr>
            <w:r w:rsidRPr="00395EFF">
              <w:rPr>
                <w:color w:val="000000"/>
              </w:rPr>
              <w:t>Составление кроссвордов</w:t>
            </w: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6.</w:t>
            </w:r>
          </w:p>
        </w:tc>
        <w:tc>
          <w:tcPr>
            <w:tcW w:w="3956" w:type="dxa"/>
            <w:shd w:val="clear" w:color="auto" w:fill="auto"/>
          </w:tcPr>
          <w:p w:rsidR="003F6D14" w:rsidRPr="00395EFF" w:rsidRDefault="003F6D14" w:rsidP="003F6D14">
            <w:pPr>
              <w:tabs>
                <w:tab w:val="left" w:pos="284"/>
              </w:tabs>
            </w:pPr>
            <w:r w:rsidRPr="00395EFF">
              <w:rPr>
                <w:bCs/>
                <w:color w:val="000000"/>
              </w:rPr>
              <w:t>Т е м а «Качественные реакции на органические вещества».</w:t>
            </w:r>
          </w:p>
        </w:tc>
        <w:tc>
          <w:tcPr>
            <w:tcW w:w="857" w:type="dxa"/>
            <w:shd w:val="clear" w:color="auto" w:fill="auto"/>
          </w:tcPr>
          <w:p w:rsidR="003F6D14" w:rsidRPr="00395EFF" w:rsidRDefault="003F6D14" w:rsidP="003F6D14">
            <w:pPr>
              <w:tabs>
                <w:tab w:val="left" w:pos="284"/>
              </w:tabs>
              <w:jc w:val="both"/>
            </w:pPr>
            <w:r w:rsidRPr="00395EFF">
              <w:t>7</w:t>
            </w:r>
          </w:p>
        </w:tc>
        <w:tc>
          <w:tcPr>
            <w:tcW w:w="1101" w:type="dxa"/>
            <w:shd w:val="clear" w:color="auto" w:fill="auto"/>
          </w:tcPr>
          <w:p w:rsidR="003F6D14" w:rsidRPr="00395EFF" w:rsidRDefault="003F6D14" w:rsidP="003F6D14">
            <w:pPr>
              <w:tabs>
                <w:tab w:val="left" w:pos="284"/>
              </w:tabs>
              <w:jc w:val="both"/>
            </w:pPr>
            <w:r w:rsidRPr="00395EFF">
              <w:t>2</w:t>
            </w:r>
          </w:p>
        </w:tc>
        <w:tc>
          <w:tcPr>
            <w:tcW w:w="1189" w:type="dxa"/>
            <w:shd w:val="clear" w:color="auto" w:fill="auto"/>
          </w:tcPr>
          <w:p w:rsidR="003F6D14" w:rsidRPr="00395EFF" w:rsidRDefault="003F6D14" w:rsidP="003F6D14">
            <w:pPr>
              <w:tabs>
                <w:tab w:val="left" w:pos="284"/>
              </w:tabs>
              <w:jc w:val="both"/>
            </w:pPr>
            <w:r w:rsidRPr="00395EFF">
              <w:t>5</w:t>
            </w:r>
          </w:p>
        </w:tc>
        <w:tc>
          <w:tcPr>
            <w:tcW w:w="2041" w:type="dxa"/>
            <w:shd w:val="clear" w:color="auto" w:fill="auto"/>
          </w:tcPr>
          <w:p w:rsidR="003F6D14" w:rsidRPr="00395EFF" w:rsidRDefault="00807614" w:rsidP="003F6D14">
            <w:pPr>
              <w:tabs>
                <w:tab w:val="left" w:pos="284"/>
              </w:tabs>
              <w:jc w:val="both"/>
            </w:pPr>
            <w:r w:rsidRPr="00395EFF">
              <w:rPr>
                <w:color w:val="000000"/>
              </w:rPr>
              <w:t>Экспериментальная и практическая работа</w:t>
            </w:r>
          </w:p>
        </w:tc>
      </w:tr>
      <w:tr w:rsidR="003F6D14" w:rsidRPr="00395EFF" w:rsidTr="003F6D14">
        <w:tc>
          <w:tcPr>
            <w:tcW w:w="540" w:type="dxa"/>
            <w:shd w:val="clear" w:color="auto" w:fill="auto"/>
          </w:tcPr>
          <w:p w:rsidR="003F6D14" w:rsidRPr="00395EFF" w:rsidRDefault="003F6D14" w:rsidP="003F6D14">
            <w:pPr>
              <w:tabs>
                <w:tab w:val="left" w:pos="284"/>
              </w:tabs>
              <w:jc w:val="both"/>
            </w:pPr>
            <w:r w:rsidRPr="00395EFF">
              <w:t>7.</w:t>
            </w:r>
          </w:p>
        </w:tc>
        <w:tc>
          <w:tcPr>
            <w:tcW w:w="3956" w:type="dxa"/>
            <w:shd w:val="clear" w:color="auto" w:fill="auto"/>
          </w:tcPr>
          <w:p w:rsidR="003F6D14" w:rsidRPr="00395EFF" w:rsidRDefault="003F6D14" w:rsidP="003F6D14">
            <w:pPr>
              <w:tabs>
                <w:tab w:val="left" w:pos="284"/>
              </w:tabs>
              <w:jc w:val="both"/>
            </w:pPr>
            <w:r w:rsidRPr="00395EFF">
              <w:t>Итоговое занятие</w:t>
            </w:r>
          </w:p>
        </w:tc>
        <w:tc>
          <w:tcPr>
            <w:tcW w:w="857" w:type="dxa"/>
            <w:shd w:val="clear" w:color="auto" w:fill="auto"/>
          </w:tcPr>
          <w:p w:rsidR="003F6D14" w:rsidRPr="00395EFF" w:rsidRDefault="003F6D14" w:rsidP="003F6D14">
            <w:pPr>
              <w:tabs>
                <w:tab w:val="left" w:pos="284"/>
              </w:tabs>
              <w:jc w:val="both"/>
            </w:pPr>
            <w:r w:rsidRPr="00395EFF">
              <w:t>1</w:t>
            </w:r>
          </w:p>
        </w:tc>
        <w:tc>
          <w:tcPr>
            <w:tcW w:w="1101" w:type="dxa"/>
            <w:shd w:val="clear" w:color="auto" w:fill="auto"/>
          </w:tcPr>
          <w:p w:rsidR="003F6D14" w:rsidRPr="00395EFF" w:rsidRDefault="003F6D14" w:rsidP="003F6D14">
            <w:pPr>
              <w:tabs>
                <w:tab w:val="left" w:pos="284"/>
              </w:tabs>
              <w:jc w:val="both"/>
            </w:pPr>
            <w:r w:rsidRPr="00395EFF">
              <w:t>0</w:t>
            </w:r>
          </w:p>
        </w:tc>
        <w:tc>
          <w:tcPr>
            <w:tcW w:w="1189" w:type="dxa"/>
            <w:shd w:val="clear" w:color="auto" w:fill="auto"/>
          </w:tcPr>
          <w:p w:rsidR="003F6D14" w:rsidRPr="00395EFF" w:rsidRDefault="003F6D14" w:rsidP="003F6D14">
            <w:pPr>
              <w:tabs>
                <w:tab w:val="left" w:pos="284"/>
              </w:tabs>
              <w:jc w:val="both"/>
            </w:pPr>
            <w:r w:rsidRPr="00395EFF">
              <w:t>1</w:t>
            </w:r>
          </w:p>
        </w:tc>
        <w:tc>
          <w:tcPr>
            <w:tcW w:w="2041" w:type="dxa"/>
            <w:shd w:val="clear" w:color="auto" w:fill="auto"/>
          </w:tcPr>
          <w:p w:rsidR="003F6D14" w:rsidRPr="00395EFF" w:rsidRDefault="00807614" w:rsidP="003F6D14">
            <w:pPr>
              <w:tabs>
                <w:tab w:val="left" w:pos="284"/>
              </w:tabs>
              <w:jc w:val="both"/>
            </w:pPr>
            <w:r w:rsidRPr="00395EFF">
              <w:t>Конкурс по решению и составлению задач</w:t>
            </w:r>
          </w:p>
        </w:tc>
      </w:tr>
      <w:tr w:rsidR="003F6D14" w:rsidRPr="00395EFF" w:rsidTr="003F6D14">
        <w:tc>
          <w:tcPr>
            <w:tcW w:w="4496" w:type="dxa"/>
            <w:gridSpan w:val="2"/>
            <w:shd w:val="clear" w:color="auto" w:fill="auto"/>
          </w:tcPr>
          <w:p w:rsidR="003F6D14" w:rsidRPr="00395EFF" w:rsidRDefault="003F6D14" w:rsidP="003F6D14">
            <w:pPr>
              <w:tabs>
                <w:tab w:val="left" w:pos="284"/>
              </w:tabs>
              <w:jc w:val="both"/>
            </w:pPr>
            <w:r w:rsidRPr="00395EFF">
              <w:t>Всего:</w:t>
            </w:r>
          </w:p>
        </w:tc>
        <w:tc>
          <w:tcPr>
            <w:tcW w:w="857" w:type="dxa"/>
            <w:shd w:val="clear" w:color="auto" w:fill="auto"/>
          </w:tcPr>
          <w:p w:rsidR="003F6D14" w:rsidRPr="00395EFF" w:rsidRDefault="003F6D14" w:rsidP="003F6D14">
            <w:pPr>
              <w:tabs>
                <w:tab w:val="left" w:pos="284"/>
              </w:tabs>
              <w:jc w:val="both"/>
            </w:pPr>
            <w:r w:rsidRPr="00395EFF">
              <w:t>35</w:t>
            </w:r>
          </w:p>
        </w:tc>
        <w:tc>
          <w:tcPr>
            <w:tcW w:w="1101" w:type="dxa"/>
            <w:shd w:val="clear" w:color="auto" w:fill="auto"/>
          </w:tcPr>
          <w:p w:rsidR="003F6D14" w:rsidRPr="00395EFF" w:rsidRDefault="003F6D14" w:rsidP="003F6D14">
            <w:pPr>
              <w:tabs>
                <w:tab w:val="left" w:pos="284"/>
              </w:tabs>
              <w:jc w:val="both"/>
            </w:pPr>
            <w:r w:rsidRPr="00395EFF">
              <w:t>11</w:t>
            </w:r>
          </w:p>
        </w:tc>
        <w:tc>
          <w:tcPr>
            <w:tcW w:w="1189" w:type="dxa"/>
            <w:shd w:val="clear" w:color="auto" w:fill="auto"/>
          </w:tcPr>
          <w:p w:rsidR="003F6D14" w:rsidRPr="00395EFF" w:rsidRDefault="003F6D14" w:rsidP="003F6D14">
            <w:pPr>
              <w:tabs>
                <w:tab w:val="left" w:pos="284"/>
              </w:tabs>
              <w:jc w:val="both"/>
            </w:pPr>
            <w:r w:rsidRPr="00395EFF">
              <w:t>24</w:t>
            </w:r>
          </w:p>
        </w:tc>
        <w:tc>
          <w:tcPr>
            <w:tcW w:w="2041" w:type="dxa"/>
            <w:shd w:val="clear" w:color="auto" w:fill="auto"/>
          </w:tcPr>
          <w:p w:rsidR="003F6D14" w:rsidRPr="00395EFF" w:rsidRDefault="003F6D14" w:rsidP="003F6D14">
            <w:pPr>
              <w:tabs>
                <w:tab w:val="left" w:pos="284"/>
              </w:tabs>
              <w:jc w:val="both"/>
            </w:pPr>
          </w:p>
        </w:tc>
      </w:tr>
      <w:bookmarkEnd w:id="1"/>
    </w:tbl>
    <w:p w:rsidR="002B40BD" w:rsidRDefault="002B40BD" w:rsidP="00AF62E4">
      <w:pPr>
        <w:tabs>
          <w:tab w:val="left" w:pos="284"/>
        </w:tabs>
        <w:jc w:val="center"/>
        <w:rPr>
          <w:b/>
        </w:rPr>
      </w:pPr>
    </w:p>
    <w:p w:rsidR="002B40BD" w:rsidRDefault="002B40BD" w:rsidP="00AF62E4">
      <w:pPr>
        <w:tabs>
          <w:tab w:val="left" w:pos="284"/>
        </w:tabs>
        <w:jc w:val="center"/>
        <w:rPr>
          <w:b/>
        </w:rPr>
      </w:pPr>
    </w:p>
    <w:p w:rsidR="006F6BD9" w:rsidRDefault="006F6BD9" w:rsidP="00AF62E4">
      <w:pPr>
        <w:tabs>
          <w:tab w:val="left" w:pos="284"/>
        </w:tabs>
        <w:jc w:val="center"/>
        <w:rPr>
          <w:b/>
        </w:rPr>
      </w:pPr>
    </w:p>
    <w:p w:rsidR="006F6BD9" w:rsidRDefault="006F6BD9" w:rsidP="00AF62E4">
      <w:pPr>
        <w:tabs>
          <w:tab w:val="left" w:pos="284"/>
        </w:tabs>
        <w:jc w:val="center"/>
        <w:rPr>
          <w:b/>
        </w:rPr>
      </w:pPr>
    </w:p>
    <w:p w:rsidR="006F6BD9" w:rsidRDefault="006F6BD9" w:rsidP="00AF62E4">
      <w:pPr>
        <w:tabs>
          <w:tab w:val="left" w:pos="284"/>
        </w:tabs>
        <w:jc w:val="center"/>
        <w:rPr>
          <w:b/>
        </w:rPr>
      </w:pPr>
    </w:p>
    <w:p w:rsidR="006F6BD9" w:rsidRDefault="006F6BD9" w:rsidP="00AF62E4">
      <w:pPr>
        <w:tabs>
          <w:tab w:val="left" w:pos="284"/>
        </w:tabs>
        <w:jc w:val="center"/>
        <w:rPr>
          <w:b/>
        </w:rPr>
      </w:pPr>
    </w:p>
    <w:p w:rsidR="00886F3B" w:rsidRPr="00395EFF" w:rsidRDefault="00AF62E4" w:rsidP="00AF62E4">
      <w:pPr>
        <w:tabs>
          <w:tab w:val="left" w:pos="284"/>
        </w:tabs>
        <w:jc w:val="center"/>
        <w:rPr>
          <w:b/>
        </w:rPr>
      </w:pPr>
      <w:r w:rsidRPr="00395EFF">
        <w:rPr>
          <w:b/>
        </w:rPr>
        <w:t>СОДЕРЖАНИЕ ПРОГРАММЫ ТРЕТЬЕГО ГОДА ОБУЧЕНИЯ</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b/>
          <w:bCs/>
          <w:color w:val="000000"/>
        </w:rPr>
        <w:t>Вводное занятие. </w:t>
      </w:r>
      <w:r w:rsidRPr="00395EFF">
        <w:rPr>
          <w:color w:val="000000"/>
        </w:rPr>
        <w:t>Инструктаж по технике безопасности. Задачи 3-го года обучения. Тематика занятий. Взаимосвязь неорганической химии с органической. Органические вещества.</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 xml:space="preserve">П р а к т и </w:t>
      </w:r>
      <w:r w:rsidR="0014436F" w:rsidRPr="00395EFF">
        <w:rPr>
          <w:color w:val="000000"/>
        </w:rPr>
        <w:t>ч е с к а я ч а с т ь: семинар «Живая и неживая природа»</w:t>
      </w:r>
      <w:r w:rsidRPr="00395EFF">
        <w:rPr>
          <w:color w:val="000000"/>
        </w:rPr>
        <w:t>.</w:t>
      </w:r>
    </w:p>
    <w:p w:rsidR="00886F3B" w:rsidRPr="00395EFF" w:rsidRDefault="0014436F"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Нахождение молекулярной</w:t>
      </w:r>
      <w:r w:rsidRPr="00395EFF">
        <w:rPr>
          <w:b/>
          <w:bCs/>
          <w:color w:val="000000"/>
        </w:rPr>
        <w:t xml:space="preserve"> формулы органического вещества»</w:t>
      </w:r>
      <w:r w:rsidR="00886F3B" w:rsidRPr="00395EFF">
        <w:rPr>
          <w:b/>
          <w:bCs/>
          <w:color w:val="000000"/>
        </w:rPr>
        <w:t>.</w:t>
      </w:r>
      <w:r w:rsidR="00886F3B" w:rsidRPr="00395EFF">
        <w:rPr>
          <w:color w:val="000000"/>
        </w:rPr>
        <w:t> Способы нахождения молекулярной формулы вещества: по массовым долям входящих в него химических элементов; по относительной плотности данного газообразного вещества по какому-либо газу и массе (объему, количеству вещества) продуктов сгорания.</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 xml:space="preserve">П р а к т и ч е с к а я ч а с т ь: решение задач на нахождение молекулярной формулы вещества. Составление задач самостоятельно и участие </w:t>
      </w:r>
      <w:r w:rsidR="0014436F" w:rsidRPr="00395EFF">
        <w:rPr>
          <w:color w:val="000000"/>
        </w:rPr>
        <w:t>в конкурсе «Озадачь друга!»</w:t>
      </w:r>
      <w:r w:rsidRPr="00395EFF">
        <w:rPr>
          <w:color w:val="000000"/>
        </w:rPr>
        <w:t>. Отбор</w:t>
      </w:r>
      <w:r w:rsidR="0014436F" w:rsidRPr="00395EFF">
        <w:rPr>
          <w:color w:val="000000"/>
        </w:rPr>
        <w:t xml:space="preserve"> интересных задач для сборника «</w:t>
      </w:r>
      <w:r w:rsidRPr="00395EFF">
        <w:rPr>
          <w:color w:val="000000"/>
        </w:rPr>
        <w:t>Оза</w:t>
      </w:r>
      <w:r w:rsidR="0014436F" w:rsidRPr="00395EFF">
        <w:rPr>
          <w:color w:val="000000"/>
        </w:rPr>
        <w:t>даченная химия для юных химиков»</w:t>
      </w:r>
      <w:r w:rsidRPr="00395EFF">
        <w:rPr>
          <w:color w:val="000000"/>
        </w:rPr>
        <w:t>.</w:t>
      </w:r>
    </w:p>
    <w:p w:rsidR="00886F3B" w:rsidRPr="00395EFF" w:rsidRDefault="0014436F"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 xml:space="preserve">Решение задач по химическим уравнениям </w:t>
      </w:r>
      <w:r w:rsidRPr="00395EFF">
        <w:rPr>
          <w:b/>
          <w:bCs/>
          <w:color w:val="000000"/>
        </w:rPr>
        <w:t>с участием органических веществ»</w:t>
      </w:r>
      <w:r w:rsidR="00886F3B" w:rsidRPr="00395EFF">
        <w:rPr>
          <w:b/>
          <w:bCs/>
          <w:color w:val="000000"/>
        </w:rPr>
        <w:t>.</w:t>
      </w:r>
      <w:r w:rsidRPr="00395EFF">
        <w:rPr>
          <w:b/>
          <w:bCs/>
          <w:color w:val="000000"/>
        </w:rPr>
        <w:t xml:space="preserve"> </w:t>
      </w:r>
      <w:r w:rsidR="00886F3B" w:rsidRPr="00395EFF">
        <w:rPr>
          <w:color w:val="000000"/>
        </w:rPr>
        <w:t>Особенности протекания химических реакций с участием органических веществ.</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на нахождение массы, количества вещества, объема продуктов реакции по массе, количеству вещества, объему исходных веществ; на нахождение массы продуктов реакции, если известны массы всех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Подготовка учащимися дидактического материала; участие в школьной и городской олимпиадах; составление заданий по химии для интеллектуального марафона.</w:t>
      </w:r>
    </w:p>
    <w:p w:rsidR="00886F3B" w:rsidRPr="00395EFF" w:rsidRDefault="0041715E"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Генетическая связь между основными классами органических соединений. Генетическая связь органи</w:t>
      </w:r>
      <w:r w:rsidRPr="00395EFF">
        <w:rPr>
          <w:b/>
          <w:bCs/>
          <w:color w:val="000000"/>
        </w:rPr>
        <w:t>ческих и неорганических веществ»</w:t>
      </w:r>
      <w:r w:rsidR="00886F3B" w:rsidRPr="00395EFF">
        <w:rPr>
          <w:b/>
          <w:bCs/>
          <w:color w:val="000000"/>
        </w:rPr>
        <w:t>. </w:t>
      </w:r>
      <w:r w:rsidR="00886F3B" w:rsidRPr="00395EFF">
        <w:rPr>
          <w:color w:val="000000"/>
        </w:rPr>
        <w:t>Основные классы органических соединений. Химические свойства и основные способы получения органических веществ. Основные способы перехода одного класса к другому. Пути перехода от органических веществ к неорганическим.</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на цепочки превращений; экспериментальное осуществление отдельных фрагментов цепочек превращений; составление цепочек превращений и обсуждение рациональных способов перехода от одного класса веществ к другому.</w:t>
      </w:r>
    </w:p>
    <w:p w:rsidR="00886F3B" w:rsidRPr="00395EFF" w:rsidRDefault="0041715E"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Окислит</w:t>
      </w:r>
      <w:r w:rsidRPr="00395EFF">
        <w:rPr>
          <w:b/>
          <w:bCs/>
          <w:color w:val="000000"/>
        </w:rPr>
        <w:t>ельно-восстановительные реакции»</w:t>
      </w:r>
      <w:r w:rsidR="00886F3B" w:rsidRPr="00395EFF">
        <w:rPr>
          <w:b/>
          <w:bCs/>
          <w:color w:val="000000"/>
        </w:rPr>
        <w:t>. </w:t>
      </w:r>
      <w:r w:rsidR="00886F3B" w:rsidRPr="00395EFF">
        <w:rPr>
          <w:color w:val="000000"/>
        </w:rPr>
        <w:t xml:space="preserve">Особенности окислительно-восстановительных реакций с участием органических веществ. Расстановка коэффициентов в них методами электронного баланса и </w:t>
      </w:r>
      <w:proofErr w:type="spellStart"/>
      <w:r w:rsidR="00886F3B" w:rsidRPr="00395EFF">
        <w:rPr>
          <w:color w:val="000000"/>
        </w:rPr>
        <w:t>полуреакций</w:t>
      </w:r>
      <w:proofErr w:type="spellEnd"/>
      <w:r w:rsidR="00886F3B" w:rsidRPr="00395EFF">
        <w:rPr>
          <w:color w:val="000000"/>
        </w:rPr>
        <w:t>.</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расстановка коэффициентов в уравнениях реакций с участием органических веществ; составление уравнений окислительно-восстановительных реакций.</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Оформление дидактического материала (карточки с заданиями), составление кроссвордов.</w:t>
      </w:r>
    </w:p>
    <w:p w:rsidR="00886F3B" w:rsidRPr="00395EFF" w:rsidRDefault="0041715E"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Качественные р</w:t>
      </w:r>
      <w:r w:rsidRPr="00395EFF">
        <w:rPr>
          <w:b/>
          <w:bCs/>
          <w:color w:val="000000"/>
        </w:rPr>
        <w:t>еакции на органические вещества»</w:t>
      </w:r>
      <w:r w:rsidR="00886F3B" w:rsidRPr="00395EFF">
        <w:rPr>
          <w:b/>
          <w:bCs/>
          <w:color w:val="000000"/>
        </w:rPr>
        <w:t>.</w:t>
      </w:r>
      <w:r w:rsidR="00886F3B" w:rsidRPr="00395EFF">
        <w:rPr>
          <w:color w:val="000000"/>
        </w:rPr>
        <w:t xml:space="preserve"> Качественные реакции на </w:t>
      </w:r>
      <w:proofErr w:type="spellStart"/>
      <w:r w:rsidR="00886F3B" w:rsidRPr="00395EFF">
        <w:rPr>
          <w:color w:val="000000"/>
        </w:rPr>
        <w:t>алканы</w:t>
      </w:r>
      <w:proofErr w:type="spellEnd"/>
      <w:r w:rsidR="00886F3B" w:rsidRPr="00395EFF">
        <w:rPr>
          <w:color w:val="000000"/>
        </w:rPr>
        <w:t xml:space="preserve">, непредельные углеводороды, одноатомные предельные спирты, многоатомные спирты, </w:t>
      </w:r>
      <w:r w:rsidR="00886F3B" w:rsidRPr="00395EFF">
        <w:rPr>
          <w:color w:val="000000"/>
        </w:rPr>
        <w:lastRenderedPageBreak/>
        <w:t>фенолы, альдегиды, карбоновые кислоты (особенность муравьиной кислоты), белки, жиры, углеводы.</w:t>
      </w:r>
    </w:p>
    <w:p w:rsidR="00886F3B" w:rsidRPr="00395EFF" w:rsidRDefault="00886F3B" w:rsidP="00807614">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экспериментальных задач на определение органических веществ в растворе; получение мыла в лаборатории.</w:t>
      </w:r>
      <w:r w:rsidR="00807614" w:rsidRPr="00395EFF">
        <w:rPr>
          <w:color w:val="000000"/>
        </w:rPr>
        <w:t xml:space="preserve"> </w:t>
      </w:r>
      <w:r w:rsidRPr="00395EFF">
        <w:rPr>
          <w:color w:val="000000"/>
        </w:rPr>
        <w:t>Разработка программы и участие в вечере занимательной химии.</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b/>
          <w:bCs/>
          <w:color w:val="000000"/>
        </w:rPr>
        <w:t>Итоговое занятие. </w:t>
      </w:r>
      <w:r w:rsidRPr="00395EFF">
        <w:rPr>
          <w:color w:val="000000"/>
        </w:rPr>
        <w:t>Обобщение материала по решению задач с участием органических веществ, обсуждение сборника задач по органической химии и его защита.</w:t>
      </w:r>
    </w:p>
    <w:p w:rsidR="00A36D55" w:rsidRPr="00395EFF" w:rsidRDefault="00A36D55" w:rsidP="00A36D55">
      <w:pPr>
        <w:pStyle w:val="a3"/>
        <w:shd w:val="clear" w:color="auto" w:fill="FFFFFF"/>
        <w:tabs>
          <w:tab w:val="left" w:pos="284"/>
        </w:tabs>
        <w:ind w:left="360"/>
        <w:jc w:val="center"/>
      </w:pPr>
      <w:r w:rsidRPr="00395EFF">
        <w:t>УЧЕБНЫЙ ПЛАН ЧЕТВЕРТОГО ГОДА</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661"/>
        <w:gridCol w:w="1044"/>
        <w:gridCol w:w="961"/>
        <w:gridCol w:w="1203"/>
        <w:gridCol w:w="2230"/>
      </w:tblGrid>
      <w:tr w:rsidR="00A36D55" w:rsidRPr="00395EFF" w:rsidTr="007A47A1">
        <w:tc>
          <w:tcPr>
            <w:tcW w:w="541" w:type="dxa"/>
            <w:vMerge w:val="restart"/>
            <w:shd w:val="clear" w:color="auto" w:fill="auto"/>
          </w:tcPr>
          <w:p w:rsidR="00A36D55" w:rsidRPr="00395EFF" w:rsidRDefault="00A36D55" w:rsidP="004F1153">
            <w:pPr>
              <w:tabs>
                <w:tab w:val="left" w:pos="284"/>
              </w:tabs>
              <w:jc w:val="both"/>
            </w:pPr>
            <w:r w:rsidRPr="00395EFF">
              <w:t>№ п/п</w:t>
            </w:r>
          </w:p>
        </w:tc>
        <w:tc>
          <w:tcPr>
            <w:tcW w:w="3661" w:type="dxa"/>
            <w:vMerge w:val="restart"/>
            <w:shd w:val="clear" w:color="auto" w:fill="auto"/>
          </w:tcPr>
          <w:p w:rsidR="00A36D55" w:rsidRPr="00395EFF" w:rsidRDefault="00A36D55" w:rsidP="004F1153">
            <w:pPr>
              <w:tabs>
                <w:tab w:val="left" w:pos="284"/>
              </w:tabs>
              <w:jc w:val="both"/>
            </w:pPr>
            <w:r w:rsidRPr="00395EFF">
              <w:t>Название раздела, темы</w:t>
            </w:r>
          </w:p>
        </w:tc>
        <w:tc>
          <w:tcPr>
            <w:tcW w:w="3208" w:type="dxa"/>
            <w:gridSpan w:val="3"/>
            <w:shd w:val="clear" w:color="auto" w:fill="auto"/>
          </w:tcPr>
          <w:p w:rsidR="00A36D55" w:rsidRPr="00395EFF" w:rsidRDefault="00A36D55" w:rsidP="004F1153">
            <w:pPr>
              <w:tabs>
                <w:tab w:val="left" w:pos="284"/>
              </w:tabs>
              <w:jc w:val="both"/>
            </w:pPr>
            <w:r w:rsidRPr="00395EFF">
              <w:t>Количество часов</w:t>
            </w:r>
          </w:p>
        </w:tc>
        <w:tc>
          <w:tcPr>
            <w:tcW w:w="2230" w:type="dxa"/>
            <w:shd w:val="clear" w:color="auto" w:fill="auto"/>
          </w:tcPr>
          <w:p w:rsidR="00A36D55" w:rsidRPr="00395EFF" w:rsidRDefault="00A36D55" w:rsidP="004F1153">
            <w:pPr>
              <w:tabs>
                <w:tab w:val="left" w:pos="284"/>
              </w:tabs>
              <w:jc w:val="both"/>
            </w:pPr>
            <w:r w:rsidRPr="00395EFF">
              <w:t>Формы аттестации/</w:t>
            </w:r>
          </w:p>
          <w:p w:rsidR="00A36D55" w:rsidRPr="00395EFF" w:rsidRDefault="00A36D55" w:rsidP="004F1153">
            <w:pPr>
              <w:tabs>
                <w:tab w:val="left" w:pos="284"/>
              </w:tabs>
              <w:jc w:val="both"/>
            </w:pPr>
            <w:r w:rsidRPr="00395EFF">
              <w:t>контроля</w:t>
            </w:r>
          </w:p>
        </w:tc>
      </w:tr>
      <w:tr w:rsidR="00A36D55" w:rsidRPr="00395EFF" w:rsidTr="007A47A1">
        <w:tc>
          <w:tcPr>
            <w:tcW w:w="541" w:type="dxa"/>
            <w:vMerge/>
            <w:shd w:val="clear" w:color="auto" w:fill="auto"/>
          </w:tcPr>
          <w:p w:rsidR="00A36D55" w:rsidRPr="00395EFF" w:rsidRDefault="00A36D55" w:rsidP="004F1153">
            <w:pPr>
              <w:tabs>
                <w:tab w:val="left" w:pos="284"/>
              </w:tabs>
              <w:jc w:val="both"/>
            </w:pPr>
          </w:p>
        </w:tc>
        <w:tc>
          <w:tcPr>
            <w:tcW w:w="3661" w:type="dxa"/>
            <w:vMerge/>
            <w:shd w:val="clear" w:color="auto" w:fill="auto"/>
          </w:tcPr>
          <w:p w:rsidR="00A36D55" w:rsidRPr="00395EFF" w:rsidRDefault="00A36D55" w:rsidP="004F1153">
            <w:pPr>
              <w:tabs>
                <w:tab w:val="left" w:pos="284"/>
              </w:tabs>
              <w:jc w:val="both"/>
            </w:pPr>
          </w:p>
        </w:tc>
        <w:tc>
          <w:tcPr>
            <w:tcW w:w="1044" w:type="dxa"/>
            <w:shd w:val="clear" w:color="auto" w:fill="auto"/>
          </w:tcPr>
          <w:p w:rsidR="00A36D55" w:rsidRPr="00395EFF" w:rsidRDefault="00A36D55" w:rsidP="004F1153">
            <w:pPr>
              <w:tabs>
                <w:tab w:val="left" w:pos="284"/>
              </w:tabs>
              <w:jc w:val="both"/>
            </w:pPr>
            <w:r w:rsidRPr="00395EFF">
              <w:t>Всего</w:t>
            </w:r>
          </w:p>
        </w:tc>
        <w:tc>
          <w:tcPr>
            <w:tcW w:w="961" w:type="dxa"/>
            <w:shd w:val="clear" w:color="auto" w:fill="auto"/>
          </w:tcPr>
          <w:p w:rsidR="00A36D55" w:rsidRPr="00395EFF" w:rsidRDefault="00A36D55" w:rsidP="004F1153">
            <w:pPr>
              <w:tabs>
                <w:tab w:val="left" w:pos="284"/>
              </w:tabs>
              <w:jc w:val="both"/>
            </w:pPr>
            <w:r w:rsidRPr="00395EFF">
              <w:t>Теория</w:t>
            </w:r>
          </w:p>
        </w:tc>
        <w:tc>
          <w:tcPr>
            <w:tcW w:w="1203" w:type="dxa"/>
            <w:shd w:val="clear" w:color="auto" w:fill="auto"/>
          </w:tcPr>
          <w:p w:rsidR="00A36D55" w:rsidRPr="00395EFF" w:rsidRDefault="00A36D55" w:rsidP="004F1153">
            <w:pPr>
              <w:tabs>
                <w:tab w:val="left" w:pos="284"/>
              </w:tabs>
              <w:jc w:val="both"/>
            </w:pPr>
            <w:r w:rsidRPr="00395EFF">
              <w:t>Практика</w:t>
            </w:r>
          </w:p>
        </w:tc>
        <w:tc>
          <w:tcPr>
            <w:tcW w:w="2230" w:type="dxa"/>
            <w:shd w:val="clear" w:color="auto" w:fill="auto"/>
          </w:tcPr>
          <w:p w:rsidR="00A36D55" w:rsidRPr="00395EFF" w:rsidRDefault="00A36D55" w:rsidP="004F1153">
            <w:pPr>
              <w:tabs>
                <w:tab w:val="left" w:pos="284"/>
              </w:tabs>
              <w:jc w:val="both"/>
            </w:pPr>
          </w:p>
        </w:tc>
      </w:tr>
      <w:tr w:rsidR="00A36D55" w:rsidRPr="00395EFF" w:rsidTr="007A47A1">
        <w:tc>
          <w:tcPr>
            <w:tcW w:w="541" w:type="dxa"/>
            <w:shd w:val="clear" w:color="auto" w:fill="auto"/>
          </w:tcPr>
          <w:p w:rsidR="00A36D55" w:rsidRPr="00395EFF" w:rsidRDefault="00A36D55" w:rsidP="004F1153">
            <w:pPr>
              <w:tabs>
                <w:tab w:val="left" w:pos="284"/>
              </w:tabs>
              <w:jc w:val="both"/>
            </w:pPr>
            <w:r w:rsidRPr="00395EFF">
              <w:t>1.</w:t>
            </w:r>
          </w:p>
        </w:tc>
        <w:tc>
          <w:tcPr>
            <w:tcW w:w="3661" w:type="dxa"/>
            <w:shd w:val="clear" w:color="auto" w:fill="auto"/>
          </w:tcPr>
          <w:p w:rsidR="00A36D55" w:rsidRPr="00395EFF" w:rsidRDefault="00A36D55" w:rsidP="004F1153">
            <w:pPr>
              <w:tabs>
                <w:tab w:val="left" w:pos="284"/>
              </w:tabs>
            </w:pPr>
            <w:r w:rsidRPr="00395EFF">
              <w:rPr>
                <w:bCs/>
                <w:color w:val="000000"/>
              </w:rPr>
              <w:t>Вводное занятие.</w:t>
            </w:r>
            <w:r w:rsidRPr="00395EFF">
              <w:rPr>
                <w:color w:val="000000"/>
              </w:rPr>
              <w:t> </w:t>
            </w:r>
          </w:p>
        </w:tc>
        <w:tc>
          <w:tcPr>
            <w:tcW w:w="1044" w:type="dxa"/>
            <w:shd w:val="clear" w:color="auto" w:fill="auto"/>
          </w:tcPr>
          <w:p w:rsidR="00A36D55" w:rsidRPr="00395EFF" w:rsidRDefault="00DA59F2" w:rsidP="004F1153">
            <w:pPr>
              <w:tabs>
                <w:tab w:val="left" w:pos="284"/>
              </w:tabs>
              <w:jc w:val="both"/>
            </w:pPr>
            <w:r w:rsidRPr="00395EFF">
              <w:t>2</w:t>
            </w:r>
          </w:p>
        </w:tc>
        <w:tc>
          <w:tcPr>
            <w:tcW w:w="961" w:type="dxa"/>
            <w:shd w:val="clear" w:color="auto" w:fill="auto"/>
          </w:tcPr>
          <w:p w:rsidR="00A36D55" w:rsidRPr="00395EFF" w:rsidRDefault="00A36D55" w:rsidP="004F1153">
            <w:pPr>
              <w:tabs>
                <w:tab w:val="left" w:pos="284"/>
              </w:tabs>
              <w:jc w:val="both"/>
            </w:pPr>
          </w:p>
        </w:tc>
        <w:tc>
          <w:tcPr>
            <w:tcW w:w="1203" w:type="dxa"/>
            <w:shd w:val="clear" w:color="auto" w:fill="auto"/>
          </w:tcPr>
          <w:p w:rsidR="00A36D55" w:rsidRPr="00395EFF" w:rsidRDefault="00DA59F2" w:rsidP="004F1153">
            <w:pPr>
              <w:tabs>
                <w:tab w:val="left" w:pos="284"/>
              </w:tabs>
              <w:jc w:val="both"/>
            </w:pPr>
            <w:r w:rsidRPr="00395EFF">
              <w:t>2</w:t>
            </w:r>
          </w:p>
        </w:tc>
        <w:tc>
          <w:tcPr>
            <w:tcW w:w="2230" w:type="dxa"/>
            <w:shd w:val="clear" w:color="auto" w:fill="auto"/>
          </w:tcPr>
          <w:p w:rsidR="00A36D55" w:rsidRPr="00395EFF" w:rsidRDefault="00A36D55" w:rsidP="004F1153">
            <w:pPr>
              <w:tabs>
                <w:tab w:val="left" w:pos="284"/>
              </w:tabs>
              <w:jc w:val="both"/>
            </w:pP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2.</w:t>
            </w:r>
          </w:p>
        </w:tc>
        <w:tc>
          <w:tcPr>
            <w:tcW w:w="3661" w:type="dxa"/>
            <w:shd w:val="clear" w:color="auto" w:fill="auto"/>
          </w:tcPr>
          <w:p w:rsidR="007A47A1" w:rsidRPr="00395EFF" w:rsidRDefault="007A47A1" w:rsidP="007A47A1">
            <w:pPr>
              <w:tabs>
                <w:tab w:val="left" w:pos="284"/>
              </w:tabs>
            </w:pPr>
            <w:r w:rsidRPr="00395EFF">
              <w:rPr>
                <w:bCs/>
                <w:color w:val="000000"/>
              </w:rPr>
              <w:t>Т е м а «Строение атома, периодический закон Д. И. Менделеева». </w:t>
            </w:r>
          </w:p>
        </w:tc>
        <w:tc>
          <w:tcPr>
            <w:tcW w:w="1044" w:type="dxa"/>
            <w:shd w:val="clear" w:color="auto" w:fill="auto"/>
          </w:tcPr>
          <w:p w:rsidR="007A47A1" w:rsidRPr="00395EFF" w:rsidRDefault="007A47A1" w:rsidP="007A47A1">
            <w:pPr>
              <w:tabs>
                <w:tab w:val="left" w:pos="284"/>
              </w:tabs>
              <w:jc w:val="both"/>
            </w:pPr>
            <w:r w:rsidRPr="00395EFF">
              <w:t>2</w:t>
            </w:r>
          </w:p>
        </w:tc>
        <w:tc>
          <w:tcPr>
            <w:tcW w:w="961" w:type="dxa"/>
            <w:shd w:val="clear" w:color="auto" w:fill="auto"/>
          </w:tcPr>
          <w:p w:rsidR="007A47A1" w:rsidRPr="00395EFF" w:rsidRDefault="007A47A1" w:rsidP="007A47A1">
            <w:pPr>
              <w:tabs>
                <w:tab w:val="left" w:pos="284"/>
              </w:tabs>
              <w:jc w:val="both"/>
            </w:pPr>
            <w:r w:rsidRPr="00395EFF">
              <w:t>1</w:t>
            </w:r>
          </w:p>
        </w:tc>
        <w:tc>
          <w:tcPr>
            <w:tcW w:w="1203" w:type="dxa"/>
            <w:shd w:val="clear" w:color="auto" w:fill="auto"/>
          </w:tcPr>
          <w:p w:rsidR="007A47A1" w:rsidRPr="00395EFF" w:rsidRDefault="007A47A1" w:rsidP="007A47A1">
            <w:pPr>
              <w:tabs>
                <w:tab w:val="left" w:pos="284"/>
              </w:tabs>
              <w:jc w:val="both"/>
            </w:pPr>
            <w:r w:rsidRPr="00395EFF">
              <w:t>1</w:t>
            </w:r>
          </w:p>
        </w:tc>
        <w:tc>
          <w:tcPr>
            <w:tcW w:w="2230" w:type="dxa"/>
            <w:shd w:val="clear" w:color="auto" w:fill="auto"/>
          </w:tcPr>
          <w:p w:rsidR="007A47A1" w:rsidRPr="00395EFF" w:rsidRDefault="007A47A1" w:rsidP="007A47A1">
            <w:pPr>
              <w:shd w:val="clear" w:color="auto" w:fill="FFFFFF"/>
              <w:spacing w:before="100" w:beforeAutospacing="1" w:after="100" w:afterAutospacing="1"/>
              <w:ind w:left="-5" w:firstLine="5"/>
              <w:jc w:val="both"/>
              <w:rPr>
                <w:color w:val="000000"/>
              </w:rPr>
            </w:pPr>
            <w:r w:rsidRPr="00395EFF">
              <w:rPr>
                <w:color w:val="000000"/>
              </w:rPr>
              <w:t>Семинар «От натрия до аргона» (интересные факты о химических элементах).</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3.</w:t>
            </w:r>
          </w:p>
        </w:tc>
        <w:tc>
          <w:tcPr>
            <w:tcW w:w="3661" w:type="dxa"/>
            <w:shd w:val="clear" w:color="auto" w:fill="auto"/>
          </w:tcPr>
          <w:p w:rsidR="007A47A1" w:rsidRPr="00395EFF" w:rsidRDefault="007A47A1" w:rsidP="007A47A1">
            <w:pPr>
              <w:tabs>
                <w:tab w:val="left" w:pos="284"/>
              </w:tabs>
            </w:pPr>
            <w:r w:rsidRPr="00395EFF">
              <w:rPr>
                <w:bCs/>
                <w:color w:val="000000"/>
              </w:rPr>
              <w:t>Т е м а «Химическая кинетика и катализ. Химическое равновесие». </w:t>
            </w:r>
          </w:p>
        </w:tc>
        <w:tc>
          <w:tcPr>
            <w:tcW w:w="1044" w:type="dxa"/>
            <w:shd w:val="clear" w:color="auto" w:fill="auto"/>
          </w:tcPr>
          <w:p w:rsidR="007A47A1" w:rsidRPr="00395EFF" w:rsidRDefault="007A47A1" w:rsidP="007A47A1">
            <w:pPr>
              <w:tabs>
                <w:tab w:val="left" w:pos="284"/>
              </w:tabs>
              <w:jc w:val="both"/>
            </w:pPr>
            <w:r w:rsidRPr="00395EFF">
              <w:t>5</w:t>
            </w:r>
          </w:p>
        </w:tc>
        <w:tc>
          <w:tcPr>
            <w:tcW w:w="961" w:type="dxa"/>
            <w:shd w:val="clear" w:color="auto" w:fill="auto"/>
          </w:tcPr>
          <w:p w:rsidR="007A47A1" w:rsidRPr="00395EFF" w:rsidRDefault="007A47A1" w:rsidP="007A47A1">
            <w:pPr>
              <w:tabs>
                <w:tab w:val="left" w:pos="284"/>
              </w:tabs>
              <w:jc w:val="both"/>
            </w:pPr>
            <w:r w:rsidRPr="00395EFF">
              <w:t>2</w:t>
            </w:r>
          </w:p>
        </w:tc>
        <w:tc>
          <w:tcPr>
            <w:tcW w:w="1203" w:type="dxa"/>
            <w:shd w:val="clear" w:color="auto" w:fill="auto"/>
          </w:tcPr>
          <w:p w:rsidR="007A47A1" w:rsidRPr="00395EFF" w:rsidRDefault="007A47A1" w:rsidP="007A47A1">
            <w:pPr>
              <w:tabs>
                <w:tab w:val="left" w:pos="284"/>
              </w:tabs>
              <w:jc w:val="both"/>
            </w:pPr>
            <w:r w:rsidRPr="00395EFF">
              <w:t>3</w:t>
            </w:r>
          </w:p>
        </w:tc>
        <w:tc>
          <w:tcPr>
            <w:tcW w:w="2230" w:type="dxa"/>
            <w:shd w:val="clear" w:color="auto" w:fill="auto"/>
          </w:tcPr>
          <w:p w:rsidR="007A47A1" w:rsidRPr="00395EFF" w:rsidRDefault="007A47A1" w:rsidP="007A47A1">
            <w:pPr>
              <w:tabs>
                <w:tab w:val="left" w:pos="284"/>
              </w:tabs>
              <w:jc w:val="both"/>
            </w:pPr>
            <w:r w:rsidRPr="00395EFF">
              <w:rPr>
                <w:color w:val="000000"/>
              </w:rPr>
              <w:t>Выполнение экспериментальной работы</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4.</w:t>
            </w:r>
          </w:p>
        </w:tc>
        <w:tc>
          <w:tcPr>
            <w:tcW w:w="3661" w:type="dxa"/>
            <w:shd w:val="clear" w:color="auto" w:fill="auto"/>
          </w:tcPr>
          <w:p w:rsidR="007A47A1" w:rsidRPr="00395EFF" w:rsidRDefault="007A47A1" w:rsidP="007A47A1">
            <w:pPr>
              <w:tabs>
                <w:tab w:val="left" w:pos="284"/>
              </w:tabs>
            </w:pPr>
            <w:r w:rsidRPr="00395EFF">
              <w:rPr>
                <w:bCs/>
                <w:color w:val="000000"/>
              </w:rPr>
              <w:t>Т е м а «Растворы». </w:t>
            </w:r>
          </w:p>
        </w:tc>
        <w:tc>
          <w:tcPr>
            <w:tcW w:w="1044" w:type="dxa"/>
            <w:shd w:val="clear" w:color="auto" w:fill="auto"/>
          </w:tcPr>
          <w:p w:rsidR="007A47A1" w:rsidRPr="00395EFF" w:rsidRDefault="007A47A1" w:rsidP="007A47A1">
            <w:pPr>
              <w:tabs>
                <w:tab w:val="left" w:pos="284"/>
              </w:tabs>
              <w:jc w:val="both"/>
            </w:pPr>
            <w:r w:rsidRPr="00395EFF">
              <w:t>4</w:t>
            </w:r>
          </w:p>
        </w:tc>
        <w:tc>
          <w:tcPr>
            <w:tcW w:w="961" w:type="dxa"/>
            <w:shd w:val="clear" w:color="auto" w:fill="auto"/>
          </w:tcPr>
          <w:p w:rsidR="007A47A1" w:rsidRPr="00395EFF" w:rsidRDefault="007A47A1" w:rsidP="007A47A1">
            <w:pPr>
              <w:tabs>
                <w:tab w:val="left" w:pos="284"/>
              </w:tabs>
              <w:jc w:val="both"/>
            </w:pPr>
            <w:r w:rsidRPr="00395EFF">
              <w:t>2</w:t>
            </w:r>
          </w:p>
        </w:tc>
        <w:tc>
          <w:tcPr>
            <w:tcW w:w="1203" w:type="dxa"/>
            <w:shd w:val="clear" w:color="auto" w:fill="auto"/>
          </w:tcPr>
          <w:p w:rsidR="007A47A1" w:rsidRPr="00395EFF" w:rsidRDefault="007A47A1" w:rsidP="007A47A1">
            <w:pPr>
              <w:tabs>
                <w:tab w:val="left" w:pos="284"/>
              </w:tabs>
              <w:jc w:val="both"/>
            </w:pPr>
            <w:r w:rsidRPr="00395EFF">
              <w:t>2</w:t>
            </w:r>
          </w:p>
        </w:tc>
        <w:tc>
          <w:tcPr>
            <w:tcW w:w="2230" w:type="dxa"/>
            <w:shd w:val="clear" w:color="auto" w:fill="auto"/>
          </w:tcPr>
          <w:p w:rsidR="007A47A1" w:rsidRPr="00395EFF" w:rsidRDefault="007A47A1" w:rsidP="007A47A1">
            <w:pPr>
              <w:tabs>
                <w:tab w:val="left" w:pos="284"/>
              </w:tabs>
              <w:jc w:val="both"/>
            </w:pPr>
            <w:r w:rsidRPr="00395EFF">
              <w:rPr>
                <w:color w:val="000000"/>
              </w:rPr>
              <w:t>Выполнение экспериментальной работы по приготовлению растворов</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5.</w:t>
            </w:r>
          </w:p>
        </w:tc>
        <w:tc>
          <w:tcPr>
            <w:tcW w:w="3661" w:type="dxa"/>
            <w:shd w:val="clear" w:color="auto" w:fill="auto"/>
          </w:tcPr>
          <w:p w:rsidR="007A47A1" w:rsidRPr="00395EFF" w:rsidRDefault="007A47A1" w:rsidP="007A47A1">
            <w:pPr>
              <w:tabs>
                <w:tab w:val="left" w:pos="284"/>
              </w:tabs>
            </w:pPr>
            <w:r w:rsidRPr="00395EFF">
              <w:rPr>
                <w:bCs/>
                <w:color w:val="000000"/>
              </w:rPr>
              <w:t>Т е м а «Промышленное получение важнейших неорганических веществ». </w:t>
            </w:r>
          </w:p>
        </w:tc>
        <w:tc>
          <w:tcPr>
            <w:tcW w:w="1044" w:type="dxa"/>
            <w:shd w:val="clear" w:color="auto" w:fill="auto"/>
          </w:tcPr>
          <w:p w:rsidR="007A47A1" w:rsidRPr="00395EFF" w:rsidRDefault="007A47A1" w:rsidP="007A47A1">
            <w:pPr>
              <w:tabs>
                <w:tab w:val="left" w:pos="284"/>
              </w:tabs>
              <w:jc w:val="both"/>
            </w:pPr>
            <w:r w:rsidRPr="00395EFF">
              <w:t>4</w:t>
            </w:r>
          </w:p>
        </w:tc>
        <w:tc>
          <w:tcPr>
            <w:tcW w:w="961" w:type="dxa"/>
            <w:shd w:val="clear" w:color="auto" w:fill="auto"/>
          </w:tcPr>
          <w:p w:rsidR="007A47A1" w:rsidRPr="00395EFF" w:rsidRDefault="007A47A1" w:rsidP="007A47A1">
            <w:pPr>
              <w:tabs>
                <w:tab w:val="left" w:pos="284"/>
              </w:tabs>
              <w:jc w:val="both"/>
            </w:pPr>
            <w:r w:rsidRPr="00395EFF">
              <w:t>1</w:t>
            </w:r>
          </w:p>
        </w:tc>
        <w:tc>
          <w:tcPr>
            <w:tcW w:w="1203" w:type="dxa"/>
            <w:shd w:val="clear" w:color="auto" w:fill="auto"/>
          </w:tcPr>
          <w:p w:rsidR="007A47A1" w:rsidRPr="00395EFF" w:rsidRDefault="007A47A1" w:rsidP="007A47A1">
            <w:pPr>
              <w:tabs>
                <w:tab w:val="left" w:pos="284"/>
              </w:tabs>
              <w:jc w:val="both"/>
            </w:pPr>
            <w:r w:rsidRPr="00395EFF">
              <w:t>3</w:t>
            </w:r>
          </w:p>
        </w:tc>
        <w:tc>
          <w:tcPr>
            <w:tcW w:w="2230" w:type="dxa"/>
            <w:shd w:val="clear" w:color="auto" w:fill="auto"/>
          </w:tcPr>
          <w:p w:rsidR="007A47A1" w:rsidRPr="00395EFF" w:rsidRDefault="007A47A1" w:rsidP="007A47A1">
            <w:pPr>
              <w:shd w:val="clear" w:color="auto" w:fill="FFFFFF"/>
              <w:spacing w:before="100" w:beforeAutospacing="1" w:after="100" w:afterAutospacing="1"/>
              <w:ind w:left="1"/>
              <w:jc w:val="both"/>
              <w:rPr>
                <w:color w:val="000000"/>
              </w:rPr>
            </w:pPr>
            <w:r w:rsidRPr="00395EFF">
              <w:t>Решение задач</w:t>
            </w:r>
            <w:r w:rsidRPr="00395EFF">
              <w:rPr>
                <w:color w:val="000000"/>
              </w:rPr>
              <w:t xml:space="preserve"> Сообщения учащихся о важнейших химических производствах.</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6.</w:t>
            </w:r>
          </w:p>
        </w:tc>
        <w:tc>
          <w:tcPr>
            <w:tcW w:w="3661" w:type="dxa"/>
            <w:shd w:val="clear" w:color="auto" w:fill="auto"/>
          </w:tcPr>
          <w:p w:rsidR="007A47A1" w:rsidRPr="00395EFF" w:rsidRDefault="007A47A1" w:rsidP="007A47A1">
            <w:pPr>
              <w:tabs>
                <w:tab w:val="left" w:pos="284"/>
              </w:tabs>
            </w:pPr>
            <w:r w:rsidRPr="00395EFF">
              <w:rPr>
                <w:bCs/>
                <w:color w:val="000000"/>
              </w:rPr>
              <w:t>Т е м а «Металлы».</w:t>
            </w:r>
            <w:r w:rsidRPr="00395EFF">
              <w:rPr>
                <w:color w:val="000000"/>
              </w:rPr>
              <w:t> </w:t>
            </w:r>
          </w:p>
        </w:tc>
        <w:tc>
          <w:tcPr>
            <w:tcW w:w="1044" w:type="dxa"/>
            <w:shd w:val="clear" w:color="auto" w:fill="auto"/>
          </w:tcPr>
          <w:p w:rsidR="007A47A1" w:rsidRPr="00395EFF" w:rsidRDefault="007A47A1" w:rsidP="007A47A1">
            <w:pPr>
              <w:tabs>
                <w:tab w:val="left" w:pos="284"/>
              </w:tabs>
              <w:jc w:val="both"/>
            </w:pPr>
            <w:r w:rsidRPr="00395EFF">
              <w:t>5</w:t>
            </w:r>
          </w:p>
        </w:tc>
        <w:tc>
          <w:tcPr>
            <w:tcW w:w="961" w:type="dxa"/>
            <w:shd w:val="clear" w:color="auto" w:fill="auto"/>
          </w:tcPr>
          <w:p w:rsidR="007A47A1" w:rsidRPr="00395EFF" w:rsidRDefault="007A47A1" w:rsidP="007A47A1">
            <w:pPr>
              <w:tabs>
                <w:tab w:val="left" w:pos="284"/>
              </w:tabs>
              <w:jc w:val="both"/>
            </w:pPr>
            <w:r w:rsidRPr="00395EFF">
              <w:t>2</w:t>
            </w:r>
          </w:p>
        </w:tc>
        <w:tc>
          <w:tcPr>
            <w:tcW w:w="1203" w:type="dxa"/>
            <w:shd w:val="clear" w:color="auto" w:fill="auto"/>
          </w:tcPr>
          <w:p w:rsidR="007A47A1" w:rsidRPr="00395EFF" w:rsidRDefault="007A47A1" w:rsidP="007A47A1">
            <w:pPr>
              <w:tabs>
                <w:tab w:val="left" w:pos="284"/>
              </w:tabs>
              <w:jc w:val="both"/>
            </w:pPr>
            <w:r w:rsidRPr="00395EFF">
              <w:t>3</w:t>
            </w:r>
          </w:p>
        </w:tc>
        <w:tc>
          <w:tcPr>
            <w:tcW w:w="2230" w:type="dxa"/>
            <w:vMerge w:val="restart"/>
            <w:shd w:val="clear" w:color="auto" w:fill="auto"/>
          </w:tcPr>
          <w:p w:rsidR="007A47A1" w:rsidRPr="00395EFF" w:rsidRDefault="007A47A1" w:rsidP="007A47A1">
            <w:pPr>
              <w:shd w:val="clear" w:color="auto" w:fill="FFFFFF"/>
              <w:spacing w:before="100" w:beforeAutospacing="1" w:after="100" w:afterAutospacing="1"/>
              <w:ind w:left="1" w:hanging="1"/>
              <w:jc w:val="both"/>
              <w:rPr>
                <w:color w:val="000000"/>
              </w:rPr>
            </w:pPr>
            <w:r w:rsidRPr="00395EFF">
              <w:rPr>
                <w:color w:val="000000"/>
              </w:rPr>
              <w:t>Составление и редактирование задач для сборника.</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7.</w:t>
            </w:r>
          </w:p>
        </w:tc>
        <w:tc>
          <w:tcPr>
            <w:tcW w:w="3661" w:type="dxa"/>
            <w:shd w:val="clear" w:color="auto" w:fill="auto"/>
          </w:tcPr>
          <w:p w:rsidR="007A47A1" w:rsidRPr="00395EFF" w:rsidRDefault="007A47A1" w:rsidP="007A47A1">
            <w:pPr>
              <w:tabs>
                <w:tab w:val="left" w:pos="284"/>
              </w:tabs>
            </w:pPr>
            <w:r w:rsidRPr="00395EFF">
              <w:rPr>
                <w:bCs/>
                <w:color w:val="000000"/>
              </w:rPr>
              <w:t>Т е м а «Неметаллы».</w:t>
            </w:r>
          </w:p>
        </w:tc>
        <w:tc>
          <w:tcPr>
            <w:tcW w:w="1044" w:type="dxa"/>
            <w:shd w:val="clear" w:color="auto" w:fill="auto"/>
          </w:tcPr>
          <w:p w:rsidR="007A47A1" w:rsidRPr="00395EFF" w:rsidRDefault="007A47A1" w:rsidP="007A47A1">
            <w:pPr>
              <w:tabs>
                <w:tab w:val="left" w:pos="284"/>
              </w:tabs>
              <w:jc w:val="both"/>
            </w:pPr>
            <w:r w:rsidRPr="00395EFF">
              <w:t>4</w:t>
            </w:r>
          </w:p>
        </w:tc>
        <w:tc>
          <w:tcPr>
            <w:tcW w:w="961" w:type="dxa"/>
            <w:shd w:val="clear" w:color="auto" w:fill="auto"/>
          </w:tcPr>
          <w:p w:rsidR="007A47A1" w:rsidRPr="00395EFF" w:rsidRDefault="007A47A1" w:rsidP="007A47A1">
            <w:pPr>
              <w:tabs>
                <w:tab w:val="left" w:pos="284"/>
              </w:tabs>
              <w:jc w:val="both"/>
            </w:pPr>
            <w:r w:rsidRPr="00395EFF">
              <w:t>1</w:t>
            </w:r>
          </w:p>
        </w:tc>
        <w:tc>
          <w:tcPr>
            <w:tcW w:w="1203" w:type="dxa"/>
            <w:shd w:val="clear" w:color="auto" w:fill="auto"/>
          </w:tcPr>
          <w:p w:rsidR="007A47A1" w:rsidRPr="00395EFF" w:rsidRDefault="007A47A1" w:rsidP="007A47A1">
            <w:pPr>
              <w:tabs>
                <w:tab w:val="left" w:pos="284"/>
              </w:tabs>
              <w:jc w:val="both"/>
            </w:pPr>
            <w:r w:rsidRPr="00395EFF">
              <w:t>3</w:t>
            </w:r>
          </w:p>
        </w:tc>
        <w:tc>
          <w:tcPr>
            <w:tcW w:w="2230" w:type="dxa"/>
            <w:vMerge/>
            <w:shd w:val="clear" w:color="auto" w:fill="auto"/>
          </w:tcPr>
          <w:p w:rsidR="007A47A1" w:rsidRPr="00395EFF" w:rsidRDefault="007A47A1" w:rsidP="007A47A1">
            <w:pPr>
              <w:tabs>
                <w:tab w:val="left" w:pos="284"/>
              </w:tabs>
              <w:jc w:val="both"/>
            </w:pP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8.</w:t>
            </w:r>
          </w:p>
        </w:tc>
        <w:tc>
          <w:tcPr>
            <w:tcW w:w="3661" w:type="dxa"/>
            <w:shd w:val="clear" w:color="auto" w:fill="auto"/>
          </w:tcPr>
          <w:p w:rsidR="007A47A1" w:rsidRPr="00395EFF" w:rsidRDefault="007A47A1" w:rsidP="007A47A1">
            <w:pPr>
              <w:tabs>
                <w:tab w:val="left" w:pos="284"/>
              </w:tabs>
              <w:rPr>
                <w:bCs/>
                <w:color w:val="000000"/>
              </w:rPr>
            </w:pPr>
            <w:r w:rsidRPr="00395EFF">
              <w:rPr>
                <w:bCs/>
                <w:color w:val="000000"/>
              </w:rPr>
              <w:t>Обобщение. </w:t>
            </w:r>
          </w:p>
        </w:tc>
        <w:tc>
          <w:tcPr>
            <w:tcW w:w="1044" w:type="dxa"/>
            <w:shd w:val="clear" w:color="auto" w:fill="auto"/>
          </w:tcPr>
          <w:p w:rsidR="007A47A1" w:rsidRPr="00395EFF" w:rsidRDefault="007A47A1" w:rsidP="007A47A1">
            <w:pPr>
              <w:tabs>
                <w:tab w:val="left" w:pos="284"/>
              </w:tabs>
              <w:jc w:val="both"/>
            </w:pPr>
            <w:r w:rsidRPr="00395EFF">
              <w:t>8</w:t>
            </w:r>
          </w:p>
        </w:tc>
        <w:tc>
          <w:tcPr>
            <w:tcW w:w="961" w:type="dxa"/>
            <w:shd w:val="clear" w:color="auto" w:fill="auto"/>
          </w:tcPr>
          <w:p w:rsidR="007A47A1" w:rsidRPr="00395EFF" w:rsidRDefault="007A47A1" w:rsidP="007A47A1">
            <w:pPr>
              <w:tabs>
                <w:tab w:val="left" w:pos="284"/>
              </w:tabs>
              <w:jc w:val="both"/>
            </w:pPr>
            <w:r w:rsidRPr="00395EFF">
              <w:t>2</w:t>
            </w:r>
          </w:p>
        </w:tc>
        <w:tc>
          <w:tcPr>
            <w:tcW w:w="1203" w:type="dxa"/>
            <w:shd w:val="clear" w:color="auto" w:fill="auto"/>
          </w:tcPr>
          <w:p w:rsidR="007A47A1" w:rsidRPr="00395EFF" w:rsidRDefault="007A47A1" w:rsidP="007A47A1">
            <w:pPr>
              <w:tabs>
                <w:tab w:val="left" w:pos="284"/>
              </w:tabs>
              <w:jc w:val="both"/>
            </w:pPr>
            <w:r w:rsidRPr="00395EFF">
              <w:t>6</w:t>
            </w:r>
          </w:p>
        </w:tc>
        <w:tc>
          <w:tcPr>
            <w:tcW w:w="2230" w:type="dxa"/>
            <w:shd w:val="clear" w:color="auto" w:fill="auto"/>
          </w:tcPr>
          <w:p w:rsidR="007A47A1" w:rsidRPr="00395EFF" w:rsidRDefault="007A47A1" w:rsidP="007A47A1">
            <w:pPr>
              <w:tabs>
                <w:tab w:val="left" w:pos="284"/>
              </w:tabs>
              <w:jc w:val="both"/>
            </w:pPr>
            <w:r w:rsidRPr="00395EFF">
              <w:rPr>
                <w:color w:val="000000"/>
              </w:rPr>
              <w:t>Составление альбома задач «Озадаченная химия».</w:t>
            </w:r>
          </w:p>
        </w:tc>
      </w:tr>
      <w:tr w:rsidR="007A47A1" w:rsidRPr="00395EFF" w:rsidTr="007A47A1">
        <w:tc>
          <w:tcPr>
            <w:tcW w:w="541" w:type="dxa"/>
            <w:shd w:val="clear" w:color="auto" w:fill="auto"/>
          </w:tcPr>
          <w:p w:rsidR="007A47A1" w:rsidRPr="00395EFF" w:rsidRDefault="007A47A1" w:rsidP="007A47A1">
            <w:pPr>
              <w:tabs>
                <w:tab w:val="left" w:pos="284"/>
              </w:tabs>
              <w:jc w:val="both"/>
            </w:pPr>
            <w:r w:rsidRPr="00395EFF">
              <w:t>9.</w:t>
            </w:r>
          </w:p>
        </w:tc>
        <w:tc>
          <w:tcPr>
            <w:tcW w:w="3661" w:type="dxa"/>
            <w:shd w:val="clear" w:color="auto" w:fill="auto"/>
          </w:tcPr>
          <w:p w:rsidR="007A47A1" w:rsidRPr="00395EFF" w:rsidRDefault="007A47A1" w:rsidP="007A47A1">
            <w:pPr>
              <w:tabs>
                <w:tab w:val="left" w:pos="284"/>
              </w:tabs>
              <w:jc w:val="both"/>
            </w:pPr>
            <w:r w:rsidRPr="00395EFF">
              <w:t>Итоговое занятие</w:t>
            </w:r>
          </w:p>
        </w:tc>
        <w:tc>
          <w:tcPr>
            <w:tcW w:w="1044" w:type="dxa"/>
            <w:shd w:val="clear" w:color="auto" w:fill="auto"/>
          </w:tcPr>
          <w:p w:rsidR="007A47A1" w:rsidRPr="00395EFF" w:rsidRDefault="007A47A1" w:rsidP="007A47A1">
            <w:pPr>
              <w:tabs>
                <w:tab w:val="left" w:pos="284"/>
              </w:tabs>
              <w:jc w:val="both"/>
            </w:pPr>
            <w:r w:rsidRPr="00395EFF">
              <w:t>1</w:t>
            </w:r>
          </w:p>
        </w:tc>
        <w:tc>
          <w:tcPr>
            <w:tcW w:w="961" w:type="dxa"/>
            <w:shd w:val="clear" w:color="auto" w:fill="auto"/>
          </w:tcPr>
          <w:p w:rsidR="007A47A1" w:rsidRPr="00395EFF" w:rsidRDefault="007A47A1" w:rsidP="007A47A1">
            <w:pPr>
              <w:tabs>
                <w:tab w:val="left" w:pos="284"/>
              </w:tabs>
              <w:jc w:val="both"/>
            </w:pPr>
            <w:r w:rsidRPr="00395EFF">
              <w:t>0</w:t>
            </w:r>
          </w:p>
        </w:tc>
        <w:tc>
          <w:tcPr>
            <w:tcW w:w="1203" w:type="dxa"/>
            <w:shd w:val="clear" w:color="auto" w:fill="auto"/>
          </w:tcPr>
          <w:p w:rsidR="007A47A1" w:rsidRPr="00395EFF" w:rsidRDefault="007A47A1" w:rsidP="007A47A1">
            <w:pPr>
              <w:tabs>
                <w:tab w:val="left" w:pos="284"/>
              </w:tabs>
              <w:jc w:val="both"/>
            </w:pPr>
            <w:r w:rsidRPr="00395EFF">
              <w:t>1</w:t>
            </w:r>
          </w:p>
        </w:tc>
        <w:tc>
          <w:tcPr>
            <w:tcW w:w="2230" w:type="dxa"/>
            <w:shd w:val="clear" w:color="auto" w:fill="auto"/>
          </w:tcPr>
          <w:p w:rsidR="007A47A1" w:rsidRPr="00395EFF" w:rsidRDefault="007A47A1" w:rsidP="007A47A1">
            <w:pPr>
              <w:tabs>
                <w:tab w:val="left" w:pos="284"/>
              </w:tabs>
              <w:jc w:val="both"/>
            </w:pPr>
            <w:r w:rsidRPr="00395EFF">
              <w:t>Смотр знаний</w:t>
            </w:r>
          </w:p>
        </w:tc>
      </w:tr>
      <w:tr w:rsidR="007A47A1" w:rsidRPr="00395EFF" w:rsidTr="007A47A1">
        <w:trPr>
          <w:trHeight w:val="70"/>
        </w:trPr>
        <w:tc>
          <w:tcPr>
            <w:tcW w:w="4202" w:type="dxa"/>
            <w:gridSpan w:val="2"/>
            <w:shd w:val="clear" w:color="auto" w:fill="auto"/>
          </w:tcPr>
          <w:p w:rsidR="007A47A1" w:rsidRPr="00395EFF" w:rsidRDefault="007A47A1" w:rsidP="007A47A1">
            <w:pPr>
              <w:tabs>
                <w:tab w:val="left" w:pos="284"/>
              </w:tabs>
              <w:jc w:val="both"/>
            </w:pPr>
            <w:r w:rsidRPr="00395EFF">
              <w:t>Всего:</w:t>
            </w:r>
          </w:p>
        </w:tc>
        <w:tc>
          <w:tcPr>
            <w:tcW w:w="1044" w:type="dxa"/>
            <w:shd w:val="clear" w:color="auto" w:fill="auto"/>
          </w:tcPr>
          <w:p w:rsidR="007A47A1" w:rsidRPr="00395EFF" w:rsidRDefault="007A47A1" w:rsidP="007A47A1">
            <w:pPr>
              <w:tabs>
                <w:tab w:val="left" w:pos="284"/>
              </w:tabs>
              <w:jc w:val="both"/>
            </w:pPr>
            <w:r w:rsidRPr="00395EFF">
              <w:t>35</w:t>
            </w:r>
          </w:p>
        </w:tc>
        <w:tc>
          <w:tcPr>
            <w:tcW w:w="961" w:type="dxa"/>
            <w:shd w:val="clear" w:color="auto" w:fill="auto"/>
          </w:tcPr>
          <w:p w:rsidR="007A47A1" w:rsidRPr="00395EFF" w:rsidRDefault="007A47A1" w:rsidP="007A47A1">
            <w:pPr>
              <w:tabs>
                <w:tab w:val="left" w:pos="284"/>
              </w:tabs>
              <w:jc w:val="both"/>
            </w:pPr>
            <w:r w:rsidRPr="00395EFF">
              <w:t>11</w:t>
            </w:r>
          </w:p>
        </w:tc>
        <w:tc>
          <w:tcPr>
            <w:tcW w:w="1203" w:type="dxa"/>
            <w:shd w:val="clear" w:color="auto" w:fill="auto"/>
          </w:tcPr>
          <w:p w:rsidR="007A47A1" w:rsidRPr="00395EFF" w:rsidRDefault="007A47A1" w:rsidP="007A47A1">
            <w:pPr>
              <w:tabs>
                <w:tab w:val="left" w:pos="284"/>
              </w:tabs>
              <w:jc w:val="both"/>
            </w:pPr>
            <w:r w:rsidRPr="00395EFF">
              <w:t>24</w:t>
            </w:r>
          </w:p>
        </w:tc>
        <w:tc>
          <w:tcPr>
            <w:tcW w:w="2230" w:type="dxa"/>
            <w:shd w:val="clear" w:color="auto" w:fill="auto"/>
          </w:tcPr>
          <w:p w:rsidR="007A47A1" w:rsidRPr="00395EFF" w:rsidRDefault="007A47A1" w:rsidP="007A47A1">
            <w:pPr>
              <w:tabs>
                <w:tab w:val="left" w:pos="284"/>
              </w:tabs>
              <w:jc w:val="both"/>
            </w:pPr>
          </w:p>
        </w:tc>
      </w:tr>
    </w:tbl>
    <w:p w:rsidR="002B40BD" w:rsidRDefault="002B40BD" w:rsidP="00A36D55">
      <w:pPr>
        <w:tabs>
          <w:tab w:val="left" w:pos="284"/>
        </w:tabs>
        <w:jc w:val="center"/>
        <w:rPr>
          <w:b/>
        </w:rPr>
      </w:pPr>
    </w:p>
    <w:p w:rsidR="00886F3B" w:rsidRPr="00395EFF" w:rsidRDefault="00A36D55" w:rsidP="00A36D55">
      <w:pPr>
        <w:tabs>
          <w:tab w:val="left" w:pos="284"/>
        </w:tabs>
        <w:jc w:val="center"/>
        <w:rPr>
          <w:b/>
        </w:rPr>
      </w:pPr>
      <w:r w:rsidRPr="00395EFF">
        <w:rPr>
          <w:b/>
        </w:rPr>
        <w:t>СОДЕРЖАНИЕ ПРОГРАММЫ ЧЕТВЕРТОГО ГОДА ОБУЧЕНИЯ</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b/>
          <w:bCs/>
          <w:color w:val="000000"/>
        </w:rPr>
        <w:t>Вводное занятие. </w:t>
      </w:r>
      <w:r w:rsidRPr="00395EFF">
        <w:rPr>
          <w:color w:val="000000"/>
        </w:rPr>
        <w:t>Инструктаж по технике безопасности. Задачи 4-го года обучения. Тематика занятий. Профориентация.</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выявление уровня знаний и умений по решению задач.</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lastRenderedPageBreak/>
        <w:t>Т е м а «</w:t>
      </w:r>
      <w:r w:rsidR="00886F3B" w:rsidRPr="00395EFF">
        <w:rPr>
          <w:b/>
          <w:bCs/>
          <w:color w:val="000000"/>
        </w:rPr>
        <w:t>Строение атома, пер</w:t>
      </w:r>
      <w:r w:rsidRPr="00395EFF">
        <w:rPr>
          <w:b/>
          <w:bCs/>
          <w:color w:val="000000"/>
        </w:rPr>
        <w:t>иодический закон Д. И. Менделеева»</w:t>
      </w:r>
      <w:r w:rsidR="00886F3B" w:rsidRPr="00395EFF">
        <w:rPr>
          <w:b/>
          <w:bCs/>
          <w:color w:val="000000"/>
        </w:rPr>
        <w:t>. </w:t>
      </w:r>
      <w:r w:rsidR="00886F3B" w:rsidRPr="00395EFF">
        <w:rPr>
          <w:color w:val="000000"/>
        </w:rPr>
        <w:t>Электронные и графические формулы атомов и ионов, находящихся в больших и малых периодах.</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 xml:space="preserve">П р а к т и ч е с к а я ч а с т ь: написание электронных и графических </w:t>
      </w:r>
      <w:r w:rsidR="00EE5125" w:rsidRPr="00395EFF">
        <w:rPr>
          <w:color w:val="000000"/>
        </w:rPr>
        <w:t>формул атомов и ионов; семинар «</w:t>
      </w:r>
      <w:r w:rsidRPr="00395EFF">
        <w:rPr>
          <w:color w:val="000000"/>
        </w:rPr>
        <w:t>От натрия до ар</w:t>
      </w:r>
      <w:r w:rsidR="00EE5125" w:rsidRPr="00395EFF">
        <w:rPr>
          <w:color w:val="000000"/>
        </w:rPr>
        <w:t>гона»</w:t>
      </w:r>
      <w:r w:rsidRPr="00395EFF">
        <w:rPr>
          <w:color w:val="000000"/>
        </w:rPr>
        <w:t xml:space="preserve"> (интересные факты о химических элементах).</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Химическая кинетика и</w:t>
      </w:r>
      <w:r w:rsidRPr="00395EFF">
        <w:rPr>
          <w:b/>
          <w:bCs/>
          <w:color w:val="000000"/>
        </w:rPr>
        <w:t xml:space="preserve"> катализ. Химическое равновесие»</w:t>
      </w:r>
      <w:r w:rsidR="00886F3B" w:rsidRPr="00395EFF">
        <w:rPr>
          <w:b/>
          <w:bCs/>
          <w:color w:val="000000"/>
        </w:rPr>
        <w:t>. </w:t>
      </w:r>
      <w:r w:rsidR="00886F3B" w:rsidRPr="00395EFF">
        <w:rPr>
          <w:color w:val="000000"/>
        </w:rPr>
        <w:t xml:space="preserve">Энергия активации. Правило Вант-Гоффа. Катализатор. Закон действующих масс. Скорость химической реакции. Константа скорости реакции. Смещение химического равновесия. Принцип </w:t>
      </w:r>
      <w:proofErr w:type="spellStart"/>
      <w:r w:rsidR="00886F3B" w:rsidRPr="00395EFF">
        <w:rPr>
          <w:color w:val="000000"/>
        </w:rPr>
        <w:t>Ле</w:t>
      </w:r>
      <w:proofErr w:type="spellEnd"/>
      <w:r w:rsidR="00886F3B" w:rsidRPr="00395EFF">
        <w:rPr>
          <w:color w:val="000000"/>
        </w:rPr>
        <w:t xml:space="preserve"> </w:t>
      </w:r>
      <w:proofErr w:type="spellStart"/>
      <w:r w:rsidR="00886F3B" w:rsidRPr="00395EFF">
        <w:rPr>
          <w:color w:val="000000"/>
        </w:rPr>
        <w:t>Шателье</w:t>
      </w:r>
      <w:proofErr w:type="spellEnd"/>
      <w:r w:rsidR="00886F3B" w:rsidRPr="00395EFF">
        <w:rPr>
          <w:color w:val="000000"/>
        </w:rPr>
        <w:t>. Константа равновесия.</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на определение скорости реакции; на определение константы равновесия; на смещение химического равновесия при изменении температуры, давления, концентраций веществ, действии катализатора; выполнение экспериментальной работы, доказывающей, что влияние различных условий способно изменять течение химической реакции.</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t>Т е м а «Растворы»</w:t>
      </w:r>
      <w:r w:rsidR="00886F3B" w:rsidRPr="00395EFF">
        <w:rPr>
          <w:b/>
          <w:bCs/>
          <w:color w:val="000000"/>
        </w:rPr>
        <w:t>. </w:t>
      </w:r>
      <w:r w:rsidR="00886F3B" w:rsidRPr="00395EFF">
        <w:rPr>
          <w:color w:val="000000"/>
        </w:rPr>
        <w:t>Повторение: виды концентраций (процентная и молярная); переход от одного вида концентрации к другому. Смешивание растворов. Метод креста. Применение растворов в быту. Применение расчетов концентраций растворов в жизни.</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на смешивание растворов; переход от одного вида концентраций к другому; выполнение экспериментальной работы по приготовлению рассола, сиропа и других растворов определенной концентрации для использования на уроках химии.</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t>Т е м а «</w:t>
      </w:r>
      <w:r w:rsidR="00886F3B" w:rsidRPr="00395EFF">
        <w:rPr>
          <w:b/>
          <w:bCs/>
          <w:color w:val="000000"/>
        </w:rPr>
        <w:t>Промышленное получение в</w:t>
      </w:r>
      <w:r w:rsidRPr="00395EFF">
        <w:rPr>
          <w:b/>
          <w:bCs/>
          <w:color w:val="000000"/>
        </w:rPr>
        <w:t>ажнейших неорганических веществ»</w:t>
      </w:r>
      <w:r w:rsidR="00886F3B" w:rsidRPr="00395EFF">
        <w:rPr>
          <w:b/>
          <w:bCs/>
          <w:color w:val="000000"/>
        </w:rPr>
        <w:t>. </w:t>
      </w:r>
      <w:r w:rsidR="00886F3B" w:rsidRPr="00395EFF">
        <w:rPr>
          <w:color w:val="000000"/>
        </w:rPr>
        <w:t>Синтез аммиака. Производство серной кислоты контактным способом.</w:t>
      </w:r>
    </w:p>
    <w:p w:rsidR="00886F3B" w:rsidRPr="00395EFF" w:rsidRDefault="00886F3B" w:rsidP="00C972BF">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на типичные технологические приемы промышленного полу</w:t>
      </w:r>
      <w:r w:rsidR="00C972BF" w:rsidRPr="00395EFF">
        <w:rPr>
          <w:color w:val="000000"/>
        </w:rPr>
        <w:t xml:space="preserve">чения аммиака и серной кислоты. </w:t>
      </w:r>
      <w:r w:rsidRPr="00395EFF">
        <w:rPr>
          <w:color w:val="000000"/>
        </w:rPr>
        <w:t>Сообщения учащихся о важнейших химических производствах.</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t>Т е м а «Металлы»</w:t>
      </w:r>
      <w:r w:rsidR="00886F3B" w:rsidRPr="00395EFF">
        <w:rPr>
          <w:b/>
          <w:bCs/>
          <w:color w:val="000000"/>
        </w:rPr>
        <w:t>.</w:t>
      </w:r>
      <w:r w:rsidR="00886F3B" w:rsidRPr="00395EFF">
        <w:rPr>
          <w:color w:val="000000"/>
        </w:rPr>
        <w:t> Металлы I, II, III групп главных подгрупп. Металлы побочных подгрупп. Их физические и химические свойства, способы получения, применение.</w:t>
      </w:r>
    </w:p>
    <w:p w:rsidR="00886F3B" w:rsidRPr="00395EFF" w:rsidRDefault="00886F3B" w:rsidP="00C972BF">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выполнение экспериментальной работы</w:t>
      </w:r>
      <w:r w:rsidR="00C972BF" w:rsidRPr="00395EFF">
        <w:rPr>
          <w:color w:val="000000"/>
        </w:rPr>
        <w:t xml:space="preserve"> на основные свойства металлов. </w:t>
      </w:r>
      <w:r w:rsidRPr="00395EFF">
        <w:rPr>
          <w:color w:val="000000"/>
        </w:rPr>
        <w:t>Составление и редактирование задач для сборника.</w:t>
      </w:r>
    </w:p>
    <w:p w:rsidR="00886F3B" w:rsidRPr="00395EFF" w:rsidRDefault="00EE5125" w:rsidP="00BF7178">
      <w:pPr>
        <w:shd w:val="clear" w:color="auto" w:fill="FFFFFF"/>
        <w:spacing w:before="100" w:beforeAutospacing="1" w:after="100" w:afterAutospacing="1"/>
        <w:ind w:left="-567" w:firstLine="567"/>
        <w:jc w:val="both"/>
        <w:rPr>
          <w:color w:val="000000"/>
        </w:rPr>
      </w:pPr>
      <w:r w:rsidRPr="00395EFF">
        <w:rPr>
          <w:b/>
          <w:bCs/>
          <w:color w:val="000000"/>
        </w:rPr>
        <w:t>Т е м а «Неметаллы»</w:t>
      </w:r>
      <w:r w:rsidR="00886F3B" w:rsidRPr="00395EFF">
        <w:rPr>
          <w:b/>
          <w:bCs/>
          <w:color w:val="000000"/>
        </w:rPr>
        <w:t>. </w:t>
      </w:r>
      <w:r w:rsidR="00886F3B" w:rsidRPr="00395EFF">
        <w:rPr>
          <w:color w:val="000000"/>
        </w:rPr>
        <w:t>Неметаллы IV, V, VI, VII групп главных подгрупп. Их физические и химические свойства, способы получения, применение. Основные соединения.</w:t>
      </w:r>
    </w:p>
    <w:p w:rsidR="00886F3B" w:rsidRPr="00395EFF" w:rsidRDefault="00886F3B" w:rsidP="00C972BF">
      <w:pPr>
        <w:shd w:val="clear" w:color="auto" w:fill="FFFFFF"/>
        <w:spacing w:before="100" w:beforeAutospacing="1" w:after="100" w:afterAutospacing="1"/>
        <w:ind w:left="-567" w:firstLine="567"/>
        <w:jc w:val="both"/>
        <w:rPr>
          <w:color w:val="000000"/>
        </w:rPr>
      </w:pPr>
      <w:r w:rsidRPr="00395EFF">
        <w:rPr>
          <w:color w:val="000000"/>
        </w:rPr>
        <w:t>П р а к т и ч е с к а я ч а с т ь: решение задач; выполнение экспериментальной работы н</w:t>
      </w:r>
      <w:r w:rsidR="00C972BF" w:rsidRPr="00395EFF">
        <w:rPr>
          <w:color w:val="000000"/>
        </w:rPr>
        <w:t xml:space="preserve">а основные свойства неметаллов. </w:t>
      </w:r>
      <w:r w:rsidRPr="00395EFF">
        <w:rPr>
          <w:color w:val="000000"/>
        </w:rPr>
        <w:t>Составление и редактирование задач для сборника.</w:t>
      </w:r>
    </w:p>
    <w:p w:rsidR="00886F3B" w:rsidRPr="00395EFF" w:rsidRDefault="00886F3B" w:rsidP="00BF7178">
      <w:pPr>
        <w:shd w:val="clear" w:color="auto" w:fill="FFFFFF"/>
        <w:spacing w:before="100" w:beforeAutospacing="1" w:after="100" w:afterAutospacing="1"/>
        <w:ind w:left="-567" w:firstLine="567"/>
        <w:jc w:val="both"/>
        <w:rPr>
          <w:color w:val="000000"/>
        </w:rPr>
      </w:pPr>
      <w:r w:rsidRPr="00395EFF">
        <w:rPr>
          <w:b/>
          <w:bCs/>
          <w:color w:val="000000"/>
        </w:rPr>
        <w:t>Обобщение. </w:t>
      </w:r>
      <w:r w:rsidRPr="00395EFF">
        <w:rPr>
          <w:color w:val="000000"/>
        </w:rPr>
        <w:t>Обобщение и закрепление изученного материала. Комбинированные задачи по неорганической и органической химии. Тестовые задания. Подготовка к ЕГЭ.</w:t>
      </w:r>
    </w:p>
    <w:p w:rsidR="00886F3B" w:rsidRPr="00395EFF" w:rsidRDefault="00886F3B" w:rsidP="00BF7178">
      <w:pPr>
        <w:shd w:val="clear" w:color="auto" w:fill="FFFFFF"/>
        <w:spacing w:before="100" w:beforeAutospacing="1" w:after="100" w:afterAutospacing="1"/>
        <w:ind w:left="-567" w:firstLine="567"/>
        <w:jc w:val="both"/>
        <w:rPr>
          <w:color w:val="000000"/>
        </w:rPr>
      </w:pPr>
      <w:proofErr w:type="gramStart"/>
      <w:r w:rsidRPr="00395EFF">
        <w:rPr>
          <w:color w:val="000000"/>
        </w:rPr>
        <w:t>П</w:t>
      </w:r>
      <w:proofErr w:type="gramEnd"/>
      <w:r w:rsidRPr="00395EFF">
        <w:rPr>
          <w:color w:val="000000"/>
        </w:rPr>
        <w:t xml:space="preserve"> р а к т и ч е с к а я ч а с т ь: решение комбинированных задач по органической и неорганической химии; выполнение тестовых заданий; работа на компьютерах по выпо</w:t>
      </w:r>
      <w:r w:rsidR="004159B4">
        <w:rPr>
          <w:color w:val="000000"/>
        </w:rPr>
        <w:t>лнению тестовых заданий;</w:t>
      </w:r>
      <w:r w:rsidR="00EE5125" w:rsidRPr="00395EFF">
        <w:rPr>
          <w:color w:val="000000"/>
        </w:rPr>
        <w:t>составление альбома задач «Озадаченная химия»</w:t>
      </w:r>
      <w:r w:rsidRPr="00395EFF">
        <w:rPr>
          <w:color w:val="000000"/>
        </w:rPr>
        <w:t>. Составление экспериментальных задач, их выполнение и защита. Смотр знаний.</w:t>
      </w:r>
    </w:p>
    <w:p w:rsidR="00886F3B" w:rsidRPr="00395EFF" w:rsidRDefault="00886F3B" w:rsidP="004F1153">
      <w:pPr>
        <w:shd w:val="clear" w:color="auto" w:fill="FFFFFF"/>
        <w:spacing w:before="100" w:beforeAutospacing="1" w:after="100" w:afterAutospacing="1"/>
        <w:ind w:left="-567" w:firstLine="567"/>
        <w:jc w:val="both"/>
        <w:rPr>
          <w:color w:val="000000"/>
        </w:rPr>
      </w:pPr>
      <w:r w:rsidRPr="00395EFF">
        <w:rPr>
          <w:b/>
          <w:bCs/>
          <w:color w:val="000000"/>
        </w:rPr>
        <w:lastRenderedPageBreak/>
        <w:t>Итоговое занятие.</w:t>
      </w:r>
      <w:r w:rsidRPr="00395EFF">
        <w:rPr>
          <w:color w:val="000000"/>
        </w:rPr>
        <w:t> Обсуждение результатов занятий по программе за прош</w:t>
      </w:r>
      <w:r w:rsidR="004F1153" w:rsidRPr="00395EFF">
        <w:rPr>
          <w:color w:val="000000"/>
        </w:rPr>
        <w:t xml:space="preserve">едший год и за все четыре года. </w:t>
      </w:r>
    </w:p>
    <w:p w:rsidR="00AE7E60" w:rsidRPr="00395EFF" w:rsidRDefault="00DE3691" w:rsidP="00AE7E60">
      <w:pPr>
        <w:tabs>
          <w:tab w:val="left" w:pos="284"/>
        </w:tabs>
        <w:ind w:left="-567"/>
        <w:jc w:val="center"/>
        <w:rPr>
          <w:b/>
        </w:rPr>
      </w:pPr>
      <w:r>
        <w:rPr>
          <w:b/>
          <w:lang w:val="en-US"/>
        </w:rPr>
        <w:t>III</w:t>
      </w:r>
      <w:r>
        <w:rPr>
          <w:b/>
        </w:rPr>
        <w:t>. Тематический план</w:t>
      </w:r>
    </w:p>
    <w:p w:rsidR="00AE7E60" w:rsidRPr="00395EFF" w:rsidRDefault="00AE7E60" w:rsidP="00AE7E60">
      <w:pPr>
        <w:shd w:val="clear" w:color="auto" w:fill="FFFFFF"/>
        <w:tabs>
          <w:tab w:val="left" w:pos="284"/>
        </w:tabs>
        <w:ind w:left="-567"/>
        <w:jc w:val="center"/>
        <w:rPr>
          <w:b/>
        </w:rPr>
      </w:pPr>
      <w:r w:rsidRPr="00395EFF">
        <w:rPr>
          <w:b/>
        </w:rPr>
        <w:t>ГРАФИК ПЕРВОГО ГОДА ОБУЧЕНИЯ</w:t>
      </w:r>
      <w:r w:rsidR="00FF6217" w:rsidRPr="00395EFF">
        <w:rPr>
          <w:b/>
        </w:rPr>
        <w:t xml:space="preserve"> (8 класс)</w:t>
      </w:r>
    </w:p>
    <w:p w:rsidR="00D01995" w:rsidRPr="00395EFF" w:rsidRDefault="00D01995" w:rsidP="00AE7E60">
      <w:pPr>
        <w:shd w:val="clear" w:color="auto" w:fill="FFFFFF"/>
        <w:tabs>
          <w:tab w:val="left" w:pos="284"/>
        </w:tabs>
        <w:ind w:left="-567"/>
        <w:jc w:val="center"/>
        <w:rPr>
          <w:b/>
        </w:rPr>
      </w:pPr>
    </w:p>
    <w:tbl>
      <w:tblPr>
        <w:tblStyle w:val="a7"/>
        <w:tblW w:w="8613" w:type="dxa"/>
        <w:tblInd w:w="-567" w:type="dxa"/>
        <w:tblLook w:val="04A0"/>
      </w:tblPr>
      <w:tblGrid>
        <w:gridCol w:w="821"/>
        <w:gridCol w:w="5383"/>
        <w:gridCol w:w="2409"/>
      </w:tblGrid>
      <w:tr w:rsidR="00DE3691" w:rsidRPr="00395EFF" w:rsidTr="00DE3691">
        <w:trPr>
          <w:gridAfter w:val="1"/>
          <w:wAfter w:w="2409" w:type="dxa"/>
          <w:trHeight w:val="253"/>
        </w:trPr>
        <w:tc>
          <w:tcPr>
            <w:tcW w:w="821" w:type="dxa"/>
            <w:vMerge w:val="restart"/>
          </w:tcPr>
          <w:p w:rsidR="00DE3691" w:rsidRPr="00395EFF" w:rsidRDefault="00DE3691" w:rsidP="00AE7E60">
            <w:pPr>
              <w:tabs>
                <w:tab w:val="left" w:pos="284"/>
              </w:tabs>
              <w:jc w:val="center"/>
            </w:pPr>
            <w:r w:rsidRPr="00395EFF">
              <w:t>№п/п</w:t>
            </w:r>
          </w:p>
        </w:tc>
        <w:tc>
          <w:tcPr>
            <w:tcW w:w="5383" w:type="dxa"/>
            <w:vMerge w:val="restart"/>
          </w:tcPr>
          <w:p w:rsidR="00DE3691" w:rsidRPr="00395EFF" w:rsidRDefault="00DE3691" w:rsidP="00AE7E60">
            <w:pPr>
              <w:tabs>
                <w:tab w:val="left" w:pos="284"/>
              </w:tabs>
              <w:jc w:val="center"/>
            </w:pPr>
            <w:r w:rsidRPr="00395EFF">
              <w:t>Тема занятия</w:t>
            </w:r>
          </w:p>
        </w:tc>
      </w:tr>
      <w:tr w:rsidR="00DE3691" w:rsidRPr="00395EFF" w:rsidTr="00DE3691">
        <w:tc>
          <w:tcPr>
            <w:tcW w:w="821" w:type="dxa"/>
            <w:vMerge/>
          </w:tcPr>
          <w:p w:rsidR="00DE3691" w:rsidRPr="00395EFF" w:rsidRDefault="00DE3691" w:rsidP="004A7076">
            <w:pPr>
              <w:tabs>
                <w:tab w:val="left" w:pos="284"/>
              </w:tabs>
              <w:jc w:val="center"/>
            </w:pPr>
          </w:p>
        </w:tc>
        <w:tc>
          <w:tcPr>
            <w:tcW w:w="5383" w:type="dxa"/>
            <w:vMerge/>
          </w:tcPr>
          <w:p w:rsidR="00DE3691" w:rsidRPr="00395EFF" w:rsidRDefault="00DE3691" w:rsidP="004A7076">
            <w:pPr>
              <w:tabs>
                <w:tab w:val="left" w:pos="284"/>
              </w:tabs>
              <w:jc w:val="center"/>
            </w:pPr>
          </w:p>
        </w:tc>
        <w:tc>
          <w:tcPr>
            <w:tcW w:w="2409" w:type="dxa"/>
          </w:tcPr>
          <w:p w:rsidR="00DE3691" w:rsidRPr="00395EFF" w:rsidRDefault="00DE3691" w:rsidP="004A7076">
            <w:pPr>
              <w:tabs>
                <w:tab w:val="left" w:pos="284"/>
              </w:tabs>
              <w:jc w:val="center"/>
            </w:pPr>
            <w:r w:rsidRPr="00395EFF">
              <w:t>Всего</w:t>
            </w:r>
          </w:p>
        </w:tc>
      </w:tr>
      <w:tr w:rsidR="00DE3691" w:rsidRPr="00395EFF" w:rsidTr="00DE3691">
        <w:tc>
          <w:tcPr>
            <w:tcW w:w="821" w:type="dxa"/>
          </w:tcPr>
          <w:p w:rsidR="00DE3691" w:rsidRPr="00395EFF" w:rsidRDefault="00DE3691" w:rsidP="004A7076">
            <w:pPr>
              <w:pStyle w:val="a3"/>
              <w:numPr>
                <w:ilvl w:val="0"/>
                <w:numId w:val="9"/>
              </w:numPr>
              <w:tabs>
                <w:tab w:val="left" w:pos="284"/>
              </w:tabs>
              <w:jc w:val="center"/>
            </w:pPr>
          </w:p>
        </w:tc>
        <w:tc>
          <w:tcPr>
            <w:tcW w:w="5383" w:type="dxa"/>
          </w:tcPr>
          <w:p w:rsidR="00DE3691" w:rsidRPr="00395EFF" w:rsidRDefault="00DE3691" w:rsidP="00C7257A">
            <w:pPr>
              <w:tabs>
                <w:tab w:val="left" w:pos="284"/>
              </w:tabs>
            </w:pPr>
            <w:r w:rsidRPr="00395EFF">
              <w:rPr>
                <w:b/>
              </w:rPr>
              <w:t>Вводное занятие.</w:t>
            </w:r>
            <w:r w:rsidRPr="00395EFF">
              <w:t xml:space="preserve"> ТБ</w:t>
            </w:r>
          </w:p>
        </w:tc>
        <w:tc>
          <w:tcPr>
            <w:tcW w:w="2409" w:type="dxa"/>
          </w:tcPr>
          <w:p w:rsidR="00DE3691" w:rsidRPr="00395EFF" w:rsidRDefault="00DE3691" w:rsidP="004A7076">
            <w:pPr>
              <w:tabs>
                <w:tab w:val="left" w:pos="284"/>
              </w:tabs>
              <w:jc w:val="center"/>
            </w:pPr>
            <w:r w:rsidRPr="00395EFF">
              <w:t>1</w:t>
            </w:r>
          </w:p>
        </w:tc>
      </w:tr>
      <w:tr w:rsidR="00DE3691" w:rsidRPr="00395EFF" w:rsidTr="00DE3691">
        <w:tc>
          <w:tcPr>
            <w:tcW w:w="821" w:type="dxa"/>
          </w:tcPr>
          <w:p w:rsidR="00DE3691" w:rsidRPr="00395EFF" w:rsidRDefault="00DE3691" w:rsidP="004A7076">
            <w:pPr>
              <w:pStyle w:val="a3"/>
              <w:numPr>
                <w:ilvl w:val="0"/>
                <w:numId w:val="9"/>
              </w:numPr>
              <w:tabs>
                <w:tab w:val="left" w:pos="284"/>
              </w:tabs>
              <w:jc w:val="center"/>
            </w:pPr>
          </w:p>
        </w:tc>
        <w:tc>
          <w:tcPr>
            <w:tcW w:w="5383" w:type="dxa"/>
          </w:tcPr>
          <w:p w:rsidR="00DE3691" w:rsidRPr="00395EFF" w:rsidRDefault="00DE3691" w:rsidP="00C7257A">
            <w:pPr>
              <w:tabs>
                <w:tab w:val="left" w:pos="284"/>
              </w:tabs>
            </w:pPr>
            <w:r w:rsidRPr="00395EFF">
              <w:t>Вычисление массовой доли растворенного вещества и массы вещества в растворе.</w:t>
            </w:r>
          </w:p>
        </w:tc>
        <w:tc>
          <w:tcPr>
            <w:tcW w:w="2409" w:type="dxa"/>
          </w:tcPr>
          <w:p w:rsidR="00DE3691" w:rsidRPr="00395EFF" w:rsidRDefault="00DE3691" w:rsidP="004A7076">
            <w:pPr>
              <w:tabs>
                <w:tab w:val="left" w:pos="284"/>
              </w:tabs>
              <w:jc w:val="center"/>
            </w:pPr>
            <w:r w:rsidRPr="00395EFF">
              <w:t>2</w:t>
            </w:r>
          </w:p>
        </w:tc>
      </w:tr>
      <w:tr w:rsidR="00DE3691" w:rsidRPr="00395EFF" w:rsidTr="00DE3691">
        <w:tc>
          <w:tcPr>
            <w:tcW w:w="821" w:type="dxa"/>
          </w:tcPr>
          <w:p w:rsidR="00DE3691" w:rsidRPr="00395EFF" w:rsidRDefault="00DE3691" w:rsidP="004A7076">
            <w:pPr>
              <w:pStyle w:val="a3"/>
              <w:numPr>
                <w:ilvl w:val="0"/>
                <w:numId w:val="9"/>
              </w:numPr>
              <w:tabs>
                <w:tab w:val="left" w:pos="284"/>
              </w:tabs>
              <w:jc w:val="center"/>
            </w:pPr>
          </w:p>
        </w:tc>
        <w:tc>
          <w:tcPr>
            <w:tcW w:w="5383" w:type="dxa"/>
          </w:tcPr>
          <w:p w:rsidR="00DE3691" w:rsidRPr="00395EFF" w:rsidRDefault="00DE3691" w:rsidP="00C7257A">
            <w:pPr>
              <w:tabs>
                <w:tab w:val="left" w:pos="284"/>
              </w:tabs>
            </w:pPr>
            <w:r w:rsidRPr="00395EFF">
              <w:t>Расчеты, связанные с молярной концентрацией</w:t>
            </w:r>
          </w:p>
        </w:tc>
        <w:tc>
          <w:tcPr>
            <w:tcW w:w="2409" w:type="dxa"/>
          </w:tcPr>
          <w:p w:rsidR="00DE3691" w:rsidRPr="00395EFF" w:rsidRDefault="00DE3691" w:rsidP="004A7076">
            <w:pPr>
              <w:tabs>
                <w:tab w:val="left" w:pos="284"/>
              </w:tabs>
              <w:jc w:val="center"/>
            </w:pPr>
            <w:r w:rsidRPr="00395EFF">
              <w:t>3</w:t>
            </w:r>
          </w:p>
        </w:tc>
      </w:tr>
      <w:tr w:rsidR="00DE3691" w:rsidRPr="00395EFF" w:rsidTr="00DE3691">
        <w:tc>
          <w:tcPr>
            <w:tcW w:w="821" w:type="dxa"/>
          </w:tcPr>
          <w:p w:rsidR="00DE3691" w:rsidRPr="00395EFF" w:rsidRDefault="00DE3691" w:rsidP="008D5220">
            <w:pPr>
              <w:pStyle w:val="a3"/>
              <w:numPr>
                <w:ilvl w:val="0"/>
                <w:numId w:val="9"/>
              </w:numPr>
              <w:tabs>
                <w:tab w:val="left" w:pos="284"/>
              </w:tabs>
              <w:jc w:val="center"/>
            </w:pPr>
          </w:p>
        </w:tc>
        <w:tc>
          <w:tcPr>
            <w:tcW w:w="5383" w:type="dxa"/>
          </w:tcPr>
          <w:p w:rsidR="00DE3691" w:rsidRPr="00395EFF" w:rsidRDefault="00DE3691" w:rsidP="00C7257A">
            <w:pPr>
              <w:tabs>
                <w:tab w:val="left" w:pos="284"/>
              </w:tabs>
            </w:pPr>
            <w:r w:rsidRPr="00395EFF">
              <w:t>Переход от одного вида концентрации к другому</w:t>
            </w:r>
          </w:p>
        </w:tc>
        <w:tc>
          <w:tcPr>
            <w:tcW w:w="2409" w:type="dxa"/>
          </w:tcPr>
          <w:p w:rsidR="00DE3691" w:rsidRPr="00395EFF" w:rsidRDefault="00DE3691" w:rsidP="008D5220">
            <w:pPr>
              <w:tabs>
                <w:tab w:val="left" w:pos="284"/>
              </w:tabs>
              <w:jc w:val="center"/>
            </w:pPr>
            <w:r w:rsidRPr="00395EFF">
              <w:t>4</w:t>
            </w:r>
          </w:p>
        </w:tc>
      </w:tr>
      <w:tr w:rsidR="00DE3691" w:rsidRPr="00395EFF" w:rsidTr="00DE3691">
        <w:tc>
          <w:tcPr>
            <w:tcW w:w="821" w:type="dxa"/>
          </w:tcPr>
          <w:p w:rsidR="00DE3691" w:rsidRPr="00395EFF" w:rsidRDefault="00DE3691" w:rsidP="008D5220">
            <w:pPr>
              <w:pStyle w:val="a3"/>
              <w:numPr>
                <w:ilvl w:val="0"/>
                <w:numId w:val="9"/>
              </w:numPr>
              <w:tabs>
                <w:tab w:val="left" w:pos="284"/>
              </w:tabs>
              <w:jc w:val="center"/>
            </w:pPr>
          </w:p>
        </w:tc>
        <w:tc>
          <w:tcPr>
            <w:tcW w:w="5383" w:type="dxa"/>
          </w:tcPr>
          <w:p w:rsidR="00DE3691" w:rsidRPr="00395EFF" w:rsidRDefault="00DE3691" w:rsidP="00C7257A">
            <w:pPr>
              <w:tabs>
                <w:tab w:val="left" w:pos="284"/>
              </w:tabs>
            </w:pPr>
            <w:r w:rsidRPr="00395EFF">
              <w:t>Расчет относительной молярной массы соединения</w:t>
            </w:r>
          </w:p>
        </w:tc>
        <w:tc>
          <w:tcPr>
            <w:tcW w:w="2409" w:type="dxa"/>
          </w:tcPr>
          <w:p w:rsidR="00DE3691" w:rsidRPr="00395EFF" w:rsidRDefault="00DE3691" w:rsidP="008D5220">
            <w:pPr>
              <w:tabs>
                <w:tab w:val="left" w:pos="284"/>
              </w:tabs>
              <w:jc w:val="center"/>
            </w:pPr>
            <w:r w:rsidRPr="00395EFF">
              <w:t>2</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Вычисление относительной массы элементов в веществе</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Определение массовой доли химического элемента в веществе</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Расчет массы элемента по известной массе вещества, содержащего данный элемент</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Вычисление массы вещества по массе элемента в нем</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Индивидуальные консультации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Вычисление количества вещества по его массе</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Расчет массы по известному количеству вещества</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Индивидуальные консультации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Расчет простейшей формулы вещества по массовым долям элементов в соединении</w:t>
            </w:r>
          </w:p>
        </w:tc>
        <w:tc>
          <w:tcPr>
            <w:tcW w:w="2409" w:type="dxa"/>
          </w:tcPr>
          <w:p w:rsidR="00DE3691" w:rsidRPr="00395EFF" w:rsidRDefault="00DE3691" w:rsidP="0040611F">
            <w:pPr>
              <w:tabs>
                <w:tab w:val="left" w:pos="284"/>
              </w:tabs>
              <w:jc w:val="center"/>
            </w:pPr>
            <w:r w:rsidRPr="00395EFF">
              <w:t>2</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Индивидуальные консультации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Расчет числа частиц (молекул, атомов) по его массе, по количеству вещества или по объему. Число Авогадро</w:t>
            </w:r>
          </w:p>
        </w:tc>
        <w:tc>
          <w:tcPr>
            <w:tcW w:w="2409" w:type="dxa"/>
          </w:tcPr>
          <w:p w:rsidR="00DE3691" w:rsidRPr="00395EFF" w:rsidRDefault="00DE3691" w:rsidP="0040611F">
            <w:pPr>
              <w:tabs>
                <w:tab w:val="left" w:pos="284"/>
              </w:tabs>
              <w:jc w:val="center"/>
            </w:pPr>
            <w:r w:rsidRPr="00395EFF">
              <w:t>2</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Индивидуальные консультации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ТБ. Определение относительной плотности газа</w:t>
            </w:r>
          </w:p>
        </w:tc>
        <w:tc>
          <w:tcPr>
            <w:tcW w:w="2409" w:type="dxa"/>
          </w:tcPr>
          <w:p w:rsidR="00DE3691" w:rsidRPr="00395EFF" w:rsidRDefault="00DE3691" w:rsidP="0040611F">
            <w:pPr>
              <w:tabs>
                <w:tab w:val="left" w:pos="284"/>
              </w:tabs>
              <w:jc w:val="center"/>
            </w:pPr>
            <w:r w:rsidRPr="00395EFF">
              <w:t>2</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Вычисление относительной молекулярной массы по его относительной плотности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Определение массы газообразного вещества по его объему при нормальных условиях. Молярный объем газов</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Вычисление объема газообразного вещества по его массе, по количеству вещества</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Определение формулы вещества по массовым долям элементов и относительной плотности газа</w:t>
            </w:r>
          </w:p>
        </w:tc>
        <w:tc>
          <w:tcPr>
            <w:tcW w:w="2409" w:type="dxa"/>
          </w:tcPr>
          <w:p w:rsidR="00DE3691" w:rsidRPr="00395EFF" w:rsidRDefault="00DE3691" w:rsidP="0040611F">
            <w:pPr>
              <w:tabs>
                <w:tab w:val="left" w:pos="284"/>
              </w:tabs>
              <w:jc w:val="center"/>
            </w:pPr>
            <w:r w:rsidRPr="00395EFF">
              <w:t>2</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pPr>
            <w:r w:rsidRPr="00395EFF">
              <w:t>Индивидуальные консультации</w:t>
            </w:r>
          </w:p>
        </w:tc>
        <w:tc>
          <w:tcPr>
            <w:tcW w:w="2409" w:type="dxa"/>
          </w:tcPr>
          <w:p w:rsidR="00DE3691" w:rsidRPr="00395EFF" w:rsidRDefault="00DE3691" w:rsidP="0040611F">
            <w:pPr>
              <w:tabs>
                <w:tab w:val="left" w:pos="284"/>
              </w:tabs>
              <w:jc w:val="center"/>
            </w:pPr>
            <w:r w:rsidRPr="00395EFF">
              <w:t>1</w:t>
            </w:r>
          </w:p>
        </w:tc>
      </w:tr>
      <w:tr w:rsidR="00DE3691" w:rsidRPr="00395EFF" w:rsidTr="00DE3691">
        <w:tc>
          <w:tcPr>
            <w:tcW w:w="821" w:type="dxa"/>
          </w:tcPr>
          <w:p w:rsidR="00DE3691" w:rsidRPr="00395EFF" w:rsidRDefault="00DE3691" w:rsidP="0040611F">
            <w:pPr>
              <w:pStyle w:val="a3"/>
              <w:numPr>
                <w:ilvl w:val="0"/>
                <w:numId w:val="9"/>
              </w:numPr>
              <w:tabs>
                <w:tab w:val="left" w:pos="284"/>
              </w:tabs>
              <w:jc w:val="center"/>
            </w:pPr>
          </w:p>
        </w:tc>
        <w:tc>
          <w:tcPr>
            <w:tcW w:w="5383" w:type="dxa"/>
          </w:tcPr>
          <w:p w:rsidR="00DE3691" w:rsidRPr="00395EFF" w:rsidRDefault="00DE3691" w:rsidP="0040611F">
            <w:pPr>
              <w:tabs>
                <w:tab w:val="left" w:pos="284"/>
              </w:tabs>
              <w:rPr>
                <w:b/>
              </w:rPr>
            </w:pPr>
            <w:r w:rsidRPr="00395EFF">
              <w:rPr>
                <w:b/>
              </w:rPr>
              <w:t>Итоговое занятие</w:t>
            </w:r>
          </w:p>
        </w:tc>
        <w:tc>
          <w:tcPr>
            <w:tcW w:w="2409" w:type="dxa"/>
          </w:tcPr>
          <w:p w:rsidR="00DE3691" w:rsidRPr="00395EFF" w:rsidRDefault="00DE3691" w:rsidP="0040611F">
            <w:pPr>
              <w:tabs>
                <w:tab w:val="left" w:pos="284"/>
              </w:tabs>
              <w:jc w:val="center"/>
            </w:pPr>
            <w:r w:rsidRPr="00395EFF">
              <w:t>1</w:t>
            </w:r>
          </w:p>
        </w:tc>
      </w:tr>
    </w:tbl>
    <w:p w:rsidR="004A7076" w:rsidRPr="00395EFF" w:rsidRDefault="007C0E7A" w:rsidP="007C0E7A">
      <w:pPr>
        <w:shd w:val="clear" w:color="auto" w:fill="FFFFFF"/>
        <w:tabs>
          <w:tab w:val="left" w:pos="284"/>
        </w:tabs>
        <w:ind w:left="-567"/>
      </w:pPr>
      <w:r w:rsidRPr="00395EFF">
        <w:t xml:space="preserve">Итого: </w:t>
      </w:r>
      <w:r w:rsidR="001048B7" w:rsidRPr="00395EFF">
        <w:rPr>
          <w:b/>
        </w:rPr>
        <w:t>35</w:t>
      </w:r>
      <w:r w:rsidRPr="00395EFF">
        <w:rPr>
          <w:b/>
        </w:rPr>
        <w:t xml:space="preserve"> часов</w:t>
      </w:r>
    </w:p>
    <w:p w:rsidR="00FF6217" w:rsidRPr="00395EFF" w:rsidRDefault="00FF6217">
      <w:pPr>
        <w:rPr>
          <w:b/>
        </w:rPr>
      </w:pPr>
    </w:p>
    <w:p w:rsidR="00DE3691" w:rsidRDefault="00DE3691" w:rsidP="007873A3">
      <w:pPr>
        <w:jc w:val="center"/>
        <w:rPr>
          <w:b/>
        </w:rPr>
      </w:pPr>
    </w:p>
    <w:p w:rsidR="007873A3" w:rsidRPr="00395EFF" w:rsidRDefault="007873A3" w:rsidP="007873A3">
      <w:pPr>
        <w:jc w:val="center"/>
        <w:rPr>
          <w:b/>
        </w:rPr>
      </w:pPr>
      <w:r w:rsidRPr="00395EFF">
        <w:rPr>
          <w:b/>
        </w:rPr>
        <w:t xml:space="preserve"> ГРАФИК ВТОРОГО ГОДА ОБУЧЕНИЯ</w:t>
      </w:r>
      <w:r w:rsidR="00FF6217" w:rsidRPr="00395EFF">
        <w:rPr>
          <w:b/>
        </w:rPr>
        <w:t xml:space="preserve"> (9 класс)</w:t>
      </w:r>
    </w:p>
    <w:tbl>
      <w:tblPr>
        <w:tblStyle w:val="a7"/>
        <w:tblW w:w="8472" w:type="dxa"/>
        <w:tblInd w:w="-567" w:type="dxa"/>
        <w:tblLook w:val="04A0"/>
      </w:tblPr>
      <w:tblGrid>
        <w:gridCol w:w="821"/>
        <w:gridCol w:w="5383"/>
        <w:gridCol w:w="2268"/>
      </w:tblGrid>
      <w:tr w:rsidR="00DE3691" w:rsidRPr="00395EFF" w:rsidTr="00DE3691">
        <w:trPr>
          <w:gridAfter w:val="1"/>
          <w:wAfter w:w="2268" w:type="dxa"/>
          <w:trHeight w:val="253"/>
        </w:trPr>
        <w:tc>
          <w:tcPr>
            <w:tcW w:w="821" w:type="dxa"/>
            <w:vMerge w:val="restart"/>
          </w:tcPr>
          <w:p w:rsidR="00DE3691" w:rsidRPr="00395EFF" w:rsidRDefault="00DE3691" w:rsidP="007A341D">
            <w:pPr>
              <w:tabs>
                <w:tab w:val="left" w:pos="284"/>
              </w:tabs>
              <w:jc w:val="center"/>
            </w:pPr>
            <w:r w:rsidRPr="00395EFF">
              <w:t>№п/п</w:t>
            </w:r>
          </w:p>
        </w:tc>
        <w:tc>
          <w:tcPr>
            <w:tcW w:w="5383" w:type="dxa"/>
            <w:vMerge w:val="restart"/>
          </w:tcPr>
          <w:p w:rsidR="00DE3691" w:rsidRPr="00395EFF" w:rsidRDefault="00DE3691" w:rsidP="007A341D">
            <w:pPr>
              <w:tabs>
                <w:tab w:val="left" w:pos="284"/>
              </w:tabs>
              <w:jc w:val="center"/>
            </w:pPr>
            <w:r w:rsidRPr="00395EFF">
              <w:t>Тема занятия</w:t>
            </w:r>
          </w:p>
        </w:tc>
      </w:tr>
      <w:tr w:rsidR="00DE3691" w:rsidRPr="00395EFF" w:rsidTr="00DE3691">
        <w:trPr>
          <w:trHeight w:val="70"/>
        </w:trPr>
        <w:tc>
          <w:tcPr>
            <w:tcW w:w="821" w:type="dxa"/>
            <w:vMerge/>
          </w:tcPr>
          <w:p w:rsidR="00DE3691" w:rsidRPr="00395EFF" w:rsidRDefault="00DE3691" w:rsidP="007A341D">
            <w:pPr>
              <w:tabs>
                <w:tab w:val="left" w:pos="284"/>
              </w:tabs>
              <w:jc w:val="center"/>
            </w:pPr>
          </w:p>
        </w:tc>
        <w:tc>
          <w:tcPr>
            <w:tcW w:w="5383" w:type="dxa"/>
            <w:vMerge/>
          </w:tcPr>
          <w:p w:rsidR="00DE3691" w:rsidRPr="00395EFF" w:rsidRDefault="00DE3691" w:rsidP="007A341D">
            <w:pPr>
              <w:tabs>
                <w:tab w:val="left" w:pos="284"/>
              </w:tabs>
              <w:jc w:val="center"/>
            </w:pPr>
          </w:p>
        </w:tc>
        <w:tc>
          <w:tcPr>
            <w:tcW w:w="2268" w:type="dxa"/>
          </w:tcPr>
          <w:p w:rsidR="00DE3691" w:rsidRPr="00395EFF" w:rsidRDefault="00DE3691" w:rsidP="007A341D">
            <w:pPr>
              <w:tabs>
                <w:tab w:val="left" w:pos="284"/>
              </w:tabs>
              <w:jc w:val="center"/>
            </w:pPr>
            <w:r w:rsidRPr="00395EFF">
              <w:t>Всего</w:t>
            </w:r>
          </w:p>
        </w:tc>
      </w:tr>
      <w:tr w:rsidR="00DE3691" w:rsidRPr="00395EFF" w:rsidTr="00DE3691">
        <w:tc>
          <w:tcPr>
            <w:tcW w:w="821" w:type="dxa"/>
          </w:tcPr>
          <w:p w:rsidR="00DE3691" w:rsidRPr="00395EFF" w:rsidRDefault="00DE3691" w:rsidP="00A52BC8">
            <w:pPr>
              <w:pStyle w:val="a3"/>
              <w:numPr>
                <w:ilvl w:val="0"/>
                <w:numId w:val="10"/>
              </w:numPr>
              <w:tabs>
                <w:tab w:val="left" w:pos="284"/>
              </w:tabs>
              <w:jc w:val="center"/>
            </w:pPr>
          </w:p>
        </w:tc>
        <w:tc>
          <w:tcPr>
            <w:tcW w:w="5383" w:type="dxa"/>
          </w:tcPr>
          <w:p w:rsidR="00DE3691" w:rsidRPr="00395EFF" w:rsidRDefault="00DE3691" w:rsidP="007A341D">
            <w:pPr>
              <w:tabs>
                <w:tab w:val="left" w:pos="284"/>
              </w:tabs>
            </w:pPr>
            <w:r w:rsidRPr="00395EFF">
              <w:rPr>
                <w:b/>
              </w:rPr>
              <w:t>Вводное занятие.</w:t>
            </w:r>
            <w:r w:rsidRPr="00395EFF">
              <w:t xml:space="preserve"> ТБ</w:t>
            </w:r>
          </w:p>
        </w:tc>
        <w:tc>
          <w:tcPr>
            <w:tcW w:w="2268" w:type="dxa"/>
          </w:tcPr>
          <w:p w:rsidR="00DE3691" w:rsidRPr="00395EFF" w:rsidRDefault="00DE3691" w:rsidP="007A341D">
            <w:pPr>
              <w:tabs>
                <w:tab w:val="left" w:pos="284"/>
              </w:tabs>
              <w:jc w:val="center"/>
            </w:pPr>
            <w:r w:rsidRPr="00395EFF">
              <w:t>1</w:t>
            </w:r>
          </w:p>
        </w:tc>
      </w:tr>
      <w:tr w:rsidR="00DE3691" w:rsidRPr="00395EFF" w:rsidTr="00DE3691">
        <w:tc>
          <w:tcPr>
            <w:tcW w:w="821" w:type="dxa"/>
          </w:tcPr>
          <w:p w:rsidR="00DE3691" w:rsidRPr="00395EFF" w:rsidRDefault="00DE3691" w:rsidP="00A52BC8">
            <w:pPr>
              <w:pStyle w:val="a3"/>
              <w:numPr>
                <w:ilvl w:val="0"/>
                <w:numId w:val="10"/>
              </w:numPr>
              <w:tabs>
                <w:tab w:val="left" w:pos="284"/>
              </w:tabs>
              <w:jc w:val="center"/>
            </w:pPr>
          </w:p>
        </w:tc>
        <w:tc>
          <w:tcPr>
            <w:tcW w:w="5383" w:type="dxa"/>
          </w:tcPr>
          <w:p w:rsidR="00DE3691" w:rsidRPr="00395EFF" w:rsidRDefault="00DE3691" w:rsidP="007A341D">
            <w:pPr>
              <w:tabs>
                <w:tab w:val="left" w:pos="284"/>
              </w:tabs>
            </w:pPr>
            <w:r w:rsidRPr="00395EFF">
              <w:t>Вычисление массы (количества вещества) образующихся веществ по массе (количеству вещества) вступивших в реакцию веществ</w:t>
            </w:r>
          </w:p>
        </w:tc>
        <w:tc>
          <w:tcPr>
            <w:tcW w:w="2268" w:type="dxa"/>
          </w:tcPr>
          <w:p w:rsidR="00DE3691" w:rsidRPr="00395EFF" w:rsidRDefault="00DE3691" w:rsidP="007A341D">
            <w:pPr>
              <w:tabs>
                <w:tab w:val="left" w:pos="284"/>
              </w:tabs>
              <w:jc w:val="center"/>
            </w:pPr>
            <w:r w:rsidRPr="00395EFF">
              <w:t>2</w:t>
            </w:r>
          </w:p>
        </w:tc>
      </w:tr>
      <w:tr w:rsidR="00DE3691" w:rsidRPr="00395EFF" w:rsidTr="00DE3691">
        <w:tc>
          <w:tcPr>
            <w:tcW w:w="821" w:type="dxa"/>
          </w:tcPr>
          <w:p w:rsidR="00DE3691" w:rsidRPr="00395EFF" w:rsidRDefault="00DE3691" w:rsidP="00A52BC8">
            <w:pPr>
              <w:pStyle w:val="a3"/>
              <w:numPr>
                <w:ilvl w:val="0"/>
                <w:numId w:val="10"/>
              </w:numPr>
              <w:tabs>
                <w:tab w:val="left" w:pos="284"/>
              </w:tabs>
              <w:jc w:val="center"/>
            </w:pPr>
          </w:p>
        </w:tc>
        <w:tc>
          <w:tcPr>
            <w:tcW w:w="5383" w:type="dxa"/>
          </w:tcPr>
          <w:p w:rsidR="00DE3691" w:rsidRPr="00395EFF" w:rsidRDefault="00DE3691" w:rsidP="007A341D">
            <w:pPr>
              <w:tabs>
                <w:tab w:val="left" w:pos="284"/>
              </w:tabs>
            </w:pPr>
            <w:r w:rsidRPr="00395EFF">
              <w:t xml:space="preserve">Вычисление объема газов по известной массе (количеству вещества) одного из вступивших в </w:t>
            </w:r>
            <w:r w:rsidRPr="00395EFF">
              <w:lastRenderedPageBreak/>
              <w:t>реакцию или получившихся в результате ее веществ</w:t>
            </w:r>
          </w:p>
        </w:tc>
        <w:tc>
          <w:tcPr>
            <w:tcW w:w="2268" w:type="dxa"/>
          </w:tcPr>
          <w:p w:rsidR="00DE3691" w:rsidRPr="00395EFF" w:rsidRDefault="00DE3691" w:rsidP="007A341D">
            <w:pPr>
              <w:tabs>
                <w:tab w:val="left" w:pos="284"/>
              </w:tabs>
              <w:jc w:val="center"/>
            </w:pPr>
            <w:r w:rsidRPr="00395EFF">
              <w:lastRenderedPageBreak/>
              <w:t>1</w:t>
            </w:r>
          </w:p>
        </w:tc>
      </w:tr>
      <w:tr w:rsidR="00DE3691" w:rsidRPr="00395EFF" w:rsidTr="00DE3691">
        <w:tc>
          <w:tcPr>
            <w:tcW w:w="821" w:type="dxa"/>
          </w:tcPr>
          <w:p w:rsidR="00DE3691" w:rsidRPr="00395EFF" w:rsidRDefault="00DE3691" w:rsidP="006E6272">
            <w:pPr>
              <w:pStyle w:val="a3"/>
              <w:numPr>
                <w:ilvl w:val="0"/>
                <w:numId w:val="10"/>
              </w:numPr>
              <w:tabs>
                <w:tab w:val="left" w:pos="284"/>
              </w:tabs>
              <w:jc w:val="center"/>
            </w:pPr>
          </w:p>
        </w:tc>
        <w:tc>
          <w:tcPr>
            <w:tcW w:w="5383" w:type="dxa"/>
          </w:tcPr>
          <w:p w:rsidR="00DE3691" w:rsidRPr="00395EFF" w:rsidRDefault="00DE3691" w:rsidP="006E6272">
            <w:pPr>
              <w:tabs>
                <w:tab w:val="left" w:pos="284"/>
              </w:tabs>
            </w:pPr>
            <w:r w:rsidRPr="00395EFF">
              <w:t>Индивидуальные консультации</w:t>
            </w:r>
          </w:p>
        </w:tc>
        <w:tc>
          <w:tcPr>
            <w:tcW w:w="2268" w:type="dxa"/>
          </w:tcPr>
          <w:p w:rsidR="00DE3691" w:rsidRPr="00395EFF" w:rsidRDefault="00DE3691" w:rsidP="006E6272">
            <w:pPr>
              <w:tabs>
                <w:tab w:val="left" w:pos="284"/>
              </w:tabs>
              <w:jc w:val="center"/>
            </w:pPr>
            <w:r w:rsidRPr="00395EFF">
              <w:t>1</w:t>
            </w:r>
          </w:p>
        </w:tc>
      </w:tr>
      <w:tr w:rsidR="00DE3691" w:rsidRPr="00395EFF" w:rsidTr="00DE3691">
        <w:tc>
          <w:tcPr>
            <w:tcW w:w="821" w:type="dxa"/>
          </w:tcPr>
          <w:p w:rsidR="00DE3691" w:rsidRPr="00395EFF" w:rsidRDefault="00DE3691" w:rsidP="006E6272">
            <w:pPr>
              <w:pStyle w:val="a3"/>
              <w:numPr>
                <w:ilvl w:val="0"/>
                <w:numId w:val="10"/>
              </w:numPr>
              <w:tabs>
                <w:tab w:val="left" w:pos="284"/>
              </w:tabs>
              <w:jc w:val="center"/>
            </w:pPr>
          </w:p>
        </w:tc>
        <w:tc>
          <w:tcPr>
            <w:tcW w:w="5383" w:type="dxa"/>
          </w:tcPr>
          <w:p w:rsidR="00DE3691" w:rsidRPr="00395EFF" w:rsidRDefault="00DE3691" w:rsidP="006E6272">
            <w:pPr>
              <w:tabs>
                <w:tab w:val="left" w:pos="284"/>
              </w:tabs>
            </w:pPr>
            <w:r w:rsidRPr="00395EFF">
              <w:t>Расчет объемных отношений газов по химическим уравнениям</w:t>
            </w:r>
          </w:p>
        </w:tc>
        <w:tc>
          <w:tcPr>
            <w:tcW w:w="2268" w:type="dxa"/>
          </w:tcPr>
          <w:p w:rsidR="00DE3691" w:rsidRPr="00395EFF" w:rsidRDefault="00DE3691" w:rsidP="006E6272">
            <w:pPr>
              <w:tabs>
                <w:tab w:val="left" w:pos="284"/>
              </w:tabs>
              <w:jc w:val="center"/>
            </w:pPr>
            <w:r w:rsidRPr="00395EFF">
              <w:t>2</w:t>
            </w:r>
          </w:p>
        </w:tc>
      </w:tr>
      <w:tr w:rsidR="00DE3691" w:rsidRPr="00395EFF" w:rsidTr="00DE3691">
        <w:tc>
          <w:tcPr>
            <w:tcW w:w="821" w:type="dxa"/>
          </w:tcPr>
          <w:p w:rsidR="00DE3691" w:rsidRPr="00395EFF" w:rsidRDefault="00DE3691" w:rsidP="006E6272">
            <w:pPr>
              <w:pStyle w:val="a3"/>
              <w:numPr>
                <w:ilvl w:val="0"/>
                <w:numId w:val="10"/>
              </w:numPr>
              <w:tabs>
                <w:tab w:val="left" w:pos="284"/>
              </w:tabs>
              <w:jc w:val="center"/>
            </w:pPr>
          </w:p>
        </w:tc>
        <w:tc>
          <w:tcPr>
            <w:tcW w:w="5383" w:type="dxa"/>
          </w:tcPr>
          <w:p w:rsidR="00DE3691" w:rsidRPr="00395EFF" w:rsidRDefault="00DE3691" w:rsidP="006E6272">
            <w:pPr>
              <w:tabs>
                <w:tab w:val="left" w:pos="284"/>
              </w:tabs>
            </w:pPr>
            <w:r w:rsidRPr="00395EFF">
              <w:t>Расчеты по термохимическим уравнениям</w:t>
            </w:r>
          </w:p>
        </w:tc>
        <w:tc>
          <w:tcPr>
            <w:tcW w:w="2268" w:type="dxa"/>
          </w:tcPr>
          <w:p w:rsidR="00DE3691" w:rsidRPr="00395EFF" w:rsidRDefault="00DE3691" w:rsidP="006E6272">
            <w:pPr>
              <w:tabs>
                <w:tab w:val="left" w:pos="284"/>
              </w:tabs>
              <w:jc w:val="center"/>
            </w:pPr>
            <w:r w:rsidRPr="00395EFF">
              <w:t>1</w:t>
            </w:r>
          </w:p>
        </w:tc>
      </w:tr>
      <w:tr w:rsidR="00DE3691" w:rsidRPr="00395EFF" w:rsidTr="00DE3691">
        <w:tc>
          <w:tcPr>
            <w:tcW w:w="821" w:type="dxa"/>
          </w:tcPr>
          <w:p w:rsidR="00DE3691" w:rsidRPr="00395EFF" w:rsidRDefault="00DE3691" w:rsidP="006E6272">
            <w:pPr>
              <w:pStyle w:val="a3"/>
              <w:numPr>
                <w:ilvl w:val="0"/>
                <w:numId w:val="10"/>
              </w:numPr>
              <w:tabs>
                <w:tab w:val="left" w:pos="284"/>
              </w:tabs>
              <w:jc w:val="center"/>
            </w:pPr>
          </w:p>
        </w:tc>
        <w:tc>
          <w:tcPr>
            <w:tcW w:w="5383" w:type="dxa"/>
          </w:tcPr>
          <w:p w:rsidR="00DE3691" w:rsidRPr="00395EFF" w:rsidRDefault="00DE3691" w:rsidP="006E6272">
            <w:pPr>
              <w:tabs>
                <w:tab w:val="left" w:pos="284"/>
              </w:tabs>
            </w:pPr>
            <w:r w:rsidRPr="00395EFF">
              <w:t>Расчеты по химическим уравнениям, если одно из реагирующих веществ дано в избытке</w:t>
            </w:r>
          </w:p>
        </w:tc>
        <w:tc>
          <w:tcPr>
            <w:tcW w:w="2268" w:type="dxa"/>
          </w:tcPr>
          <w:p w:rsidR="00DE3691" w:rsidRPr="00395EFF" w:rsidRDefault="00DE3691" w:rsidP="006E6272">
            <w:pPr>
              <w:tabs>
                <w:tab w:val="left" w:pos="284"/>
              </w:tabs>
              <w:jc w:val="center"/>
            </w:pPr>
            <w:r w:rsidRPr="00395EFF">
              <w:t>3</w:t>
            </w:r>
          </w:p>
        </w:tc>
      </w:tr>
      <w:tr w:rsidR="00DE3691" w:rsidRPr="00395EFF" w:rsidTr="00DE3691">
        <w:tc>
          <w:tcPr>
            <w:tcW w:w="821" w:type="dxa"/>
          </w:tcPr>
          <w:p w:rsidR="00DE3691" w:rsidRPr="00395EFF" w:rsidRDefault="00DE3691" w:rsidP="00D80181">
            <w:pPr>
              <w:pStyle w:val="a3"/>
              <w:numPr>
                <w:ilvl w:val="0"/>
                <w:numId w:val="10"/>
              </w:numPr>
              <w:tabs>
                <w:tab w:val="left" w:pos="284"/>
              </w:tabs>
              <w:jc w:val="center"/>
            </w:pPr>
          </w:p>
        </w:tc>
        <w:tc>
          <w:tcPr>
            <w:tcW w:w="5383" w:type="dxa"/>
          </w:tcPr>
          <w:p w:rsidR="00DE3691" w:rsidRPr="00395EFF" w:rsidRDefault="00DE3691" w:rsidP="00D80181">
            <w:pPr>
              <w:tabs>
                <w:tab w:val="left" w:pos="284"/>
              </w:tabs>
            </w:pPr>
            <w:r w:rsidRPr="00395EFF">
              <w:t>Индивидуальные консультации</w:t>
            </w:r>
          </w:p>
        </w:tc>
        <w:tc>
          <w:tcPr>
            <w:tcW w:w="2268" w:type="dxa"/>
          </w:tcPr>
          <w:p w:rsidR="00DE3691" w:rsidRPr="00395EFF" w:rsidRDefault="00DE3691" w:rsidP="00D80181">
            <w:pPr>
              <w:tabs>
                <w:tab w:val="left" w:pos="284"/>
              </w:tabs>
              <w:jc w:val="center"/>
            </w:pPr>
            <w:r w:rsidRPr="00395EFF">
              <w:t>1</w:t>
            </w:r>
          </w:p>
        </w:tc>
      </w:tr>
      <w:tr w:rsidR="00DE3691" w:rsidRPr="00395EFF" w:rsidTr="00DE3691">
        <w:tc>
          <w:tcPr>
            <w:tcW w:w="821" w:type="dxa"/>
          </w:tcPr>
          <w:p w:rsidR="00DE3691" w:rsidRPr="00395EFF" w:rsidRDefault="00DE3691" w:rsidP="00D80181">
            <w:pPr>
              <w:pStyle w:val="a3"/>
              <w:numPr>
                <w:ilvl w:val="0"/>
                <w:numId w:val="10"/>
              </w:numPr>
              <w:tabs>
                <w:tab w:val="left" w:pos="284"/>
              </w:tabs>
              <w:jc w:val="center"/>
            </w:pPr>
          </w:p>
        </w:tc>
        <w:tc>
          <w:tcPr>
            <w:tcW w:w="5383" w:type="dxa"/>
          </w:tcPr>
          <w:p w:rsidR="00DE3691" w:rsidRPr="00395EFF" w:rsidRDefault="00DE3691" w:rsidP="00D80181">
            <w:pPr>
              <w:tabs>
                <w:tab w:val="left" w:pos="284"/>
              </w:tabs>
            </w:pPr>
            <w:r w:rsidRPr="00395EFF">
              <w:t>Определение массовой или объемной доли выхода продукта от теоретически возможного</w:t>
            </w:r>
          </w:p>
        </w:tc>
        <w:tc>
          <w:tcPr>
            <w:tcW w:w="2268" w:type="dxa"/>
          </w:tcPr>
          <w:p w:rsidR="00DE3691" w:rsidRPr="00395EFF" w:rsidRDefault="00DE3691" w:rsidP="00D80181">
            <w:pPr>
              <w:tabs>
                <w:tab w:val="left" w:pos="284"/>
              </w:tabs>
              <w:jc w:val="center"/>
            </w:pPr>
            <w:r w:rsidRPr="00395EFF">
              <w:t>2</w:t>
            </w:r>
          </w:p>
        </w:tc>
      </w:tr>
      <w:tr w:rsidR="00DE3691" w:rsidRPr="00395EFF" w:rsidTr="00DE3691">
        <w:tc>
          <w:tcPr>
            <w:tcW w:w="821" w:type="dxa"/>
          </w:tcPr>
          <w:p w:rsidR="00DE3691" w:rsidRPr="00395EFF" w:rsidRDefault="00DE3691" w:rsidP="00D80181">
            <w:pPr>
              <w:pStyle w:val="a3"/>
              <w:numPr>
                <w:ilvl w:val="0"/>
                <w:numId w:val="10"/>
              </w:numPr>
              <w:tabs>
                <w:tab w:val="left" w:pos="284"/>
              </w:tabs>
              <w:jc w:val="center"/>
            </w:pPr>
          </w:p>
        </w:tc>
        <w:tc>
          <w:tcPr>
            <w:tcW w:w="5383" w:type="dxa"/>
          </w:tcPr>
          <w:p w:rsidR="00DE3691" w:rsidRPr="00395EFF" w:rsidRDefault="00DE3691" w:rsidP="00D80181">
            <w:pPr>
              <w:tabs>
                <w:tab w:val="left" w:pos="284"/>
              </w:tabs>
            </w:pPr>
            <w:r w:rsidRPr="00395EFF">
              <w:t>Индивидуальные консультации</w:t>
            </w:r>
          </w:p>
        </w:tc>
        <w:tc>
          <w:tcPr>
            <w:tcW w:w="2268" w:type="dxa"/>
          </w:tcPr>
          <w:p w:rsidR="00DE3691" w:rsidRPr="00395EFF" w:rsidRDefault="00DE3691" w:rsidP="00D80181">
            <w:pPr>
              <w:tabs>
                <w:tab w:val="left" w:pos="284"/>
              </w:tabs>
              <w:jc w:val="center"/>
            </w:pPr>
            <w:r w:rsidRPr="00395EFF">
              <w:t>1</w:t>
            </w:r>
          </w:p>
        </w:tc>
      </w:tr>
      <w:tr w:rsidR="00DE3691" w:rsidRPr="00395EFF" w:rsidTr="00DE3691">
        <w:tc>
          <w:tcPr>
            <w:tcW w:w="821" w:type="dxa"/>
          </w:tcPr>
          <w:p w:rsidR="00DE3691" w:rsidRPr="00395EFF" w:rsidRDefault="00DE3691" w:rsidP="00D80181">
            <w:pPr>
              <w:pStyle w:val="a3"/>
              <w:numPr>
                <w:ilvl w:val="0"/>
                <w:numId w:val="10"/>
              </w:numPr>
              <w:tabs>
                <w:tab w:val="left" w:pos="284"/>
              </w:tabs>
              <w:jc w:val="center"/>
            </w:pPr>
          </w:p>
        </w:tc>
        <w:tc>
          <w:tcPr>
            <w:tcW w:w="5383" w:type="dxa"/>
          </w:tcPr>
          <w:p w:rsidR="00DE3691" w:rsidRPr="00395EFF" w:rsidRDefault="00DE3691" w:rsidP="00D80181">
            <w:pPr>
              <w:tabs>
                <w:tab w:val="left" w:pos="284"/>
              </w:tabs>
            </w:pPr>
            <w:r w:rsidRPr="00395EFF">
              <w:t>Вычисление массы или объема продукта реакции по известной массе или объему исходного вещества, содержащего примеси</w:t>
            </w:r>
          </w:p>
        </w:tc>
        <w:tc>
          <w:tcPr>
            <w:tcW w:w="2268" w:type="dxa"/>
          </w:tcPr>
          <w:p w:rsidR="00DE3691" w:rsidRPr="00395EFF" w:rsidRDefault="00DE3691" w:rsidP="00D80181">
            <w:pPr>
              <w:tabs>
                <w:tab w:val="left" w:pos="284"/>
              </w:tabs>
              <w:jc w:val="center"/>
            </w:pPr>
            <w:r w:rsidRPr="00395EFF">
              <w:t>2</w:t>
            </w:r>
          </w:p>
        </w:tc>
      </w:tr>
      <w:tr w:rsidR="00DE3691" w:rsidRPr="00395EFF" w:rsidTr="00DE3691">
        <w:tc>
          <w:tcPr>
            <w:tcW w:w="821" w:type="dxa"/>
          </w:tcPr>
          <w:p w:rsidR="00DE3691" w:rsidRPr="00395EFF" w:rsidRDefault="00DE3691" w:rsidP="00D80181">
            <w:pPr>
              <w:pStyle w:val="a3"/>
              <w:numPr>
                <w:ilvl w:val="0"/>
                <w:numId w:val="10"/>
              </w:numPr>
              <w:tabs>
                <w:tab w:val="left" w:pos="284"/>
              </w:tabs>
              <w:jc w:val="center"/>
            </w:pPr>
          </w:p>
        </w:tc>
        <w:tc>
          <w:tcPr>
            <w:tcW w:w="5383" w:type="dxa"/>
          </w:tcPr>
          <w:p w:rsidR="00DE3691" w:rsidRPr="00395EFF" w:rsidRDefault="00DE3691" w:rsidP="00D80181">
            <w:pPr>
              <w:tabs>
                <w:tab w:val="left" w:pos="284"/>
              </w:tabs>
            </w:pPr>
            <w:r w:rsidRPr="00395EFF">
              <w:t>Нахождение массы (количества, объема) продукта реакции по исходному веществу, находящемуся в растворе</w:t>
            </w:r>
          </w:p>
        </w:tc>
        <w:tc>
          <w:tcPr>
            <w:tcW w:w="2268" w:type="dxa"/>
          </w:tcPr>
          <w:p w:rsidR="00DE3691" w:rsidRPr="00395EFF" w:rsidRDefault="00DE3691" w:rsidP="00D80181">
            <w:pPr>
              <w:tabs>
                <w:tab w:val="left" w:pos="284"/>
              </w:tabs>
              <w:jc w:val="center"/>
            </w:pPr>
            <w:r w:rsidRPr="00395EFF">
              <w:t>2</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Индивидуальные консультации</w:t>
            </w:r>
          </w:p>
        </w:tc>
        <w:tc>
          <w:tcPr>
            <w:tcW w:w="2268" w:type="dxa"/>
          </w:tcPr>
          <w:p w:rsidR="00DE3691" w:rsidRPr="00395EFF" w:rsidRDefault="00DE3691" w:rsidP="008162EB">
            <w:pPr>
              <w:tabs>
                <w:tab w:val="left" w:pos="284"/>
              </w:tabs>
              <w:jc w:val="center"/>
            </w:pPr>
            <w:r w:rsidRPr="00395EFF">
              <w:t>1</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Окислительно-восстановительные реакции. Расстановка коэффициентов методом электронного баланса</w:t>
            </w:r>
          </w:p>
        </w:tc>
        <w:tc>
          <w:tcPr>
            <w:tcW w:w="2268" w:type="dxa"/>
          </w:tcPr>
          <w:p w:rsidR="00DE3691" w:rsidRPr="00395EFF" w:rsidRDefault="00DE3691" w:rsidP="008162EB">
            <w:pPr>
              <w:tabs>
                <w:tab w:val="left" w:pos="284"/>
              </w:tabs>
              <w:jc w:val="center"/>
            </w:pPr>
            <w:r w:rsidRPr="00395EFF">
              <w:t>2</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 xml:space="preserve">Окислительно-восстановительные реакции. Расстановка коэффициентов методом </w:t>
            </w:r>
            <w:proofErr w:type="spellStart"/>
            <w:r w:rsidRPr="00395EFF">
              <w:t>полуреакций</w:t>
            </w:r>
            <w:proofErr w:type="spellEnd"/>
          </w:p>
        </w:tc>
        <w:tc>
          <w:tcPr>
            <w:tcW w:w="2268" w:type="dxa"/>
          </w:tcPr>
          <w:p w:rsidR="00DE3691" w:rsidRPr="00395EFF" w:rsidRDefault="00DE3691" w:rsidP="008162EB">
            <w:pPr>
              <w:tabs>
                <w:tab w:val="left" w:pos="284"/>
              </w:tabs>
              <w:jc w:val="center"/>
            </w:pPr>
            <w:r w:rsidRPr="00395EFF">
              <w:t>2</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Индивидуальные консультации</w:t>
            </w:r>
          </w:p>
        </w:tc>
        <w:tc>
          <w:tcPr>
            <w:tcW w:w="2268" w:type="dxa"/>
          </w:tcPr>
          <w:p w:rsidR="00DE3691" w:rsidRPr="00395EFF" w:rsidRDefault="00DE3691" w:rsidP="008162EB">
            <w:pPr>
              <w:tabs>
                <w:tab w:val="left" w:pos="284"/>
              </w:tabs>
              <w:jc w:val="center"/>
            </w:pPr>
            <w:r w:rsidRPr="00395EFF">
              <w:t>1</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Нахождение массы (количества вещества, объема) по цепочке превращений</w:t>
            </w:r>
          </w:p>
        </w:tc>
        <w:tc>
          <w:tcPr>
            <w:tcW w:w="2268" w:type="dxa"/>
          </w:tcPr>
          <w:p w:rsidR="00DE3691" w:rsidRPr="00395EFF" w:rsidRDefault="00DE3691" w:rsidP="008162EB">
            <w:pPr>
              <w:tabs>
                <w:tab w:val="left" w:pos="284"/>
              </w:tabs>
              <w:jc w:val="center"/>
            </w:pPr>
            <w:r w:rsidRPr="00395EFF">
              <w:t>3</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pPr>
            <w:r w:rsidRPr="00395EFF">
              <w:t>Решение задач на качественное определение катионов и анионов неорганических веществ</w:t>
            </w:r>
          </w:p>
        </w:tc>
        <w:tc>
          <w:tcPr>
            <w:tcW w:w="2268" w:type="dxa"/>
          </w:tcPr>
          <w:p w:rsidR="00DE3691" w:rsidRPr="00395EFF" w:rsidRDefault="00DE3691" w:rsidP="008162EB">
            <w:pPr>
              <w:tabs>
                <w:tab w:val="left" w:pos="284"/>
              </w:tabs>
              <w:jc w:val="center"/>
            </w:pPr>
            <w:r w:rsidRPr="00395EFF">
              <w:t>5</w:t>
            </w:r>
          </w:p>
        </w:tc>
      </w:tr>
      <w:tr w:rsidR="00DE3691" w:rsidRPr="00395EFF" w:rsidTr="00DE3691">
        <w:tc>
          <w:tcPr>
            <w:tcW w:w="821" w:type="dxa"/>
          </w:tcPr>
          <w:p w:rsidR="00DE3691" w:rsidRPr="00395EFF" w:rsidRDefault="00DE3691" w:rsidP="008162EB">
            <w:pPr>
              <w:pStyle w:val="a3"/>
              <w:numPr>
                <w:ilvl w:val="0"/>
                <w:numId w:val="10"/>
              </w:numPr>
              <w:tabs>
                <w:tab w:val="left" w:pos="284"/>
              </w:tabs>
              <w:jc w:val="center"/>
            </w:pPr>
          </w:p>
        </w:tc>
        <w:tc>
          <w:tcPr>
            <w:tcW w:w="5383" w:type="dxa"/>
          </w:tcPr>
          <w:p w:rsidR="00DE3691" w:rsidRPr="00395EFF" w:rsidRDefault="00DE3691" w:rsidP="008162EB">
            <w:pPr>
              <w:tabs>
                <w:tab w:val="left" w:pos="284"/>
              </w:tabs>
              <w:rPr>
                <w:b/>
              </w:rPr>
            </w:pPr>
            <w:r w:rsidRPr="00395EFF">
              <w:rPr>
                <w:b/>
              </w:rPr>
              <w:t>Итоговое занятие</w:t>
            </w:r>
          </w:p>
        </w:tc>
        <w:tc>
          <w:tcPr>
            <w:tcW w:w="2268" w:type="dxa"/>
          </w:tcPr>
          <w:p w:rsidR="00DE3691" w:rsidRPr="00395EFF" w:rsidRDefault="00DE3691" w:rsidP="008162EB">
            <w:pPr>
              <w:tabs>
                <w:tab w:val="left" w:pos="284"/>
              </w:tabs>
              <w:jc w:val="center"/>
            </w:pPr>
            <w:r w:rsidRPr="00395EFF">
              <w:t>1</w:t>
            </w:r>
          </w:p>
        </w:tc>
      </w:tr>
    </w:tbl>
    <w:p w:rsidR="007873A3" w:rsidRPr="00395EFF" w:rsidRDefault="002721E0" w:rsidP="002721E0">
      <w:pPr>
        <w:shd w:val="clear" w:color="auto" w:fill="FFFFFF"/>
        <w:spacing w:before="100" w:beforeAutospacing="1" w:after="100" w:afterAutospacing="1"/>
        <w:jc w:val="both"/>
        <w:rPr>
          <w:color w:val="000000"/>
        </w:rPr>
      </w:pPr>
      <w:r w:rsidRPr="00395EFF">
        <w:t>Итого:</w:t>
      </w:r>
      <w:r w:rsidR="009D53A5" w:rsidRPr="00395EFF">
        <w:rPr>
          <w:b/>
        </w:rPr>
        <w:t xml:space="preserve"> 35</w:t>
      </w:r>
      <w:r w:rsidRPr="00395EFF">
        <w:rPr>
          <w:b/>
        </w:rPr>
        <w:t xml:space="preserve"> часов</w:t>
      </w:r>
    </w:p>
    <w:p w:rsidR="007873A3" w:rsidRPr="00395EFF" w:rsidRDefault="007873A3" w:rsidP="00395EFF">
      <w:pPr>
        <w:rPr>
          <w:b/>
        </w:rPr>
      </w:pPr>
      <w:r w:rsidRPr="00395EFF">
        <w:rPr>
          <w:b/>
        </w:rPr>
        <w:t xml:space="preserve"> ГРАФИК</w:t>
      </w:r>
      <w:r w:rsidRPr="00395EFF">
        <w:t xml:space="preserve"> </w:t>
      </w:r>
      <w:r w:rsidRPr="00395EFF">
        <w:rPr>
          <w:b/>
        </w:rPr>
        <w:t>ТРЕТЬЕГО ГОДА ОБУЧЕНИЯ</w:t>
      </w:r>
      <w:r w:rsidR="00FF6217" w:rsidRPr="00395EFF">
        <w:rPr>
          <w:b/>
        </w:rPr>
        <w:t xml:space="preserve"> (10 класс)</w:t>
      </w:r>
    </w:p>
    <w:tbl>
      <w:tblPr>
        <w:tblStyle w:val="a7"/>
        <w:tblW w:w="8472" w:type="dxa"/>
        <w:tblInd w:w="-567" w:type="dxa"/>
        <w:tblLook w:val="04A0"/>
      </w:tblPr>
      <w:tblGrid>
        <w:gridCol w:w="821"/>
        <w:gridCol w:w="5383"/>
        <w:gridCol w:w="2268"/>
      </w:tblGrid>
      <w:tr w:rsidR="00DE3691" w:rsidRPr="00395EFF" w:rsidTr="00DE3691">
        <w:trPr>
          <w:gridAfter w:val="1"/>
          <w:wAfter w:w="2268" w:type="dxa"/>
          <w:trHeight w:val="253"/>
        </w:trPr>
        <w:tc>
          <w:tcPr>
            <w:tcW w:w="821" w:type="dxa"/>
            <w:vMerge w:val="restart"/>
          </w:tcPr>
          <w:p w:rsidR="00DE3691" w:rsidRPr="00395EFF" w:rsidRDefault="00DE3691" w:rsidP="007A341D">
            <w:pPr>
              <w:tabs>
                <w:tab w:val="left" w:pos="284"/>
              </w:tabs>
              <w:jc w:val="center"/>
            </w:pPr>
            <w:r w:rsidRPr="00395EFF">
              <w:t>№п/п</w:t>
            </w:r>
          </w:p>
        </w:tc>
        <w:tc>
          <w:tcPr>
            <w:tcW w:w="5383" w:type="dxa"/>
            <w:vMerge w:val="restart"/>
          </w:tcPr>
          <w:p w:rsidR="00DE3691" w:rsidRPr="00395EFF" w:rsidRDefault="00DE3691" w:rsidP="007A341D">
            <w:pPr>
              <w:tabs>
                <w:tab w:val="left" w:pos="284"/>
              </w:tabs>
              <w:jc w:val="center"/>
            </w:pPr>
            <w:r w:rsidRPr="00395EFF">
              <w:t>Тема занятия</w:t>
            </w:r>
          </w:p>
        </w:tc>
      </w:tr>
      <w:tr w:rsidR="00DE3691" w:rsidRPr="00395EFF" w:rsidTr="00DE3691">
        <w:tc>
          <w:tcPr>
            <w:tcW w:w="821" w:type="dxa"/>
            <w:vMerge/>
          </w:tcPr>
          <w:p w:rsidR="00DE3691" w:rsidRPr="00395EFF" w:rsidRDefault="00DE3691" w:rsidP="007A341D">
            <w:pPr>
              <w:tabs>
                <w:tab w:val="left" w:pos="284"/>
              </w:tabs>
              <w:jc w:val="center"/>
            </w:pPr>
          </w:p>
        </w:tc>
        <w:tc>
          <w:tcPr>
            <w:tcW w:w="5383" w:type="dxa"/>
            <w:vMerge/>
          </w:tcPr>
          <w:p w:rsidR="00DE3691" w:rsidRPr="00395EFF" w:rsidRDefault="00DE3691" w:rsidP="007A341D">
            <w:pPr>
              <w:tabs>
                <w:tab w:val="left" w:pos="284"/>
              </w:tabs>
              <w:jc w:val="center"/>
            </w:pPr>
          </w:p>
        </w:tc>
        <w:tc>
          <w:tcPr>
            <w:tcW w:w="2268" w:type="dxa"/>
          </w:tcPr>
          <w:p w:rsidR="00DE3691" w:rsidRPr="00395EFF" w:rsidRDefault="00DE3691" w:rsidP="007A341D">
            <w:pPr>
              <w:tabs>
                <w:tab w:val="left" w:pos="284"/>
              </w:tabs>
              <w:jc w:val="center"/>
            </w:pPr>
            <w:r w:rsidRPr="00395EFF">
              <w:t>Всего</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pPr>
            <w:r w:rsidRPr="00395EFF">
              <w:rPr>
                <w:b/>
              </w:rPr>
              <w:t>Вводное занятие.</w:t>
            </w:r>
            <w:r w:rsidRPr="00395EFF">
              <w:t xml:space="preserve"> ТБ</w:t>
            </w:r>
          </w:p>
        </w:tc>
        <w:tc>
          <w:tcPr>
            <w:tcW w:w="2268" w:type="dxa"/>
          </w:tcPr>
          <w:p w:rsidR="00DE3691" w:rsidRPr="00395EFF" w:rsidRDefault="00DE3691" w:rsidP="007A341D">
            <w:pPr>
              <w:tabs>
                <w:tab w:val="left" w:pos="284"/>
              </w:tabs>
              <w:jc w:val="center"/>
            </w:pPr>
            <w:r w:rsidRPr="00395EFF">
              <w:t>1</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b/>
              </w:rPr>
            </w:pPr>
            <w:r w:rsidRPr="00395EFF">
              <w:rPr>
                <w:color w:val="000000"/>
              </w:rPr>
              <w:t>Нахождение молекулярной формулы вещества по массовым долям входящих в него химических элементов</w:t>
            </w:r>
          </w:p>
        </w:tc>
        <w:tc>
          <w:tcPr>
            <w:tcW w:w="2268" w:type="dxa"/>
          </w:tcPr>
          <w:p w:rsidR="00DE3691" w:rsidRPr="00395EFF" w:rsidRDefault="00DE3691" w:rsidP="007A341D">
            <w:pPr>
              <w:tabs>
                <w:tab w:val="left" w:pos="284"/>
              </w:tabs>
              <w:jc w:val="center"/>
            </w:pPr>
            <w:r w:rsidRPr="00395EFF">
              <w:t>2</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b/>
              </w:rPr>
            </w:pPr>
            <w:r w:rsidRPr="00395EFF">
              <w:rPr>
                <w:color w:val="000000"/>
              </w:rPr>
              <w:t>Нахождение молекулярной формулы газообразного вещества по массе (объему, количеству вещества) продуктов сгорания и плотности его паров по какому-либо другому газу</w:t>
            </w:r>
          </w:p>
        </w:tc>
        <w:tc>
          <w:tcPr>
            <w:tcW w:w="2268" w:type="dxa"/>
          </w:tcPr>
          <w:p w:rsidR="00DE3691" w:rsidRPr="00395EFF" w:rsidRDefault="00DE3691" w:rsidP="007A341D">
            <w:pPr>
              <w:tabs>
                <w:tab w:val="left" w:pos="284"/>
              </w:tabs>
              <w:jc w:val="center"/>
            </w:pPr>
            <w:r w:rsidRPr="00395EFF">
              <w:t>2</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Индивидуальная консультация</w:t>
            </w:r>
          </w:p>
        </w:tc>
        <w:tc>
          <w:tcPr>
            <w:tcW w:w="2268" w:type="dxa"/>
          </w:tcPr>
          <w:p w:rsidR="00DE3691" w:rsidRPr="00395EFF" w:rsidRDefault="00DE3691" w:rsidP="007A341D">
            <w:pPr>
              <w:tabs>
                <w:tab w:val="left" w:pos="284"/>
              </w:tabs>
              <w:jc w:val="center"/>
            </w:pPr>
            <w:r w:rsidRPr="00395EFF">
              <w:t>1</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 xml:space="preserve">Нахождение массы (объема) продукта реакции по массе (объему) исходного органического вещества, содержащего примеси (на примере </w:t>
            </w:r>
            <w:proofErr w:type="spellStart"/>
            <w:r w:rsidRPr="00395EFF">
              <w:rPr>
                <w:color w:val="000000"/>
              </w:rPr>
              <w:t>алканов</w:t>
            </w:r>
            <w:proofErr w:type="spellEnd"/>
            <w:r w:rsidRPr="00395EFF">
              <w:rPr>
                <w:color w:val="000000"/>
              </w:rPr>
              <w:t xml:space="preserve">, </w:t>
            </w:r>
            <w:proofErr w:type="spellStart"/>
            <w:r w:rsidRPr="00395EFF">
              <w:rPr>
                <w:color w:val="000000"/>
              </w:rPr>
              <w:t>алкенов</w:t>
            </w:r>
            <w:proofErr w:type="spellEnd"/>
            <w:r w:rsidRPr="00395EFF">
              <w:rPr>
                <w:color w:val="000000"/>
              </w:rPr>
              <w:t xml:space="preserve">, </w:t>
            </w:r>
            <w:proofErr w:type="spellStart"/>
            <w:r w:rsidRPr="00395EFF">
              <w:rPr>
                <w:color w:val="000000"/>
              </w:rPr>
              <w:t>алкадиенов</w:t>
            </w:r>
            <w:proofErr w:type="spellEnd"/>
            <w:r w:rsidRPr="00395EFF">
              <w:rPr>
                <w:color w:val="000000"/>
              </w:rPr>
              <w:t xml:space="preserve">, </w:t>
            </w:r>
            <w:proofErr w:type="spellStart"/>
            <w:r w:rsidRPr="00395EFF">
              <w:rPr>
                <w:color w:val="000000"/>
              </w:rPr>
              <w:t>алкинов</w:t>
            </w:r>
            <w:proofErr w:type="spellEnd"/>
            <w:r w:rsidRPr="00395EFF">
              <w:rPr>
                <w:color w:val="000000"/>
              </w:rPr>
              <w:t>)</w:t>
            </w:r>
          </w:p>
        </w:tc>
        <w:tc>
          <w:tcPr>
            <w:tcW w:w="2268" w:type="dxa"/>
          </w:tcPr>
          <w:p w:rsidR="00DE3691" w:rsidRPr="00395EFF" w:rsidRDefault="00DE3691" w:rsidP="007A341D">
            <w:pPr>
              <w:tabs>
                <w:tab w:val="left" w:pos="284"/>
              </w:tabs>
              <w:jc w:val="center"/>
            </w:pPr>
            <w:r w:rsidRPr="00395EFF">
              <w:t>3</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Решение задач на выход продукта</w:t>
            </w:r>
          </w:p>
        </w:tc>
        <w:tc>
          <w:tcPr>
            <w:tcW w:w="2268" w:type="dxa"/>
          </w:tcPr>
          <w:p w:rsidR="00DE3691" w:rsidRPr="00395EFF" w:rsidRDefault="00DE3691" w:rsidP="007A341D">
            <w:pPr>
              <w:tabs>
                <w:tab w:val="left" w:pos="284"/>
              </w:tabs>
              <w:jc w:val="center"/>
            </w:pPr>
            <w:r w:rsidRPr="00395EFF">
              <w:t>2</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Решение задач на избыток одного из веществ</w:t>
            </w:r>
          </w:p>
        </w:tc>
        <w:tc>
          <w:tcPr>
            <w:tcW w:w="2268" w:type="dxa"/>
          </w:tcPr>
          <w:p w:rsidR="00DE3691" w:rsidRPr="00395EFF" w:rsidRDefault="00DE3691" w:rsidP="007A341D">
            <w:pPr>
              <w:tabs>
                <w:tab w:val="left" w:pos="284"/>
              </w:tabs>
              <w:jc w:val="center"/>
            </w:pPr>
            <w:r w:rsidRPr="00395EFF">
              <w:t>3</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F12C52">
            <w:pPr>
              <w:tabs>
                <w:tab w:val="left" w:pos="284"/>
              </w:tabs>
              <w:rPr>
                <w:color w:val="000000"/>
              </w:rPr>
            </w:pPr>
            <w:r w:rsidRPr="00395EFF">
              <w:rPr>
                <w:color w:val="000000"/>
              </w:rPr>
              <w:t>Осуществление цепочки превращений, решение по ней экспериментальных задач</w:t>
            </w:r>
            <w:r w:rsidRPr="00395EFF">
              <w:rPr>
                <w:color w:val="000000"/>
                <w:vertAlign w:val="superscript"/>
              </w:rPr>
              <w:t>*</w:t>
            </w:r>
            <w:r w:rsidRPr="00395EFF">
              <w:rPr>
                <w:color w:val="000000"/>
              </w:rPr>
              <w:t> (на примере углеводородов)</w:t>
            </w:r>
          </w:p>
        </w:tc>
        <w:tc>
          <w:tcPr>
            <w:tcW w:w="2268" w:type="dxa"/>
          </w:tcPr>
          <w:p w:rsidR="00DE3691" w:rsidRPr="00395EFF" w:rsidRDefault="00DE3691" w:rsidP="00F12C52">
            <w:pPr>
              <w:tabs>
                <w:tab w:val="left" w:pos="284"/>
              </w:tabs>
              <w:jc w:val="center"/>
            </w:pPr>
            <w:r w:rsidRPr="00395EFF">
              <w:t>3</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F12C52">
            <w:pPr>
              <w:tabs>
                <w:tab w:val="left" w:pos="284"/>
              </w:tabs>
              <w:rPr>
                <w:color w:val="000000"/>
              </w:rPr>
            </w:pPr>
            <w:r w:rsidRPr="00395EFF">
              <w:rPr>
                <w:color w:val="000000"/>
              </w:rPr>
              <w:t>Осуществление цепочки превращений, решение по ней экспериментальных задач</w:t>
            </w:r>
            <w:r w:rsidRPr="00395EFF">
              <w:rPr>
                <w:color w:val="000000"/>
                <w:vertAlign w:val="superscript"/>
              </w:rPr>
              <w:t>*</w:t>
            </w:r>
            <w:r w:rsidRPr="00395EFF">
              <w:rPr>
                <w:color w:val="000000"/>
              </w:rPr>
              <w:t> (на примере кислородсодержащих органических веществ)</w:t>
            </w:r>
          </w:p>
        </w:tc>
        <w:tc>
          <w:tcPr>
            <w:tcW w:w="2268" w:type="dxa"/>
          </w:tcPr>
          <w:p w:rsidR="00DE3691" w:rsidRPr="00395EFF" w:rsidRDefault="00DE3691" w:rsidP="00F12C52">
            <w:pPr>
              <w:tabs>
                <w:tab w:val="left" w:pos="284"/>
              </w:tabs>
              <w:jc w:val="center"/>
            </w:pPr>
            <w:r w:rsidRPr="00395EFF">
              <w:t>3</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F12C52">
            <w:pPr>
              <w:tabs>
                <w:tab w:val="left" w:pos="284"/>
              </w:tabs>
              <w:rPr>
                <w:color w:val="000000"/>
              </w:rPr>
            </w:pPr>
            <w:r w:rsidRPr="00395EFF">
              <w:rPr>
                <w:color w:val="000000"/>
              </w:rPr>
              <w:t xml:space="preserve">Осуществление цепочки превращений, связывающей </w:t>
            </w:r>
            <w:r w:rsidRPr="00395EFF">
              <w:rPr>
                <w:color w:val="000000"/>
              </w:rPr>
              <w:lastRenderedPageBreak/>
              <w:t>органические и неорганические вещества. Решение по ней экспериментальных задач</w:t>
            </w:r>
          </w:p>
        </w:tc>
        <w:tc>
          <w:tcPr>
            <w:tcW w:w="2268" w:type="dxa"/>
          </w:tcPr>
          <w:p w:rsidR="00DE3691" w:rsidRPr="00395EFF" w:rsidRDefault="00DE3691" w:rsidP="00F12C52">
            <w:pPr>
              <w:tabs>
                <w:tab w:val="left" w:pos="284"/>
              </w:tabs>
              <w:jc w:val="center"/>
            </w:pPr>
            <w:r w:rsidRPr="00395EFF">
              <w:lastRenderedPageBreak/>
              <w:t>1</w:t>
            </w:r>
          </w:p>
        </w:tc>
      </w:tr>
      <w:tr w:rsidR="00DE3691" w:rsidRPr="00395EFF" w:rsidTr="00DE3691">
        <w:tc>
          <w:tcPr>
            <w:tcW w:w="821" w:type="dxa"/>
          </w:tcPr>
          <w:p w:rsidR="00DE3691" w:rsidRPr="00395EFF" w:rsidRDefault="00DE3691" w:rsidP="00F12C52">
            <w:pPr>
              <w:pStyle w:val="a3"/>
              <w:numPr>
                <w:ilvl w:val="0"/>
                <w:numId w:val="11"/>
              </w:numPr>
              <w:tabs>
                <w:tab w:val="left" w:pos="284"/>
              </w:tabs>
              <w:jc w:val="center"/>
            </w:pPr>
          </w:p>
        </w:tc>
        <w:tc>
          <w:tcPr>
            <w:tcW w:w="5383" w:type="dxa"/>
          </w:tcPr>
          <w:p w:rsidR="00DE3691" w:rsidRPr="00395EFF" w:rsidRDefault="00DE3691" w:rsidP="00F12C52">
            <w:pPr>
              <w:tabs>
                <w:tab w:val="left" w:pos="284"/>
              </w:tabs>
              <w:rPr>
                <w:color w:val="000000"/>
              </w:rPr>
            </w:pPr>
            <w:r w:rsidRPr="00395EFF">
              <w:rPr>
                <w:color w:val="000000"/>
              </w:rPr>
              <w:t>Осуществление цепочки превращений, решение по ней экспериментальных задач (на примере азотсодержащих веществ)</w:t>
            </w:r>
          </w:p>
        </w:tc>
        <w:tc>
          <w:tcPr>
            <w:tcW w:w="2268" w:type="dxa"/>
          </w:tcPr>
          <w:p w:rsidR="00DE3691" w:rsidRPr="00395EFF" w:rsidRDefault="00DE3691" w:rsidP="00F12C52">
            <w:pPr>
              <w:tabs>
                <w:tab w:val="left" w:pos="284"/>
              </w:tabs>
              <w:jc w:val="center"/>
            </w:pPr>
            <w:r w:rsidRPr="00395EFF">
              <w:t>2</w:t>
            </w:r>
          </w:p>
        </w:tc>
      </w:tr>
      <w:tr w:rsidR="00DE3691" w:rsidRPr="00395EFF" w:rsidTr="00DE3691">
        <w:tc>
          <w:tcPr>
            <w:tcW w:w="821" w:type="dxa"/>
          </w:tcPr>
          <w:p w:rsidR="00DE3691" w:rsidRPr="00395EFF" w:rsidRDefault="00DE3691" w:rsidP="00C93A50">
            <w:pPr>
              <w:pStyle w:val="a3"/>
              <w:numPr>
                <w:ilvl w:val="0"/>
                <w:numId w:val="11"/>
              </w:numPr>
              <w:tabs>
                <w:tab w:val="left" w:pos="284"/>
              </w:tabs>
              <w:jc w:val="center"/>
            </w:pPr>
          </w:p>
        </w:tc>
        <w:tc>
          <w:tcPr>
            <w:tcW w:w="5383" w:type="dxa"/>
          </w:tcPr>
          <w:p w:rsidR="00DE3691" w:rsidRPr="00395EFF" w:rsidRDefault="00DE3691" w:rsidP="00C93A50">
            <w:pPr>
              <w:tabs>
                <w:tab w:val="left" w:pos="284"/>
              </w:tabs>
              <w:rPr>
                <w:color w:val="000000"/>
              </w:rPr>
            </w:pPr>
            <w:r w:rsidRPr="00395EFF">
              <w:rPr>
                <w:color w:val="000000"/>
              </w:rPr>
              <w:t>Индивидуальная консультация</w:t>
            </w:r>
            <w:r w:rsidR="004159B4">
              <w:rPr>
                <w:color w:val="000000"/>
              </w:rPr>
              <w:t xml:space="preserve"> при решении задач</w:t>
            </w:r>
          </w:p>
        </w:tc>
        <w:tc>
          <w:tcPr>
            <w:tcW w:w="2268" w:type="dxa"/>
          </w:tcPr>
          <w:p w:rsidR="00DE3691" w:rsidRPr="00395EFF" w:rsidRDefault="00DE3691" w:rsidP="00C93A50">
            <w:pPr>
              <w:tabs>
                <w:tab w:val="left" w:pos="284"/>
              </w:tabs>
              <w:jc w:val="center"/>
            </w:pPr>
            <w:r w:rsidRPr="00395EFF">
              <w:t>1</w:t>
            </w:r>
          </w:p>
        </w:tc>
      </w:tr>
      <w:tr w:rsidR="00DE3691" w:rsidRPr="00395EFF" w:rsidTr="00DE3691">
        <w:tc>
          <w:tcPr>
            <w:tcW w:w="821" w:type="dxa"/>
          </w:tcPr>
          <w:p w:rsidR="00DE3691" w:rsidRPr="00395EFF" w:rsidRDefault="00DE3691" w:rsidP="00C93A50">
            <w:pPr>
              <w:pStyle w:val="a3"/>
              <w:numPr>
                <w:ilvl w:val="0"/>
                <w:numId w:val="11"/>
              </w:numPr>
              <w:tabs>
                <w:tab w:val="left" w:pos="284"/>
              </w:tabs>
              <w:jc w:val="center"/>
            </w:pPr>
          </w:p>
        </w:tc>
        <w:tc>
          <w:tcPr>
            <w:tcW w:w="5383" w:type="dxa"/>
          </w:tcPr>
          <w:p w:rsidR="00DE3691" w:rsidRPr="00395EFF" w:rsidRDefault="00DE3691" w:rsidP="00C93A50">
            <w:pPr>
              <w:tabs>
                <w:tab w:val="left" w:pos="284"/>
              </w:tabs>
              <w:rPr>
                <w:color w:val="000000"/>
              </w:rPr>
            </w:pPr>
            <w:r w:rsidRPr="00395EFF">
              <w:rPr>
                <w:color w:val="000000"/>
              </w:rPr>
              <w:t xml:space="preserve">Расстановка коэффициентов в окислительно-восстановительных реакциях с участием органических веществ методами электронного баланса и </w:t>
            </w:r>
            <w:proofErr w:type="spellStart"/>
            <w:r w:rsidRPr="00395EFF">
              <w:rPr>
                <w:color w:val="000000"/>
              </w:rPr>
              <w:t>полуреакций</w:t>
            </w:r>
            <w:proofErr w:type="spellEnd"/>
          </w:p>
        </w:tc>
        <w:tc>
          <w:tcPr>
            <w:tcW w:w="2268" w:type="dxa"/>
          </w:tcPr>
          <w:p w:rsidR="00DE3691" w:rsidRPr="00395EFF" w:rsidRDefault="00DE3691" w:rsidP="00C93A50">
            <w:pPr>
              <w:tabs>
                <w:tab w:val="left" w:pos="284"/>
              </w:tabs>
              <w:jc w:val="center"/>
            </w:pPr>
            <w:r w:rsidRPr="00395EFF">
              <w:t>3</w:t>
            </w:r>
          </w:p>
        </w:tc>
      </w:tr>
      <w:tr w:rsidR="00DE3691" w:rsidRPr="00395EFF" w:rsidTr="00DE3691">
        <w:tc>
          <w:tcPr>
            <w:tcW w:w="821" w:type="dxa"/>
          </w:tcPr>
          <w:p w:rsidR="00DE3691" w:rsidRPr="00395EFF" w:rsidRDefault="00DE3691" w:rsidP="00C93A50">
            <w:pPr>
              <w:pStyle w:val="a3"/>
              <w:numPr>
                <w:ilvl w:val="0"/>
                <w:numId w:val="11"/>
              </w:numPr>
              <w:tabs>
                <w:tab w:val="left" w:pos="284"/>
              </w:tabs>
              <w:jc w:val="center"/>
            </w:pPr>
          </w:p>
        </w:tc>
        <w:tc>
          <w:tcPr>
            <w:tcW w:w="5383" w:type="dxa"/>
          </w:tcPr>
          <w:p w:rsidR="00DE3691" w:rsidRPr="00395EFF" w:rsidRDefault="00DE3691" w:rsidP="00C93A50">
            <w:pPr>
              <w:tabs>
                <w:tab w:val="left" w:pos="284"/>
              </w:tabs>
              <w:rPr>
                <w:color w:val="000000"/>
              </w:rPr>
            </w:pPr>
            <w:r w:rsidRPr="00395EFF">
              <w:rPr>
                <w:color w:val="000000"/>
              </w:rPr>
              <w:t>Определение органических веществ с помощью качественных реакций (</w:t>
            </w:r>
            <w:proofErr w:type="spellStart"/>
            <w:r w:rsidRPr="00395EFF">
              <w:rPr>
                <w:color w:val="000000"/>
              </w:rPr>
              <w:t>алканы</w:t>
            </w:r>
            <w:proofErr w:type="spellEnd"/>
            <w:r w:rsidRPr="00395EFF">
              <w:rPr>
                <w:color w:val="000000"/>
              </w:rPr>
              <w:t>, непредельные углеводороды, одноатомные предельные спирты, многоатомные спирты, фенолы, альдегиды, карбоновые кислоты (особенность муравьиной кислоты), белки, жиры, углеводы)</w:t>
            </w:r>
          </w:p>
        </w:tc>
        <w:tc>
          <w:tcPr>
            <w:tcW w:w="2268" w:type="dxa"/>
          </w:tcPr>
          <w:p w:rsidR="00DE3691" w:rsidRPr="00395EFF" w:rsidRDefault="00DE3691" w:rsidP="00C93A50">
            <w:pPr>
              <w:tabs>
                <w:tab w:val="left" w:pos="284"/>
              </w:tabs>
              <w:jc w:val="center"/>
            </w:pPr>
            <w:r w:rsidRPr="00395EFF">
              <w:t>4</w:t>
            </w:r>
          </w:p>
        </w:tc>
      </w:tr>
      <w:tr w:rsidR="00DE3691" w:rsidRPr="00395EFF" w:rsidTr="00DE3691">
        <w:tc>
          <w:tcPr>
            <w:tcW w:w="821" w:type="dxa"/>
          </w:tcPr>
          <w:p w:rsidR="00DE3691" w:rsidRPr="00395EFF" w:rsidRDefault="00DE3691" w:rsidP="00C93A50">
            <w:pPr>
              <w:pStyle w:val="a3"/>
              <w:numPr>
                <w:ilvl w:val="0"/>
                <w:numId w:val="11"/>
              </w:numPr>
              <w:tabs>
                <w:tab w:val="left" w:pos="284"/>
              </w:tabs>
              <w:jc w:val="center"/>
            </w:pPr>
          </w:p>
        </w:tc>
        <w:tc>
          <w:tcPr>
            <w:tcW w:w="5383" w:type="dxa"/>
          </w:tcPr>
          <w:p w:rsidR="00DE3691" w:rsidRPr="00395EFF" w:rsidRDefault="00DE3691" w:rsidP="00C93A50">
            <w:pPr>
              <w:tabs>
                <w:tab w:val="left" w:pos="284"/>
              </w:tabs>
              <w:rPr>
                <w:color w:val="000000"/>
              </w:rPr>
            </w:pPr>
            <w:r w:rsidRPr="00395EFF">
              <w:rPr>
                <w:color w:val="000000"/>
              </w:rPr>
              <w:t>Решение экспериментальных задач по органической химии</w:t>
            </w:r>
          </w:p>
        </w:tc>
        <w:tc>
          <w:tcPr>
            <w:tcW w:w="2268" w:type="dxa"/>
          </w:tcPr>
          <w:p w:rsidR="00DE3691" w:rsidRPr="00395EFF" w:rsidRDefault="00DE3691" w:rsidP="00C93A50">
            <w:pPr>
              <w:tabs>
                <w:tab w:val="left" w:pos="284"/>
              </w:tabs>
              <w:jc w:val="center"/>
            </w:pPr>
            <w:r w:rsidRPr="00395EFF">
              <w:t>2</w:t>
            </w:r>
          </w:p>
        </w:tc>
      </w:tr>
      <w:tr w:rsidR="00DE3691" w:rsidRPr="00395EFF" w:rsidTr="00DE3691">
        <w:tc>
          <w:tcPr>
            <w:tcW w:w="821" w:type="dxa"/>
          </w:tcPr>
          <w:p w:rsidR="00DE3691" w:rsidRPr="00395EFF" w:rsidRDefault="00DE3691" w:rsidP="00174975">
            <w:pPr>
              <w:pStyle w:val="a3"/>
              <w:numPr>
                <w:ilvl w:val="0"/>
                <w:numId w:val="11"/>
              </w:numPr>
              <w:tabs>
                <w:tab w:val="left" w:pos="284"/>
              </w:tabs>
              <w:jc w:val="center"/>
            </w:pPr>
          </w:p>
        </w:tc>
        <w:tc>
          <w:tcPr>
            <w:tcW w:w="5383" w:type="dxa"/>
          </w:tcPr>
          <w:p w:rsidR="00DE3691" w:rsidRPr="00395EFF" w:rsidRDefault="00DE3691" w:rsidP="00174975">
            <w:pPr>
              <w:tabs>
                <w:tab w:val="left" w:pos="284"/>
              </w:tabs>
              <w:rPr>
                <w:color w:val="000000"/>
              </w:rPr>
            </w:pPr>
            <w:r w:rsidRPr="00395EFF">
              <w:rPr>
                <w:color w:val="000000"/>
              </w:rPr>
              <w:t>Индивидуальная консультация</w:t>
            </w:r>
            <w:r w:rsidR="004159B4">
              <w:rPr>
                <w:color w:val="000000"/>
              </w:rPr>
              <w:t xml:space="preserve"> при решении задач</w:t>
            </w:r>
          </w:p>
        </w:tc>
        <w:tc>
          <w:tcPr>
            <w:tcW w:w="2268" w:type="dxa"/>
          </w:tcPr>
          <w:p w:rsidR="00DE3691" w:rsidRPr="00395EFF" w:rsidRDefault="00DE3691" w:rsidP="00174975">
            <w:pPr>
              <w:tabs>
                <w:tab w:val="left" w:pos="284"/>
              </w:tabs>
              <w:jc w:val="center"/>
            </w:pPr>
            <w:r w:rsidRPr="00395EFF">
              <w:t>1</w:t>
            </w:r>
          </w:p>
        </w:tc>
      </w:tr>
      <w:tr w:rsidR="00DE3691" w:rsidRPr="00395EFF" w:rsidTr="00DE3691">
        <w:tc>
          <w:tcPr>
            <w:tcW w:w="821" w:type="dxa"/>
          </w:tcPr>
          <w:p w:rsidR="00DE3691" w:rsidRPr="00395EFF" w:rsidRDefault="00DE3691" w:rsidP="00174975">
            <w:pPr>
              <w:pStyle w:val="a3"/>
              <w:numPr>
                <w:ilvl w:val="0"/>
                <w:numId w:val="11"/>
              </w:numPr>
              <w:tabs>
                <w:tab w:val="left" w:pos="284"/>
              </w:tabs>
              <w:jc w:val="center"/>
            </w:pPr>
          </w:p>
        </w:tc>
        <w:tc>
          <w:tcPr>
            <w:tcW w:w="5383" w:type="dxa"/>
          </w:tcPr>
          <w:p w:rsidR="00DE3691" w:rsidRPr="00395EFF" w:rsidRDefault="00DE3691" w:rsidP="00174975">
            <w:pPr>
              <w:tabs>
                <w:tab w:val="left" w:pos="284"/>
              </w:tabs>
              <w:rPr>
                <w:color w:val="000000"/>
              </w:rPr>
            </w:pPr>
            <w:r w:rsidRPr="00395EFF">
              <w:rPr>
                <w:b/>
              </w:rPr>
              <w:t>Итоговое занятие</w:t>
            </w:r>
          </w:p>
        </w:tc>
        <w:tc>
          <w:tcPr>
            <w:tcW w:w="2268" w:type="dxa"/>
          </w:tcPr>
          <w:p w:rsidR="00DE3691" w:rsidRPr="00395EFF" w:rsidRDefault="00DE3691" w:rsidP="00174975">
            <w:pPr>
              <w:tabs>
                <w:tab w:val="left" w:pos="284"/>
              </w:tabs>
              <w:jc w:val="center"/>
            </w:pPr>
            <w:r w:rsidRPr="00395EFF">
              <w:t>1</w:t>
            </w:r>
          </w:p>
        </w:tc>
      </w:tr>
    </w:tbl>
    <w:p w:rsidR="00174975" w:rsidRPr="00395EFF" w:rsidRDefault="00174975" w:rsidP="00174975">
      <w:pPr>
        <w:tabs>
          <w:tab w:val="left" w:pos="284"/>
        </w:tabs>
        <w:rPr>
          <w:b/>
        </w:rPr>
      </w:pPr>
      <w:r w:rsidRPr="00395EFF">
        <w:t>Итого:</w:t>
      </w:r>
      <w:r w:rsidR="009D53A5" w:rsidRPr="00395EFF">
        <w:rPr>
          <w:b/>
        </w:rPr>
        <w:t xml:space="preserve"> 35</w:t>
      </w:r>
      <w:r w:rsidRPr="00395EFF">
        <w:rPr>
          <w:b/>
        </w:rPr>
        <w:t xml:space="preserve"> часов</w:t>
      </w:r>
    </w:p>
    <w:p w:rsidR="00DE3691" w:rsidRDefault="00DE3691" w:rsidP="00DE3691">
      <w:pPr>
        <w:tabs>
          <w:tab w:val="left" w:pos="284"/>
        </w:tabs>
        <w:rPr>
          <w:b/>
        </w:rPr>
      </w:pPr>
    </w:p>
    <w:p w:rsidR="00BE45E8" w:rsidRPr="00395EFF" w:rsidRDefault="003E32D5" w:rsidP="00DE3691">
      <w:pPr>
        <w:tabs>
          <w:tab w:val="left" w:pos="284"/>
        </w:tabs>
        <w:jc w:val="center"/>
        <w:rPr>
          <w:b/>
        </w:rPr>
      </w:pPr>
      <w:r w:rsidRPr="00395EFF">
        <w:rPr>
          <w:b/>
        </w:rPr>
        <w:t>ГРАФИК</w:t>
      </w:r>
      <w:r w:rsidRPr="00395EFF">
        <w:t xml:space="preserve"> </w:t>
      </w:r>
      <w:r w:rsidRPr="00395EFF">
        <w:rPr>
          <w:b/>
        </w:rPr>
        <w:t>ЧЕТВЕРТОГО ГОДА ОБУЧЕНИЯ</w:t>
      </w:r>
    </w:p>
    <w:p w:rsidR="003E32D5" w:rsidRPr="00395EFF" w:rsidRDefault="00FF6217" w:rsidP="00DE3691">
      <w:pPr>
        <w:tabs>
          <w:tab w:val="left" w:pos="284"/>
        </w:tabs>
        <w:jc w:val="center"/>
        <w:rPr>
          <w:b/>
        </w:rPr>
      </w:pPr>
      <w:r w:rsidRPr="00395EFF">
        <w:rPr>
          <w:b/>
        </w:rPr>
        <w:t>(11 класс)</w:t>
      </w:r>
    </w:p>
    <w:p w:rsidR="00D01995" w:rsidRPr="00395EFF" w:rsidRDefault="00D01995" w:rsidP="003E32D5">
      <w:pPr>
        <w:tabs>
          <w:tab w:val="left" w:pos="284"/>
        </w:tabs>
        <w:jc w:val="center"/>
        <w:rPr>
          <w:b/>
        </w:rPr>
      </w:pPr>
    </w:p>
    <w:tbl>
      <w:tblPr>
        <w:tblStyle w:val="a7"/>
        <w:tblW w:w="8472" w:type="dxa"/>
        <w:tblInd w:w="-567" w:type="dxa"/>
        <w:tblLook w:val="04A0"/>
      </w:tblPr>
      <w:tblGrid>
        <w:gridCol w:w="821"/>
        <w:gridCol w:w="5383"/>
        <w:gridCol w:w="2268"/>
      </w:tblGrid>
      <w:tr w:rsidR="00DE3691" w:rsidRPr="00395EFF" w:rsidTr="004159B4">
        <w:trPr>
          <w:gridAfter w:val="1"/>
          <w:wAfter w:w="2268" w:type="dxa"/>
          <w:trHeight w:val="253"/>
        </w:trPr>
        <w:tc>
          <w:tcPr>
            <w:tcW w:w="821" w:type="dxa"/>
            <w:vMerge w:val="restart"/>
          </w:tcPr>
          <w:p w:rsidR="00DE3691" w:rsidRPr="00395EFF" w:rsidRDefault="00DE3691" w:rsidP="007A341D">
            <w:pPr>
              <w:tabs>
                <w:tab w:val="left" w:pos="284"/>
              </w:tabs>
              <w:jc w:val="center"/>
            </w:pPr>
            <w:r w:rsidRPr="00395EFF">
              <w:t>№п/п</w:t>
            </w:r>
          </w:p>
        </w:tc>
        <w:tc>
          <w:tcPr>
            <w:tcW w:w="5383" w:type="dxa"/>
            <w:vMerge w:val="restart"/>
          </w:tcPr>
          <w:p w:rsidR="00DE3691" w:rsidRPr="00395EFF" w:rsidRDefault="00DE3691" w:rsidP="007A341D">
            <w:pPr>
              <w:tabs>
                <w:tab w:val="left" w:pos="284"/>
              </w:tabs>
              <w:jc w:val="center"/>
            </w:pPr>
            <w:r w:rsidRPr="00395EFF">
              <w:t>Тема занятия</w:t>
            </w:r>
          </w:p>
        </w:tc>
      </w:tr>
      <w:tr w:rsidR="00DE3691" w:rsidRPr="00395EFF" w:rsidTr="004159B4">
        <w:tc>
          <w:tcPr>
            <w:tcW w:w="821" w:type="dxa"/>
            <w:vMerge/>
          </w:tcPr>
          <w:p w:rsidR="00DE3691" w:rsidRPr="00395EFF" w:rsidRDefault="00DE3691" w:rsidP="007A341D">
            <w:pPr>
              <w:tabs>
                <w:tab w:val="left" w:pos="284"/>
              </w:tabs>
              <w:jc w:val="center"/>
            </w:pPr>
          </w:p>
        </w:tc>
        <w:tc>
          <w:tcPr>
            <w:tcW w:w="5383" w:type="dxa"/>
            <w:vMerge/>
          </w:tcPr>
          <w:p w:rsidR="00DE3691" w:rsidRPr="00395EFF" w:rsidRDefault="00DE3691" w:rsidP="007A341D">
            <w:pPr>
              <w:tabs>
                <w:tab w:val="left" w:pos="284"/>
              </w:tabs>
              <w:jc w:val="center"/>
            </w:pPr>
          </w:p>
        </w:tc>
        <w:tc>
          <w:tcPr>
            <w:tcW w:w="2268" w:type="dxa"/>
          </w:tcPr>
          <w:p w:rsidR="00DE3691" w:rsidRPr="00395EFF" w:rsidRDefault="00DE3691" w:rsidP="007A341D">
            <w:pPr>
              <w:tabs>
                <w:tab w:val="left" w:pos="284"/>
              </w:tabs>
              <w:jc w:val="center"/>
            </w:pPr>
            <w:r w:rsidRPr="00395EFF">
              <w:t>Всего</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pPr>
            <w:r w:rsidRPr="00395EFF">
              <w:rPr>
                <w:b/>
              </w:rPr>
              <w:t>Вводное занятие.</w:t>
            </w:r>
            <w:r w:rsidRPr="00395EFF">
              <w:t xml:space="preserve"> ТБ</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b/>
              </w:rPr>
            </w:pPr>
            <w:r w:rsidRPr="00395EFF">
              <w:rPr>
                <w:color w:val="000000"/>
              </w:rPr>
              <w:t>Написание электронных и графических формул атомов и ионов элементов</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pPr>
            <w:r w:rsidRPr="00395EFF">
              <w:t>Расчеты скорости реакции по изменениям концентраций веществ, давления, температуры</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pPr>
            <w:r w:rsidRPr="00395EFF">
              <w:t>Определение константы равновесия</w:t>
            </w:r>
          </w:p>
        </w:tc>
        <w:tc>
          <w:tcPr>
            <w:tcW w:w="2268" w:type="dxa"/>
          </w:tcPr>
          <w:p w:rsidR="00DE3691" w:rsidRPr="00395EFF" w:rsidRDefault="00DE3691" w:rsidP="007A341D">
            <w:pPr>
              <w:tabs>
                <w:tab w:val="left" w:pos="284"/>
              </w:tabs>
              <w:jc w:val="center"/>
            </w:pPr>
            <w:r w:rsidRPr="00395EFF">
              <w:t>1</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pPr>
            <w:r w:rsidRPr="00395EFF">
              <w:t>Решение задач на смещение химического равновесия при изменении температуры, давления, концентраций веществ, действии катализатора. Выполнение экспериментальной работы</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Задачи на смешивание растворов</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Переход от одного вида концентраций к другому. Выполнение экспериментальной работы</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Решение задач на типичные технологические приемы промышленного получения веществ (на примере синтеза аммиака, метанола, производства серной кислоты)</w:t>
            </w:r>
          </w:p>
        </w:tc>
        <w:tc>
          <w:tcPr>
            <w:tcW w:w="2268" w:type="dxa"/>
          </w:tcPr>
          <w:p w:rsidR="00DE3691" w:rsidRPr="00395EFF" w:rsidRDefault="00DE3691" w:rsidP="007A341D">
            <w:pPr>
              <w:tabs>
                <w:tab w:val="left" w:pos="284"/>
              </w:tabs>
              <w:jc w:val="center"/>
            </w:pPr>
            <w:r w:rsidRPr="00395EFF">
              <w:t>4</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Решение задач на основные свойства металлов. Выполнение экспериментальной работы</w:t>
            </w:r>
          </w:p>
        </w:tc>
        <w:tc>
          <w:tcPr>
            <w:tcW w:w="2268" w:type="dxa"/>
          </w:tcPr>
          <w:p w:rsidR="00DE3691" w:rsidRPr="00395EFF" w:rsidRDefault="00DE3691" w:rsidP="007A341D">
            <w:pPr>
              <w:tabs>
                <w:tab w:val="left" w:pos="284"/>
              </w:tabs>
              <w:jc w:val="center"/>
            </w:pPr>
            <w:r w:rsidRPr="00395EFF">
              <w:t>3</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Электролиз</w:t>
            </w:r>
          </w:p>
        </w:tc>
        <w:tc>
          <w:tcPr>
            <w:tcW w:w="2268" w:type="dxa"/>
          </w:tcPr>
          <w:p w:rsidR="00DE3691" w:rsidRPr="00395EFF" w:rsidRDefault="00DE3691" w:rsidP="007A341D">
            <w:pPr>
              <w:tabs>
                <w:tab w:val="left" w:pos="284"/>
              </w:tabs>
              <w:jc w:val="center"/>
            </w:pPr>
            <w:r w:rsidRPr="00395EFF">
              <w:t>2</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Решение задач на основные свойства неметаллов и их соединений. Выполнение экспериментальной работы</w:t>
            </w:r>
          </w:p>
        </w:tc>
        <w:tc>
          <w:tcPr>
            <w:tcW w:w="2268" w:type="dxa"/>
          </w:tcPr>
          <w:p w:rsidR="00DE3691" w:rsidRPr="00395EFF" w:rsidRDefault="00DE3691" w:rsidP="007A341D">
            <w:pPr>
              <w:tabs>
                <w:tab w:val="left" w:pos="284"/>
              </w:tabs>
              <w:jc w:val="center"/>
            </w:pPr>
            <w:r w:rsidRPr="00395EFF">
              <w:t>4</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Комбинированные задачи по неорганической и органической химии</w:t>
            </w:r>
          </w:p>
        </w:tc>
        <w:tc>
          <w:tcPr>
            <w:tcW w:w="2268" w:type="dxa"/>
          </w:tcPr>
          <w:p w:rsidR="00DE3691" w:rsidRPr="00395EFF" w:rsidRDefault="00DE3691" w:rsidP="007A341D">
            <w:pPr>
              <w:tabs>
                <w:tab w:val="left" w:pos="284"/>
              </w:tabs>
              <w:jc w:val="center"/>
            </w:pPr>
            <w:r w:rsidRPr="00395EFF">
              <w:t>3</w:t>
            </w:r>
          </w:p>
        </w:tc>
      </w:tr>
      <w:tr w:rsidR="00DE3691" w:rsidRPr="00395EFF" w:rsidTr="004159B4">
        <w:tc>
          <w:tcPr>
            <w:tcW w:w="821" w:type="dxa"/>
          </w:tcPr>
          <w:p w:rsidR="00DE3691" w:rsidRPr="00395EFF" w:rsidRDefault="00DE3691" w:rsidP="007A341D">
            <w:pPr>
              <w:pStyle w:val="a3"/>
              <w:numPr>
                <w:ilvl w:val="0"/>
                <w:numId w:val="12"/>
              </w:numPr>
              <w:tabs>
                <w:tab w:val="left" w:pos="284"/>
              </w:tabs>
              <w:jc w:val="center"/>
            </w:pPr>
          </w:p>
        </w:tc>
        <w:tc>
          <w:tcPr>
            <w:tcW w:w="5383" w:type="dxa"/>
          </w:tcPr>
          <w:p w:rsidR="00DE3691" w:rsidRPr="00395EFF" w:rsidRDefault="00DE3691" w:rsidP="007A341D">
            <w:pPr>
              <w:tabs>
                <w:tab w:val="left" w:pos="284"/>
              </w:tabs>
              <w:rPr>
                <w:color w:val="000000"/>
              </w:rPr>
            </w:pPr>
            <w:r w:rsidRPr="00395EFF">
              <w:rPr>
                <w:color w:val="000000"/>
              </w:rPr>
              <w:t xml:space="preserve"> Тестовые задания</w:t>
            </w:r>
          </w:p>
        </w:tc>
        <w:tc>
          <w:tcPr>
            <w:tcW w:w="2268" w:type="dxa"/>
          </w:tcPr>
          <w:p w:rsidR="00DE3691" w:rsidRPr="00395EFF" w:rsidRDefault="00DE3691" w:rsidP="007A341D">
            <w:pPr>
              <w:tabs>
                <w:tab w:val="left" w:pos="284"/>
              </w:tabs>
              <w:jc w:val="center"/>
            </w:pPr>
            <w:r w:rsidRPr="00395EFF">
              <w:t>4</w:t>
            </w:r>
          </w:p>
        </w:tc>
      </w:tr>
      <w:tr w:rsidR="00DE3691" w:rsidRPr="00395EFF" w:rsidTr="004159B4">
        <w:tc>
          <w:tcPr>
            <w:tcW w:w="821" w:type="dxa"/>
          </w:tcPr>
          <w:p w:rsidR="00DE3691" w:rsidRPr="00395EFF" w:rsidRDefault="00DE3691" w:rsidP="00B507E6">
            <w:pPr>
              <w:pStyle w:val="a3"/>
              <w:numPr>
                <w:ilvl w:val="0"/>
                <w:numId w:val="12"/>
              </w:numPr>
              <w:tabs>
                <w:tab w:val="left" w:pos="284"/>
              </w:tabs>
              <w:jc w:val="center"/>
            </w:pPr>
          </w:p>
        </w:tc>
        <w:tc>
          <w:tcPr>
            <w:tcW w:w="5383" w:type="dxa"/>
          </w:tcPr>
          <w:p w:rsidR="00DE3691" w:rsidRPr="00395EFF" w:rsidRDefault="00DE3691" w:rsidP="00B507E6">
            <w:pPr>
              <w:tabs>
                <w:tab w:val="left" w:pos="284"/>
              </w:tabs>
              <w:rPr>
                <w:color w:val="000000"/>
              </w:rPr>
            </w:pPr>
            <w:r w:rsidRPr="00395EFF">
              <w:rPr>
                <w:color w:val="000000"/>
              </w:rPr>
              <w:t>Индивидуальная консультация</w:t>
            </w:r>
          </w:p>
        </w:tc>
        <w:tc>
          <w:tcPr>
            <w:tcW w:w="2268" w:type="dxa"/>
          </w:tcPr>
          <w:p w:rsidR="00DE3691" w:rsidRPr="00395EFF" w:rsidRDefault="00DE3691" w:rsidP="00B507E6">
            <w:pPr>
              <w:tabs>
                <w:tab w:val="left" w:pos="284"/>
              </w:tabs>
              <w:jc w:val="center"/>
            </w:pPr>
            <w:r w:rsidRPr="00395EFF">
              <w:t>1</w:t>
            </w:r>
          </w:p>
        </w:tc>
      </w:tr>
      <w:tr w:rsidR="00DE3691" w:rsidRPr="00395EFF" w:rsidTr="004159B4">
        <w:tc>
          <w:tcPr>
            <w:tcW w:w="821" w:type="dxa"/>
          </w:tcPr>
          <w:p w:rsidR="00DE3691" w:rsidRPr="00395EFF" w:rsidRDefault="00DE3691" w:rsidP="00B507E6">
            <w:pPr>
              <w:pStyle w:val="a3"/>
              <w:numPr>
                <w:ilvl w:val="0"/>
                <w:numId w:val="12"/>
              </w:numPr>
              <w:tabs>
                <w:tab w:val="left" w:pos="284"/>
              </w:tabs>
              <w:jc w:val="center"/>
            </w:pPr>
          </w:p>
        </w:tc>
        <w:tc>
          <w:tcPr>
            <w:tcW w:w="5383" w:type="dxa"/>
          </w:tcPr>
          <w:p w:rsidR="00DE3691" w:rsidRPr="00395EFF" w:rsidRDefault="00DE3691" w:rsidP="00B507E6">
            <w:pPr>
              <w:tabs>
                <w:tab w:val="left" w:pos="284"/>
              </w:tabs>
              <w:rPr>
                <w:color w:val="000000"/>
              </w:rPr>
            </w:pPr>
            <w:r w:rsidRPr="00395EFF">
              <w:rPr>
                <w:b/>
              </w:rPr>
              <w:t>Итоговое занятие</w:t>
            </w:r>
          </w:p>
        </w:tc>
        <w:tc>
          <w:tcPr>
            <w:tcW w:w="2268" w:type="dxa"/>
          </w:tcPr>
          <w:p w:rsidR="00DE3691" w:rsidRPr="00395EFF" w:rsidRDefault="00DE3691" w:rsidP="00B507E6">
            <w:pPr>
              <w:tabs>
                <w:tab w:val="left" w:pos="284"/>
              </w:tabs>
              <w:jc w:val="center"/>
            </w:pPr>
            <w:r w:rsidRPr="00395EFF">
              <w:t>1</w:t>
            </w:r>
          </w:p>
        </w:tc>
      </w:tr>
    </w:tbl>
    <w:p w:rsidR="00E37C77" w:rsidRPr="00395EFF" w:rsidRDefault="00B507E6" w:rsidP="006F6BD9">
      <w:pPr>
        <w:tabs>
          <w:tab w:val="left" w:pos="284"/>
        </w:tabs>
        <w:rPr>
          <w:b/>
        </w:rPr>
      </w:pPr>
      <w:r w:rsidRPr="00395EFF">
        <w:t>Итого:</w:t>
      </w:r>
      <w:r w:rsidR="00790115" w:rsidRPr="00395EFF">
        <w:rPr>
          <w:b/>
        </w:rPr>
        <w:t xml:space="preserve"> 35</w:t>
      </w:r>
      <w:r w:rsidRPr="00395EFF">
        <w:rPr>
          <w:b/>
        </w:rPr>
        <w:t xml:space="preserve"> часов</w:t>
      </w:r>
    </w:p>
    <w:p w:rsidR="00954013" w:rsidRPr="00395EFF" w:rsidRDefault="00954013" w:rsidP="00A41ADD">
      <w:pPr>
        <w:rPr>
          <w:b/>
        </w:rPr>
      </w:pPr>
    </w:p>
    <w:sectPr w:rsidR="00954013" w:rsidRPr="00395EFF" w:rsidSect="00E37C77">
      <w:pgSz w:w="11906" w:h="16838"/>
      <w:pgMar w:top="851"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20D"/>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20E08"/>
    <w:multiLevelType w:val="multilevel"/>
    <w:tmpl w:val="EF66DD06"/>
    <w:lvl w:ilvl="0">
      <w:start w:val="1"/>
      <w:numFmt w:val="decimal"/>
      <w:lvlText w:val="%1."/>
      <w:lvlJc w:val="left"/>
      <w:pPr>
        <w:ind w:left="450" w:hanging="450"/>
      </w:pPr>
      <w:rPr>
        <w:rFonts w:hint="default"/>
        <w:i w:val="0"/>
      </w:rPr>
    </w:lvl>
    <w:lvl w:ilvl="1">
      <w:start w:val="1"/>
      <w:numFmt w:val="decimal"/>
      <w:lvlText w:val="%1.%2."/>
      <w:lvlJc w:val="left"/>
      <w:pPr>
        <w:ind w:left="436" w:hanging="72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96" w:hanging="180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112" w:hanging="2160"/>
      </w:pPr>
      <w:rPr>
        <w:rFonts w:hint="default"/>
        <w:i w:val="0"/>
      </w:rPr>
    </w:lvl>
  </w:abstractNum>
  <w:abstractNum w:abstractNumId="2">
    <w:nsid w:val="113B2B10"/>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72A44"/>
    <w:multiLevelType w:val="multilevel"/>
    <w:tmpl w:val="159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312B0"/>
    <w:multiLevelType w:val="multilevel"/>
    <w:tmpl w:val="923C926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59B0B6F"/>
    <w:multiLevelType w:val="hybridMultilevel"/>
    <w:tmpl w:val="91CCD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81295"/>
    <w:multiLevelType w:val="hybridMultilevel"/>
    <w:tmpl w:val="EC24B100"/>
    <w:lvl w:ilvl="0" w:tplc="ACA029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0742E"/>
    <w:multiLevelType w:val="hybridMultilevel"/>
    <w:tmpl w:val="C3D4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F5CFE"/>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44E30"/>
    <w:multiLevelType w:val="multilevel"/>
    <w:tmpl w:val="EF66DD06"/>
    <w:lvl w:ilvl="0">
      <w:start w:val="1"/>
      <w:numFmt w:val="decimal"/>
      <w:lvlText w:val="%1."/>
      <w:lvlJc w:val="left"/>
      <w:pPr>
        <w:ind w:left="450" w:hanging="450"/>
      </w:pPr>
      <w:rPr>
        <w:rFonts w:hint="default"/>
        <w:i w:val="0"/>
      </w:rPr>
    </w:lvl>
    <w:lvl w:ilvl="1">
      <w:start w:val="1"/>
      <w:numFmt w:val="decimal"/>
      <w:lvlText w:val="%1.%2."/>
      <w:lvlJc w:val="left"/>
      <w:pPr>
        <w:ind w:left="436" w:hanging="72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96" w:hanging="180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112" w:hanging="2160"/>
      </w:pPr>
      <w:rPr>
        <w:rFonts w:hint="default"/>
        <w:i w:val="0"/>
      </w:rPr>
    </w:lvl>
  </w:abstractNum>
  <w:abstractNum w:abstractNumId="10">
    <w:nsid w:val="2C4345C2"/>
    <w:multiLevelType w:val="hybridMultilevel"/>
    <w:tmpl w:val="B02AE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5E4A"/>
    <w:multiLevelType w:val="hybridMultilevel"/>
    <w:tmpl w:val="037026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3B2B97"/>
    <w:multiLevelType w:val="hybridMultilevel"/>
    <w:tmpl w:val="FB36EBA2"/>
    <w:lvl w:ilvl="0" w:tplc="8F02B1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05A21"/>
    <w:multiLevelType w:val="hybridMultilevel"/>
    <w:tmpl w:val="D8E458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E10A4B"/>
    <w:multiLevelType w:val="hybridMultilevel"/>
    <w:tmpl w:val="8870AB04"/>
    <w:lvl w:ilvl="0" w:tplc="CF12828A">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43559"/>
    <w:multiLevelType w:val="hybridMultilevel"/>
    <w:tmpl w:val="23D85F30"/>
    <w:lvl w:ilvl="0" w:tplc="0090CD86">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33033008"/>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A64EB"/>
    <w:multiLevelType w:val="multilevel"/>
    <w:tmpl w:val="CFEAE42E"/>
    <w:lvl w:ilvl="0">
      <w:start w:val="1"/>
      <w:numFmt w:val="decimal"/>
      <w:lvlText w:val="%1."/>
      <w:lvlJc w:val="left"/>
      <w:pPr>
        <w:ind w:left="360" w:hanging="360"/>
      </w:pPr>
      <w:rPr>
        <w:rFonts w:hint="default"/>
        <w:color w:val="000000"/>
      </w:rPr>
    </w:lvl>
    <w:lvl w:ilvl="1">
      <w:start w:val="3"/>
      <w:numFmt w:val="decimal"/>
      <w:lvlText w:val="%1.%2."/>
      <w:lvlJc w:val="left"/>
      <w:pPr>
        <w:ind w:left="76" w:hanging="36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264" w:hanging="144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472" w:hanging="1800"/>
      </w:pPr>
      <w:rPr>
        <w:rFonts w:hint="default"/>
        <w:color w:val="000000"/>
      </w:rPr>
    </w:lvl>
  </w:abstractNum>
  <w:abstractNum w:abstractNumId="18">
    <w:nsid w:val="3E1601AF"/>
    <w:multiLevelType w:val="hybridMultilevel"/>
    <w:tmpl w:val="47ECB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03B36"/>
    <w:multiLevelType w:val="multilevel"/>
    <w:tmpl w:val="E53CB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2063411"/>
    <w:multiLevelType w:val="multilevel"/>
    <w:tmpl w:val="7BCE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E35E73"/>
    <w:multiLevelType w:val="hybridMultilevel"/>
    <w:tmpl w:val="62D8553A"/>
    <w:lvl w:ilvl="0" w:tplc="B13A949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460C08C3"/>
    <w:multiLevelType w:val="hybridMultilevel"/>
    <w:tmpl w:val="634858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7E43C7F"/>
    <w:multiLevelType w:val="hybridMultilevel"/>
    <w:tmpl w:val="076E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A7D2C"/>
    <w:multiLevelType w:val="hybridMultilevel"/>
    <w:tmpl w:val="BB78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1C6FE3"/>
    <w:multiLevelType w:val="hybridMultilevel"/>
    <w:tmpl w:val="9E2C95D6"/>
    <w:lvl w:ilvl="0" w:tplc="3800A746">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26">
    <w:nsid w:val="4C910F1D"/>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36843"/>
    <w:multiLevelType w:val="hybridMultilevel"/>
    <w:tmpl w:val="1E260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427EE"/>
    <w:multiLevelType w:val="multilevel"/>
    <w:tmpl w:val="159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F21F4"/>
    <w:multiLevelType w:val="hybridMultilevel"/>
    <w:tmpl w:val="E35CF792"/>
    <w:lvl w:ilvl="0" w:tplc="E6A86D9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5C266A68"/>
    <w:multiLevelType w:val="multilevel"/>
    <w:tmpl w:val="CFEAE42E"/>
    <w:lvl w:ilvl="0">
      <w:start w:val="1"/>
      <w:numFmt w:val="decimal"/>
      <w:lvlText w:val="%1."/>
      <w:lvlJc w:val="left"/>
      <w:pPr>
        <w:ind w:left="360" w:hanging="360"/>
      </w:pPr>
      <w:rPr>
        <w:rFonts w:hint="default"/>
        <w:color w:val="000000"/>
      </w:rPr>
    </w:lvl>
    <w:lvl w:ilvl="1">
      <w:start w:val="3"/>
      <w:numFmt w:val="decimal"/>
      <w:lvlText w:val="%1.%2."/>
      <w:lvlJc w:val="left"/>
      <w:pPr>
        <w:ind w:left="76" w:hanging="36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264" w:hanging="144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472" w:hanging="1800"/>
      </w:pPr>
      <w:rPr>
        <w:rFonts w:hint="default"/>
        <w:color w:val="000000"/>
      </w:rPr>
    </w:lvl>
  </w:abstractNum>
  <w:abstractNum w:abstractNumId="31">
    <w:nsid w:val="644272AE"/>
    <w:multiLevelType w:val="hybridMultilevel"/>
    <w:tmpl w:val="9DB24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974582"/>
    <w:multiLevelType w:val="hybridMultilevel"/>
    <w:tmpl w:val="B41C4EF2"/>
    <w:lvl w:ilvl="0" w:tplc="6FEAF90A">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16F3A"/>
    <w:multiLevelType w:val="hybridMultilevel"/>
    <w:tmpl w:val="65C4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22D83"/>
    <w:multiLevelType w:val="hybridMultilevel"/>
    <w:tmpl w:val="80E690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DE6011"/>
    <w:multiLevelType w:val="hybridMultilevel"/>
    <w:tmpl w:val="78F00E52"/>
    <w:lvl w:ilvl="0" w:tplc="5AFA8E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272C5"/>
    <w:multiLevelType w:val="hybridMultilevel"/>
    <w:tmpl w:val="77D81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DA128D"/>
    <w:multiLevelType w:val="hybridMultilevel"/>
    <w:tmpl w:val="4EDE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25"/>
  </w:num>
  <w:num w:numId="5">
    <w:abstractNumId w:val="1"/>
  </w:num>
  <w:num w:numId="6">
    <w:abstractNumId w:val="9"/>
  </w:num>
  <w:num w:numId="7">
    <w:abstractNumId w:val="21"/>
  </w:num>
  <w:num w:numId="8">
    <w:abstractNumId w:val="17"/>
  </w:num>
  <w:num w:numId="9">
    <w:abstractNumId w:val="2"/>
  </w:num>
  <w:num w:numId="10">
    <w:abstractNumId w:val="26"/>
  </w:num>
  <w:num w:numId="11">
    <w:abstractNumId w:val="8"/>
  </w:num>
  <w:num w:numId="12">
    <w:abstractNumId w:val="0"/>
  </w:num>
  <w:num w:numId="13">
    <w:abstractNumId w:val="33"/>
  </w:num>
  <w:num w:numId="14">
    <w:abstractNumId w:val="16"/>
  </w:num>
  <w:num w:numId="15">
    <w:abstractNumId w:val="27"/>
  </w:num>
  <w:num w:numId="16">
    <w:abstractNumId w:val="22"/>
  </w:num>
  <w:num w:numId="17">
    <w:abstractNumId w:val="22"/>
  </w:num>
  <w:num w:numId="18">
    <w:abstractNumId w:val="7"/>
  </w:num>
  <w:num w:numId="19">
    <w:abstractNumId w:val="28"/>
  </w:num>
  <w:num w:numId="20">
    <w:abstractNumId w:val="37"/>
  </w:num>
  <w:num w:numId="21">
    <w:abstractNumId w:val="3"/>
  </w:num>
  <w:num w:numId="22">
    <w:abstractNumId w:val="18"/>
  </w:num>
  <w:num w:numId="23">
    <w:abstractNumId w:val="23"/>
  </w:num>
  <w:num w:numId="24">
    <w:abstractNumId w:val="35"/>
  </w:num>
  <w:num w:numId="25">
    <w:abstractNumId w:val="6"/>
  </w:num>
  <w:num w:numId="26">
    <w:abstractNumId w:val="15"/>
  </w:num>
  <w:num w:numId="27">
    <w:abstractNumId w:val="12"/>
  </w:num>
  <w:num w:numId="28">
    <w:abstractNumId w:val="14"/>
  </w:num>
  <w:num w:numId="29">
    <w:abstractNumId w:val="32"/>
  </w:num>
  <w:num w:numId="30">
    <w:abstractNumId w:val="30"/>
  </w:num>
  <w:num w:numId="31">
    <w:abstractNumId w:val="11"/>
  </w:num>
  <w:num w:numId="32">
    <w:abstractNumId w:val="13"/>
  </w:num>
  <w:num w:numId="33">
    <w:abstractNumId w:val="34"/>
  </w:num>
  <w:num w:numId="34">
    <w:abstractNumId w:val="31"/>
  </w:num>
  <w:num w:numId="35">
    <w:abstractNumId w:val="5"/>
  </w:num>
  <w:num w:numId="36">
    <w:abstractNumId w:val="36"/>
  </w:num>
  <w:num w:numId="37">
    <w:abstractNumId w:val="24"/>
  </w:num>
  <w:num w:numId="38">
    <w:abstractNumId w:val="2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148"/>
    <w:rsid w:val="00010BC1"/>
    <w:rsid w:val="00013BDD"/>
    <w:rsid w:val="0002738C"/>
    <w:rsid w:val="00034AD7"/>
    <w:rsid w:val="00035D63"/>
    <w:rsid w:val="00063A4F"/>
    <w:rsid w:val="000944B2"/>
    <w:rsid w:val="000948F6"/>
    <w:rsid w:val="00095504"/>
    <w:rsid w:val="000A292B"/>
    <w:rsid w:val="000A4F91"/>
    <w:rsid w:val="000A78F8"/>
    <w:rsid w:val="000F2820"/>
    <w:rsid w:val="00104373"/>
    <w:rsid w:val="001048B7"/>
    <w:rsid w:val="00105696"/>
    <w:rsid w:val="00110E11"/>
    <w:rsid w:val="00112E0B"/>
    <w:rsid w:val="00115FDC"/>
    <w:rsid w:val="00135710"/>
    <w:rsid w:val="00140079"/>
    <w:rsid w:val="0014436F"/>
    <w:rsid w:val="00174975"/>
    <w:rsid w:val="00175D08"/>
    <w:rsid w:val="001937F3"/>
    <w:rsid w:val="001978D2"/>
    <w:rsid w:val="001A1037"/>
    <w:rsid w:val="001A1E5A"/>
    <w:rsid w:val="001A2463"/>
    <w:rsid w:val="001B569B"/>
    <w:rsid w:val="001C56F8"/>
    <w:rsid w:val="001C6653"/>
    <w:rsid w:val="001D2A8E"/>
    <w:rsid w:val="001F1E6A"/>
    <w:rsid w:val="001F46FB"/>
    <w:rsid w:val="001F6287"/>
    <w:rsid w:val="002046BD"/>
    <w:rsid w:val="00210DC3"/>
    <w:rsid w:val="00231AF5"/>
    <w:rsid w:val="00240687"/>
    <w:rsid w:val="0024334F"/>
    <w:rsid w:val="00250DB2"/>
    <w:rsid w:val="00262581"/>
    <w:rsid w:val="00262CF9"/>
    <w:rsid w:val="002633C1"/>
    <w:rsid w:val="002721E0"/>
    <w:rsid w:val="00285982"/>
    <w:rsid w:val="002B40BD"/>
    <w:rsid w:val="002D2460"/>
    <w:rsid w:val="002D4CAF"/>
    <w:rsid w:val="002F16B7"/>
    <w:rsid w:val="002F3D35"/>
    <w:rsid w:val="002F3D89"/>
    <w:rsid w:val="002F63D5"/>
    <w:rsid w:val="0030289A"/>
    <w:rsid w:val="0032109A"/>
    <w:rsid w:val="00327964"/>
    <w:rsid w:val="00333290"/>
    <w:rsid w:val="003345E3"/>
    <w:rsid w:val="003558FE"/>
    <w:rsid w:val="003603F1"/>
    <w:rsid w:val="00395CD2"/>
    <w:rsid w:val="00395EFF"/>
    <w:rsid w:val="003A4461"/>
    <w:rsid w:val="003B1062"/>
    <w:rsid w:val="003C00A4"/>
    <w:rsid w:val="003C0CD9"/>
    <w:rsid w:val="003C2631"/>
    <w:rsid w:val="003C740C"/>
    <w:rsid w:val="003E116D"/>
    <w:rsid w:val="003E32D5"/>
    <w:rsid w:val="003F6D14"/>
    <w:rsid w:val="0040611F"/>
    <w:rsid w:val="0041054F"/>
    <w:rsid w:val="004159B4"/>
    <w:rsid w:val="0041715E"/>
    <w:rsid w:val="004218C7"/>
    <w:rsid w:val="00445BF1"/>
    <w:rsid w:val="00451086"/>
    <w:rsid w:val="004521BD"/>
    <w:rsid w:val="00460C89"/>
    <w:rsid w:val="0048237A"/>
    <w:rsid w:val="004A7076"/>
    <w:rsid w:val="004B6912"/>
    <w:rsid w:val="004D4911"/>
    <w:rsid w:val="004E2E6A"/>
    <w:rsid w:val="004E5B6B"/>
    <w:rsid w:val="004F1153"/>
    <w:rsid w:val="0050671F"/>
    <w:rsid w:val="005067AD"/>
    <w:rsid w:val="00513E61"/>
    <w:rsid w:val="005A2608"/>
    <w:rsid w:val="005B06A8"/>
    <w:rsid w:val="005D459C"/>
    <w:rsid w:val="005E50F3"/>
    <w:rsid w:val="005F04B4"/>
    <w:rsid w:val="00605412"/>
    <w:rsid w:val="00625148"/>
    <w:rsid w:val="00636182"/>
    <w:rsid w:val="00646231"/>
    <w:rsid w:val="006466A2"/>
    <w:rsid w:val="00662A11"/>
    <w:rsid w:val="0069481C"/>
    <w:rsid w:val="006A3549"/>
    <w:rsid w:val="006B1491"/>
    <w:rsid w:val="006C2610"/>
    <w:rsid w:val="006E6272"/>
    <w:rsid w:val="006F3A29"/>
    <w:rsid w:val="006F6BD9"/>
    <w:rsid w:val="00700BBF"/>
    <w:rsid w:val="00705020"/>
    <w:rsid w:val="0070642A"/>
    <w:rsid w:val="00747898"/>
    <w:rsid w:val="00755BBE"/>
    <w:rsid w:val="007562F4"/>
    <w:rsid w:val="00763E45"/>
    <w:rsid w:val="007873A3"/>
    <w:rsid w:val="00790115"/>
    <w:rsid w:val="007A1B12"/>
    <w:rsid w:val="007A341D"/>
    <w:rsid w:val="007A47A1"/>
    <w:rsid w:val="007A769D"/>
    <w:rsid w:val="007B1C4E"/>
    <w:rsid w:val="007B77D8"/>
    <w:rsid w:val="007C0E7A"/>
    <w:rsid w:val="007C5222"/>
    <w:rsid w:val="007D2537"/>
    <w:rsid w:val="007D3E9C"/>
    <w:rsid w:val="007E2389"/>
    <w:rsid w:val="007E6537"/>
    <w:rsid w:val="007F1263"/>
    <w:rsid w:val="007F4FCF"/>
    <w:rsid w:val="007F675E"/>
    <w:rsid w:val="00801724"/>
    <w:rsid w:val="00802001"/>
    <w:rsid w:val="00807614"/>
    <w:rsid w:val="008162EB"/>
    <w:rsid w:val="008259C3"/>
    <w:rsid w:val="00841E82"/>
    <w:rsid w:val="00841FC7"/>
    <w:rsid w:val="008562E4"/>
    <w:rsid w:val="00857E20"/>
    <w:rsid w:val="00864B0F"/>
    <w:rsid w:val="00870530"/>
    <w:rsid w:val="008846F4"/>
    <w:rsid w:val="00886F3B"/>
    <w:rsid w:val="0089109B"/>
    <w:rsid w:val="008B4775"/>
    <w:rsid w:val="008C2583"/>
    <w:rsid w:val="008C4B27"/>
    <w:rsid w:val="008D1745"/>
    <w:rsid w:val="008D5220"/>
    <w:rsid w:val="008E07C7"/>
    <w:rsid w:val="009032D9"/>
    <w:rsid w:val="00916872"/>
    <w:rsid w:val="0092435A"/>
    <w:rsid w:val="00940378"/>
    <w:rsid w:val="009405D0"/>
    <w:rsid w:val="009422ED"/>
    <w:rsid w:val="00954013"/>
    <w:rsid w:val="00960166"/>
    <w:rsid w:val="00987079"/>
    <w:rsid w:val="009911EE"/>
    <w:rsid w:val="00996777"/>
    <w:rsid w:val="009B2779"/>
    <w:rsid w:val="009C3C68"/>
    <w:rsid w:val="009D53A5"/>
    <w:rsid w:val="009E6644"/>
    <w:rsid w:val="009F31DD"/>
    <w:rsid w:val="009F5870"/>
    <w:rsid w:val="009F77FF"/>
    <w:rsid w:val="00A26AF0"/>
    <w:rsid w:val="00A34A5A"/>
    <w:rsid w:val="00A36D55"/>
    <w:rsid w:val="00A41ADD"/>
    <w:rsid w:val="00A52BC8"/>
    <w:rsid w:val="00A52E58"/>
    <w:rsid w:val="00A642C0"/>
    <w:rsid w:val="00A83EF3"/>
    <w:rsid w:val="00A91451"/>
    <w:rsid w:val="00AC5146"/>
    <w:rsid w:val="00AE03D4"/>
    <w:rsid w:val="00AE7E60"/>
    <w:rsid w:val="00AF233A"/>
    <w:rsid w:val="00AF62E4"/>
    <w:rsid w:val="00B07125"/>
    <w:rsid w:val="00B14647"/>
    <w:rsid w:val="00B15D3B"/>
    <w:rsid w:val="00B27743"/>
    <w:rsid w:val="00B40CD7"/>
    <w:rsid w:val="00B507E6"/>
    <w:rsid w:val="00B5108F"/>
    <w:rsid w:val="00B5500F"/>
    <w:rsid w:val="00B631D3"/>
    <w:rsid w:val="00B632F2"/>
    <w:rsid w:val="00B749C9"/>
    <w:rsid w:val="00B77CAE"/>
    <w:rsid w:val="00B83DFE"/>
    <w:rsid w:val="00B978E4"/>
    <w:rsid w:val="00BB05BD"/>
    <w:rsid w:val="00BD030D"/>
    <w:rsid w:val="00BE45E8"/>
    <w:rsid w:val="00BF7178"/>
    <w:rsid w:val="00C0058E"/>
    <w:rsid w:val="00C0116C"/>
    <w:rsid w:val="00C1151C"/>
    <w:rsid w:val="00C52576"/>
    <w:rsid w:val="00C56DCA"/>
    <w:rsid w:val="00C64436"/>
    <w:rsid w:val="00C7257A"/>
    <w:rsid w:val="00C80AE4"/>
    <w:rsid w:val="00C85679"/>
    <w:rsid w:val="00C93A50"/>
    <w:rsid w:val="00C9422A"/>
    <w:rsid w:val="00C972BF"/>
    <w:rsid w:val="00CD4EFA"/>
    <w:rsid w:val="00CF29A7"/>
    <w:rsid w:val="00D01995"/>
    <w:rsid w:val="00D044C1"/>
    <w:rsid w:val="00D32D20"/>
    <w:rsid w:val="00D33D2B"/>
    <w:rsid w:val="00D50142"/>
    <w:rsid w:val="00D529DD"/>
    <w:rsid w:val="00D56145"/>
    <w:rsid w:val="00D6276A"/>
    <w:rsid w:val="00D6520B"/>
    <w:rsid w:val="00D672A6"/>
    <w:rsid w:val="00D7371F"/>
    <w:rsid w:val="00D766C1"/>
    <w:rsid w:val="00D80181"/>
    <w:rsid w:val="00D924C6"/>
    <w:rsid w:val="00D93F69"/>
    <w:rsid w:val="00DA27F9"/>
    <w:rsid w:val="00DA42A1"/>
    <w:rsid w:val="00DA59F2"/>
    <w:rsid w:val="00DC1AD0"/>
    <w:rsid w:val="00DE1836"/>
    <w:rsid w:val="00DE3691"/>
    <w:rsid w:val="00DF5D76"/>
    <w:rsid w:val="00E33A05"/>
    <w:rsid w:val="00E37391"/>
    <w:rsid w:val="00E37C77"/>
    <w:rsid w:val="00E37DF6"/>
    <w:rsid w:val="00E479D7"/>
    <w:rsid w:val="00E9773C"/>
    <w:rsid w:val="00EA00FA"/>
    <w:rsid w:val="00EA4EE3"/>
    <w:rsid w:val="00EA4F9D"/>
    <w:rsid w:val="00EB0D4F"/>
    <w:rsid w:val="00EB69F9"/>
    <w:rsid w:val="00EC6254"/>
    <w:rsid w:val="00ED7754"/>
    <w:rsid w:val="00EE5125"/>
    <w:rsid w:val="00F02194"/>
    <w:rsid w:val="00F0500F"/>
    <w:rsid w:val="00F12C52"/>
    <w:rsid w:val="00F22E43"/>
    <w:rsid w:val="00F24A6F"/>
    <w:rsid w:val="00F3105A"/>
    <w:rsid w:val="00F5552B"/>
    <w:rsid w:val="00F84250"/>
    <w:rsid w:val="00FA0479"/>
    <w:rsid w:val="00FC190C"/>
    <w:rsid w:val="00FD1F44"/>
    <w:rsid w:val="00FD32E3"/>
    <w:rsid w:val="00FD7651"/>
    <w:rsid w:val="00FE0DE0"/>
    <w:rsid w:val="00FF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E61"/>
    <w:pPr>
      <w:ind w:left="720"/>
      <w:contextualSpacing/>
    </w:pPr>
  </w:style>
  <w:style w:type="paragraph" w:styleId="a4">
    <w:name w:val="caption"/>
    <w:basedOn w:val="a"/>
    <w:qFormat/>
    <w:rsid w:val="00A83EF3"/>
    <w:pPr>
      <w:jc w:val="center"/>
    </w:pPr>
    <w:rPr>
      <w:szCs w:val="20"/>
      <w:lang w:val="en-US"/>
    </w:rPr>
  </w:style>
  <w:style w:type="paragraph" w:styleId="a5">
    <w:name w:val="Balloon Text"/>
    <w:basedOn w:val="a"/>
    <w:link w:val="a6"/>
    <w:uiPriority w:val="99"/>
    <w:semiHidden/>
    <w:unhideWhenUsed/>
    <w:rsid w:val="0070642A"/>
    <w:rPr>
      <w:rFonts w:ascii="Arial" w:hAnsi="Arial" w:cs="Arial"/>
      <w:sz w:val="18"/>
      <w:szCs w:val="18"/>
    </w:rPr>
  </w:style>
  <w:style w:type="character" w:customStyle="1" w:styleId="a6">
    <w:name w:val="Текст выноски Знак"/>
    <w:basedOn w:val="a0"/>
    <w:link w:val="a5"/>
    <w:uiPriority w:val="99"/>
    <w:semiHidden/>
    <w:rsid w:val="0070642A"/>
    <w:rPr>
      <w:rFonts w:ascii="Arial" w:hAnsi="Arial" w:cs="Arial"/>
      <w:sz w:val="18"/>
      <w:szCs w:val="18"/>
    </w:rPr>
  </w:style>
  <w:style w:type="table" w:styleId="a7">
    <w:name w:val="Table Grid"/>
    <w:basedOn w:val="a1"/>
    <w:uiPriority w:val="39"/>
    <w:rsid w:val="004A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C11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3C00A4"/>
    <w:pPr>
      <w:tabs>
        <w:tab w:val="center" w:pos="4677"/>
        <w:tab w:val="right" w:pos="9355"/>
      </w:tabs>
    </w:pPr>
  </w:style>
  <w:style w:type="character" w:customStyle="1" w:styleId="a9">
    <w:name w:val="Нижний колонтитул Знак"/>
    <w:basedOn w:val="a0"/>
    <w:link w:val="a8"/>
    <w:rsid w:val="003C00A4"/>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39"/>
    <w:rsid w:val="002F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924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3C74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2653">
      <w:bodyDiv w:val="1"/>
      <w:marLeft w:val="0"/>
      <w:marRight w:val="0"/>
      <w:marTop w:val="0"/>
      <w:marBottom w:val="0"/>
      <w:divBdr>
        <w:top w:val="none" w:sz="0" w:space="0" w:color="auto"/>
        <w:left w:val="none" w:sz="0" w:space="0" w:color="auto"/>
        <w:bottom w:val="none" w:sz="0" w:space="0" w:color="auto"/>
        <w:right w:val="none" w:sz="0" w:space="0" w:color="auto"/>
      </w:divBdr>
      <w:divsChild>
        <w:div w:id="28647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8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5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9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7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85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2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8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0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3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2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0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0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5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2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1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5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3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52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88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14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94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15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47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02232">
      <w:bodyDiv w:val="1"/>
      <w:marLeft w:val="0"/>
      <w:marRight w:val="0"/>
      <w:marTop w:val="0"/>
      <w:marBottom w:val="0"/>
      <w:divBdr>
        <w:top w:val="none" w:sz="0" w:space="0" w:color="auto"/>
        <w:left w:val="none" w:sz="0" w:space="0" w:color="auto"/>
        <w:bottom w:val="none" w:sz="0" w:space="0" w:color="auto"/>
        <w:right w:val="none" w:sz="0" w:space="0" w:color="auto"/>
      </w:divBdr>
    </w:div>
    <w:div w:id="265776412">
      <w:bodyDiv w:val="1"/>
      <w:marLeft w:val="0"/>
      <w:marRight w:val="0"/>
      <w:marTop w:val="0"/>
      <w:marBottom w:val="0"/>
      <w:divBdr>
        <w:top w:val="none" w:sz="0" w:space="0" w:color="auto"/>
        <w:left w:val="none" w:sz="0" w:space="0" w:color="auto"/>
        <w:bottom w:val="none" w:sz="0" w:space="0" w:color="auto"/>
        <w:right w:val="none" w:sz="0" w:space="0" w:color="auto"/>
      </w:divBdr>
    </w:div>
    <w:div w:id="384303930">
      <w:bodyDiv w:val="1"/>
      <w:marLeft w:val="0"/>
      <w:marRight w:val="0"/>
      <w:marTop w:val="0"/>
      <w:marBottom w:val="0"/>
      <w:divBdr>
        <w:top w:val="none" w:sz="0" w:space="0" w:color="auto"/>
        <w:left w:val="none" w:sz="0" w:space="0" w:color="auto"/>
        <w:bottom w:val="none" w:sz="0" w:space="0" w:color="auto"/>
        <w:right w:val="none" w:sz="0" w:space="0" w:color="auto"/>
      </w:divBdr>
    </w:div>
    <w:div w:id="882212553">
      <w:bodyDiv w:val="1"/>
      <w:marLeft w:val="0"/>
      <w:marRight w:val="0"/>
      <w:marTop w:val="0"/>
      <w:marBottom w:val="0"/>
      <w:divBdr>
        <w:top w:val="none" w:sz="0" w:space="0" w:color="auto"/>
        <w:left w:val="none" w:sz="0" w:space="0" w:color="auto"/>
        <w:bottom w:val="none" w:sz="0" w:space="0" w:color="auto"/>
        <w:right w:val="none" w:sz="0" w:space="0" w:color="auto"/>
      </w:divBdr>
    </w:div>
    <w:div w:id="913931536">
      <w:bodyDiv w:val="1"/>
      <w:marLeft w:val="0"/>
      <w:marRight w:val="0"/>
      <w:marTop w:val="0"/>
      <w:marBottom w:val="0"/>
      <w:divBdr>
        <w:top w:val="none" w:sz="0" w:space="0" w:color="auto"/>
        <w:left w:val="none" w:sz="0" w:space="0" w:color="auto"/>
        <w:bottom w:val="none" w:sz="0" w:space="0" w:color="auto"/>
        <w:right w:val="none" w:sz="0" w:space="0" w:color="auto"/>
      </w:divBdr>
    </w:div>
    <w:div w:id="920987230">
      <w:bodyDiv w:val="1"/>
      <w:marLeft w:val="0"/>
      <w:marRight w:val="0"/>
      <w:marTop w:val="0"/>
      <w:marBottom w:val="0"/>
      <w:divBdr>
        <w:top w:val="none" w:sz="0" w:space="0" w:color="auto"/>
        <w:left w:val="none" w:sz="0" w:space="0" w:color="auto"/>
        <w:bottom w:val="none" w:sz="0" w:space="0" w:color="auto"/>
        <w:right w:val="none" w:sz="0" w:space="0" w:color="auto"/>
      </w:divBdr>
    </w:div>
    <w:div w:id="1241214275">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sChild>
        <w:div w:id="2014263836">
          <w:marLeft w:val="150"/>
          <w:marRight w:val="150"/>
          <w:marTop w:val="150"/>
          <w:marBottom w:val="150"/>
          <w:divBdr>
            <w:top w:val="single" w:sz="6" w:space="8" w:color="3300FF"/>
            <w:left w:val="single" w:sz="6" w:space="8" w:color="3300FF"/>
            <w:bottom w:val="single" w:sz="6" w:space="8" w:color="3300FF"/>
            <w:right w:val="single" w:sz="6" w:space="8" w:color="3300FF"/>
          </w:divBdr>
        </w:div>
        <w:div w:id="49349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46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2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2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4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0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7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2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3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953307">
      <w:bodyDiv w:val="1"/>
      <w:marLeft w:val="0"/>
      <w:marRight w:val="0"/>
      <w:marTop w:val="0"/>
      <w:marBottom w:val="0"/>
      <w:divBdr>
        <w:top w:val="none" w:sz="0" w:space="0" w:color="auto"/>
        <w:left w:val="none" w:sz="0" w:space="0" w:color="auto"/>
        <w:bottom w:val="none" w:sz="0" w:space="0" w:color="auto"/>
        <w:right w:val="none" w:sz="0" w:space="0" w:color="auto"/>
      </w:divBdr>
    </w:div>
    <w:div w:id="1593122728">
      <w:bodyDiv w:val="1"/>
      <w:marLeft w:val="0"/>
      <w:marRight w:val="0"/>
      <w:marTop w:val="0"/>
      <w:marBottom w:val="0"/>
      <w:divBdr>
        <w:top w:val="none" w:sz="0" w:space="0" w:color="auto"/>
        <w:left w:val="none" w:sz="0" w:space="0" w:color="auto"/>
        <w:bottom w:val="none" w:sz="0" w:space="0" w:color="auto"/>
        <w:right w:val="none" w:sz="0" w:space="0" w:color="auto"/>
      </w:divBdr>
    </w:div>
    <w:div w:id="1652254108">
      <w:bodyDiv w:val="1"/>
      <w:marLeft w:val="0"/>
      <w:marRight w:val="0"/>
      <w:marTop w:val="0"/>
      <w:marBottom w:val="0"/>
      <w:divBdr>
        <w:top w:val="none" w:sz="0" w:space="0" w:color="auto"/>
        <w:left w:val="none" w:sz="0" w:space="0" w:color="auto"/>
        <w:bottom w:val="none" w:sz="0" w:space="0" w:color="auto"/>
        <w:right w:val="none" w:sz="0" w:space="0" w:color="auto"/>
      </w:divBdr>
    </w:div>
    <w:div w:id="1693723588">
      <w:bodyDiv w:val="1"/>
      <w:marLeft w:val="0"/>
      <w:marRight w:val="0"/>
      <w:marTop w:val="0"/>
      <w:marBottom w:val="0"/>
      <w:divBdr>
        <w:top w:val="none" w:sz="0" w:space="0" w:color="auto"/>
        <w:left w:val="none" w:sz="0" w:space="0" w:color="auto"/>
        <w:bottom w:val="none" w:sz="0" w:space="0" w:color="auto"/>
        <w:right w:val="none" w:sz="0" w:space="0" w:color="auto"/>
      </w:divBdr>
    </w:div>
    <w:div w:id="1883247631">
      <w:bodyDiv w:val="1"/>
      <w:marLeft w:val="0"/>
      <w:marRight w:val="0"/>
      <w:marTop w:val="0"/>
      <w:marBottom w:val="0"/>
      <w:divBdr>
        <w:top w:val="none" w:sz="0" w:space="0" w:color="auto"/>
        <w:left w:val="none" w:sz="0" w:space="0" w:color="auto"/>
        <w:bottom w:val="none" w:sz="0" w:space="0" w:color="auto"/>
        <w:right w:val="none" w:sz="0" w:space="0" w:color="auto"/>
      </w:divBdr>
    </w:div>
    <w:div w:id="21136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1BFA-B7FE-41EB-BB99-86A98741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2017-09-26T19:18:00Z</cp:lastPrinted>
  <dcterms:created xsi:type="dcterms:W3CDTF">2022-06-05T15:13:00Z</dcterms:created>
  <dcterms:modified xsi:type="dcterms:W3CDTF">2022-06-05T15:13:00Z</dcterms:modified>
</cp:coreProperties>
</file>