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85" w:rsidRPr="00EA4254" w:rsidRDefault="00DC0A85" w:rsidP="00EA425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4254">
        <w:rPr>
          <w:rFonts w:ascii="Times New Roman" w:hAnsi="Times New Roman" w:cs="Times New Roman"/>
          <w:b/>
          <w:bCs/>
          <w:sz w:val="36"/>
          <w:szCs w:val="36"/>
        </w:rPr>
        <w:t>«Налог на профессиональный доход»</w:t>
      </w:r>
      <w:bookmarkStart w:id="0" w:name="_GoBack"/>
      <w:bookmarkEnd w:id="0"/>
    </w:p>
    <w:p w:rsidR="00DC0A85" w:rsidRPr="00DC0A85" w:rsidRDefault="00DC0A85" w:rsidP="00DC0A85">
      <w:r w:rsidRPr="00DC0A85">
        <w:t>Об особенностях ведения предпринимательской деятельности, в том числе применении специального налогового режима «Налог на профессиональный доход»</w:t>
      </w:r>
    </w:p>
    <w:p w:rsidR="00DC0A85" w:rsidRPr="00DC0A85" w:rsidRDefault="00EA4254" w:rsidP="00DC0A85">
      <w:hyperlink r:id="rId5" w:history="1">
        <w:r w:rsidR="00DC0A85" w:rsidRPr="00DC0A85">
          <w:rPr>
            <w:rStyle w:val="a3"/>
          </w:rPr>
          <w:t>Подробнее</w:t>
        </w:r>
      </w:hyperlink>
    </w:p>
    <w:p w:rsidR="00DC0A85" w:rsidRPr="00DC0A85" w:rsidRDefault="00DC0A85" w:rsidP="00DC0A8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DC0A85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ЧТО ТАКОЕ «НАЛОГ НА ПРОФЕССИОНАЛЬНЫЙ ДОХОД»</w:t>
      </w:r>
    </w:p>
    <w:p w:rsidR="00DC0A85" w:rsidRPr="00DC0A85" w:rsidRDefault="00DC0A85" w:rsidP="00DC0A8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Налог на профессиональный доход — это специальный налоговый режим для </w:t>
      </w:r>
      <w:proofErr w:type="spellStart"/>
      <w:r w:rsidRPr="00DC0A8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самозанятых</w:t>
      </w:r>
      <w:proofErr w:type="spellEnd"/>
      <w:r w:rsidRPr="00DC0A8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граждан, который можно применять с 2019 года. Действовать этот режим будет в течение 10 лет.</w:t>
      </w:r>
    </w:p>
    <w:p w:rsidR="00DC0A85" w:rsidRPr="00DC0A85" w:rsidRDefault="00DC0A85" w:rsidP="00DC0A8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Эксперимент по установлению специального налогового режима проводится на всей территории РФ.</w:t>
      </w:r>
    </w:p>
    <w:p w:rsidR="00DC0A85" w:rsidRPr="00DC0A85" w:rsidRDefault="00DC0A85" w:rsidP="00DC0A8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Переход на специальный налоговый режим осуществляется добровольно. У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DC0A85" w:rsidRPr="00DC0A85" w:rsidRDefault="00DC0A85" w:rsidP="00DC0A8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Физические лица и индивидуальные предприниматели, перешедшие на специальный налоговый режим (</w:t>
      </w:r>
      <w:proofErr w:type="spellStart"/>
      <w:r w:rsidRPr="00DC0A8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самозанятые</w:t>
      </w:r>
      <w:proofErr w:type="spellEnd"/>
      <w:r w:rsidRPr="00DC0A8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), могут платить с доходов от самостоятельной деятельности налог по льготной ставке — 4 или 6%. Это позволяет легально вести бизнес и получать доход от подработок без рисков получения штрафа за незаконную предпринимательскую деятельность.</w:t>
      </w:r>
    </w:p>
    <w:p w:rsidR="00DC0A85" w:rsidRPr="00DC0A85" w:rsidRDefault="00DC0A85" w:rsidP="00DC0A8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DC0A85" w:rsidRPr="00DC0A85" w:rsidRDefault="00DC0A85" w:rsidP="00DC0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</w:t>
      </w: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И ДЕКЛАРАЦИЙ</w:t>
      </w:r>
    </w:p>
    <w:p w:rsidR="00DC0A85" w:rsidRPr="00DC0A85" w:rsidRDefault="00DC0A85" w:rsidP="00DC0A85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DC0A85" w:rsidRPr="00DC0A85" w:rsidRDefault="00DC0A85" w:rsidP="00DC0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</w:t>
      </w: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В ПРИЛОЖЕНИИ</w:t>
      </w:r>
    </w:p>
    <w:p w:rsidR="00DC0A85" w:rsidRPr="00DC0A85" w:rsidRDefault="00DC0A85" w:rsidP="00DC0A85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Не надо покупать ККТ. Чек можно сформировать в мобильном приложении «Мой налог».</w:t>
      </w:r>
    </w:p>
    <w:p w:rsidR="00DC0A85" w:rsidRPr="00DC0A85" w:rsidRDefault="00DC0A85" w:rsidP="00DC0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</w:t>
      </w: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СТРАХОВЫЕ ВЗНОСЫ</w:t>
      </w:r>
    </w:p>
    <w:p w:rsidR="00DC0A85" w:rsidRPr="00DC0A85" w:rsidRDefault="00DC0A85" w:rsidP="00DC0A85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DC0A85" w:rsidRPr="00DC0A85" w:rsidRDefault="00DC0A85" w:rsidP="00DC0A8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DC0A85" w:rsidRPr="00DC0A85" w:rsidRDefault="00DC0A85" w:rsidP="00DC0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ЛЕГАЛЬНАЯ РАБОТА</w:t>
      </w: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БЕЗ СТАТУСА ИП</w:t>
      </w:r>
    </w:p>
    <w:p w:rsidR="00DC0A85" w:rsidRPr="00DC0A85" w:rsidRDefault="00DC0A85" w:rsidP="00DC0A85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DC0A85" w:rsidRPr="00DC0A85" w:rsidRDefault="00DC0A85" w:rsidP="00DC0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lastRenderedPageBreak/>
        <w:t>ПРЕДОСТАВЛЯЕТСЯ</w:t>
      </w: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НАЛОГОВЫЙ ВЫЧЕТ</w:t>
      </w:r>
    </w:p>
    <w:p w:rsidR="00DC0A85" w:rsidRPr="00DC0A85" w:rsidRDefault="00DC0A85" w:rsidP="00DC0A85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Сумма вычета — 10 000 рублей.</w:t>
      </w: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Ставка 4% уменьшается до 3%,</w:t>
      </w: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ставка 6% уменьшается до 4%.</w:t>
      </w: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Расчет автоматический.</w:t>
      </w:r>
    </w:p>
    <w:p w:rsidR="00DC0A85" w:rsidRPr="00DC0A85" w:rsidRDefault="00DC0A85" w:rsidP="00DC0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</w:t>
      </w: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 К УПЛАТЕ</w:t>
      </w:r>
    </w:p>
    <w:p w:rsidR="00DC0A85" w:rsidRPr="00DC0A85" w:rsidRDefault="00DC0A85" w:rsidP="00DC0A85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Налог начисляется автоматически в приложении.</w:t>
      </w: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Уплата — не позднее 25 числа следующего месяца.</w:t>
      </w:r>
    </w:p>
    <w:p w:rsidR="00DC0A85" w:rsidRPr="00DC0A85" w:rsidRDefault="00DC0A85" w:rsidP="00DC0A8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DC0A85" w:rsidRPr="00DC0A85" w:rsidRDefault="00DC0A85" w:rsidP="00DC0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</w:t>
      </w: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НАЛОГОВЫЕ СТАВКИ</w:t>
      </w:r>
    </w:p>
    <w:p w:rsidR="00DC0A85" w:rsidRPr="00DC0A85" w:rsidRDefault="00DC0A85" w:rsidP="00DC0A85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4% — с доходов от физических лиц.</w:t>
      </w: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6% — с доходов от юридических лиц и ИП. Других обязательных платежей нет.</w:t>
      </w:r>
    </w:p>
    <w:p w:rsidR="00DC0A85" w:rsidRPr="00DC0A85" w:rsidRDefault="00DC0A85" w:rsidP="00DC0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</w:t>
      </w: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ЧЕРЕЗ ИНТЕРНЕТ</w:t>
      </w:r>
    </w:p>
    <w:p w:rsidR="00DC0A85" w:rsidRPr="00DC0A85" w:rsidRDefault="00DC0A85" w:rsidP="00DC0A85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Госуслуг</w:t>
      </w:r>
      <w:proofErr w:type="spellEnd"/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.</w:t>
      </w:r>
    </w:p>
    <w:p w:rsidR="00DC0A85" w:rsidRPr="00DC0A85" w:rsidRDefault="00DC0A85" w:rsidP="00DC0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</w:t>
      </w:r>
      <w:r w:rsidRPr="00DC0A85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ПО ТРУДОВОМУ ДОГОВОРУ</w:t>
      </w:r>
    </w:p>
    <w:p w:rsidR="00DC0A85" w:rsidRPr="00DC0A85" w:rsidRDefault="00DC0A85" w:rsidP="00DC0A85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Зарплата не учитывается</w:t>
      </w: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при расчете налога.</w:t>
      </w:r>
      <w:r w:rsidRPr="00DC0A85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Трудовой стаж по месту работы не прерывается.</w:t>
      </w:r>
    </w:p>
    <w:p w:rsidR="00822ECC" w:rsidRDefault="00822ECC"/>
    <w:sectPr w:rsidR="0082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31"/>
    <w:rsid w:val="001C7F31"/>
    <w:rsid w:val="00822ECC"/>
    <w:rsid w:val="00DC0A85"/>
    <w:rsid w:val="00E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A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0A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A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0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21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00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247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65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4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37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783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6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d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СтепановАН</cp:lastModifiedBy>
  <cp:revision>3</cp:revision>
  <dcterms:created xsi:type="dcterms:W3CDTF">2022-06-08T06:59:00Z</dcterms:created>
  <dcterms:modified xsi:type="dcterms:W3CDTF">2022-06-09T10:06:00Z</dcterms:modified>
</cp:coreProperties>
</file>