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4F" w:rsidRDefault="0009694F" w:rsidP="000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«Булдеевская основная общеобразовательная школа» Цивильского района Чувашской Республики</w:t>
      </w:r>
    </w:p>
    <w:p w:rsidR="001A7E7A" w:rsidRDefault="001A7E7A" w:rsidP="00C5342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81818"/>
        </w:rPr>
      </w:pPr>
    </w:p>
    <w:p w:rsidR="0009694F" w:rsidRDefault="0009694F" w:rsidP="00C5342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81818"/>
        </w:rPr>
      </w:pPr>
      <w:r>
        <w:rPr>
          <w:b/>
          <w:bCs/>
          <w:color w:val="181818"/>
        </w:rPr>
        <w:t>ПОЛОЖЕНИЕ</w:t>
      </w:r>
      <w:bookmarkStart w:id="0" w:name="_GoBack"/>
      <w:bookmarkEnd w:id="0"/>
    </w:p>
    <w:p w:rsidR="0009694F" w:rsidRDefault="0009694F" w:rsidP="00C5342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81818"/>
        </w:rPr>
      </w:pP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81818"/>
        </w:rPr>
      </w:pPr>
      <w:r>
        <w:rPr>
          <w:b/>
          <w:bCs/>
          <w:color w:val="181818"/>
        </w:rPr>
        <w:t xml:space="preserve">Школьный </w:t>
      </w:r>
      <w:r w:rsidR="00331423">
        <w:rPr>
          <w:b/>
          <w:bCs/>
          <w:color w:val="181818"/>
        </w:rPr>
        <w:t>уголок</w:t>
      </w:r>
      <w:r>
        <w:rPr>
          <w:b/>
          <w:bCs/>
          <w:color w:val="181818"/>
        </w:rPr>
        <w:t xml:space="preserve"> «Творческие проекты</w:t>
      </w:r>
      <w:r w:rsidR="00EA732D">
        <w:rPr>
          <w:b/>
          <w:bCs/>
          <w:color w:val="181818"/>
        </w:rPr>
        <w:t xml:space="preserve"> и краеведение</w:t>
      </w:r>
      <w:r w:rsidRPr="0044626A">
        <w:rPr>
          <w:b/>
          <w:bCs/>
          <w:color w:val="181818"/>
        </w:rPr>
        <w:t>»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81818"/>
        </w:rPr>
      </w:pPr>
      <w:r w:rsidRPr="0044626A">
        <w:rPr>
          <w:b/>
          <w:bCs/>
          <w:color w:val="181818"/>
        </w:rPr>
        <w:t>Пояснительная записка</w:t>
      </w:r>
    </w:p>
    <w:p w:rsidR="00C5342F" w:rsidRPr="00BE4AE4" w:rsidRDefault="00C5342F" w:rsidP="00C5342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</w:t>
      </w:r>
      <w:r w:rsidR="00331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уголок</w:t>
      </w:r>
      <w:r w:rsidRPr="0052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одна из форм дополнительного образования в условиях общеобразовательного учреждения, который расширяет сферу образовательного пространства, способствующего саморазвитию и самореализации учеников и учителей в процессе совместной деятельност</w:t>
      </w:r>
      <w:r w:rsidR="00331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которая ведет к </w:t>
      </w:r>
      <w:r w:rsidRPr="0052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развитию сотворчества, активности, самостоятельности учащихся в процессе сбора, исследования, обработки, оформления и пропаганды </w:t>
      </w:r>
      <w:r w:rsidRPr="00A40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проектно-творческих материалов,</w:t>
      </w:r>
      <w:r w:rsidRPr="0052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 воспитательную и научно-познавательную ценность.</w:t>
      </w:r>
    </w:p>
    <w:p w:rsidR="00C5342F" w:rsidRPr="00A40414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181818"/>
        </w:rPr>
        <w:tab/>
      </w:r>
      <w:r w:rsidR="00331423">
        <w:rPr>
          <w:color w:val="181818"/>
        </w:rPr>
        <w:t>Уголок</w:t>
      </w:r>
      <w:r>
        <w:rPr>
          <w:color w:val="181818"/>
        </w:rPr>
        <w:t xml:space="preserve"> </w:t>
      </w:r>
      <w:r w:rsidRPr="0044626A">
        <w:rPr>
          <w:color w:val="181818"/>
        </w:rPr>
        <w:t xml:space="preserve">выполняет образовательно-воспитательную, исследовательскую, охранную, коммуникативную, </w:t>
      </w:r>
      <w:proofErr w:type="spellStart"/>
      <w:r w:rsidRPr="0044626A">
        <w:rPr>
          <w:color w:val="181818"/>
        </w:rPr>
        <w:t>профориентационную</w:t>
      </w:r>
      <w:proofErr w:type="spellEnd"/>
      <w:r w:rsidRPr="0044626A">
        <w:rPr>
          <w:color w:val="181818"/>
        </w:rPr>
        <w:t xml:space="preserve"> и является одной из форм дополнительного образования. Одним из основных направлений деятельности школы в настоящее время является « Организация образовательного пространства, способствующего саморазвитию и самореализации учеников и учителей в процессе совместной деятельности». Школьный уголок расширяет это пространство в процессе организации своей работы, которая способствует развитию сотворчества, активности, самостоятельности учащихся в процессе сбора, исследования, обработки, оформления и пропаганды </w:t>
      </w:r>
      <w:r w:rsidRPr="00A40414">
        <w:t>проектно-творческих материалов, имеющих воспитательную и научно-познавательную ценность.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 xml:space="preserve">Концепция создания и развития школьного </w:t>
      </w:r>
      <w:r w:rsidR="00331423">
        <w:rPr>
          <w:color w:val="181818"/>
        </w:rPr>
        <w:t>уголка</w:t>
      </w:r>
      <w:r>
        <w:rPr>
          <w:color w:val="181818"/>
        </w:rPr>
        <w:t xml:space="preserve"> </w:t>
      </w:r>
      <w:r w:rsidRPr="0044626A">
        <w:rPr>
          <w:color w:val="181818"/>
        </w:rPr>
        <w:t>разработана с учетом воспитательных задач на основе анализа школьных программ основного и дополнительного образования.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b/>
          <w:bCs/>
          <w:color w:val="181818"/>
        </w:rPr>
        <w:t>Цель:</w:t>
      </w:r>
      <w:r>
        <w:rPr>
          <w:b/>
          <w:bCs/>
          <w:color w:val="181818"/>
        </w:rPr>
        <w:t xml:space="preserve"> </w:t>
      </w:r>
    </w:p>
    <w:p w:rsidR="00C5342F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■ создание условий для формирования системы гражданского, патриотического и духовно-нравственного воспитания учащихся, для формирования социально-активной личности гражданина и патриота, обладающей чувством национальной гордости, гражданского достоинства, любви к Отечеству, своему на</w:t>
      </w:r>
      <w:r>
        <w:rPr>
          <w:color w:val="181818"/>
        </w:rPr>
        <w:t xml:space="preserve">роду и готовностью к его защите; 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■</w:t>
      </w:r>
      <w:r>
        <w:rPr>
          <w:color w:val="181818"/>
        </w:rPr>
        <w:t>содействие профессиональному самоопределению воспитанников на примере предыдущих поколений.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b/>
          <w:bCs/>
          <w:color w:val="181818"/>
        </w:rPr>
        <w:t>Задачи: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 xml:space="preserve">■ проведение поисково-исследовательской, </w:t>
      </w:r>
      <w:proofErr w:type="spellStart"/>
      <w:r w:rsidRPr="0044626A">
        <w:rPr>
          <w:color w:val="181818"/>
        </w:rPr>
        <w:t>профориентационной</w:t>
      </w:r>
      <w:proofErr w:type="spellEnd"/>
      <w:r w:rsidRPr="0044626A">
        <w:rPr>
          <w:color w:val="181818"/>
        </w:rPr>
        <w:t xml:space="preserve"> и познавательно-творческой работы;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■ развитие самоуправления учащихся;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■ приобщение к здоровому образу жизни;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■ повышение уровня воспитанности;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■ развитие личности гражданина и патриота;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■ </w:t>
      </w:r>
      <w:r w:rsidRPr="00A40414">
        <w:t>повышение правовой</w:t>
      </w:r>
      <w:r w:rsidRPr="00541B1C">
        <w:rPr>
          <w:color w:val="C00000"/>
        </w:rPr>
        <w:t xml:space="preserve"> </w:t>
      </w:r>
      <w:r w:rsidRPr="00F32A2D">
        <w:t>и общей</w:t>
      </w:r>
      <w:r>
        <w:rPr>
          <w:color w:val="C00000"/>
        </w:rPr>
        <w:t xml:space="preserve"> </w:t>
      </w:r>
      <w:r w:rsidRPr="0044626A">
        <w:rPr>
          <w:color w:val="181818"/>
        </w:rPr>
        <w:t>культуры учащихся</w:t>
      </w:r>
      <w:r>
        <w:rPr>
          <w:color w:val="181818"/>
        </w:rPr>
        <w:t>;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 xml:space="preserve">■ повышение мотивации к изучению исторического наследия </w:t>
      </w:r>
      <w:r>
        <w:rPr>
          <w:color w:val="181818"/>
        </w:rPr>
        <w:t>предыдущих поколений;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 xml:space="preserve">■ пополнение фонда </w:t>
      </w:r>
      <w:r>
        <w:rPr>
          <w:color w:val="C00000"/>
        </w:rPr>
        <w:t xml:space="preserve"> </w:t>
      </w:r>
      <w:r w:rsidR="00331423" w:rsidRPr="00331423">
        <w:t>уголка</w:t>
      </w:r>
      <w:r w:rsidRPr="00331423">
        <w:t>;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 xml:space="preserve">■ использование материалов </w:t>
      </w:r>
      <w:r w:rsidRPr="00A40414">
        <w:t>музея</w:t>
      </w:r>
      <w:r>
        <w:rPr>
          <w:color w:val="C00000"/>
        </w:rPr>
        <w:t xml:space="preserve"> </w:t>
      </w:r>
      <w:r w:rsidRPr="0044626A">
        <w:rPr>
          <w:color w:val="181818"/>
        </w:rPr>
        <w:t>в учебно-воспитательной деятельности школы и дополнительном образовании.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b/>
          <w:bCs/>
          <w:color w:val="181818"/>
        </w:rPr>
        <w:t>Обоснование актуальности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lastRenderedPageBreak/>
        <w:t>Актуальность разработки программы подтверждается событиями последнего времени, а это: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1.экономическая дезинтеграция;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2.социальная дифференциация общества;</w:t>
      </w:r>
    </w:p>
    <w:p w:rsidR="00C5342F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3</w:t>
      </w:r>
      <w:r>
        <w:rPr>
          <w:color w:val="181818"/>
        </w:rPr>
        <w:t>.девальвация духовных ценностей;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>4. необходимость повышения гражданской, технико-творческой активности учащихся.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Вышеуказанные факторы оказали негативное влияние на общественное сознание большинства и возрастных групп населения города, страны, резко снизили воспитательное воздействие российской культуры, искусства, образования как важнейших факторов формирования патриотизма</w:t>
      </w:r>
      <w:r w:rsidR="00501EEA">
        <w:rPr>
          <w:color w:val="181818"/>
        </w:rPr>
        <w:t>.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Стала более заметной постепенная утрата нашим обществом традиционно российского патриотического сознания.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Объективные и субъективные процессы существенно обострили национальный вопрос. Патриотизм стал перерождаться в национализм. Во многом утрачено истинное значение и понимание интернационализма. В общественном сознании получило широкое распространение равнодушие, эгоизм, индивидуализм, цинизм, немотивированная агрессивность, неуважительное отношение к государству, социальным институтам.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Появилась устойчивая тенденция падения престижа военной и государственной службы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В этих условиях очевидна неотложность решения острейших проблем патриотизма как основы консолидации общества и укрепления государства.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Вследствие посткризисных явлений, присутствующих в социально-экономической, политической культурной жизни, требуется повысить уровень воспитания подрастающего поколения. Тревогу вызывает одно из ключевых направлений этой деятельности – создание условий для воспитания и развития личности гражданина и патриота России, готового и способного отстаивать ее интересы. В связи с этим проблема патриотического воспитания детей и молодежи становится одной из актуальнейших. Вместе с тем она обретает новое звучание и соответственно новые подходы к ее решению как составной части целостного процесса социальной адаптации, жизненного самоопределения и становления личности.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 xml:space="preserve">Деятельность </w:t>
      </w:r>
      <w:r w:rsidR="00331423">
        <w:rPr>
          <w:color w:val="181818"/>
        </w:rPr>
        <w:t>школьного уголка</w:t>
      </w:r>
      <w:r w:rsidRPr="0044626A">
        <w:rPr>
          <w:color w:val="181818"/>
        </w:rPr>
        <w:t xml:space="preserve"> является одним из условий, а также новым подходом в воспитании и развитии личности гражданина и патриота России.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b/>
          <w:bCs/>
          <w:color w:val="181818"/>
        </w:rPr>
        <w:t>Концептуальные основы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Одним из основных направлением деятельности школы является «организация образовательного пространства, способствующего саморазвитию и самореализации учеников и учителей в процессе совместной деятельности».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 xml:space="preserve">Деятельность </w:t>
      </w:r>
      <w:r w:rsidR="00331423">
        <w:rPr>
          <w:color w:val="181818"/>
        </w:rPr>
        <w:t>уголка</w:t>
      </w:r>
      <w:r w:rsidRPr="0044626A">
        <w:rPr>
          <w:color w:val="181818"/>
        </w:rPr>
        <w:t xml:space="preserve">, по-нашему мнению, способствует расширению этого пространства, повышению общего уровня воспитанности учащихся, развитию личности гражданина и патриота, повышению интереса к изучению </w:t>
      </w:r>
      <w:r>
        <w:rPr>
          <w:color w:val="181818"/>
        </w:rPr>
        <w:t>базовых основ технических знаний, истории Отечества</w:t>
      </w:r>
      <w:r w:rsidRPr="0044626A">
        <w:rPr>
          <w:color w:val="181818"/>
        </w:rPr>
        <w:t>, повышению правовой</w:t>
      </w:r>
      <w:r>
        <w:rPr>
          <w:color w:val="181818"/>
        </w:rPr>
        <w:t xml:space="preserve"> и общей</w:t>
      </w:r>
      <w:r w:rsidRPr="0044626A">
        <w:rPr>
          <w:color w:val="181818"/>
        </w:rPr>
        <w:t xml:space="preserve"> культуры учащихся, развитию сотворчества, активности, самостоятельности, профориентации, пропаганде </w:t>
      </w:r>
      <w:r w:rsidR="00364BC4">
        <w:rPr>
          <w:color w:val="181818"/>
        </w:rPr>
        <w:t>проектно-творческой направленности деятельности</w:t>
      </w:r>
      <w:r w:rsidRPr="0044626A">
        <w:rPr>
          <w:color w:val="181818"/>
        </w:rPr>
        <w:t>, имеющих воспитательную</w:t>
      </w:r>
      <w:r>
        <w:rPr>
          <w:color w:val="181818"/>
        </w:rPr>
        <w:t>,</w:t>
      </w:r>
      <w:r w:rsidRPr="0044626A">
        <w:rPr>
          <w:color w:val="181818"/>
        </w:rPr>
        <w:t xml:space="preserve"> научно-познавательную </w:t>
      </w:r>
      <w:r>
        <w:rPr>
          <w:color w:val="181818"/>
        </w:rPr>
        <w:t xml:space="preserve">и общественно-значимую </w:t>
      </w:r>
      <w:r w:rsidRPr="0044626A">
        <w:rPr>
          <w:color w:val="181818"/>
        </w:rPr>
        <w:t>ценность. В результате</w:t>
      </w:r>
      <w:r w:rsidR="00331423">
        <w:rPr>
          <w:color w:val="181818"/>
        </w:rPr>
        <w:t xml:space="preserve"> деятельности уголка</w:t>
      </w:r>
      <w:r w:rsidRPr="0044626A">
        <w:rPr>
          <w:color w:val="181818"/>
        </w:rPr>
        <w:t xml:space="preserve"> учащиеся приобретают навыки поисковой и исследовательской работы, приобщаются к культурному</w:t>
      </w:r>
      <w:r w:rsidR="00364BC4">
        <w:rPr>
          <w:color w:val="181818"/>
        </w:rPr>
        <w:t>, технико-технологическому</w:t>
      </w:r>
      <w:r w:rsidRPr="0044626A">
        <w:rPr>
          <w:color w:val="181818"/>
        </w:rPr>
        <w:t xml:space="preserve"> и историческому наследию прошлого.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Основные направления эк</w:t>
      </w:r>
      <w:r>
        <w:rPr>
          <w:color w:val="181818"/>
        </w:rPr>
        <w:t xml:space="preserve">спозиционной деятельности </w:t>
      </w:r>
      <w:r w:rsidR="00331423">
        <w:rPr>
          <w:color w:val="181818"/>
        </w:rPr>
        <w:t>уголка</w:t>
      </w:r>
      <w:r w:rsidR="004164AB">
        <w:rPr>
          <w:color w:val="181818"/>
        </w:rPr>
        <w:t>.</w:t>
      </w:r>
      <w:r w:rsidRPr="0044626A">
        <w:rPr>
          <w:color w:val="181818"/>
        </w:rPr>
        <w:t xml:space="preserve"> </w:t>
      </w:r>
    </w:p>
    <w:p w:rsidR="004164AB" w:rsidRDefault="00C5342F" w:rsidP="004164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164AB">
        <w:rPr>
          <w:b/>
          <w:color w:val="181818"/>
        </w:rPr>
        <w:t>Постоянные экспозиции</w:t>
      </w:r>
      <w:r w:rsidR="004164AB" w:rsidRPr="004164AB">
        <w:rPr>
          <w:b/>
          <w:color w:val="181818"/>
        </w:rPr>
        <w:t xml:space="preserve">. </w:t>
      </w:r>
      <w:r w:rsidR="004164AB" w:rsidRPr="004164AB">
        <w:rPr>
          <w:color w:val="181818"/>
        </w:rPr>
        <w:t>Проекты:</w:t>
      </w:r>
    </w:p>
    <w:p w:rsidR="004164AB" w:rsidRDefault="004164AB" w:rsidP="004164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lastRenderedPageBreak/>
        <w:t>«Дом моей мечты» (технологический макет жилого дома);</w:t>
      </w:r>
    </w:p>
    <w:p w:rsidR="004164AB" w:rsidRDefault="004164AB" w:rsidP="004164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>«Строительство индивидуального сельского дома»;</w:t>
      </w:r>
    </w:p>
    <w:p w:rsidR="004164AB" w:rsidRDefault="004164AB" w:rsidP="004164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 xml:space="preserve">«Макет деревянной церкви» </w:t>
      </w:r>
    </w:p>
    <w:p w:rsidR="004164AB" w:rsidRDefault="004164AB" w:rsidP="004164AB">
      <w:pPr>
        <w:pStyle w:val="a3"/>
        <w:shd w:val="clear" w:color="auto" w:fill="FFFFFF"/>
        <w:spacing w:before="0" w:beforeAutospacing="0" w:after="0" w:afterAutospacing="0" w:line="276" w:lineRule="auto"/>
        <w:ind w:left="1080"/>
        <w:jc w:val="both"/>
        <w:rPr>
          <w:color w:val="181818"/>
        </w:rPr>
      </w:pPr>
      <w:r>
        <w:rPr>
          <w:color w:val="181818"/>
        </w:rPr>
        <w:t xml:space="preserve">1) фундамента </w:t>
      </w:r>
    </w:p>
    <w:p w:rsidR="004164AB" w:rsidRDefault="004164AB" w:rsidP="004164A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>сруба</w:t>
      </w:r>
    </w:p>
    <w:p w:rsidR="004164AB" w:rsidRDefault="004164AB" w:rsidP="004164A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164AB">
        <w:rPr>
          <w:color w:val="181818"/>
        </w:rPr>
        <w:t>крыши</w:t>
      </w:r>
    </w:p>
    <w:p w:rsidR="004164AB" w:rsidRDefault="004164AB" w:rsidP="004164A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>купола</w:t>
      </w:r>
    </w:p>
    <w:p w:rsidR="004164AB" w:rsidRDefault="004164AB" w:rsidP="004164A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>иконостаса</w:t>
      </w:r>
    </w:p>
    <w:p w:rsidR="004164AB" w:rsidRDefault="00012045" w:rsidP="004164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 xml:space="preserve"> </w:t>
      </w:r>
      <w:r w:rsidR="004164AB">
        <w:rPr>
          <w:color w:val="181818"/>
        </w:rPr>
        <w:t>«Сказочный дом»;</w:t>
      </w:r>
    </w:p>
    <w:p w:rsidR="00012045" w:rsidRDefault="00012045" w:rsidP="000120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164AB">
        <w:rPr>
          <w:color w:val="181818"/>
        </w:rPr>
        <w:t>«Экодом»;</w:t>
      </w:r>
    </w:p>
    <w:p w:rsidR="00012045" w:rsidRDefault="00012045" w:rsidP="00012045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81818"/>
        </w:rPr>
      </w:pPr>
      <w:proofErr w:type="spellStart"/>
      <w:r>
        <w:rPr>
          <w:color w:val="181818"/>
        </w:rPr>
        <w:t>Действубщие</w:t>
      </w:r>
      <w:proofErr w:type="spellEnd"/>
      <w:r>
        <w:rPr>
          <w:color w:val="181818"/>
        </w:rPr>
        <w:t xml:space="preserve"> экспонаты:</w:t>
      </w:r>
    </w:p>
    <w:p w:rsidR="00012045" w:rsidRDefault="00012045" w:rsidP="000120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>«Пчелиный дом – деду»»</w:t>
      </w:r>
    </w:p>
    <w:p w:rsidR="00012045" w:rsidRDefault="00012045" w:rsidP="000120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>«</w:t>
      </w:r>
      <w:proofErr w:type="spellStart"/>
      <w:r>
        <w:rPr>
          <w:color w:val="181818"/>
        </w:rPr>
        <w:t>Нуклеусный</w:t>
      </w:r>
      <w:proofErr w:type="spellEnd"/>
      <w:r>
        <w:rPr>
          <w:color w:val="181818"/>
        </w:rPr>
        <w:t xml:space="preserve"> улей»;</w:t>
      </w:r>
    </w:p>
    <w:p w:rsidR="00012045" w:rsidRDefault="00012045" w:rsidP="000120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>«Улей с окнами»;</w:t>
      </w:r>
    </w:p>
    <w:p w:rsidR="00012045" w:rsidRPr="004164AB" w:rsidRDefault="00012045" w:rsidP="000120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>«Ловушка для роев».</w:t>
      </w:r>
    </w:p>
    <w:p w:rsidR="00364BC4" w:rsidRPr="004164AB" w:rsidRDefault="00364BC4" w:rsidP="004164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164AB">
        <w:t>Галерея проектов учащихся</w:t>
      </w:r>
      <w:r w:rsidR="00CF385C" w:rsidRPr="004164AB">
        <w:t xml:space="preserve">: </w:t>
      </w:r>
    </w:p>
    <w:p w:rsidR="004164AB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Сбор экспонатов, материалов,</w:t>
      </w:r>
      <w:r w:rsidR="00364BC4">
        <w:rPr>
          <w:color w:val="181818"/>
        </w:rPr>
        <w:t xml:space="preserve"> сведений о</w:t>
      </w:r>
      <w:r w:rsidR="00C67010">
        <w:rPr>
          <w:color w:val="181818"/>
        </w:rPr>
        <w:t>б авторах и соавторах проектов,</w:t>
      </w:r>
      <w:r w:rsidR="00364BC4">
        <w:rPr>
          <w:color w:val="181818"/>
        </w:rPr>
        <w:t xml:space="preserve"> исторических подробностей связанных с п</w:t>
      </w:r>
      <w:r w:rsidR="00C67010">
        <w:rPr>
          <w:color w:val="181818"/>
        </w:rPr>
        <w:t xml:space="preserve">роцессом создания проектов и их участия в различных конкурсах и выставках. </w:t>
      </w:r>
      <w:r w:rsidR="00CF385C">
        <w:rPr>
          <w:color w:val="181818"/>
        </w:rPr>
        <w:t>Сбор информации о дальнейшей судьбе авторов проектов: их выбор профессии, дальнейшая учёба, место работы.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b/>
          <w:bCs/>
          <w:color w:val="181818"/>
        </w:rPr>
        <w:t xml:space="preserve"> Основные направления деятельности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b/>
          <w:bCs/>
          <w:color w:val="181818"/>
        </w:rPr>
        <w:t>1) Работа с музейным фондом</w:t>
      </w:r>
    </w:p>
    <w:p w:rsidR="00C5342F" w:rsidRPr="002202DF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202DF">
        <w:t>Активисты музея ведут работу по учету и хранению экспонатов и материалов, систематизируют материалы по определенной тематике, оформляют витражи, ведут летописи, обрабатывают полученные от поисковиков материалы, готовят экспозиции, выставки.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b/>
          <w:bCs/>
          <w:color w:val="181818"/>
        </w:rPr>
        <w:t>2) Развитие сетевого взаимодействия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В рамках реализации данной Программы планируется посещение музеев, Уголков Боевой и Трудовой Славы других общеобразовательных учреждений, работа с Активом учащихся школ;</w:t>
      </w:r>
    </w:p>
    <w:p w:rsidR="00C5342F" w:rsidRPr="0044626A" w:rsidRDefault="004B370E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■</w:t>
      </w:r>
      <w:r w:rsidR="00C5342F" w:rsidRPr="0044626A">
        <w:rPr>
          <w:color w:val="181818"/>
        </w:rPr>
        <w:t xml:space="preserve"> создание информационных стендов о предоставляемых образовательных услугах высшими и средними военными учреждениями, о правилах приема в учреждения; </w:t>
      </w:r>
    </w:p>
    <w:p w:rsidR="004B370E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связь с общественными организациями и культурными учреждениями через сеть интернета;</w:t>
      </w:r>
    </w:p>
    <w:p w:rsidR="00C5342F" w:rsidRPr="0044626A" w:rsidRDefault="004B370E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■</w:t>
      </w:r>
      <w:r w:rsidR="00C5342F" w:rsidRPr="0044626A">
        <w:rPr>
          <w:color w:val="181818"/>
        </w:rPr>
        <w:t xml:space="preserve"> размещение материалов о деятельности </w:t>
      </w:r>
      <w:r>
        <w:rPr>
          <w:color w:val="181818"/>
        </w:rPr>
        <w:t>музея</w:t>
      </w:r>
      <w:r w:rsidR="00C5342F" w:rsidRPr="0044626A">
        <w:rPr>
          <w:color w:val="181818"/>
        </w:rPr>
        <w:t xml:space="preserve"> на сайте школы.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b/>
          <w:bCs/>
          <w:color w:val="181818"/>
        </w:rPr>
        <w:t>3) Поисковая, исследовательская работа</w:t>
      </w:r>
    </w:p>
    <w:p w:rsidR="00C5342F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 xml:space="preserve">В рамках реализации Программы планируется продолжить сбор </w:t>
      </w:r>
      <w:r w:rsidR="00CF385C">
        <w:rPr>
          <w:color w:val="181818"/>
        </w:rPr>
        <w:t xml:space="preserve"> и пополнение </w:t>
      </w:r>
      <w:r w:rsidRPr="0044626A">
        <w:rPr>
          <w:color w:val="181818"/>
        </w:rPr>
        <w:t xml:space="preserve">экспонатов, материалов о жизни и трудовых </w:t>
      </w:r>
      <w:r w:rsidR="002E1553">
        <w:rPr>
          <w:color w:val="181818"/>
        </w:rPr>
        <w:t xml:space="preserve">успехах воспитанников, </w:t>
      </w:r>
      <w:r w:rsidRPr="0044626A">
        <w:rPr>
          <w:color w:val="181818"/>
        </w:rPr>
        <w:t>ветерано</w:t>
      </w:r>
      <w:r w:rsidR="002E1553">
        <w:rPr>
          <w:color w:val="181818"/>
        </w:rPr>
        <w:t>в труда, которые проживают в окрестностях  школы</w:t>
      </w:r>
      <w:r w:rsidRPr="0044626A">
        <w:rPr>
          <w:color w:val="181818"/>
        </w:rPr>
        <w:t>, а также о родителях и родственниках учащихся школы, бывших выпускниках.</w:t>
      </w:r>
    </w:p>
    <w:p w:rsidR="00EA732D" w:rsidRPr="00C351D6" w:rsidRDefault="00EA732D" w:rsidP="00EA73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1D6">
        <w:rPr>
          <w:rFonts w:ascii="Times New Roman" w:hAnsi="Times New Roman" w:cs="Times New Roman"/>
          <w:b/>
          <w:sz w:val="24"/>
          <w:szCs w:val="24"/>
        </w:rPr>
        <w:t>4) Работа с ветеранами</w:t>
      </w:r>
    </w:p>
    <w:p w:rsidR="00EA732D" w:rsidRPr="00EA732D" w:rsidRDefault="00EA732D" w:rsidP="00EA7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1D6">
        <w:rPr>
          <w:rFonts w:ascii="Times New Roman" w:hAnsi="Times New Roman" w:cs="Times New Roman"/>
          <w:sz w:val="24"/>
          <w:szCs w:val="24"/>
        </w:rPr>
        <w:t xml:space="preserve">Данное направление предусматривает оказание шефской помощи ветеранам, тружениками тыла, проведение встреч с ветеранами </w:t>
      </w:r>
      <w:r>
        <w:rPr>
          <w:rFonts w:ascii="Times New Roman" w:hAnsi="Times New Roman" w:cs="Times New Roman"/>
          <w:sz w:val="24"/>
          <w:szCs w:val="24"/>
        </w:rPr>
        <w:t>боевых действий,</w:t>
      </w:r>
      <w:r w:rsidRPr="00C351D6">
        <w:rPr>
          <w:rFonts w:ascii="Times New Roman" w:hAnsi="Times New Roman" w:cs="Times New Roman"/>
          <w:sz w:val="24"/>
          <w:szCs w:val="24"/>
        </w:rPr>
        <w:t xml:space="preserve"> проведение со</w:t>
      </w:r>
      <w:r>
        <w:rPr>
          <w:rFonts w:ascii="Times New Roman" w:hAnsi="Times New Roman" w:cs="Times New Roman"/>
          <w:sz w:val="24"/>
          <w:szCs w:val="24"/>
        </w:rPr>
        <w:t>вместных заседаний Актива музея</w:t>
      </w:r>
      <w:r w:rsidRPr="00C351D6">
        <w:rPr>
          <w:rFonts w:ascii="Times New Roman" w:hAnsi="Times New Roman" w:cs="Times New Roman"/>
          <w:sz w:val="24"/>
          <w:szCs w:val="24"/>
        </w:rPr>
        <w:t>. Оформление сборников воспоминаний ветеранов, организация поздравлений к праздничным и памятным датам.</w:t>
      </w:r>
    </w:p>
    <w:p w:rsidR="00C5342F" w:rsidRPr="0044626A" w:rsidRDefault="00EA732D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b/>
          <w:bCs/>
          <w:color w:val="181818"/>
        </w:rPr>
        <w:t>5</w:t>
      </w:r>
      <w:r w:rsidR="00C5342F" w:rsidRPr="0044626A">
        <w:rPr>
          <w:b/>
          <w:bCs/>
          <w:color w:val="181818"/>
        </w:rPr>
        <w:t>) Организационная работа</w:t>
      </w:r>
    </w:p>
    <w:p w:rsidR="00C5342F" w:rsidRPr="0044626A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lastRenderedPageBreak/>
        <w:t>Организация различных мероприятий согласно плану воспитательной работы в рамках патриотической, оборонно-массовой и спортивной работы.</w:t>
      </w:r>
    </w:p>
    <w:p w:rsidR="00C5342F" w:rsidRPr="0044626A" w:rsidRDefault="004B370E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b/>
          <w:bCs/>
          <w:color w:val="181818"/>
        </w:rPr>
        <w:t>5</w:t>
      </w:r>
      <w:r w:rsidR="00C5342F" w:rsidRPr="0044626A">
        <w:rPr>
          <w:b/>
          <w:bCs/>
          <w:color w:val="181818"/>
        </w:rPr>
        <w:t>) Кадровое обеспечение</w:t>
      </w:r>
    </w:p>
    <w:p w:rsidR="00C5342F" w:rsidRDefault="00C5342F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181818"/>
        </w:rPr>
      </w:pPr>
      <w:r w:rsidRPr="0044626A">
        <w:rPr>
          <w:b/>
          <w:bCs/>
          <w:color w:val="181818"/>
        </w:rPr>
        <w:t xml:space="preserve">1. Руководитель </w:t>
      </w:r>
      <w:r w:rsidR="002E1553">
        <w:rPr>
          <w:b/>
          <w:bCs/>
          <w:color w:val="181818"/>
        </w:rPr>
        <w:t>музея</w:t>
      </w:r>
    </w:p>
    <w:p w:rsidR="007221CE" w:rsidRDefault="007221CE" w:rsidP="004B370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81818"/>
        </w:rPr>
      </w:pPr>
    </w:p>
    <w:p w:rsidR="004B370E" w:rsidRDefault="004B370E" w:rsidP="004B370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81818"/>
        </w:rPr>
      </w:pPr>
      <w:r>
        <w:rPr>
          <w:b/>
          <w:bCs/>
          <w:color w:val="181818"/>
        </w:rPr>
        <w:t>План работы</w:t>
      </w:r>
    </w:p>
    <w:p w:rsidR="004B370E" w:rsidRPr="0044626A" w:rsidRDefault="004B370E" w:rsidP="00C53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930"/>
      </w:tblGrid>
      <w:tr w:rsidR="007221CE" w:rsidTr="007221CE">
        <w:tc>
          <w:tcPr>
            <w:tcW w:w="534" w:type="dxa"/>
          </w:tcPr>
          <w:p w:rsidR="007221CE" w:rsidRPr="00523348" w:rsidRDefault="007221CE" w:rsidP="004B37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30" w:type="dxa"/>
          </w:tcPr>
          <w:p w:rsidR="007221CE" w:rsidRPr="00523348" w:rsidRDefault="007221CE" w:rsidP="004B37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7221CE" w:rsidTr="007221CE">
        <w:tc>
          <w:tcPr>
            <w:tcW w:w="534" w:type="dxa"/>
          </w:tcPr>
          <w:p w:rsidR="007221CE" w:rsidRDefault="007221CE" w:rsidP="004B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7221CE" w:rsidRPr="004B370E" w:rsidRDefault="007221CE" w:rsidP="004B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р</w:t>
            </w: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Pr="004B3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музея</w:t>
            </w:r>
          </w:p>
        </w:tc>
      </w:tr>
      <w:tr w:rsidR="00A27B27" w:rsidTr="007221CE">
        <w:tc>
          <w:tcPr>
            <w:tcW w:w="534" w:type="dxa"/>
          </w:tcPr>
          <w:p w:rsidR="00A27B27" w:rsidRDefault="00A27B27" w:rsidP="004B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A27B27" w:rsidRPr="004B370E" w:rsidRDefault="00A27B27" w:rsidP="00EF6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Совета музея и распределение обязанностей</w:t>
            </w:r>
          </w:p>
        </w:tc>
      </w:tr>
      <w:tr w:rsidR="00A27B27" w:rsidTr="007221CE">
        <w:tc>
          <w:tcPr>
            <w:tcW w:w="534" w:type="dxa"/>
          </w:tcPr>
          <w:p w:rsidR="00A27B27" w:rsidRDefault="00A27B27" w:rsidP="004B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A27B27" w:rsidRPr="00014DDD" w:rsidRDefault="00A27B27" w:rsidP="00EF6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  экскурсий для учащихся школы</w:t>
            </w:r>
          </w:p>
        </w:tc>
      </w:tr>
      <w:tr w:rsidR="00A27B27" w:rsidRPr="00014DDD" w:rsidTr="007221CE">
        <w:tc>
          <w:tcPr>
            <w:tcW w:w="534" w:type="dxa"/>
          </w:tcPr>
          <w:p w:rsidR="00A27B27" w:rsidRPr="00014DDD" w:rsidRDefault="00A27B27" w:rsidP="004B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A27B27" w:rsidRPr="00A27B27" w:rsidRDefault="00A27B27" w:rsidP="00EF6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Сбор экспонатов, материалов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</w:p>
        </w:tc>
      </w:tr>
      <w:tr w:rsidR="00A27B27" w:rsidRPr="00A27B27" w:rsidTr="007221CE">
        <w:tc>
          <w:tcPr>
            <w:tcW w:w="534" w:type="dxa"/>
          </w:tcPr>
          <w:p w:rsidR="00A27B27" w:rsidRPr="00A27B27" w:rsidRDefault="00A27B27" w:rsidP="004B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A27B27" w:rsidRPr="00A27B27" w:rsidRDefault="00A27B27" w:rsidP="00014DDD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27B27">
              <w:rPr>
                <w:rStyle w:val="c1"/>
                <w:color w:val="000000"/>
              </w:rPr>
              <w:t>Организация поисковой работы по направлениям:</w:t>
            </w:r>
          </w:p>
          <w:p w:rsidR="00A27B27" w:rsidRPr="00A27B27" w:rsidRDefault="00A27B27" w:rsidP="00014DDD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-в</w:t>
            </w:r>
            <w:r w:rsidRPr="00A27B27">
              <w:rPr>
                <w:rStyle w:val="c1"/>
                <w:color w:val="000000"/>
              </w:rPr>
              <w:t>ыпускниками славится школа</w:t>
            </w:r>
          </w:p>
          <w:p w:rsidR="00A27B27" w:rsidRDefault="00A27B27" w:rsidP="00014DDD">
            <w:pPr>
              <w:pStyle w:val="c17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-в</w:t>
            </w:r>
            <w:r w:rsidRPr="00A27B27">
              <w:rPr>
                <w:rStyle w:val="c1"/>
                <w:color w:val="000000"/>
              </w:rPr>
              <w:t>ыпускники школы – защитники Отечества</w:t>
            </w:r>
          </w:p>
          <w:p w:rsidR="00A27B27" w:rsidRPr="00A27B27" w:rsidRDefault="00A27B27" w:rsidP="00014DDD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- в</w:t>
            </w:r>
            <w:r w:rsidRPr="00A27B27">
              <w:rPr>
                <w:rStyle w:val="c1"/>
                <w:color w:val="000000"/>
              </w:rPr>
              <w:t xml:space="preserve">ыпускники школы – </w:t>
            </w:r>
            <w:r>
              <w:rPr>
                <w:rStyle w:val="c1"/>
                <w:color w:val="000000"/>
              </w:rPr>
              <w:t>труженики-земляки</w:t>
            </w:r>
          </w:p>
          <w:p w:rsidR="00A27B27" w:rsidRPr="00A27B27" w:rsidRDefault="00A27B27" w:rsidP="00014DDD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27B27">
              <w:rPr>
                <w:rStyle w:val="c1"/>
                <w:color w:val="000000"/>
              </w:rPr>
              <w:t xml:space="preserve">- </w:t>
            </w:r>
            <w:r>
              <w:rPr>
                <w:rStyle w:val="c1"/>
                <w:color w:val="000000"/>
              </w:rPr>
              <w:t>с</w:t>
            </w:r>
            <w:r w:rsidRPr="00A27B27">
              <w:rPr>
                <w:rStyle w:val="c1"/>
                <w:color w:val="000000"/>
              </w:rPr>
              <w:t>емейный архив</w:t>
            </w:r>
          </w:p>
          <w:p w:rsidR="00A27B27" w:rsidRPr="00A27B27" w:rsidRDefault="00A27B27" w:rsidP="007221CE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-в</w:t>
            </w:r>
            <w:r w:rsidRPr="00A27B27">
              <w:rPr>
                <w:rStyle w:val="c1"/>
                <w:color w:val="000000"/>
              </w:rPr>
              <w:t>клад моей семьи в историю школы и Отечества</w:t>
            </w:r>
          </w:p>
        </w:tc>
      </w:tr>
      <w:tr w:rsidR="00A27B27" w:rsidRPr="00A27B27" w:rsidTr="007221CE">
        <w:tc>
          <w:tcPr>
            <w:tcW w:w="534" w:type="dxa"/>
          </w:tcPr>
          <w:p w:rsidR="00A27B27" w:rsidRPr="00A27B27" w:rsidRDefault="00A27B27" w:rsidP="004B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A27B27" w:rsidRDefault="00A27B27" w:rsidP="00EF6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уроков в школьном музее</w:t>
            </w:r>
          </w:p>
        </w:tc>
      </w:tr>
      <w:tr w:rsidR="00A27B27" w:rsidTr="007221CE">
        <w:tc>
          <w:tcPr>
            <w:tcW w:w="534" w:type="dxa"/>
          </w:tcPr>
          <w:p w:rsidR="00A27B27" w:rsidRDefault="00A27B27" w:rsidP="004B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A27B27" w:rsidRPr="00A27B27" w:rsidRDefault="00A27B27" w:rsidP="00EF6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Обновление материалов музея.</w:t>
            </w:r>
          </w:p>
        </w:tc>
      </w:tr>
      <w:tr w:rsidR="00A27B27" w:rsidTr="007221CE">
        <w:tc>
          <w:tcPr>
            <w:tcW w:w="534" w:type="dxa"/>
          </w:tcPr>
          <w:p w:rsidR="00A27B27" w:rsidRDefault="00A27B27" w:rsidP="004B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A27B27" w:rsidRPr="007221CE" w:rsidRDefault="00A27B27" w:rsidP="00EF6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обучающихся 5-9</w:t>
            </w:r>
            <w:r w:rsidRPr="007221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21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7221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  над поисковыми заданиями «Да будет вечной о героях память»,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страницам семейных архивов»</w:t>
            </w:r>
          </w:p>
        </w:tc>
      </w:tr>
      <w:tr w:rsidR="00A27B27" w:rsidRPr="00A27B27" w:rsidTr="007221CE">
        <w:tc>
          <w:tcPr>
            <w:tcW w:w="534" w:type="dxa"/>
          </w:tcPr>
          <w:p w:rsidR="00A27B27" w:rsidRPr="00A27B27" w:rsidRDefault="00A27B27" w:rsidP="004B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A27B27" w:rsidRPr="00A27B27" w:rsidRDefault="00A27B27" w:rsidP="00EF6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Экскурсии для родителей</w:t>
            </w:r>
          </w:p>
        </w:tc>
      </w:tr>
    </w:tbl>
    <w:p w:rsidR="00C5342F" w:rsidRDefault="00C5342F" w:rsidP="00C53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737" w:rsidRDefault="00462737"/>
    <w:p w:rsidR="00462737" w:rsidRPr="00462737" w:rsidRDefault="00462737" w:rsidP="00462737"/>
    <w:p w:rsidR="00462737" w:rsidRPr="00462737" w:rsidRDefault="00462737" w:rsidP="00C33AEB">
      <w:pPr>
        <w:spacing w:after="0"/>
      </w:pPr>
    </w:p>
    <w:p w:rsidR="006E6ECB" w:rsidRPr="00462737" w:rsidRDefault="006E6ECB"/>
    <w:sectPr w:rsidR="006E6ECB" w:rsidRPr="00462737" w:rsidSect="00FD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0C80"/>
    <w:multiLevelType w:val="hybridMultilevel"/>
    <w:tmpl w:val="BCE4EE78"/>
    <w:lvl w:ilvl="0" w:tplc="465A5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44110B"/>
    <w:multiLevelType w:val="hybridMultilevel"/>
    <w:tmpl w:val="ACF8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205F5"/>
    <w:multiLevelType w:val="hybridMultilevel"/>
    <w:tmpl w:val="E688B456"/>
    <w:lvl w:ilvl="0" w:tplc="835CD9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AE6044"/>
    <w:multiLevelType w:val="hybridMultilevel"/>
    <w:tmpl w:val="2ADE0CE6"/>
    <w:lvl w:ilvl="0" w:tplc="A07AF37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650A6C"/>
    <w:multiLevelType w:val="hybridMultilevel"/>
    <w:tmpl w:val="978A2BBA"/>
    <w:lvl w:ilvl="0" w:tplc="3A80B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42F"/>
    <w:rsid w:val="00012045"/>
    <w:rsid w:val="00014DDD"/>
    <w:rsid w:val="0009694F"/>
    <w:rsid w:val="001A7E7A"/>
    <w:rsid w:val="002202DF"/>
    <w:rsid w:val="002E1553"/>
    <w:rsid w:val="00331423"/>
    <w:rsid w:val="00364BC4"/>
    <w:rsid w:val="003D045D"/>
    <w:rsid w:val="004164AB"/>
    <w:rsid w:val="00462737"/>
    <w:rsid w:val="00466D23"/>
    <w:rsid w:val="004B370E"/>
    <w:rsid w:val="00501EEA"/>
    <w:rsid w:val="006E6ECB"/>
    <w:rsid w:val="007221CE"/>
    <w:rsid w:val="008317BA"/>
    <w:rsid w:val="009E156B"/>
    <w:rsid w:val="00A27B27"/>
    <w:rsid w:val="00A3388B"/>
    <w:rsid w:val="00B56AFA"/>
    <w:rsid w:val="00C33AEB"/>
    <w:rsid w:val="00C5342F"/>
    <w:rsid w:val="00C67010"/>
    <w:rsid w:val="00CF385C"/>
    <w:rsid w:val="00EA732D"/>
    <w:rsid w:val="00F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B370E"/>
    <w:pPr>
      <w:spacing w:after="0" w:line="240" w:lineRule="auto"/>
    </w:pPr>
    <w:rPr>
      <w:rFonts w:eastAsiaTheme="minorEastAsia"/>
      <w:lang w:eastAsia="ru-RU"/>
    </w:rPr>
  </w:style>
  <w:style w:type="paragraph" w:customStyle="1" w:styleId="c17">
    <w:name w:val="c17"/>
    <w:basedOn w:val="a"/>
    <w:rsid w:val="0001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4DDD"/>
  </w:style>
  <w:style w:type="character" w:styleId="a6">
    <w:name w:val="Strong"/>
    <w:basedOn w:val="a0"/>
    <w:uiPriority w:val="22"/>
    <w:qFormat/>
    <w:rsid w:val="00C33A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C3CEE-3A23-4DC3-BBC1-3F5EAE9F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Ученик 8</cp:lastModifiedBy>
  <cp:revision>12</cp:revision>
  <dcterms:created xsi:type="dcterms:W3CDTF">2022-04-16T06:47:00Z</dcterms:created>
  <dcterms:modified xsi:type="dcterms:W3CDTF">2022-06-10T07:47:00Z</dcterms:modified>
</cp:coreProperties>
</file>