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32" w:rsidRDefault="00E51532" w:rsidP="00E5153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532" w:rsidRDefault="00E51532" w:rsidP="00990BD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BD5" w:rsidRPr="00E907EF" w:rsidRDefault="00990BD5" w:rsidP="00990BD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</w:p>
    <w:p w:rsidR="00990BD5" w:rsidRPr="00E907EF" w:rsidRDefault="00990BD5" w:rsidP="00990BD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BD5" w:rsidRPr="00E907EF" w:rsidRDefault="00990BD5" w:rsidP="00990BD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sz w:val="28"/>
          <w:szCs w:val="28"/>
          <w:lang w:eastAsia="ru-RU"/>
        </w:rPr>
        <w:t>1. Комплекс основны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 характеристик образования…………….</w:t>
      </w:r>
      <w:r w:rsidR="00C450C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990BD5" w:rsidRPr="00E907EF" w:rsidRDefault="00990BD5" w:rsidP="00990B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1.1. Пояснительная записка....................................</w:t>
      </w:r>
      <w:r w:rsidR="00C450C2">
        <w:rPr>
          <w:rFonts w:ascii="Times New Roman" w:eastAsia="Times New Roman" w:hAnsi="Times New Roman"/>
          <w:sz w:val="28"/>
          <w:szCs w:val="28"/>
          <w:lang w:eastAsia="ru-RU"/>
        </w:rPr>
        <w:t>.............................3</w:t>
      </w:r>
    </w:p>
    <w:p w:rsidR="00990BD5" w:rsidRPr="00E907EF" w:rsidRDefault="00990BD5" w:rsidP="00990B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1.2. Цели и задачи программы................................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............................8</w:t>
      </w:r>
    </w:p>
    <w:p w:rsidR="00990BD5" w:rsidRPr="00E907EF" w:rsidRDefault="00990BD5" w:rsidP="00990B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1.3. Содержание программы...................................</w:t>
      </w:r>
      <w:r w:rsidR="00C450C2">
        <w:rPr>
          <w:rFonts w:ascii="Times New Roman" w:eastAsia="Times New Roman" w:hAnsi="Times New Roman"/>
          <w:sz w:val="28"/>
          <w:szCs w:val="28"/>
          <w:lang w:eastAsia="ru-RU"/>
        </w:rPr>
        <w:t>.............................9</w:t>
      </w:r>
    </w:p>
    <w:p w:rsidR="00990BD5" w:rsidRPr="00E907EF" w:rsidRDefault="00990BD5" w:rsidP="00990B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1.4. Планируемые результаты.................................</w:t>
      </w:r>
      <w:r w:rsidR="00C450C2">
        <w:rPr>
          <w:rFonts w:ascii="Times New Roman" w:eastAsia="Times New Roman" w:hAnsi="Times New Roman"/>
          <w:sz w:val="28"/>
          <w:szCs w:val="28"/>
          <w:lang w:eastAsia="ru-RU"/>
        </w:rPr>
        <w:t>.........................…14</w:t>
      </w:r>
    </w:p>
    <w:p w:rsidR="00990BD5" w:rsidRPr="00E907EF" w:rsidRDefault="00990BD5" w:rsidP="00990BD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sz w:val="28"/>
          <w:szCs w:val="28"/>
          <w:lang w:eastAsia="ru-RU"/>
        </w:rPr>
        <w:t>2. Комплекс организационн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о-педагогических </w:t>
      </w:r>
      <w:r w:rsidR="00C450C2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условий………….15</w:t>
      </w:r>
    </w:p>
    <w:p w:rsidR="00990BD5" w:rsidRPr="00E907EF" w:rsidRDefault="00990BD5" w:rsidP="00990B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2.1. Формы аттестации ………………………….....</w:t>
      </w:r>
      <w:r w:rsidR="00C450C2">
        <w:rPr>
          <w:rFonts w:ascii="Times New Roman" w:eastAsia="Times New Roman" w:hAnsi="Times New Roman"/>
          <w:sz w:val="28"/>
          <w:szCs w:val="28"/>
          <w:lang w:eastAsia="ru-RU"/>
        </w:rPr>
        <w:t>..............................15</w:t>
      </w:r>
    </w:p>
    <w:p w:rsidR="00990BD5" w:rsidRPr="00E907EF" w:rsidRDefault="00990BD5" w:rsidP="00990B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2.2. Оценочные материалы………………………</w:t>
      </w:r>
      <w:r w:rsidR="00C450C2">
        <w:rPr>
          <w:rFonts w:ascii="Times New Roman" w:eastAsia="Times New Roman" w:hAnsi="Times New Roman"/>
          <w:sz w:val="28"/>
          <w:szCs w:val="28"/>
          <w:lang w:eastAsia="ru-RU"/>
        </w:rPr>
        <w:t>…..............................17</w:t>
      </w:r>
    </w:p>
    <w:p w:rsidR="00990BD5" w:rsidRPr="00CD16A9" w:rsidRDefault="00990BD5" w:rsidP="00990BD5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6A9">
        <w:rPr>
          <w:rFonts w:ascii="Times New Roman" w:eastAsia="Times New Roman" w:hAnsi="Times New Roman"/>
          <w:sz w:val="28"/>
          <w:szCs w:val="28"/>
          <w:lang w:eastAsia="ru-RU"/>
        </w:rPr>
        <w:t>2.3. Условия реализации программы   ..................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50C2">
        <w:rPr>
          <w:rFonts w:ascii="Times New Roman" w:eastAsia="Times New Roman" w:hAnsi="Times New Roman"/>
          <w:sz w:val="28"/>
          <w:szCs w:val="28"/>
          <w:lang w:eastAsia="ru-RU"/>
        </w:rPr>
        <w:t>...............................19</w:t>
      </w:r>
    </w:p>
    <w:p w:rsidR="00990BD5" w:rsidRPr="00CD16A9" w:rsidRDefault="00990BD5" w:rsidP="00990BD5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6A9">
        <w:rPr>
          <w:rFonts w:ascii="Times New Roman" w:eastAsia="Times New Roman" w:hAnsi="Times New Roman"/>
          <w:sz w:val="28"/>
          <w:szCs w:val="28"/>
          <w:lang w:eastAsia="ru-RU"/>
        </w:rPr>
        <w:t>2.4. Методические материалы  .................................</w:t>
      </w:r>
      <w:r w:rsidR="00C450C2">
        <w:rPr>
          <w:rFonts w:ascii="Times New Roman" w:eastAsia="Times New Roman" w:hAnsi="Times New Roman"/>
          <w:sz w:val="28"/>
          <w:szCs w:val="28"/>
          <w:lang w:eastAsia="ru-RU"/>
        </w:rPr>
        <w:t>.............................20</w:t>
      </w:r>
    </w:p>
    <w:p w:rsidR="00990BD5" w:rsidRPr="00CD16A9" w:rsidRDefault="00990BD5" w:rsidP="00990BD5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 </w:t>
      </w:r>
      <w:r w:rsidRPr="00CD16A9">
        <w:rPr>
          <w:rFonts w:ascii="Times New Roman" w:eastAsia="Times New Roman" w:hAnsi="Times New Roman"/>
          <w:sz w:val="28"/>
          <w:szCs w:val="28"/>
          <w:lang w:eastAsia="ru-RU"/>
        </w:rPr>
        <w:t>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50C2">
        <w:rPr>
          <w:rFonts w:ascii="Times New Roman" w:eastAsia="Times New Roman" w:hAnsi="Times New Roman"/>
          <w:sz w:val="28"/>
          <w:szCs w:val="28"/>
          <w:lang w:eastAsia="ru-RU"/>
        </w:rPr>
        <w:t>..............................25</w:t>
      </w:r>
    </w:p>
    <w:p w:rsidR="00990BD5" w:rsidRPr="00CD16A9" w:rsidRDefault="00990BD5" w:rsidP="00990BD5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6A9">
        <w:rPr>
          <w:rFonts w:ascii="Times New Roman" w:eastAsia="Times New Roman" w:hAnsi="Times New Roman"/>
          <w:sz w:val="28"/>
          <w:szCs w:val="28"/>
          <w:lang w:eastAsia="ru-RU"/>
        </w:rPr>
        <w:t>Календарный учебный график  ............................................................</w:t>
      </w:r>
      <w:r w:rsidR="00C450C2">
        <w:rPr>
          <w:rFonts w:ascii="Times New Roman" w:eastAsia="Times New Roman" w:hAnsi="Times New Roman"/>
          <w:sz w:val="28"/>
          <w:szCs w:val="28"/>
          <w:lang w:eastAsia="ru-RU"/>
        </w:rPr>
        <w:t>.34</w:t>
      </w:r>
    </w:p>
    <w:p w:rsidR="00990BD5" w:rsidRPr="00CD16A9" w:rsidRDefault="00990BD5" w:rsidP="00990BD5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6A9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  ...............................................................................</w:t>
      </w:r>
      <w:r w:rsidR="00C450C2">
        <w:rPr>
          <w:rFonts w:ascii="Times New Roman" w:eastAsia="Times New Roman" w:hAnsi="Times New Roman"/>
          <w:sz w:val="28"/>
          <w:szCs w:val="28"/>
          <w:lang w:eastAsia="ru-RU"/>
        </w:rPr>
        <w:t>.39</w:t>
      </w:r>
    </w:p>
    <w:p w:rsidR="00990BD5" w:rsidRDefault="00990BD5">
      <w:pPr>
        <w:rPr>
          <w:rFonts w:ascii="Times New Roman" w:hAnsi="Times New Roman"/>
          <w:sz w:val="28"/>
          <w:szCs w:val="28"/>
        </w:rPr>
      </w:pPr>
    </w:p>
    <w:p w:rsidR="00990BD5" w:rsidRDefault="00990BD5">
      <w:pPr>
        <w:rPr>
          <w:rFonts w:ascii="Times New Roman" w:hAnsi="Times New Roman"/>
          <w:sz w:val="28"/>
          <w:szCs w:val="28"/>
        </w:rPr>
      </w:pPr>
    </w:p>
    <w:p w:rsidR="00990BD5" w:rsidRDefault="00990BD5">
      <w:pPr>
        <w:rPr>
          <w:rFonts w:ascii="Times New Roman" w:hAnsi="Times New Roman"/>
          <w:sz w:val="28"/>
          <w:szCs w:val="28"/>
        </w:rPr>
      </w:pPr>
    </w:p>
    <w:p w:rsidR="00990BD5" w:rsidRDefault="00990BD5">
      <w:pPr>
        <w:rPr>
          <w:rFonts w:ascii="Times New Roman" w:hAnsi="Times New Roman"/>
          <w:sz w:val="28"/>
          <w:szCs w:val="28"/>
        </w:rPr>
      </w:pPr>
    </w:p>
    <w:p w:rsidR="00990BD5" w:rsidRDefault="00990BD5">
      <w:pPr>
        <w:rPr>
          <w:rFonts w:ascii="Times New Roman" w:hAnsi="Times New Roman"/>
          <w:sz w:val="28"/>
          <w:szCs w:val="28"/>
        </w:rPr>
      </w:pPr>
    </w:p>
    <w:p w:rsidR="00990BD5" w:rsidRDefault="00990BD5">
      <w:pPr>
        <w:rPr>
          <w:rFonts w:ascii="Times New Roman" w:hAnsi="Times New Roman"/>
          <w:sz w:val="28"/>
          <w:szCs w:val="28"/>
        </w:rPr>
      </w:pPr>
    </w:p>
    <w:p w:rsidR="00990BD5" w:rsidRDefault="00990BD5">
      <w:pPr>
        <w:rPr>
          <w:rFonts w:ascii="Times New Roman" w:hAnsi="Times New Roman"/>
          <w:sz w:val="28"/>
          <w:szCs w:val="28"/>
        </w:rPr>
      </w:pPr>
    </w:p>
    <w:p w:rsidR="00990BD5" w:rsidRDefault="00990BD5">
      <w:pPr>
        <w:rPr>
          <w:rFonts w:ascii="Times New Roman" w:hAnsi="Times New Roman"/>
          <w:sz w:val="28"/>
          <w:szCs w:val="28"/>
        </w:rPr>
      </w:pPr>
    </w:p>
    <w:p w:rsidR="00990BD5" w:rsidRDefault="00990BD5">
      <w:pPr>
        <w:rPr>
          <w:rFonts w:ascii="Times New Roman" w:hAnsi="Times New Roman"/>
          <w:sz w:val="28"/>
          <w:szCs w:val="28"/>
        </w:rPr>
      </w:pPr>
    </w:p>
    <w:p w:rsidR="00990BD5" w:rsidRDefault="00990BD5">
      <w:pPr>
        <w:rPr>
          <w:rFonts w:ascii="Times New Roman" w:hAnsi="Times New Roman"/>
          <w:sz w:val="28"/>
          <w:szCs w:val="28"/>
        </w:rPr>
      </w:pPr>
    </w:p>
    <w:p w:rsidR="00990BD5" w:rsidRDefault="00990BD5">
      <w:pPr>
        <w:rPr>
          <w:rFonts w:ascii="Times New Roman" w:hAnsi="Times New Roman"/>
          <w:sz w:val="28"/>
          <w:szCs w:val="28"/>
        </w:rPr>
      </w:pPr>
    </w:p>
    <w:p w:rsidR="00990BD5" w:rsidRDefault="00990BD5">
      <w:pPr>
        <w:rPr>
          <w:rFonts w:ascii="Times New Roman" w:hAnsi="Times New Roman"/>
          <w:sz w:val="28"/>
          <w:szCs w:val="28"/>
        </w:rPr>
      </w:pPr>
    </w:p>
    <w:p w:rsidR="00990BD5" w:rsidRDefault="00990BD5">
      <w:pPr>
        <w:rPr>
          <w:rFonts w:ascii="Times New Roman" w:hAnsi="Times New Roman"/>
          <w:sz w:val="28"/>
          <w:szCs w:val="28"/>
        </w:rPr>
      </w:pPr>
    </w:p>
    <w:p w:rsidR="00990BD5" w:rsidRPr="00015BA6" w:rsidRDefault="00990BD5" w:rsidP="00FC1AA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b/>
          <w:sz w:val="28"/>
          <w:szCs w:val="28"/>
          <w:lang w:eastAsia="ru-RU"/>
        </w:rPr>
        <w:t>1. Комплекс основных характеристик</w:t>
      </w:r>
      <w:r w:rsidR="004165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образования</w:t>
      </w:r>
    </w:p>
    <w:p w:rsidR="00990BD5" w:rsidRPr="00015BA6" w:rsidRDefault="00990BD5" w:rsidP="00FC1AA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b/>
          <w:sz w:val="28"/>
          <w:szCs w:val="28"/>
          <w:lang w:eastAsia="ru-RU"/>
        </w:rPr>
        <w:t>1.1. Пояснительная записка</w:t>
      </w:r>
    </w:p>
    <w:p w:rsidR="00990BD5" w:rsidRPr="00015BA6" w:rsidRDefault="00990BD5" w:rsidP="00FC1AA8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15BA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Программа </w:t>
      </w:r>
      <w:r w:rsidRPr="00386DF5">
        <w:rPr>
          <w:rFonts w:ascii="Times New Roman" w:eastAsia="Times New Roman" w:hAnsi="Times New Roman"/>
          <w:sz w:val="28"/>
          <w:szCs w:val="28"/>
          <w:lang w:eastAsia="ru-RU" w:bidi="ru-RU"/>
        </w:rPr>
        <w:t>«</w:t>
      </w:r>
      <w:r w:rsidR="00507E94" w:rsidRPr="00386DF5">
        <w:rPr>
          <w:rFonts w:ascii="Times New Roman" w:hAnsi="Times New Roman"/>
          <w:sz w:val="28"/>
          <w:szCs w:val="28"/>
        </w:rPr>
        <w:t>Робототехника непрограммируемая</w:t>
      </w:r>
      <w:bookmarkStart w:id="0" w:name="_GoBack"/>
      <w:bookmarkEnd w:id="0"/>
      <w:r w:rsidRPr="00386DF5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015BA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является дополнительной общеобразовательной общеразвивающей программой и разработана в соответствии с:</w:t>
      </w:r>
    </w:p>
    <w:p w:rsidR="00990BD5" w:rsidRPr="00015BA6" w:rsidRDefault="00990BD5" w:rsidP="00FC1AA8">
      <w:pPr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15BA6">
        <w:rPr>
          <w:rFonts w:ascii="Times New Roman" w:hAnsi="Times New Roman"/>
          <w:sz w:val="28"/>
          <w:szCs w:val="28"/>
        </w:rPr>
        <w:t>Федеральный Закон РФ от 29.12.2012 г. № 273-ФЗ «Об образовании в Российской Федерации»;</w:t>
      </w:r>
    </w:p>
    <w:p w:rsidR="004165D3" w:rsidRDefault="00990BD5" w:rsidP="004165D3">
      <w:pPr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15BA6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90BD5" w:rsidRPr="004165D3" w:rsidRDefault="00990BD5" w:rsidP="004165D3">
      <w:pPr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165D3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90BD5" w:rsidRPr="00015BA6" w:rsidRDefault="00990BD5" w:rsidP="00FC1AA8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15BA6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04.09.2014 № 1726-р «Об утверждении Концепции развития дополнительного образования детей»</w:t>
      </w:r>
    </w:p>
    <w:p w:rsidR="00990BD5" w:rsidRPr="00015BA6" w:rsidRDefault="00990BD5" w:rsidP="00FC1AA8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15BA6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24 апреля 2015 г. N 729-р, «Разработка предложений о сроках реализации дополнительных общеразвивающих программ»</w:t>
      </w:r>
    </w:p>
    <w:p w:rsidR="00990BD5" w:rsidRPr="00BF02ED" w:rsidRDefault="00990BD5" w:rsidP="00FC1AA8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2ED">
        <w:rPr>
          <w:rFonts w:ascii="Times New Roman" w:hAnsi="Times New Roman"/>
          <w:sz w:val="28"/>
          <w:szCs w:val="28"/>
        </w:rPr>
        <w:t xml:space="preserve">Уставом Муниципального </w:t>
      </w:r>
      <w:r w:rsidR="00BF02ED" w:rsidRPr="00BF02ED">
        <w:rPr>
          <w:rFonts w:ascii="Times New Roman" w:hAnsi="Times New Roman"/>
          <w:sz w:val="28"/>
          <w:szCs w:val="28"/>
        </w:rPr>
        <w:t>обще</w:t>
      </w:r>
      <w:r w:rsidRPr="00BF02ED">
        <w:rPr>
          <w:rFonts w:ascii="Times New Roman" w:hAnsi="Times New Roman"/>
          <w:sz w:val="28"/>
          <w:szCs w:val="28"/>
        </w:rPr>
        <w:t xml:space="preserve">образовательного автономного учреждения </w:t>
      </w:r>
      <w:r w:rsidR="00BF02ED" w:rsidRPr="00BF02ED">
        <w:rPr>
          <w:rFonts w:ascii="Times New Roman" w:hAnsi="Times New Roman"/>
          <w:sz w:val="28"/>
          <w:szCs w:val="28"/>
        </w:rPr>
        <w:t xml:space="preserve">средней общеобразовательной школы </w:t>
      </w:r>
      <w:proofErr w:type="gramStart"/>
      <w:r w:rsidR="00BF02ED" w:rsidRPr="00BF02ED">
        <w:rPr>
          <w:rFonts w:ascii="Times New Roman" w:hAnsi="Times New Roman"/>
          <w:sz w:val="28"/>
          <w:szCs w:val="28"/>
        </w:rPr>
        <w:t>с</w:t>
      </w:r>
      <w:proofErr w:type="gramEnd"/>
      <w:r w:rsidR="00BF02ED" w:rsidRPr="00BF02ED">
        <w:rPr>
          <w:rFonts w:ascii="Times New Roman" w:hAnsi="Times New Roman"/>
          <w:sz w:val="28"/>
          <w:szCs w:val="28"/>
        </w:rPr>
        <w:t>. Пригородного.</w:t>
      </w:r>
    </w:p>
    <w:p w:rsidR="00990BD5" w:rsidRPr="004165D3" w:rsidRDefault="00990BD5" w:rsidP="00FC1AA8">
      <w:pPr>
        <w:widowControl w:val="0"/>
        <w:tabs>
          <w:tab w:val="left" w:pos="993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Программа «</w:t>
      </w:r>
      <w:r w:rsidRPr="00386DF5">
        <w:rPr>
          <w:rFonts w:ascii="Times New Roman" w:hAnsi="Times New Roman"/>
          <w:sz w:val="28"/>
          <w:szCs w:val="28"/>
        </w:rPr>
        <w:t xml:space="preserve">Робототехника </w:t>
      </w:r>
      <w:r w:rsidRPr="00B711D9">
        <w:rPr>
          <w:rFonts w:ascii="Times New Roman" w:hAnsi="Times New Roman"/>
          <w:sz w:val="28"/>
          <w:szCs w:val="28"/>
        </w:rPr>
        <w:t>непрограммируемая»</w:t>
      </w:r>
      <w:r w:rsidR="00C52CDE">
        <w:rPr>
          <w:rFonts w:ascii="Times New Roman" w:hAnsi="Times New Roman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является </w:t>
      </w:r>
      <w:r w:rsidRPr="004165D3">
        <w:rPr>
          <w:rFonts w:ascii="Times New Roman" w:hAnsi="Times New Roman"/>
          <w:sz w:val="28"/>
          <w:szCs w:val="28"/>
        </w:rPr>
        <w:t>модифицированной.</w:t>
      </w:r>
    </w:p>
    <w:p w:rsidR="00990BD5" w:rsidRPr="00015BA6" w:rsidRDefault="00990BD5" w:rsidP="00FC1AA8">
      <w:pPr>
        <w:widowControl w:val="0"/>
        <w:tabs>
          <w:tab w:val="left" w:pos="993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 программы:</w:t>
      </w: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техническая.</w:t>
      </w:r>
    </w:p>
    <w:p w:rsidR="00990BD5" w:rsidRPr="00015BA6" w:rsidRDefault="00990BD5" w:rsidP="00FC1AA8">
      <w:pPr>
        <w:widowControl w:val="0"/>
        <w:tabs>
          <w:tab w:val="left" w:pos="993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программы:</w:t>
      </w: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стартовый (ознакомительный).</w:t>
      </w:r>
    </w:p>
    <w:p w:rsidR="00990BD5" w:rsidRPr="00015BA6" w:rsidRDefault="00990BD5" w:rsidP="00FC1AA8">
      <w:pPr>
        <w:widowControl w:val="0"/>
        <w:tabs>
          <w:tab w:val="left" w:pos="993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программы.</w:t>
      </w: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Ориентация на результаты образования, которые рассматриваются на основе системно-</w:t>
      </w:r>
      <w:proofErr w:type="spellStart"/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подхода, </w:t>
      </w: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является важнейшей отличительной особенностью стандартов нового поколения.</w:t>
      </w:r>
    </w:p>
    <w:p w:rsidR="00990BD5" w:rsidRPr="00015BA6" w:rsidRDefault="00990BD5" w:rsidP="00FC1AA8">
      <w:pPr>
        <w:widowControl w:val="0"/>
        <w:tabs>
          <w:tab w:val="left" w:pos="993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Процессы обучения и воспитания развиваются у обучающихся в случае наличия </w:t>
      </w:r>
      <w:proofErr w:type="spellStart"/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деятельностной</w:t>
      </w:r>
      <w:proofErr w:type="spellEnd"/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способствующей формированию тех или иных типов деятельности.</w:t>
      </w:r>
    </w:p>
    <w:p w:rsidR="00990BD5" w:rsidRPr="00015BA6" w:rsidRDefault="00990BD5" w:rsidP="00FC1AA8">
      <w:pPr>
        <w:widowControl w:val="0"/>
        <w:tabs>
          <w:tab w:val="left" w:pos="993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Деятельность выступает как внешнее условие развития у ребенка познавательных процессов.</w:t>
      </w:r>
    </w:p>
    <w:p w:rsidR="00990BD5" w:rsidRPr="00015BA6" w:rsidRDefault="00990BD5" w:rsidP="00FC1AA8">
      <w:pPr>
        <w:widowControl w:val="0"/>
        <w:tabs>
          <w:tab w:val="left" w:pos="993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Для развития ребенка необходим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организовать его деятельность, </w:t>
      </w: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организующую условия, </w:t>
      </w:r>
      <w:proofErr w:type="gramStart"/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провоцирующих</w:t>
      </w:r>
      <w:proofErr w:type="gramEnd"/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детское действие. Такая стратегия обучения легко реализовывается в образовательной среде LEGO, которая объединяет в себе специально скомпонованные для занятий в группе комплекты LEGO, тщательно продуманную систему заданий </w:t>
      </w:r>
      <w:proofErr w:type="spellStart"/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B711D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D50A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Pr="00D50A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четко сформулированную образовательную концепцию.</w:t>
      </w:r>
    </w:p>
    <w:p w:rsidR="00990BD5" w:rsidRPr="00015BA6" w:rsidRDefault="00990BD5" w:rsidP="00FC1AA8">
      <w:pPr>
        <w:widowControl w:val="0"/>
        <w:tabs>
          <w:tab w:val="left" w:pos="993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опираются на естественный интерес к разработке и постройке различных деталей.</w:t>
      </w:r>
    </w:p>
    <w:p w:rsidR="00990BD5" w:rsidRPr="00015BA6" w:rsidRDefault="00990BD5" w:rsidP="00FC1AA8">
      <w:pPr>
        <w:widowControl w:val="0"/>
        <w:tabs>
          <w:tab w:val="left" w:pos="993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Работа с образовательными конструкторами LEGO позволяет обучающимся в форме познавательной игры узнать многие важные идеи и развить необходимые в дальнейшей жизни навыки.</w:t>
      </w:r>
    </w:p>
    <w:p w:rsidR="00990BD5" w:rsidRPr="00015BA6" w:rsidRDefault="00990BD5" w:rsidP="00FC1AA8">
      <w:pPr>
        <w:widowControl w:val="0"/>
        <w:tabs>
          <w:tab w:val="left" w:pos="993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обучающимся в конце занятия увидеть сделанную своими руками модель, которая выполняет поставленную ими же самими задачу. Изучая простые механизмы, обучающиеся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</w:r>
    </w:p>
    <w:p w:rsidR="00990BD5" w:rsidRPr="00015BA6" w:rsidRDefault="00990BD5" w:rsidP="00FC1AA8">
      <w:pPr>
        <w:widowControl w:val="0"/>
        <w:tabs>
          <w:tab w:val="left" w:pos="993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 используется как средство управления моделью; его использование направлено на составление управляющих алгоритмов для собранных моделей. Обучающиеся получают представление об особенностях </w:t>
      </w: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составления программ управления, автоматизации механизмов, моделировании работы систем. </w:t>
      </w:r>
      <w:proofErr w:type="gramStart"/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научатся грамотно выражать свою идею, проектировать ее техническое и программное решение, реализовать ее в виде модели, способной к функционированию.  </w:t>
      </w:r>
      <w:proofErr w:type="gramEnd"/>
    </w:p>
    <w:p w:rsidR="00990BD5" w:rsidRPr="004165D3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5D3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</w:t>
      </w:r>
    </w:p>
    <w:p w:rsidR="00990BD5" w:rsidRPr="00015BA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5BA6">
        <w:rPr>
          <w:rFonts w:ascii="Times New Roman" w:eastAsia="Times New Roman" w:hAnsi="Times New Roman"/>
          <w:sz w:val="28"/>
          <w:szCs w:val="24"/>
          <w:lang w:eastAsia="ru-RU"/>
        </w:rPr>
        <w:t>Новизна программы заключается в том, что ставит обучающегося перед выбором индивидуального образовательного маршрута. В качестве центральной фигуры выступает ребенок – его активность, изобретательность, креативность. Важной функцией педагога дополнительного образования становится умение поддержать ребенка в его деятельности, способствовать его успешному продвижению в мире, облегчить решение возникающих проблем, помочь освоить разнообразную информацию.</w:t>
      </w:r>
    </w:p>
    <w:p w:rsidR="00990BD5" w:rsidRPr="00015BA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5BA6">
        <w:rPr>
          <w:rFonts w:ascii="Times New Roman" w:eastAsia="Times New Roman" w:hAnsi="Times New Roman"/>
          <w:sz w:val="28"/>
          <w:szCs w:val="24"/>
          <w:lang w:eastAsia="ru-RU"/>
        </w:rPr>
        <w:t>Для перехода к новым технологиям необходима система подготовки кадров для инновационной экономики на современных подходах и мотивации. Поэтому робототехника приобретает все большую значимость и актуальность в настоящее время. Назрела необходимость более широкого изучения робототехники в образовательных учреждениях. Обучающиеся вовлека</w:t>
      </w:r>
      <w:r w:rsidR="006B75A5">
        <w:rPr>
          <w:rFonts w:ascii="Times New Roman" w:eastAsia="Times New Roman" w:hAnsi="Times New Roman"/>
          <w:sz w:val="28"/>
          <w:szCs w:val="24"/>
          <w:lang w:eastAsia="ru-RU"/>
        </w:rPr>
        <w:t>ются в учебный процесс создания и</w:t>
      </w:r>
      <w:r w:rsidRPr="00015BA6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проектирования робототехнических устройств, участвуют в робототехнических соревнованиях, конкурсах, олимпиадах, конференциях.</w:t>
      </w:r>
    </w:p>
    <w:p w:rsidR="00990BD5" w:rsidRPr="00015BA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5BA6">
        <w:rPr>
          <w:rFonts w:ascii="Times New Roman" w:eastAsia="Times New Roman" w:hAnsi="Times New Roman"/>
          <w:sz w:val="28"/>
          <w:szCs w:val="24"/>
          <w:lang w:eastAsia="ru-RU"/>
        </w:rPr>
        <w:t>У ребят появляется возможность изучить робототехнику,</w:t>
      </w:r>
      <w:r w:rsidR="006B75A5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конструирование </w:t>
      </w:r>
      <w:r w:rsidRPr="00015BA6">
        <w:rPr>
          <w:rFonts w:ascii="Times New Roman" w:eastAsia="Times New Roman" w:hAnsi="Times New Roman"/>
          <w:sz w:val="28"/>
          <w:szCs w:val="24"/>
          <w:lang w:eastAsia="ru-RU"/>
        </w:rPr>
        <w:t xml:space="preserve">и т.д. Появляется возможность выбора новых профессий. </w:t>
      </w:r>
    </w:p>
    <w:p w:rsidR="00990BD5" w:rsidRPr="00015BA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5BA6">
        <w:rPr>
          <w:rFonts w:ascii="Times New Roman" w:eastAsia="Times New Roman" w:hAnsi="Times New Roman"/>
          <w:sz w:val="28"/>
          <w:szCs w:val="24"/>
          <w:lang w:eastAsia="ru-RU"/>
        </w:rPr>
        <w:t xml:space="preserve">У детей </w:t>
      </w:r>
      <w:proofErr w:type="spellStart"/>
      <w:r w:rsidRPr="00015BA6">
        <w:rPr>
          <w:rFonts w:ascii="Times New Roman" w:eastAsia="Times New Roman" w:hAnsi="Times New Roman"/>
          <w:sz w:val="28"/>
          <w:szCs w:val="24"/>
          <w:lang w:eastAsia="ru-RU"/>
        </w:rPr>
        <w:t>разноуровневые</w:t>
      </w:r>
      <w:proofErr w:type="spellEnd"/>
      <w:r w:rsidRPr="00015BA6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возможности. Познавательный ку</w:t>
      </w:r>
      <w:r w:rsidR="006B75A5">
        <w:rPr>
          <w:rFonts w:ascii="Times New Roman" w:eastAsia="Times New Roman" w:hAnsi="Times New Roman"/>
          <w:sz w:val="28"/>
          <w:szCs w:val="24"/>
          <w:lang w:eastAsia="ru-RU"/>
        </w:rPr>
        <w:t>рс изучения основ робототехники и</w:t>
      </w:r>
      <w:r w:rsidRPr="00015BA6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применения законов механики при конструировании и создании роботов на основе конструктора для начинающих. </w:t>
      </w:r>
      <w:proofErr w:type="gramStart"/>
      <w:r w:rsidRPr="00015BA6">
        <w:rPr>
          <w:rFonts w:ascii="Times New Roman" w:eastAsia="Times New Roman" w:hAnsi="Times New Roman"/>
          <w:sz w:val="28"/>
          <w:szCs w:val="24"/>
          <w:lang w:eastAsia="ru-RU"/>
        </w:rPr>
        <w:t xml:space="preserve">Для более опытных обучающихся курс расширенного изучения основ робототехники, применения законов механики, создания индивидуальных и коллективных проектов для участия на соревнованиях роботов разного уровня. </w:t>
      </w:r>
      <w:proofErr w:type="gramEnd"/>
    </w:p>
    <w:p w:rsidR="00990BD5" w:rsidRPr="00015BA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Педагогическая целесообразность</w:t>
      </w:r>
    </w:p>
    <w:p w:rsidR="00990BD5" w:rsidRPr="00015BA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педагогической целесообразности этой темы не приходится сомневаться, т.к. дети научатся объединять реальный мир с </w:t>
      </w:r>
      <w:proofErr w:type="gramStart"/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виртуальным</w:t>
      </w:r>
      <w:proofErr w:type="gramEnd"/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. Дети научатся познавать реальный мир при помощи робототехники</w:t>
      </w:r>
      <w:r w:rsidR="006B75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конструирования дети получат дополнительное образование в области физики</w:t>
      </w:r>
      <w:r w:rsidR="006B75A5">
        <w:rPr>
          <w:rFonts w:ascii="Times New Roman" w:eastAsia="Times New Roman" w:hAnsi="Times New Roman"/>
          <w:sz w:val="28"/>
          <w:szCs w:val="28"/>
          <w:lang w:eastAsia="ru-RU"/>
        </w:rPr>
        <w:t xml:space="preserve">, механики </w:t>
      </w: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и информатики.</w:t>
      </w:r>
    </w:p>
    <w:p w:rsidR="00990BD5" w:rsidRPr="00015BA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В основе содержания данной программы лежит концепция инженерного образования на основе интеллектуальной и творческой деятельности. Образовательная робототехника опирается на такие школьные учебные дисциплины как информатика, математика, технология, физика, химия и биология.</w:t>
      </w:r>
    </w:p>
    <w:p w:rsidR="00990BD5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 дополнительного образования детей направлена на поддержку самореализации,</w:t>
      </w:r>
      <w:r w:rsidR="00C52C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способностей обучающихся и возможностей здоровья, создания условий для развития личности ребенка, развитие мотивации личности к познанию и творчеству.</w:t>
      </w:r>
    </w:p>
    <w:p w:rsidR="00990BD5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Отличительная особенность программы</w:t>
      </w:r>
    </w:p>
    <w:p w:rsidR="00990BD5" w:rsidRPr="00936CC8" w:rsidRDefault="00990BD5" w:rsidP="00FC1AA8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36CC8">
        <w:rPr>
          <w:rFonts w:ascii="Times New Roman" w:eastAsiaTheme="minorHAnsi" w:hAnsi="Times New Roman"/>
          <w:sz w:val="28"/>
          <w:szCs w:val="28"/>
        </w:rPr>
        <w:t xml:space="preserve">Отличительной особенностью программы является ее построение, которое дает возможность обучаться в одной группе детям разного возраста и уровня подготовки с различными психофизиологическими особенностями и особенностями здоровья. </w:t>
      </w:r>
    </w:p>
    <w:p w:rsidR="00990BD5" w:rsidRPr="00936CC8" w:rsidRDefault="00990BD5" w:rsidP="00FC1AA8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36CC8">
        <w:rPr>
          <w:rFonts w:ascii="Times New Roman" w:eastAsiaTheme="minorHAnsi" w:hAnsi="Times New Roman"/>
          <w:sz w:val="28"/>
          <w:szCs w:val="28"/>
        </w:rPr>
        <w:t>Это, в свою очередь, позволяет использовать в процессе обучения модель наставничества, а именно его форму «Ученик – ученик», где старшие, наиболее подготовленные воспитанники помогают обучать младших. Для формирования таких пар (групп) проводится групповая встреча, на которой наставники и наставляемые рас</w:t>
      </w:r>
      <w:r w:rsidR="00FC1AA8">
        <w:rPr>
          <w:rFonts w:ascii="Times New Roman" w:eastAsiaTheme="minorHAnsi" w:hAnsi="Times New Roman"/>
          <w:sz w:val="28"/>
          <w:szCs w:val="28"/>
        </w:rPr>
        <w:t>сказывают о себе, своих навыках</w:t>
      </w:r>
      <w:r w:rsidRPr="00936CC8">
        <w:rPr>
          <w:rFonts w:ascii="Times New Roman" w:eastAsiaTheme="minorHAnsi" w:hAnsi="Times New Roman"/>
          <w:sz w:val="28"/>
          <w:szCs w:val="28"/>
        </w:rPr>
        <w:t>, проблемах. По окончании встречи наставники и наставляемые изъявляют желание составить с кем-то наставническую пару, при совпадении желаний пара организовывается.</w:t>
      </w:r>
    </w:p>
    <w:p w:rsidR="00990BD5" w:rsidRPr="00015BA6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программы осуществляется с использованием методических пособий, специально разработанных фирмой "LEGO" для преподавания технического конструирования на основе своих конструкторов. </w:t>
      </w:r>
      <w:proofErr w:type="gramStart"/>
      <w:r w:rsidRPr="00015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курс предлагает использование образовательного </w:t>
      </w:r>
      <w:r w:rsidRPr="006B75A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конструктора </w:t>
      </w:r>
      <w:r w:rsidRPr="006B75A5">
        <w:rPr>
          <w:rFonts w:ascii="Times New Roman" w:eastAsia="Times New Roman" w:hAnsi="Times New Roman"/>
          <w:sz w:val="28"/>
          <w:szCs w:val="28"/>
          <w:lang w:val="en-US" w:eastAsia="ru-RU"/>
        </w:rPr>
        <w:t>Lego</w:t>
      </w:r>
      <w:r w:rsidR="00FC6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5A5">
        <w:rPr>
          <w:rFonts w:ascii="Times New Roman" w:eastAsia="Times New Roman" w:hAnsi="Times New Roman"/>
          <w:sz w:val="28"/>
          <w:szCs w:val="28"/>
          <w:lang w:val="en-US" w:eastAsia="ru-RU"/>
        </w:rPr>
        <w:t>Education</w:t>
      </w:r>
      <w:r w:rsidR="00FC6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5A5" w:rsidRPr="006B75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9686</w:t>
      </w:r>
      <w:r w:rsidRPr="006B75A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15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инструмента для обучен</w:t>
      </w:r>
      <w:r w:rsidR="00F96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обучающихся конструированию и </w:t>
      </w:r>
      <w:r w:rsidRPr="00015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моделированию на уроках робототехники.</w:t>
      </w:r>
      <w:proofErr w:type="gramEnd"/>
      <w:r w:rsidRPr="00015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 При построении модели затрагивается множество проблем из разных областей знания – от теории механики до психологии. </w:t>
      </w:r>
    </w:p>
    <w:p w:rsidR="00990BD5" w:rsidRPr="00015BA6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коллективе, работать в группе</w:t>
      </w:r>
      <w:r w:rsidR="00FC6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BA6">
        <w:rPr>
          <w:rFonts w:ascii="Times New Roman" w:hAnsi="Times New Roman"/>
          <w:sz w:val="28"/>
          <w:szCs w:val="28"/>
        </w:rPr>
        <w:t>детям разного возраста и уровня подготовки с различными психофизиологическими особенностями и особенностями здоровья.</w:t>
      </w:r>
    </w:p>
    <w:p w:rsidR="00990BD5" w:rsidRPr="00015BA6" w:rsidRDefault="00990BD5" w:rsidP="00FC1AA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Конструктор </w:t>
      </w:r>
      <w:r w:rsidR="007F1D18" w:rsidRPr="006B75A5">
        <w:rPr>
          <w:rFonts w:ascii="Times New Roman" w:eastAsia="Times New Roman" w:hAnsi="Times New Roman"/>
          <w:sz w:val="28"/>
          <w:szCs w:val="28"/>
          <w:lang w:val="en-US" w:eastAsia="ru-RU"/>
        </w:rPr>
        <w:t>Lego</w:t>
      </w:r>
      <w:r w:rsidR="00FC6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1D18" w:rsidRPr="006B75A5">
        <w:rPr>
          <w:rFonts w:ascii="Times New Roman" w:eastAsia="Times New Roman" w:hAnsi="Times New Roman"/>
          <w:sz w:val="28"/>
          <w:szCs w:val="28"/>
          <w:lang w:val="en-US" w:eastAsia="ru-RU"/>
        </w:rPr>
        <w:t>Education</w:t>
      </w:r>
      <w:r w:rsidR="007F1D18" w:rsidRPr="006B75A5">
        <w:rPr>
          <w:rFonts w:ascii="Times New Roman" w:eastAsia="Times New Roman" w:hAnsi="Times New Roman"/>
          <w:sz w:val="28"/>
          <w:szCs w:val="28"/>
          <w:lang w:eastAsia="ru-RU"/>
        </w:rPr>
        <w:t xml:space="preserve"> 9686</w:t>
      </w:r>
      <w:r w:rsidR="00FC6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5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позволяет обучающимся в форме познавательной игры узнать многие важные идеи и развить необходимые в дальнейшей жизни навыки.  </w:t>
      </w:r>
    </w:p>
    <w:p w:rsidR="00990BD5" w:rsidRPr="00015BA6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по программе формируют специальные технические умения, развивают аккуратность, усидчивость, организованность, нацеленность на результат. </w:t>
      </w:r>
    </w:p>
    <w:p w:rsidR="007F1D18" w:rsidRPr="00E907EF" w:rsidRDefault="00990BD5" w:rsidP="007F1D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 предполагает использование компьютеров совместно с конструкторами. Важно отметить, что компьютер используется как средство </w:t>
      </w:r>
      <w:r w:rsidR="007F1D18">
        <w:rPr>
          <w:rFonts w:ascii="Times New Roman" w:eastAsia="Times New Roman" w:hAnsi="Times New Roman"/>
          <w:sz w:val="28"/>
          <w:szCs w:val="28"/>
          <w:lang w:eastAsia="ru-RU"/>
        </w:rPr>
        <w:t>виртуального моделирования</w:t>
      </w:r>
      <w:r w:rsidR="007F1D18"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программе </w:t>
      </w:r>
      <w:proofErr w:type="spellStart"/>
      <w:r w:rsidR="007F1D18" w:rsidRPr="00E907EF">
        <w:rPr>
          <w:rFonts w:ascii="Times New Roman" w:eastAsia="Times New Roman" w:hAnsi="Times New Roman"/>
          <w:sz w:val="28"/>
          <w:szCs w:val="28"/>
          <w:lang w:eastAsia="ru-RU"/>
        </w:rPr>
        <w:t>Lego</w:t>
      </w:r>
      <w:proofErr w:type="spellEnd"/>
      <w:r w:rsidR="00FC6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F1D18" w:rsidRPr="00E907EF">
        <w:rPr>
          <w:rFonts w:ascii="Times New Roman" w:eastAsia="Times New Roman" w:hAnsi="Times New Roman"/>
          <w:sz w:val="28"/>
          <w:szCs w:val="28"/>
          <w:lang w:eastAsia="ru-RU"/>
        </w:rPr>
        <w:t>Digital</w:t>
      </w:r>
      <w:proofErr w:type="spellEnd"/>
      <w:r w:rsidR="00FC6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F1D18" w:rsidRPr="00E907EF">
        <w:rPr>
          <w:rFonts w:ascii="Times New Roman" w:eastAsia="Times New Roman" w:hAnsi="Times New Roman"/>
          <w:sz w:val="28"/>
          <w:szCs w:val="28"/>
          <w:lang w:eastAsia="ru-RU"/>
        </w:rPr>
        <w:t>Designer</w:t>
      </w:r>
      <w:proofErr w:type="spellEnd"/>
      <w:r w:rsidR="007F1D18" w:rsidRPr="00E907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0BD5" w:rsidRPr="00015BA6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коллективе, работать в группе. </w:t>
      </w:r>
    </w:p>
    <w:p w:rsidR="00990BD5" w:rsidRPr="00345B7F" w:rsidRDefault="00990BD5" w:rsidP="00FC1AA8">
      <w:pPr>
        <w:widowControl w:val="0"/>
        <w:tabs>
          <w:tab w:val="left" w:pos="851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Адресат программы. </w:t>
      </w: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нацелена на обучающихся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5-12 лет</w:t>
      </w: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, в том числе детей с ОВЗ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задержкой психического развития).</w:t>
      </w: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разработке данной программы учитывались возрастные психологические особе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нности детей данного возраста, </w:t>
      </w: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>психофизические особенности развития и образоват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ельные потребности детей с ОВЗ.</w:t>
      </w: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обучение принимаются все желающие</w:t>
      </w:r>
      <w:r w:rsidRPr="00345B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Набор осуществляется в одну группу. Количество обучающихся в </w:t>
      </w: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группе 15 человек.</w:t>
      </w:r>
      <w:r w:rsidR="00FC64A1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занятий строится на модели наставничества «Ученик - ученик». Нахождение в одной группе детей разного возраста имеет много плюсов: ребёнку проще перенять навыки деятельности у другого ребёнка, чем у взрослого, поэтому младшие дети в таких группах быстрее развиваются и усваивают программу обучения. Старшие дети чувствуют ответственность за младших, понимают, что являются примером для подражания, это способствует улучшению личностных характеристик. На занятиях учитывается </w:t>
      </w:r>
      <w:proofErr w:type="spellStart"/>
      <w:r w:rsidR="00FC64A1" w:rsidRPr="00F96096">
        <w:rPr>
          <w:rFonts w:ascii="Times New Roman" w:eastAsia="Times New Roman" w:hAnsi="Times New Roman"/>
          <w:sz w:val="28"/>
          <w:szCs w:val="28"/>
          <w:lang w:eastAsia="ru-RU"/>
        </w:rPr>
        <w:t>дифференция</w:t>
      </w:r>
      <w:proofErr w:type="spellEnd"/>
      <w:r w:rsidR="00FC64A1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и физической нагрузки для детей разного возраста. В зависимости от вида занятий, их содержания, допустимы различия формы «подключения» к занятиям детей, отличающихся по возрасту. </w:t>
      </w:r>
      <w:r w:rsidR="00F96096" w:rsidRPr="00F960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64A1" w:rsidRPr="00F96096">
        <w:rPr>
          <w:rFonts w:ascii="Times New Roman" w:eastAsia="Times New Roman" w:hAnsi="Times New Roman"/>
          <w:sz w:val="28"/>
          <w:szCs w:val="28"/>
          <w:lang w:eastAsia="ru-RU"/>
        </w:rPr>
        <w:t>дно</w:t>
      </w:r>
      <w:r w:rsid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64A1" w:rsidRPr="00F96096">
        <w:rPr>
          <w:rFonts w:ascii="Times New Roman" w:eastAsia="Times New Roman" w:hAnsi="Times New Roman"/>
          <w:sz w:val="28"/>
          <w:szCs w:val="28"/>
          <w:lang w:eastAsia="ru-RU"/>
        </w:rPr>
        <w:t>темные занятия в разновозрастной группе наиболее целесообразны и эффективны.</w:t>
      </w:r>
    </w:p>
    <w:p w:rsidR="00990BD5" w:rsidRPr="00015BA6" w:rsidRDefault="00990BD5" w:rsidP="00FC1AA8">
      <w:pPr>
        <w:widowControl w:val="0"/>
        <w:tabs>
          <w:tab w:val="left" w:pos="851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обучения</w:t>
      </w: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 xml:space="preserve"> -  очная</w:t>
      </w:r>
    </w:p>
    <w:p w:rsidR="00990BD5" w:rsidRDefault="00990BD5" w:rsidP="00FC1AA8">
      <w:pPr>
        <w:widowControl w:val="0"/>
        <w:tabs>
          <w:tab w:val="left" w:pos="851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BA6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проведения учебных занятий</w:t>
      </w:r>
      <w:r w:rsidRPr="00015BA6">
        <w:rPr>
          <w:rFonts w:ascii="Times New Roman" w:eastAsia="Times New Roman" w:hAnsi="Times New Roman"/>
          <w:sz w:val="28"/>
          <w:szCs w:val="28"/>
          <w:lang w:eastAsia="ru-RU"/>
        </w:rPr>
        <w:t xml:space="preserve"> – групповая.</w:t>
      </w:r>
    </w:p>
    <w:p w:rsidR="00990BD5" w:rsidRPr="00966A5D" w:rsidRDefault="00990BD5" w:rsidP="00FC1AA8">
      <w:pPr>
        <w:pStyle w:val="a4"/>
        <w:shd w:val="clear" w:color="auto" w:fill="FFFFFF"/>
        <w:spacing w:after="0" w:line="360" w:lineRule="auto"/>
        <w:ind w:firstLine="708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E907EF">
        <w:rPr>
          <w:rFonts w:eastAsia="Times New Roman"/>
          <w:b/>
          <w:sz w:val="28"/>
          <w:szCs w:val="28"/>
          <w:lang w:eastAsia="ru-RU"/>
        </w:rPr>
        <w:t>Объем и срок освоения программы, режим занятий:</w:t>
      </w:r>
      <w:r w:rsidRPr="00E907EF">
        <w:rPr>
          <w:rFonts w:eastAsia="Times New Roman"/>
          <w:sz w:val="28"/>
          <w:szCs w:val="28"/>
          <w:lang w:eastAsia="ru-RU"/>
        </w:rPr>
        <w:t xml:space="preserve"> программа </w:t>
      </w:r>
      <w:r>
        <w:rPr>
          <w:rFonts w:eastAsia="Times New Roman"/>
          <w:sz w:val="28"/>
          <w:szCs w:val="28"/>
          <w:lang w:eastAsia="ru-RU"/>
        </w:rPr>
        <w:t xml:space="preserve">рассчитана на </w:t>
      </w:r>
      <w:r w:rsidR="00273A71">
        <w:rPr>
          <w:rFonts w:eastAsia="Times New Roman"/>
          <w:sz w:val="28"/>
          <w:szCs w:val="28"/>
          <w:lang w:eastAsia="ru-RU"/>
        </w:rPr>
        <w:t>1 год обучения, 72</w:t>
      </w:r>
      <w:r w:rsidRPr="004446DB">
        <w:rPr>
          <w:rFonts w:eastAsia="Times New Roman"/>
          <w:sz w:val="28"/>
          <w:szCs w:val="28"/>
          <w:lang w:eastAsia="ru-RU"/>
        </w:rPr>
        <w:t xml:space="preserve"> часа. З</w:t>
      </w:r>
      <w:r w:rsidR="00273A71">
        <w:rPr>
          <w:rFonts w:eastAsia="Times New Roman"/>
          <w:sz w:val="28"/>
          <w:szCs w:val="28"/>
          <w:lang w:eastAsia="ru-RU"/>
        </w:rPr>
        <w:t>анятия по программе проводятся 1 раз</w:t>
      </w:r>
      <w:r w:rsidRPr="004446DB">
        <w:rPr>
          <w:rFonts w:eastAsia="Times New Roman"/>
          <w:sz w:val="28"/>
          <w:szCs w:val="28"/>
          <w:lang w:eastAsia="ru-RU"/>
        </w:rPr>
        <w:t xml:space="preserve"> в </w:t>
      </w:r>
      <w:r>
        <w:rPr>
          <w:rFonts w:eastAsia="Times New Roman"/>
          <w:sz w:val="28"/>
          <w:szCs w:val="28"/>
          <w:lang w:eastAsia="ru-RU"/>
        </w:rPr>
        <w:t xml:space="preserve">неделю, по 2 академических часа </w:t>
      </w:r>
      <w:r w:rsidRPr="00966A5D">
        <w:rPr>
          <w:rFonts w:eastAsia="Times New Roman"/>
          <w:bCs/>
          <w:sz w:val="28"/>
          <w:szCs w:val="28"/>
          <w:lang w:eastAsia="ru-RU"/>
        </w:rPr>
        <w:t>(длительность академического часа –  45 минут).</w:t>
      </w:r>
    </w:p>
    <w:p w:rsidR="00990BD5" w:rsidRPr="004446DB" w:rsidRDefault="00990BD5" w:rsidP="00FC1AA8">
      <w:pPr>
        <w:widowControl w:val="0"/>
        <w:tabs>
          <w:tab w:val="left" w:pos="851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BD5" w:rsidRPr="00E907EF" w:rsidRDefault="00990BD5" w:rsidP="00FC1AA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sz w:val="28"/>
          <w:szCs w:val="28"/>
          <w:lang w:eastAsia="ru-RU"/>
        </w:rPr>
        <w:t>1.2. Цель и задачи программы</w:t>
      </w:r>
    </w:p>
    <w:p w:rsidR="00990BD5" w:rsidRPr="00E907EF" w:rsidRDefault="00990BD5" w:rsidP="00FC1A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Цель программы: </w:t>
      </w:r>
      <w:r w:rsidRPr="000164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дифференцированных условий для развития</w:t>
      </w:r>
      <w:r w:rsidR="00345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исследовательских, инженерных и проектных компетенций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моделирование и конструирование научно-технических объектов в робототехнике. </w:t>
      </w:r>
    </w:p>
    <w:p w:rsidR="00990BD5" w:rsidRPr="00FE4341" w:rsidRDefault="00990BD5" w:rsidP="00FC1AA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907E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программы:</w:t>
      </w:r>
    </w:p>
    <w:p w:rsidR="00990BD5" w:rsidRPr="00E907EF" w:rsidRDefault="00990BD5" w:rsidP="00FC1A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</w:t>
      </w:r>
      <w:r w:rsidRPr="00966A5D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="00345B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обучающихся ценностных ориентаций через интерес к робототехнике; </w:t>
      </w:r>
    </w:p>
    <w:p w:rsidR="00990BD5" w:rsidRPr="00E907EF" w:rsidRDefault="00990BD5" w:rsidP="00FC1A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усваивать знания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области робототехники; </w:t>
      </w:r>
    </w:p>
    <w:p w:rsidR="00990BD5" w:rsidRPr="00E907EF" w:rsidRDefault="00990BD5" w:rsidP="00FC1A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формировать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технологически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навыки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конструирования; </w:t>
      </w:r>
    </w:p>
    <w:p w:rsidR="00990BD5" w:rsidRPr="00E907EF" w:rsidRDefault="00990BD5" w:rsidP="00FC1A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самостоятельность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учебно-познавательной деятельности; </w:t>
      </w:r>
    </w:p>
    <w:p w:rsidR="00990BD5" w:rsidRPr="00E907EF" w:rsidRDefault="00990BD5" w:rsidP="00FC1A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развивать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способности, воображение, фантазию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990BD5" w:rsidRPr="00E907EF" w:rsidRDefault="00990BD5" w:rsidP="00FC1A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32111" w:rsidRPr="00FC1AA8">
        <w:rPr>
          <w:rFonts w:ascii="Times New Roman" w:eastAsia="Times New Roman" w:hAnsi="Times New Roman"/>
          <w:sz w:val="28"/>
          <w:szCs w:val="28"/>
          <w:lang w:eastAsia="ru-RU"/>
        </w:rPr>
        <w:t>ознак</w:t>
      </w:r>
      <w:r w:rsidR="00FC1A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32111" w:rsidRPr="00FC1AA8">
        <w:rPr>
          <w:rFonts w:ascii="Times New Roman" w:eastAsia="Times New Roman" w:hAnsi="Times New Roman"/>
          <w:sz w:val="28"/>
          <w:szCs w:val="28"/>
          <w:lang w:eastAsia="ru-RU"/>
        </w:rPr>
        <w:t>мить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технологиями изготовления технических объектов, со специальными приёмами ручных работ; </w:t>
      </w:r>
    </w:p>
    <w:p w:rsidR="00990BD5" w:rsidRPr="00E907EF" w:rsidRDefault="00990BD5" w:rsidP="00FC1A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расширять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ассоциатив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возможности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мышления; </w:t>
      </w:r>
    </w:p>
    <w:p w:rsidR="00990BD5" w:rsidRPr="00E907EF" w:rsidRDefault="00990BD5" w:rsidP="00FC1A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формировать коммуникативную культуру, внимание, уважение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людям; </w:t>
      </w:r>
    </w:p>
    <w:p w:rsidR="00990BD5" w:rsidRDefault="00990BD5" w:rsidP="00FC1A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способности к самореализации, целеустремлённости; </w:t>
      </w:r>
    </w:p>
    <w:p w:rsidR="00990BD5" w:rsidRPr="00E907EF" w:rsidRDefault="00990BD5" w:rsidP="00FC1A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</w:t>
      </w:r>
      <w:r w:rsidRPr="000164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ормировать социальную компетентность </w:t>
      </w:r>
      <w:proofErr w:type="gramStart"/>
      <w:r w:rsidRPr="000164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164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огран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иченными возможностями здоровья;</w:t>
      </w:r>
    </w:p>
    <w:p w:rsidR="00990BD5" w:rsidRPr="00E907EF" w:rsidRDefault="00990BD5" w:rsidP="00FC1A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воспитывать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ческий подход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получении новых знаний. </w:t>
      </w:r>
    </w:p>
    <w:p w:rsidR="00990BD5" w:rsidRPr="00E907EF" w:rsidRDefault="00990BD5" w:rsidP="00990BD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sz w:val="28"/>
          <w:szCs w:val="28"/>
          <w:lang w:eastAsia="ru-RU"/>
        </w:rPr>
        <w:t>1.3. Содержание программы</w:t>
      </w:r>
    </w:p>
    <w:p w:rsidR="00990BD5" w:rsidRDefault="00990BD5" w:rsidP="00990B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Учебный план</w:t>
      </w:r>
    </w:p>
    <w:p w:rsidR="00990BD5" w:rsidRPr="00990BD5" w:rsidRDefault="00990BD5">
      <w:pPr>
        <w:rPr>
          <w:rFonts w:ascii="Times New Roman" w:hAnsi="Times New Roman"/>
          <w:sz w:val="28"/>
          <w:szCs w:val="28"/>
        </w:rPr>
      </w:pPr>
    </w:p>
    <w:tbl>
      <w:tblPr>
        <w:tblW w:w="10227" w:type="dxa"/>
        <w:tblInd w:w="-7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972"/>
        <w:gridCol w:w="992"/>
        <w:gridCol w:w="1276"/>
        <w:gridCol w:w="992"/>
        <w:gridCol w:w="1985"/>
      </w:tblGrid>
      <w:tr w:rsidR="00990BD5" w:rsidRPr="00B711D9" w:rsidTr="007C120C"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темы, раздела</w:t>
            </w: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</w:t>
            </w:r>
          </w:p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аттестации</w:t>
            </w:r>
          </w:p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(контроля)</w:t>
            </w:r>
          </w:p>
        </w:tc>
      </w:tr>
      <w:tr w:rsidR="00990BD5" w:rsidRPr="00B711D9" w:rsidTr="007C120C"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711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Раздел «Я конструирую»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Мотор и ось.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Входная диагностика, тестирование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Зубчатые колеса.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Коронное зубчатое колесо.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Шкивы и ремни.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Червячная зубчатая передача.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Кулачковый механизм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B71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Раздел «Я создаю»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модели «Танцующие птицы».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сборка.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 «Порхающая птица».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 «Футбол».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 «Непотопляемый парусник».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диагностика. Тестирование.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 «Спасение от великана».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 «Дом».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модели «Кран».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модели «Колесо обозрения».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 «Парк аттракционов».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сборка.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конструкторских идей.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Промежуточное тестирование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B71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раздел « Я виртуально  моделирую»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711D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711D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711D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Виртуальное  моделирование в программе </w:t>
            </w:r>
            <w:proofErr w:type="spellStart"/>
            <w:r w:rsidRPr="00B711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LegoDigitalDesigner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диагностика. Защита </w:t>
            </w:r>
            <w:proofErr w:type="gramStart"/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90BD5" w:rsidRPr="00B711D9" w:rsidTr="007C120C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990BD5" w:rsidP="007C12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BD5" w:rsidRPr="00B711D9" w:rsidRDefault="00273A71" w:rsidP="007C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273A71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BD5" w:rsidRPr="00B711D9" w:rsidRDefault="00273A71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BD5" w:rsidRPr="00B711D9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1D18" w:rsidRDefault="007F1D18">
      <w:pPr>
        <w:rPr>
          <w:rFonts w:ascii="Times New Roman" w:hAnsi="Times New Roman"/>
          <w:sz w:val="28"/>
          <w:szCs w:val="28"/>
        </w:rPr>
      </w:pPr>
    </w:p>
    <w:p w:rsidR="00990BD5" w:rsidRDefault="00990BD5" w:rsidP="00990B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7EF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990BD5" w:rsidRPr="00F96096" w:rsidRDefault="00990BD5" w:rsidP="00FC1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096">
        <w:rPr>
          <w:rFonts w:ascii="Times New Roman" w:hAnsi="Times New Roman"/>
          <w:sz w:val="28"/>
          <w:szCs w:val="28"/>
        </w:rPr>
        <w:t>Теория (</w:t>
      </w:r>
      <w:r w:rsidR="00273A71" w:rsidRPr="00F96096">
        <w:rPr>
          <w:rFonts w:ascii="Times New Roman" w:hAnsi="Times New Roman"/>
          <w:sz w:val="28"/>
          <w:szCs w:val="28"/>
        </w:rPr>
        <w:t>19</w:t>
      </w:r>
      <w:r w:rsidRPr="00F96096">
        <w:rPr>
          <w:rFonts w:ascii="Times New Roman" w:hAnsi="Times New Roman"/>
          <w:sz w:val="28"/>
          <w:szCs w:val="28"/>
        </w:rPr>
        <w:t xml:space="preserve"> часов)</w:t>
      </w:r>
    </w:p>
    <w:p w:rsidR="00990BD5" w:rsidRPr="00F96096" w:rsidRDefault="00990BD5" w:rsidP="00FC1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096">
        <w:rPr>
          <w:rFonts w:ascii="Times New Roman" w:hAnsi="Times New Roman"/>
          <w:sz w:val="28"/>
          <w:szCs w:val="28"/>
        </w:rPr>
        <w:t>Практика (</w:t>
      </w:r>
      <w:r w:rsidR="00273A71" w:rsidRPr="00F96096">
        <w:rPr>
          <w:rFonts w:ascii="Times New Roman" w:hAnsi="Times New Roman"/>
          <w:sz w:val="28"/>
          <w:szCs w:val="28"/>
        </w:rPr>
        <w:t>53</w:t>
      </w:r>
      <w:r w:rsidRPr="00F96096">
        <w:rPr>
          <w:rFonts w:ascii="Times New Roman" w:hAnsi="Times New Roman"/>
          <w:sz w:val="28"/>
          <w:szCs w:val="28"/>
        </w:rPr>
        <w:t xml:space="preserve"> часа)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 «Я конструирую»-16 часов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Теория (7 часов)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Практика (9 часов)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Тема 1. Введение. Мотор и ось.2часа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конструктором </w:t>
      </w:r>
      <w:r w:rsidR="007F1D18" w:rsidRPr="00F96096">
        <w:rPr>
          <w:rFonts w:ascii="Times New Roman" w:eastAsia="Times New Roman" w:hAnsi="Times New Roman"/>
          <w:sz w:val="28"/>
          <w:szCs w:val="28"/>
          <w:lang w:val="en-US" w:eastAsia="ru-RU"/>
        </w:rPr>
        <w:t>Lego</w:t>
      </w:r>
      <w:r w:rsidR="00254802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1D18" w:rsidRPr="00F96096">
        <w:rPr>
          <w:rFonts w:ascii="Times New Roman" w:eastAsia="Times New Roman" w:hAnsi="Times New Roman"/>
          <w:sz w:val="28"/>
          <w:szCs w:val="28"/>
          <w:lang w:val="en-US" w:eastAsia="ru-RU"/>
        </w:rPr>
        <w:t>Education</w:t>
      </w:r>
      <w:r w:rsidR="007F1D18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9686,</w:t>
      </w: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правилами организации рабочего места. Техника безопасности. Знакомство с основными этапами разработки модели. Знакомство с понятиями мотор и ось, исследование основных функций и параметров работы мотора, заполнение таблицы. Выработка навыка поворота изображений и подсоединения мотора к LEGO-коммутатору. Разработка простейшей модели с использованием мотора – модель «Обезьяна на турнике». Знакомство с понятиями технологической карты модели и технического паспорта модели.</w:t>
      </w:r>
    </w:p>
    <w:p w:rsidR="004165D3" w:rsidRPr="00F96096" w:rsidRDefault="004165D3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 входная диагностика (тестирование)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Тема 2. Зубчатые колеса. 2 часа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элементом модели зубчатые колеса, понятиями ведущего и ведомого зубчатых колес. Изучение видов соединения мотора и зубчатых колес. Знакомство и исследование элементов модели промежуточное зубчатое колесо, понижающая зубчатая передача и повышающая зубчатая передача, их </w:t>
      </w: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сравнение, заполнение таблицы. Разработка модели «Умная вертушка». Заполнение технического паспорта модели.</w:t>
      </w:r>
    </w:p>
    <w:p w:rsidR="00E02C2E" w:rsidRPr="00F96096" w:rsidRDefault="00E02C2E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 наблюдение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Тема 3. Коронное зубчатое колесо. 2 часа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Знакомство с элементом модели коронное зубчатое колесо. Сравнение коронного зубчатого колеса с зубчатыми колесами. Разработка модели «Рычащий лев». Заполнение технического паспорта модели.</w:t>
      </w:r>
    </w:p>
    <w:p w:rsidR="00E02C2E" w:rsidRPr="00F96096" w:rsidRDefault="00E02C2E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 наблюдение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Тема 4. Шкивы и ремни. 2 часа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элементом модели шкивы и ремни, изучение понятий ведущий шкив и ведомый шкив. Знакомство с элементом модели перекрестная переменная передача. Сравнение ременной передачи и зубчатых колес, сравнений простой ременной передачи и перекрестной передачи. Исследование вариантов конструирования ременной передачи </w:t>
      </w:r>
      <w:proofErr w:type="gramStart"/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="00345B7F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снижение</w:t>
      </w:r>
      <w:proofErr w:type="gramEnd"/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скорости, увеличение скорости. Прогнозирование результатов различных испытаний. Разработка модели «Голодный аллигатор». Заполнение технического паспорта модели.</w:t>
      </w:r>
    </w:p>
    <w:p w:rsidR="00E02C2E" w:rsidRPr="00F96096" w:rsidRDefault="00E02C2E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 наблюдение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Тема 5. Червячная зубчатая передача. 2 часа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Знакомство с элементом модели червячная зубчатая передача, исследование механизма, выявление функций червячного колеса. Прогнозирование результатов различных испытаний. Сравнение элементов модели червячная зубчатая передача и зубчатые колеса, ременная передача, коронное зубчатое колесо.</w:t>
      </w:r>
    </w:p>
    <w:p w:rsidR="00E02C2E" w:rsidRPr="00F96096" w:rsidRDefault="00E02C2E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 наблюдение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Тема 6. Кулачковый механизм. 6 часов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элементом модели кулачок (кулачковый механизм), выявление особенностей кулачкового механизма. Прогнозирование результатов различных испытаний. Способы применения кулачковых механизмов в разных моделях: разработка моделей «Обезьянка-барабанщица», организация оркестра </w:t>
      </w: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обезьян-барабанщиц, изучение возможности записи звука. Закрепление умения использования кулачкового механизма в ходе разработки моделей «Трамбовщик» и «</w:t>
      </w:r>
      <w:proofErr w:type="spellStart"/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Качелька</w:t>
      </w:r>
      <w:proofErr w:type="spellEnd"/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». Заполнение технических паспортов моделей. </w:t>
      </w:r>
    </w:p>
    <w:p w:rsidR="00E02C2E" w:rsidRPr="00F96096" w:rsidRDefault="00E02C2E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</w:t>
      </w:r>
      <w:r w:rsidR="00254802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опрос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b/>
          <w:sz w:val="28"/>
          <w:szCs w:val="28"/>
          <w:lang w:eastAsia="ru-RU"/>
        </w:rPr>
        <w:t>II РАЗДЕЛ. «Я создаю» 48 часов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Теория (11 часов)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Практика (37часов)</w:t>
      </w:r>
    </w:p>
    <w:p w:rsidR="004165D3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изучения тем раздела «Я создаю» упор делается на развитие технического творчества учащихся посредством проектирования и создания учащимися собственных моделей, участия в </w:t>
      </w:r>
      <w:r w:rsidR="004165D3" w:rsidRPr="00F96096">
        <w:rPr>
          <w:rFonts w:ascii="Times New Roman" w:eastAsia="Times New Roman" w:hAnsi="Times New Roman"/>
          <w:sz w:val="28"/>
          <w:szCs w:val="28"/>
          <w:lang w:eastAsia="ru-RU"/>
        </w:rPr>
        <w:t>выставках творческих проектов.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Тема 1. Разработка модели «Танцующие птицы». 2 часа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Обсуждение элементов модели, конструирование, заполнение технического паспорта модели.</w:t>
      </w:r>
    </w:p>
    <w:p w:rsidR="00E02C2E" w:rsidRPr="00F96096" w:rsidRDefault="00E02C2E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</w:t>
      </w:r>
      <w:r w:rsidR="00254802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Тема 2. Свободная сборка. 4 часа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собственной модели, составление технологической карты и технического паспорта модели. Демонстрация и защита модели. Сравнение моделей. Подведение итогов. </w:t>
      </w:r>
    </w:p>
    <w:p w:rsidR="00E02C2E" w:rsidRPr="00F96096" w:rsidRDefault="00E02C2E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 наблюдение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Тема 3. Творческая работа «Порхающая птица». 4 часа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Обсуждение элементов модели, конструирование</w:t>
      </w:r>
      <w:r w:rsidR="00933902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заполнение технического паспорта модели. Развитие модели: создание отчета, презентации, придумывание сюжета для п</w:t>
      </w:r>
      <w:r w:rsidR="00933902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редставления модели, создание </w:t>
      </w: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модели с более сложным поведением.</w:t>
      </w:r>
    </w:p>
    <w:p w:rsidR="00E02C2E" w:rsidRPr="00F96096" w:rsidRDefault="00E02C2E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</w:t>
      </w:r>
      <w:r w:rsidR="00254802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Тема 4. Творческая работа «Футбол». 6 часов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Обсуждение элементов модели, конструирование, заполнение технического паспорта модели «Нападающий». Обсуждение элементов модели, конструирование, заполнение технического паспорта модели «Вратарь». Рефлексия (измерения, расчеты, оценка возможностей модели).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футбольного турнира – соревнования в сборке моделей «Нападающий» и «Болельщики», конструирование, заполнение технического паспорта модели «Ликующие болельщики». Подведение итогов.</w:t>
      </w:r>
    </w:p>
    <w:p w:rsidR="00E02C2E" w:rsidRPr="00F96096" w:rsidRDefault="00E02C2E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</w:t>
      </w:r>
      <w:r w:rsidR="00254802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Тема 5. Творческая работа «Непотопляемый парусник». 4 часа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Обсуждение элементов модели, конструирование, заполнение технического паспорта модели «Непотопляемый парусник». Развитие модели: создание отчета, презентации, придумывание сюжета для представления модели, создание с более сложным поведением.</w:t>
      </w:r>
    </w:p>
    <w:p w:rsidR="00E02C2E" w:rsidRPr="00F96096" w:rsidRDefault="00E02C2E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</w:t>
      </w:r>
      <w:r w:rsidR="00254802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промежуточная диагностика (тестирование)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Тема 6. Творческая работа «Спасение от великана». 2 часа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элементов модели, конструирование, заполнение технического паспорта модели «Спасение от великана», придумывание сюжета для представления модели (на примере сказки Перро «Мальчик с пальчик»). </w:t>
      </w:r>
    </w:p>
    <w:p w:rsidR="00E02C2E" w:rsidRPr="00F96096" w:rsidRDefault="00E02C2E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 наблюдение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Тема 7. Творческая работа «Дом». 8 часов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Обсуждение элементов модели, конструирование, заполнение технического паспорта моделей «Дом», «Машина». Знакомство с понятием маркировка. Разработка моделей с использованием двух моторов. Придумывание сюжета, создание презентации для представления комбинированной модели «Дом» и «Машина».</w:t>
      </w:r>
    </w:p>
    <w:p w:rsidR="00E02C2E" w:rsidRPr="00F96096" w:rsidRDefault="00E02C2E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</w:t>
      </w:r>
      <w:r w:rsidR="00254802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Тема 8. Разработка модели «Кран». 2 часа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Обсуждение элементов модели, конструирование, заполнение технического паспорта модели «Кран», сравнение управляющих алгоритмов.</w:t>
      </w:r>
    </w:p>
    <w:p w:rsidR="00E02C2E" w:rsidRPr="00F96096" w:rsidRDefault="00E02C2E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</w:t>
      </w:r>
      <w:r w:rsidR="00254802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наблюдение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Тема 9. Разработка модели «Колесо обозрения». 4 часа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Обсуждение элементов модели, конструирование, заполнение технического паспорта модели «Колесо обозрения»</w:t>
      </w:r>
    </w:p>
    <w:p w:rsidR="00E02C2E" w:rsidRPr="00F96096" w:rsidRDefault="00E02C2E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</w:t>
      </w:r>
      <w:r w:rsidR="00254802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Тема 10. Творческая работа «Парк аттракционов». 4 часа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Составление собственной модели, составление технологической карты и технического паспорта модели. Демонстрация и защита модели. Сравнение моделей. Подведение итогов.</w:t>
      </w:r>
    </w:p>
    <w:p w:rsidR="00E02C2E" w:rsidRPr="00F96096" w:rsidRDefault="00E02C2E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</w:t>
      </w:r>
      <w:r w:rsidR="00254802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Тема 11.Свободная сборка. 4 часа</w:t>
      </w:r>
    </w:p>
    <w:p w:rsidR="00990BD5" w:rsidRPr="00F96096" w:rsidRDefault="00990BD5" w:rsidP="00273A7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собственной модели, составление технологической карты и технического паспорта модели. Демонстрация и защита модели. Сравнение моделей. Подведение итогов. </w:t>
      </w:r>
    </w:p>
    <w:p w:rsidR="00E02C2E" w:rsidRPr="00F96096" w:rsidRDefault="00E02C2E" w:rsidP="00273A7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</w:t>
      </w:r>
      <w:r w:rsidR="00254802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наблюдение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Тема 12. Конкурс конструкторских идей. 2 часа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и программирование собственных механизмов и моделей с помощью набора </w:t>
      </w:r>
      <w:r w:rsidR="00933902" w:rsidRPr="00F96096">
        <w:rPr>
          <w:rFonts w:ascii="Times New Roman" w:eastAsia="Times New Roman" w:hAnsi="Times New Roman"/>
          <w:sz w:val="28"/>
          <w:szCs w:val="28"/>
          <w:lang w:val="en-US" w:eastAsia="ru-RU"/>
        </w:rPr>
        <w:t>Lego</w:t>
      </w:r>
      <w:r w:rsidR="00345B7F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902" w:rsidRPr="00F96096">
        <w:rPr>
          <w:rFonts w:ascii="Times New Roman" w:eastAsia="Times New Roman" w:hAnsi="Times New Roman"/>
          <w:sz w:val="28"/>
          <w:szCs w:val="28"/>
          <w:lang w:val="en-US" w:eastAsia="ru-RU"/>
        </w:rPr>
        <w:t>Education</w:t>
      </w:r>
      <w:r w:rsidR="00933902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9686</w:t>
      </w: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составление технологической карты и технического паспорта модели, демонстрация и защита модели. Сравнение моделей. Подведение итогов. </w:t>
      </w:r>
    </w:p>
    <w:p w:rsidR="00E02C2E" w:rsidRPr="00F96096" w:rsidRDefault="00E02C2E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</w:t>
      </w:r>
      <w:r w:rsidR="00254802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соревнования, промежуточное тестирование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b/>
          <w:sz w:val="28"/>
          <w:szCs w:val="28"/>
          <w:lang w:eastAsia="ru-RU"/>
        </w:rPr>
        <w:t>III РАЗДЕЛ. «Я виртуально моделирую» 8 часов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Теория (1 час)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Практика (7 часов)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Тема 1. Виртуальное моделирование в программе </w:t>
      </w:r>
      <w:proofErr w:type="spellStart"/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Lego</w:t>
      </w:r>
      <w:proofErr w:type="spellEnd"/>
      <w:r w:rsidR="00254802"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Digital</w:t>
      </w:r>
      <w:proofErr w:type="spellEnd"/>
      <w:r w:rsidR="00254802"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Designer</w:t>
      </w:r>
      <w:proofErr w:type="spellEnd"/>
      <w:r w:rsidRPr="00F9609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990BD5" w:rsidRPr="00F96096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Изучение интерфейса программы. Самостоятельное практическое моделирование.</w:t>
      </w:r>
    </w:p>
    <w:p w:rsidR="00933902" w:rsidRPr="00F96096" w:rsidRDefault="00E02C2E" w:rsidP="00254802">
      <w:pPr>
        <w:spacing w:after="0" w:line="360" w:lineRule="auto"/>
        <w:ind w:firstLine="709"/>
        <w:jc w:val="both"/>
      </w:pPr>
      <w:r w:rsidRPr="00F96096">
        <w:rPr>
          <w:rFonts w:ascii="Times New Roman" w:eastAsia="Times New Roman" w:hAnsi="Times New Roman"/>
          <w:sz w:val="28"/>
          <w:szCs w:val="28"/>
          <w:lang w:eastAsia="ru-RU"/>
        </w:rPr>
        <w:t>Форма контроля:</w:t>
      </w:r>
      <w:r w:rsidR="00254802" w:rsidRP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итоговая диагностика, защита </w:t>
      </w:r>
      <w:proofErr w:type="gramStart"/>
      <w:r w:rsidR="00254802" w:rsidRPr="00F96096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проектов</w:t>
      </w:r>
      <w:proofErr w:type="gramEnd"/>
      <w:r w:rsidR="00254802" w:rsidRPr="00F960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0BD5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sz w:val="28"/>
          <w:szCs w:val="28"/>
          <w:lang w:eastAsia="ru-RU"/>
        </w:rPr>
        <w:t>1.4. Планируемые результаты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имеющегося технического обеспечения для решения поставленных задач; 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творчески решать технические задачи; </w:t>
      </w:r>
    </w:p>
    <w:p w:rsidR="00990BD5" w:rsidRPr="00D17BC4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Способность продуктивно использовать техническую литера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туру для поиска сложных решений.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пособность увязать учебное содержание с собственным жизненным опытом, понять значимость подготовки в области </w:t>
      </w:r>
      <w:proofErr w:type="spellStart"/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-конструирования и робототехники в условиях развивающегося общества 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отовность к повышению своего образовательного уровня; 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</w:t>
      </w:r>
      <w:proofErr w:type="spellStart"/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-конструирования и робототехники. 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амостоятельное создание алгоритмов деятельности при решении проблем творческого и поискового характера; 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</w:t>
      </w:r>
    </w:p>
    <w:p w:rsidR="00933902" w:rsidRDefault="00933902" w:rsidP="00990BD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0BD5" w:rsidRPr="00E907EF" w:rsidRDefault="00990BD5" w:rsidP="00990BD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Комплекс организационно - педагогических условий</w:t>
      </w:r>
    </w:p>
    <w:p w:rsidR="00990BD5" w:rsidRPr="00E907EF" w:rsidRDefault="00990BD5" w:rsidP="00990BD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sz w:val="28"/>
          <w:szCs w:val="28"/>
          <w:lang w:eastAsia="ru-RU"/>
        </w:rPr>
        <w:t>2.1. Форма аттестации</w:t>
      </w:r>
    </w:p>
    <w:p w:rsidR="00990BD5" w:rsidRDefault="00990BD5" w:rsidP="00990BD5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Процесс обучения предусматривает следующие виды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05"/>
        <w:gridCol w:w="3190"/>
        <w:gridCol w:w="249"/>
        <w:gridCol w:w="2942"/>
      </w:tblGrid>
      <w:tr w:rsidR="00990BD5" w:rsidRPr="00015BA6" w:rsidTr="007C120C">
        <w:tc>
          <w:tcPr>
            <w:tcW w:w="3085" w:type="dxa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Время проведения </w:t>
            </w:r>
          </w:p>
        </w:tc>
        <w:tc>
          <w:tcPr>
            <w:tcW w:w="3544" w:type="dxa"/>
            <w:gridSpan w:val="3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проведения</w:t>
            </w:r>
          </w:p>
        </w:tc>
        <w:tc>
          <w:tcPr>
            <w:tcW w:w="2942" w:type="dxa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90BD5" w:rsidRPr="00015BA6" w:rsidTr="007C120C">
        <w:tc>
          <w:tcPr>
            <w:tcW w:w="9571" w:type="dxa"/>
            <w:gridSpan w:val="5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Входной контроль</w:t>
            </w:r>
          </w:p>
        </w:tc>
      </w:tr>
      <w:tr w:rsidR="00990BD5" w:rsidRPr="00015BA6" w:rsidTr="007C120C">
        <w:tc>
          <w:tcPr>
            <w:tcW w:w="3085" w:type="dxa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3544" w:type="dxa"/>
            <w:gridSpan w:val="3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уровня развития детей, их творческих способностей</w:t>
            </w:r>
          </w:p>
        </w:tc>
        <w:tc>
          <w:tcPr>
            <w:tcW w:w="2942" w:type="dxa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 </w:t>
            </w:r>
          </w:p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BD5" w:rsidRPr="00015BA6" w:rsidTr="007C120C">
        <w:tc>
          <w:tcPr>
            <w:tcW w:w="9571" w:type="dxa"/>
            <w:gridSpan w:val="5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990BD5" w:rsidRPr="00015BA6" w:rsidTr="007C120C">
        <w:tc>
          <w:tcPr>
            <w:tcW w:w="3085" w:type="dxa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  <w:tc>
          <w:tcPr>
            <w:tcW w:w="3544" w:type="dxa"/>
            <w:gridSpan w:val="3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степени усвоения </w:t>
            </w:r>
            <w:proofErr w:type="gramStart"/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2942" w:type="dxa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990BD5" w:rsidRPr="00015BA6" w:rsidTr="007C120C">
        <w:tc>
          <w:tcPr>
            <w:tcW w:w="9571" w:type="dxa"/>
            <w:gridSpan w:val="5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Промежуточный контроль</w:t>
            </w:r>
          </w:p>
        </w:tc>
      </w:tr>
      <w:tr w:rsidR="00990BD5" w:rsidRPr="00015BA6" w:rsidTr="007C120C">
        <w:tc>
          <w:tcPr>
            <w:tcW w:w="3085" w:type="dxa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конце первого полугодия.</w:t>
            </w:r>
          </w:p>
        </w:tc>
        <w:tc>
          <w:tcPr>
            <w:tcW w:w="3544" w:type="dxa"/>
            <w:gridSpan w:val="3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степени усвоения </w:t>
            </w:r>
            <w:proofErr w:type="gramStart"/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материала. Определение результатов обучения.</w:t>
            </w:r>
          </w:p>
        </w:tc>
        <w:tc>
          <w:tcPr>
            <w:tcW w:w="2942" w:type="dxa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BD5" w:rsidRPr="00015BA6" w:rsidTr="007C120C">
        <w:tc>
          <w:tcPr>
            <w:tcW w:w="9571" w:type="dxa"/>
            <w:gridSpan w:val="5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990BD5" w:rsidRPr="00015BA6" w:rsidTr="007C120C">
        <w:tc>
          <w:tcPr>
            <w:tcW w:w="3085" w:type="dxa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конце учебного года по окончании </w:t>
            </w:r>
            <w:proofErr w:type="gramStart"/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3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изменения уровня развития детей, их творческих способностей. Определение результатов обучения.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2942" w:type="dxa"/>
          </w:tcPr>
          <w:p w:rsidR="00990BD5" w:rsidRPr="00015BA6" w:rsidRDefault="00990BD5" w:rsidP="007C120C">
            <w:pPr>
              <w:tabs>
                <w:tab w:val="num" w:pos="54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01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Тестирование.</w:t>
            </w:r>
          </w:p>
        </w:tc>
      </w:tr>
      <w:tr w:rsidR="00990BD5" w:rsidRPr="005A1CE5" w:rsidTr="007C120C">
        <w:tc>
          <w:tcPr>
            <w:tcW w:w="3190" w:type="dxa"/>
            <w:gridSpan w:val="2"/>
            <w:shd w:val="clear" w:color="auto" w:fill="auto"/>
          </w:tcPr>
          <w:p w:rsidR="00990BD5" w:rsidRPr="005A1CE5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и формы выявления результатов</w:t>
            </w:r>
          </w:p>
        </w:tc>
        <w:tc>
          <w:tcPr>
            <w:tcW w:w="3190" w:type="dxa"/>
            <w:shd w:val="clear" w:color="auto" w:fill="auto"/>
          </w:tcPr>
          <w:p w:rsidR="00990BD5" w:rsidRPr="005A1CE5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и формы фиксации результатов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90BD5" w:rsidRPr="005A1CE5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и формы предъявления результатов</w:t>
            </w:r>
          </w:p>
        </w:tc>
      </w:tr>
      <w:tr w:rsidR="00990BD5" w:rsidRPr="005A1CE5" w:rsidTr="007C120C">
        <w:tc>
          <w:tcPr>
            <w:tcW w:w="3190" w:type="dxa"/>
            <w:gridSpan w:val="2"/>
            <w:shd w:val="clear" w:color="auto" w:fill="auto"/>
          </w:tcPr>
          <w:p w:rsidR="00990BD5" w:rsidRPr="005A1CE5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опрос, наблюдение.</w:t>
            </w:r>
          </w:p>
          <w:p w:rsidR="00990BD5" w:rsidRPr="005A1CE5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мероприятия.</w:t>
            </w:r>
          </w:p>
          <w:p w:rsidR="00990BD5" w:rsidRPr="005A1CE5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Соревнования.</w:t>
            </w:r>
          </w:p>
          <w:p w:rsidR="00990BD5" w:rsidRPr="005A1CE5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Конкурсы </w:t>
            </w:r>
          </w:p>
          <w:p w:rsidR="00990BD5" w:rsidRPr="005A1CE5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Зачеты </w:t>
            </w:r>
          </w:p>
        </w:tc>
        <w:tc>
          <w:tcPr>
            <w:tcW w:w="3190" w:type="dxa"/>
            <w:shd w:val="clear" w:color="auto" w:fill="auto"/>
          </w:tcPr>
          <w:p w:rsidR="00990BD5" w:rsidRPr="005A1CE5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Грамоты</w:t>
            </w:r>
          </w:p>
          <w:p w:rsidR="00990BD5" w:rsidRPr="005A1CE5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</w:t>
            </w:r>
          </w:p>
          <w:p w:rsidR="00990BD5" w:rsidRPr="005A1CE5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  <w:p w:rsidR="00990BD5" w:rsidRPr="005A1CE5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диагностики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90BD5" w:rsidRPr="005A1CE5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  <w:p w:rsidR="00990BD5" w:rsidRPr="005A1CE5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Презентации.</w:t>
            </w:r>
          </w:p>
        </w:tc>
      </w:tr>
    </w:tbl>
    <w:p w:rsidR="00990BD5" w:rsidRDefault="00990BD5">
      <w:pPr>
        <w:rPr>
          <w:rFonts w:ascii="Times New Roman" w:hAnsi="Times New Roman"/>
          <w:sz w:val="28"/>
          <w:szCs w:val="28"/>
        </w:rPr>
      </w:pPr>
    </w:p>
    <w:p w:rsidR="00990BD5" w:rsidRPr="00E907EF" w:rsidRDefault="00990BD5" w:rsidP="00990BD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Механизм отслеживания результатов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Предусматриваются различные формы подведения итогов реализации дополнительной образовательной программы: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-промежуточные аттестации;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- олимпиады;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- соревнования;</w:t>
      </w:r>
    </w:p>
    <w:p w:rsidR="00990BD5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фестивали.</w:t>
      </w:r>
    </w:p>
    <w:p w:rsidR="00990BD5" w:rsidRPr="00E907EF" w:rsidRDefault="00990BD5" w:rsidP="00990B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BD5" w:rsidRDefault="00990BD5" w:rsidP="00990BD5">
      <w:pPr>
        <w:tabs>
          <w:tab w:val="left" w:pos="1013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sz w:val="28"/>
          <w:szCs w:val="28"/>
          <w:lang w:eastAsia="ru-RU"/>
        </w:rPr>
        <w:t>2.2. Оценочные материалы</w:t>
      </w:r>
    </w:p>
    <w:p w:rsidR="00990BD5" w:rsidRPr="00E907EF" w:rsidRDefault="00990BD5" w:rsidP="00990BD5">
      <w:pPr>
        <w:tabs>
          <w:tab w:val="left" w:pos="1013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sz w:val="28"/>
          <w:szCs w:val="28"/>
          <w:lang w:eastAsia="ru-RU"/>
        </w:rPr>
        <w:t>Оценочные материалы</w:t>
      </w:r>
    </w:p>
    <w:p w:rsidR="00990BD5" w:rsidRPr="00E907EF" w:rsidRDefault="00990BD5" w:rsidP="00990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7E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Входная диагностика</w:t>
      </w:r>
    </w:p>
    <w:p w:rsidR="00990BD5" w:rsidRPr="00E907EF" w:rsidRDefault="00990BD5" w:rsidP="00990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7E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Задания на контрольные занятия</w:t>
      </w:r>
    </w:p>
    <w:p w:rsidR="00990BD5" w:rsidRPr="00E907EF" w:rsidRDefault="00990BD5" w:rsidP="00FC1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7E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Контрольные вопросы:</w:t>
      </w:r>
    </w:p>
    <w:p w:rsidR="00990BD5" w:rsidRPr="00E907EF" w:rsidRDefault="00990BD5" w:rsidP="00FC1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Что такое робот?</w:t>
      </w:r>
    </w:p>
    <w:p w:rsidR="00990BD5" w:rsidRPr="00E907EF" w:rsidRDefault="00990BD5" w:rsidP="00FC1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Из каких основных элементов состоит робот?</w:t>
      </w:r>
    </w:p>
    <w:p w:rsidR="00990BD5" w:rsidRPr="00E907EF" w:rsidRDefault="00990BD5" w:rsidP="00FC1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Где применяется робототехника?</w:t>
      </w:r>
    </w:p>
    <w:p w:rsidR="00990BD5" w:rsidRPr="00E907EF" w:rsidRDefault="00990BD5" w:rsidP="00FC1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Для чего нужна робототехника?</w:t>
      </w:r>
    </w:p>
    <w:p w:rsidR="00990BD5" w:rsidRPr="00E907EF" w:rsidRDefault="00990BD5" w:rsidP="00FC1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На какие группы можно разбить роботы по назначению?</w:t>
      </w:r>
    </w:p>
    <w:p w:rsidR="00990BD5" w:rsidRPr="00E907EF" w:rsidRDefault="00990BD5" w:rsidP="00FC1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Как классифицируются промышленные роботы по типу выполняемых операций и по широте выполняемых операций?</w:t>
      </w:r>
    </w:p>
    <w:p w:rsidR="00990BD5" w:rsidRPr="00E907EF" w:rsidRDefault="00990BD5" w:rsidP="00FC1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 Как классифицируются промышленные роботы по показателям, определяющим их конструкцию?</w:t>
      </w:r>
    </w:p>
    <w:p w:rsidR="00990BD5" w:rsidRPr="00E907EF" w:rsidRDefault="00990BD5" w:rsidP="00FC1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8. Какие параметры определяют технический уровень роботов?</w:t>
      </w:r>
    </w:p>
    <w:p w:rsidR="00990BD5" w:rsidRPr="00E907EF" w:rsidRDefault="00990BD5" w:rsidP="00FC1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9. Перечислить элемент</w:t>
      </w:r>
      <w:proofErr w:type="gramStart"/>
      <w:r w:rsidRPr="00E907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ы(</w:t>
      </w:r>
      <w:proofErr w:type="gramEnd"/>
      <w:r w:rsidRPr="00E907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названия)</w:t>
      </w:r>
    </w:p>
    <w:p w:rsidR="00990BD5" w:rsidRDefault="00990BD5" w:rsidP="00990B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C94269" w:rsidRDefault="00C94269" w:rsidP="00990B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4269" w:rsidRPr="00015BA6" w:rsidRDefault="00C94269" w:rsidP="00990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0BD5" w:rsidRDefault="00990BD5" w:rsidP="00990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E907E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Промежуточная диагностика</w:t>
      </w:r>
    </w:p>
    <w:p w:rsidR="00BB3B8A" w:rsidRPr="00E907EF" w:rsidRDefault="00BB3B8A" w:rsidP="00990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90BD5" w:rsidRPr="00E907EF" w:rsidRDefault="00990BD5" w:rsidP="00990BD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Теоретическая часть </w:t>
      </w:r>
    </w:p>
    <w:p w:rsidR="00990BD5" w:rsidRPr="00E907EF" w:rsidRDefault="00990BD5" w:rsidP="00990BD5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Фамилия________________________ Имя _______________</w:t>
      </w:r>
    </w:p>
    <w:p w:rsidR="00990BD5" w:rsidRPr="00E907EF" w:rsidRDefault="00990BD5" w:rsidP="00990BD5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Задание 1. Робототехника и детали конструктора </w:t>
      </w:r>
      <w:proofErr w:type="spellStart"/>
      <w:r w:rsidRPr="00E90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Lego</w:t>
      </w:r>
      <w:proofErr w:type="spellEnd"/>
      <w:r w:rsidRPr="00E90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0BD5" w:rsidRPr="00E907EF" w:rsidRDefault="00990BD5" w:rsidP="00990BD5">
      <w:pPr>
        <w:numPr>
          <w:ilvl w:val="0"/>
          <w:numId w:val="2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Напиши названия деталей (8 баллов). </w:t>
      </w:r>
    </w:p>
    <w:p w:rsidR="00990BD5" w:rsidRPr="00E907EF" w:rsidRDefault="00990BD5" w:rsidP="00990BD5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82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945"/>
      </w:tblGrid>
      <w:tr w:rsidR="00990BD5" w:rsidRPr="00015BA6" w:rsidTr="007C120C">
        <w:trPr>
          <w:trHeight w:val="1041"/>
        </w:trPr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D5" w:rsidRPr="00015BA6" w:rsidRDefault="00990BD5" w:rsidP="007C12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42925" cy="466725"/>
                  <wp:effectExtent l="0" t="0" r="9525" b="9525"/>
                  <wp:docPr id="1" name="Рисунок 1" descr="https://arhivurokov.ru/videouroki/9/8/e/98e5eb50728735f37da49ec831042b3d7fac0b67/itoghovaia-zachiotnaia-rabota-po-robototiekhniki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arhivurokov.ru/videouroki/9/8/e/98e5eb50728735f37da49ec831042b3d7fac0b67/itoghovaia-zachiotnaia-rabota-po-robototiekhniki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D5" w:rsidRPr="00015BA6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90BD5" w:rsidRPr="00015BA6" w:rsidTr="007C120C">
        <w:trPr>
          <w:trHeight w:val="1599"/>
        </w:trPr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D5" w:rsidRPr="00015BA6" w:rsidRDefault="00990BD5" w:rsidP="007C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990BD5" w:rsidRPr="00015BA6" w:rsidRDefault="00990BD5" w:rsidP="007C12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47750" cy="666750"/>
                  <wp:effectExtent l="0" t="0" r="0" b="0"/>
                  <wp:docPr id="2" name="Рисунок 2" descr="https://arhivurokov.ru/videouroki/9/8/e/98e5eb50728735f37da49ec831042b3d7fac0b67/itoghovaia-zachiotnaia-rabota-po-robototiekhnikie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arhivurokov.ru/videouroki/9/8/e/98e5eb50728735f37da49ec831042b3d7fac0b67/itoghovaia-zachiotnaia-rabota-po-robototiekhnikie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D5" w:rsidRPr="00015BA6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90BD5" w:rsidRPr="00015BA6" w:rsidTr="007C120C">
        <w:trPr>
          <w:trHeight w:val="1041"/>
        </w:trPr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D5" w:rsidRPr="00015BA6" w:rsidRDefault="00990BD5" w:rsidP="007C12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800100" cy="466725"/>
                  <wp:effectExtent l="0" t="0" r="0" b="9525"/>
                  <wp:docPr id="3" name="Рисунок 3" descr="https://arhivurokov.ru/videouroki/9/8/e/98e5eb50728735f37da49ec831042b3d7fac0b67/itoghovaia-zachiotnaia-rabota-po-robototiekhnikie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arhivurokov.ru/videouroki/9/8/e/98e5eb50728735f37da49ec831042b3d7fac0b67/itoghovaia-zachiotnaia-rabota-po-robototiekhnikie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D5" w:rsidRPr="00015BA6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90BD5" w:rsidRPr="00015BA6" w:rsidTr="007C120C">
        <w:trPr>
          <w:trHeight w:val="739"/>
        </w:trPr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D5" w:rsidRPr="00015BA6" w:rsidRDefault="00990BD5" w:rsidP="007C12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00050" cy="276225"/>
                  <wp:effectExtent l="0" t="0" r="0" b="9525"/>
                  <wp:docPr id="4" name="Рисунок 4" descr="https://arhivurokov.ru/videouroki/9/8/e/98e5eb50728735f37da49ec831042b3d7fac0b67/itoghovaia-zachiotnaia-rabota-po-robototiekhniki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arhivurokov.ru/videouroki/9/8/e/98e5eb50728735f37da49ec831042b3d7fac0b67/itoghovaia-zachiotnaia-rabota-po-robototiekhnikie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D5" w:rsidRPr="00015BA6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90BD5" w:rsidRPr="00015BA6" w:rsidTr="007C120C">
        <w:trPr>
          <w:trHeight w:val="483"/>
        </w:trPr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D5" w:rsidRPr="00015BA6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85775" cy="304800"/>
                  <wp:effectExtent l="0" t="0" r="9525" b="0"/>
                  <wp:wrapSquare wrapText="bothSides"/>
                  <wp:docPr id="5" name="Рисунок 5" descr="https://arhivurokov.ru/videouroki/9/8/e/98e5eb50728735f37da49ec831042b3d7fac0b67/itoghovaia-zachiotnaia-rabota-po-robototiekhnikie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arhivurokov.ru/videouroki/9/8/e/98e5eb50728735f37da49ec831042b3d7fac0b67/itoghovaia-zachiotnaia-rabota-po-robototiekhnikie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D5" w:rsidRPr="00015BA6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90BD5" w:rsidRPr="00015BA6" w:rsidTr="007C120C">
        <w:trPr>
          <w:trHeight w:val="483"/>
        </w:trPr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D5" w:rsidRPr="00015BA6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52425" cy="304800"/>
                  <wp:effectExtent l="0" t="0" r="9525" b="0"/>
                  <wp:wrapSquare wrapText="bothSides"/>
                  <wp:docPr id="6" name="Рисунок 6" descr="https://arhivurokov.ru/videouroki/9/8/e/98e5eb50728735f37da49ec831042b3d7fac0b67/itoghovaia-zachiotnaia-rabota-po-robototiekhnikie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arhivurokov.ru/videouroki/9/8/e/98e5eb50728735f37da49ec831042b3d7fac0b67/itoghovaia-zachiotnaia-rabota-po-robototiekhnikie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D5" w:rsidRPr="00015BA6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90BD5" w:rsidRPr="00015BA6" w:rsidTr="007C120C">
        <w:trPr>
          <w:trHeight w:val="145"/>
        </w:trPr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D5" w:rsidRPr="00015BA6" w:rsidRDefault="00990BD5" w:rsidP="007C12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542925" cy="742950"/>
                  <wp:effectExtent l="0" t="0" r="9525" b="0"/>
                  <wp:docPr id="7" name="Рисунок 7" descr="https://arhivurokov.ru/videouroki/9/8/e/98e5eb50728735f37da49ec831042b3d7fac0b67/itoghovaia-zachiotnaia-rabota-po-robototiekhnikie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arhivurokov.ru/videouroki/9/8/e/98e5eb50728735f37da49ec831042b3d7fac0b67/itoghovaia-zachiotnaia-rabota-po-robototiekhnikie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D5" w:rsidRPr="00015BA6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90BD5" w:rsidRPr="00015BA6" w:rsidTr="007C120C">
        <w:trPr>
          <w:trHeight w:val="145"/>
        </w:trPr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D5" w:rsidRPr="00015BA6" w:rsidRDefault="00990BD5" w:rsidP="007C12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66725" cy="552450"/>
                  <wp:effectExtent l="0" t="0" r="9525" b="0"/>
                  <wp:docPr id="8" name="Рисунок 8" descr="https://arhivurokov.ru/videouroki/9/8/e/98e5eb50728735f37da49ec831042b3d7fac0b67/itoghovaia-zachiotnaia-rabota-po-robototiekhnikie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arhivurokov.ru/videouroki/9/8/e/98e5eb50728735f37da49ec831042b3d7fac0b67/itoghovaia-zachiotnaia-rabota-po-robototiekhnikie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D5" w:rsidRPr="00015BA6" w:rsidRDefault="00990BD5" w:rsidP="007C12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990BD5" w:rsidRDefault="00990BD5" w:rsidP="00990BD5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BD5" w:rsidRDefault="00990BD5" w:rsidP="00990BD5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E907EF">
        <w:rPr>
          <w:rFonts w:ascii="OpenSans" w:eastAsia="Times New Roman" w:hAnsi="OpenSans"/>
          <w:b/>
          <w:bCs/>
          <w:color w:val="000000"/>
          <w:sz w:val="21"/>
          <w:szCs w:val="21"/>
          <w:lang w:eastAsia="ru-RU"/>
        </w:rPr>
        <w:t>2. </w:t>
      </w:r>
      <w:r w:rsidRPr="00E907EF">
        <w:rPr>
          <w:rFonts w:ascii="OpenSans" w:eastAsia="Times New Roman" w:hAnsi="OpenSans"/>
          <w:color w:val="000000"/>
          <w:sz w:val="21"/>
          <w:szCs w:val="21"/>
          <w:lang w:eastAsia="ru-RU"/>
        </w:rPr>
        <w:t>Сконструировать колодец «Ворот».</w:t>
      </w:r>
      <w:r w:rsidRPr="00E907EF">
        <w:rPr>
          <w:rFonts w:ascii="OpenSans" w:eastAsia="Times New Roman" w:hAnsi="OpenSans"/>
          <w:b/>
          <w:bCs/>
          <w:color w:val="000000"/>
          <w:sz w:val="21"/>
          <w:szCs w:val="21"/>
          <w:lang w:eastAsia="ru-RU"/>
        </w:rPr>
        <w:t> </w:t>
      </w:r>
      <w:r w:rsidRPr="00E907EF">
        <w:rPr>
          <w:rFonts w:ascii="OpenSans" w:eastAsia="Times New Roman" w:hAnsi="OpenSans"/>
          <w:color w:val="000000"/>
          <w:sz w:val="21"/>
          <w:szCs w:val="21"/>
          <w:lang w:eastAsia="ru-RU"/>
        </w:rPr>
        <w:t>(5 баллов).</w:t>
      </w:r>
    </w:p>
    <w:p w:rsidR="00C94269" w:rsidRPr="00E907EF" w:rsidRDefault="00C94269" w:rsidP="00990BD5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157443" cy="1780940"/>
            <wp:effectExtent l="0" t="0" r="5080" b="0"/>
            <wp:docPr id="10" name="Рисунок 10" descr="https://arhivurokov.ru/videouroki/9/8/e/98e5eb50728735f37da49ec831042b3d7fac0b67/itoghovaia-zachiotnaia-rabota-po-robototiekhnikie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arhivurokov.ru/videouroki/9/8/e/98e5eb50728735f37da49ec831042b3d7fac0b67/itoghovaia-zachiotnaia-rabota-po-robototiekhnikie_1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800" cy="178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D5" w:rsidRDefault="00990BD5" w:rsidP="00990BD5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BD5" w:rsidRPr="00E907EF" w:rsidRDefault="00990BD5" w:rsidP="00990BD5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E907EF">
        <w:rPr>
          <w:rFonts w:ascii="OpenSans" w:eastAsia="Times New Roman" w:hAnsi="OpenSans"/>
          <w:b/>
          <w:bCs/>
          <w:color w:val="000000"/>
          <w:sz w:val="21"/>
          <w:szCs w:val="21"/>
          <w:lang w:eastAsia="ru-RU"/>
        </w:rPr>
        <w:t>Задание 3. </w:t>
      </w:r>
      <w:r w:rsidRPr="00E907EF">
        <w:rPr>
          <w:rFonts w:ascii="OpenSans" w:eastAsia="Times New Roman" w:hAnsi="OpenSans"/>
          <w:color w:val="000000"/>
          <w:sz w:val="21"/>
          <w:szCs w:val="21"/>
          <w:lang w:eastAsia="ru-RU"/>
        </w:rPr>
        <w:t>Собрать робота по образцу (5 баллов).</w:t>
      </w:r>
    </w:p>
    <w:p w:rsidR="00990BD5" w:rsidRDefault="00990BD5" w:rsidP="00BB3B8A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BD5" w:rsidRPr="00E907EF" w:rsidRDefault="00990BD5" w:rsidP="00990B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7E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Итоговая аттестация.</w:t>
      </w:r>
    </w:p>
    <w:p w:rsidR="00990BD5" w:rsidRPr="00015BA6" w:rsidRDefault="00990BD5" w:rsidP="00990B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Соревнования: защита </w:t>
      </w:r>
      <w:proofErr w:type="gramStart"/>
      <w:r w:rsidRPr="00E907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индивидуальных проектов</w:t>
      </w:r>
      <w:proofErr w:type="gramEnd"/>
      <w:r w:rsidRPr="00E907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990BD5" w:rsidRPr="0017115C" w:rsidRDefault="00990BD5" w:rsidP="00990B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0BD5" w:rsidRPr="00B32AC2" w:rsidRDefault="00990BD5" w:rsidP="00990BD5">
      <w:pPr>
        <w:widowControl w:val="0"/>
        <w:autoSpaceDE w:val="0"/>
        <w:autoSpaceDN w:val="0"/>
        <w:spacing w:before="1"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B32AC2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Критерии оценки уровня теоретической подготовки:</w:t>
      </w:r>
    </w:p>
    <w:p w:rsidR="00990BD5" w:rsidRPr="00B32AC2" w:rsidRDefault="00990BD5" w:rsidP="00FC1A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A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Высокий уровень -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содержанием.</w:t>
      </w:r>
    </w:p>
    <w:p w:rsidR="00990BD5" w:rsidRPr="00B32AC2" w:rsidRDefault="00990BD5" w:rsidP="00FC1AA8">
      <w:pPr>
        <w:widowControl w:val="0"/>
        <w:tabs>
          <w:tab w:val="left" w:pos="2098"/>
        </w:tabs>
        <w:autoSpaceDE w:val="0"/>
        <w:autoSpaceDN w:val="0"/>
        <w:spacing w:after="0" w:line="360" w:lineRule="auto"/>
        <w:ind w:left="-167" w:right="41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2AC2">
        <w:rPr>
          <w:rFonts w:ascii="Times New Roman" w:eastAsia="Times New Roman" w:hAnsi="Times New Roman"/>
          <w:sz w:val="28"/>
          <w:szCs w:val="24"/>
          <w:lang w:eastAsia="ru-RU"/>
        </w:rPr>
        <w:t xml:space="preserve">  2. Средний уровень - объём усвоенных знаний </w:t>
      </w:r>
      <w:proofErr w:type="gramStart"/>
      <w:r w:rsidR="00FC1AA8">
        <w:rPr>
          <w:rFonts w:ascii="Times New Roman" w:eastAsia="Times New Roman" w:hAnsi="Times New Roman"/>
          <w:sz w:val="28"/>
          <w:szCs w:val="24"/>
          <w:lang w:eastAsia="ru-RU"/>
        </w:rPr>
        <w:t>обучающегося</w:t>
      </w:r>
      <w:proofErr w:type="gramEnd"/>
      <w:r w:rsidR="00F9609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32AC2">
        <w:rPr>
          <w:rFonts w:ascii="Times New Roman" w:eastAsia="Times New Roman" w:hAnsi="Times New Roman"/>
          <w:sz w:val="28"/>
          <w:szCs w:val="24"/>
          <w:lang w:eastAsia="ru-RU"/>
        </w:rPr>
        <w:t>составляет 70-50%; сочетает специальную терминологию сбытовой.</w:t>
      </w:r>
    </w:p>
    <w:p w:rsidR="00990BD5" w:rsidRPr="00B32AC2" w:rsidRDefault="00990BD5" w:rsidP="00FC1A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2AC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FC1AA8">
        <w:rPr>
          <w:rFonts w:ascii="Times New Roman" w:eastAsia="Times New Roman" w:hAnsi="Times New Roman"/>
          <w:sz w:val="28"/>
          <w:szCs w:val="24"/>
          <w:lang w:eastAsia="ru-RU"/>
        </w:rPr>
        <w:t>Низкий уровень - обучающийся</w:t>
      </w:r>
      <w:r w:rsidRPr="00B32AC2">
        <w:rPr>
          <w:rFonts w:ascii="Times New Roman" w:eastAsia="Times New Roman" w:hAnsi="Times New Roman"/>
          <w:sz w:val="28"/>
          <w:szCs w:val="24"/>
          <w:lang w:eastAsia="ru-RU"/>
        </w:rPr>
        <w:t xml:space="preserve"> овладел менее чем 50% объёма знаний, предусмотренных программой; как правило, избегает употреблять специальные</w:t>
      </w:r>
      <w:r w:rsidR="00F9609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32AC2">
        <w:rPr>
          <w:rFonts w:ascii="Times New Roman" w:eastAsia="Times New Roman" w:hAnsi="Times New Roman"/>
          <w:sz w:val="28"/>
          <w:szCs w:val="24"/>
          <w:lang w:eastAsia="ru-RU"/>
        </w:rPr>
        <w:t>термины.</w:t>
      </w:r>
    </w:p>
    <w:p w:rsidR="00990BD5" w:rsidRPr="000A132A" w:rsidRDefault="00FC1AA8" w:rsidP="00FC1AA8">
      <w:pPr>
        <w:widowControl w:val="0"/>
        <w:tabs>
          <w:tab w:val="left" w:pos="2098"/>
        </w:tabs>
        <w:autoSpaceDE w:val="0"/>
        <w:autoSpaceDN w:val="0"/>
        <w:spacing w:after="0" w:line="360" w:lineRule="auto"/>
        <w:ind w:right="41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 Программу не освоил -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обу</w:t>
      </w:r>
      <w:r w:rsidR="00990BD5" w:rsidRPr="00B32AC2">
        <w:rPr>
          <w:rFonts w:ascii="Times New Roman" w:eastAsia="Times New Roman" w:hAnsi="Times New Roman"/>
          <w:sz w:val="28"/>
          <w:szCs w:val="24"/>
          <w:lang w:eastAsia="ru-RU"/>
        </w:rPr>
        <w:t>чащийся</w:t>
      </w:r>
      <w:proofErr w:type="spellEnd"/>
      <w:r w:rsidR="00990BD5" w:rsidRPr="00B32AC2">
        <w:rPr>
          <w:rFonts w:ascii="Times New Roman" w:eastAsia="Times New Roman" w:hAnsi="Times New Roman"/>
          <w:sz w:val="28"/>
          <w:szCs w:val="24"/>
          <w:lang w:eastAsia="ru-RU"/>
        </w:rPr>
        <w:t xml:space="preserve"> овладел менее чем 20% предусмотренных программой умений и навыков, не может выполнить практические</w:t>
      </w:r>
      <w:r w:rsidR="00F9609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90BD5">
        <w:rPr>
          <w:rFonts w:ascii="Times New Roman" w:eastAsia="Times New Roman" w:hAnsi="Times New Roman"/>
          <w:sz w:val="28"/>
          <w:szCs w:val="24"/>
          <w:lang w:eastAsia="ru-RU"/>
        </w:rPr>
        <w:t>задания.</w:t>
      </w:r>
    </w:p>
    <w:p w:rsidR="00990BD5" w:rsidRPr="00E907EF" w:rsidRDefault="00990BD5" w:rsidP="00FC1AA8">
      <w:pPr>
        <w:tabs>
          <w:tab w:val="left" w:pos="101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sz w:val="28"/>
          <w:szCs w:val="28"/>
          <w:lang w:eastAsia="ru-RU"/>
        </w:rPr>
        <w:t>2.3. Условия реализации программы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Материально-техническое обеспечение программы.</w:t>
      </w:r>
    </w:p>
    <w:p w:rsidR="00C94269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Компьютерный класс – на момент</w:t>
      </w:r>
      <w:r w:rsidR="00F96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4269" w:rsidRPr="00C94269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C94269">
        <w:rPr>
          <w:rFonts w:ascii="Times New Roman" w:eastAsia="Times New Roman" w:hAnsi="Times New Roman"/>
          <w:sz w:val="28"/>
          <w:szCs w:val="24"/>
          <w:lang w:eastAsia="ru-RU"/>
        </w:rPr>
        <w:t>иртуального  моделирования</w:t>
      </w:r>
      <w:r w:rsidR="00C94269" w:rsidRPr="00C94269">
        <w:rPr>
          <w:rFonts w:ascii="Times New Roman" w:eastAsia="Times New Roman" w:hAnsi="Times New Roman"/>
          <w:sz w:val="28"/>
          <w:szCs w:val="24"/>
          <w:lang w:eastAsia="ru-RU"/>
        </w:rPr>
        <w:t xml:space="preserve"> в программе </w:t>
      </w:r>
      <w:r w:rsidR="00C94269" w:rsidRPr="00C94269">
        <w:rPr>
          <w:rFonts w:ascii="Times New Roman" w:eastAsia="Times New Roman" w:hAnsi="Times New Roman"/>
          <w:sz w:val="28"/>
          <w:szCs w:val="24"/>
          <w:lang w:val="en-US" w:eastAsia="ru-RU"/>
        </w:rPr>
        <w:t>Lego</w:t>
      </w:r>
      <w:r w:rsidR="00F9609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94269" w:rsidRPr="00C94269">
        <w:rPr>
          <w:rFonts w:ascii="Times New Roman" w:eastAsia="Times New Roman" w:hAnsi="Times New Roman"/>
          <w:sz w:val="28"/>
          <w:szCs w:val="24"/>
          <w:lang w:val="en-US" w:eastAsia="ru-RU"/>
        </w:rPr>
        <w:t>Digital</w:t>
      </w:r>
      <w:r w:rsidR="00F9609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94269" w:rsidRPr="00C94269">
        <w:rPr>
          <w:rFonts w:ascii="Times New Roman" w:eastAsia="Times New Roman" w:hAnsi="Times New Roman"/>
          <w:sz w:val="28"/>
          <w:szCs w:val="24"/>
          <w:lang w:val="en-US" w:eastAsia="ru-RU"/>
        </w:rPr>
        <w:t>Designer</w:t>
      </w:r>
      <w:r w:rsidR="00C94269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90BD5" w:rsidRPr="00C94269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4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Наборы</w:t>
      </w:r>
      <w:r w:rsidR="00F96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конструкторов</w:t>
      </w:r>
      <w:r w:rsidRPr="00C94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90BD5" w:rsidRPr="00C94269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Lego</w:t>
      </w:r>
      <w:r w:rsidR="00F96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Education</w:t>
      </w:r>
      <w:r w:rsidR="00F96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4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9686 </w:t>
      </w:r>
      <w:r w:rsidRPr="00C94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3 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</w:t>
      </w:r>
      <w:r w:rsidRPr="00C94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программы предусматривает наличие следующих методических видов продукции: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электронные учебники;</w:t>
      </w:r>
    </w:p>
    <w:p w:rsidR="00C94269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экранные видео лекции, 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видео ролики;</w:t>
      </w:r>
    </w:p>
    <w:p w:rsidR="00990BD5" w:rsidRPr="00E907EF" w:rsidRDefault="00C94269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90BD5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материалы на сайте, посвященном данной дополнительной образовательной программе;</w:t>
      </w:r>
    </w:p>
    <w:p w:rsidR="00990BD5" w:rsidRPr="00E907EF" w:rsidRDefault="00C94269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90BD5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мультимедийные интерактивные домашние работы, выдаваемые </w:t>
      </w:r>
      <w:proofErr w:type="gramStart"/>
      <w:r w:rsidR="00990BD5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990BD5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каждом занятии;</w:t>
      </w:r>
    </w:p>
    <w:p w:rsidR="00990BD5" w:rsidRPr="00E907EF" w:rsidRDefault="00990BD5" w:rsidP="00FC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работ всей группы будет создаваться мультимедийное интерактивное издание, которое можно будет использовать не только в качестве отчетности о проделанной работе, но и как учебный материал для следующих групп обучающихся.</w:t>
      </w:r>
    </w:p>
    <w:p w:rsidR="00990BD5" w:rsidRPr="00E907EF" w:rsidRDefault="00990BD5" w:rsidP="00FC1AA8">
      <w:pPr>
        <w:widowControl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Информационное обеспечение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методические разработки по всем темам, сценарии проведения мероприятий, </w:t>
      </w:r>
      <w:proofErr w:type="gramStart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интернет-источники</w:t>
      </w:r>
      <w:proofErr w:type="gramEnd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схемы, опросные и технологические карты.</w:t>
      </w:r>
    </w:p>
    <w:p w:rsidR="00990BD5" w:rsidRPr="00E907EF" w:rsidRDefault="00990BD5" w:rsidP="00FC1AA8">
      <w:pPr>
        <w:widowControl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Кадровое обеспечение.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Дополнительную общеобразовательную общеразвивающую программу «</w:t>
      </w:r>
      <w:r w:rsidRPr="00B5717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57170">
        <w:rPr>
          <w:rFonts w:ascii="Times New Roman" w:hAnsi="Times New Roman"/>
          <w:sz w:val="28"/>
          <w:szCs w:val="28"/>
        </w:rPr>
        <w:t>обототехника</w:t>
      </w:r>
      <w:r w:rsidR="00F96096">
        <w:rPr>
          <w:rFonts w:ascii="Times New Roman" w:hAnsi="Times New Roman"/>
          <w:sz w:val="28"/>
          <w:szCs w:val="28"/>
        </w:rPr>
        <w:t xml:space="preserve"> </w:t>
      </w:r>
      <w:r w:rsidRPr="00B711D9">
        <w:rPr>
          <w:rFonts w:ascii="Times New Roman" w:hAnsi="Times New Roman"/>
          <w:sz w:val="28"/>
          <w:szCs w:val="28"/>
        </w:rPr>
        <w:t>непрограммируемая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реализует педагог дополнительного образования, имеющий педагогического образования и обладающий знаниями в области робототехники. Требования к квалификации и стажу работы не предъявляются</w:t>
      </w:r>
      <w:r w:rsidRPr="000A3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A388A">
        <w:rPr>
          <w:rFonts w:ascii="Times New Roman" w:hAnsi="Times New Roman"/>
          <w:sz w:val="28"/>
          <w:szCs w:val="28"/>
          <w:lang w:eastAsia="ru-RU"/>
        </w:rPr>
        <w:t>Имеющий</w:t>
      </w:r>
      <w:proofErr w:type="gramEnd"/>
      <w:r w:rsidRPr="000A388A">
        <w:rPr>
          <w:rFonts w:ascii="Times New Roman" w:hAnsi="Times New Roman"/>
          <w:sz w:val="28"/>
          <w:szCs w:val="28"/>
          <w:lang w:eastAsia="ru-RU"/>
        </w:rPr>
        <w:t xml:space="preserve"> дополнительное образование по программам повышения квалификации в области инклюзивного образования.</w:t>
      </w:r>
    </w:p>
    <w:p w:rsidR="00990BD5" w:rsidRPr="00E907EF" w:rsidRDefault="00990BD5" w:rsidP="00FC1AA8">
      <w:pPr>
        <w:widowControl w:val="0"/>
        <w:tabs>
          <w:tab w:val="left" w:pos="851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7EF">
        <w:rPr>
          <w:rFonts w:ascii="Times New Roman" w:hAnsi="Times New Roman"/>
          <w:b/>
          <w:sz w:val="28"/>
          <w:szCs w:val="28"/>
        </w:rPr>
        <w:t>2.4. Методические материалы</w:t>
      </w:r>
    </w:p>
    <w:p w:rsidR="00990BD5" w:rsidRPr="00E907EF" w:rsidRDefault="00990BD5" w:rsidP="00FC1AA8">
      <w:pPr>
        <w:widowControl w:val="0"/>
        <w:tabs>
          <w:tab w:val="left" w:pos="851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7EF">
        <w:rPr>
          <w:rFonts w:ascii="Times New Roman" w:hAnsi="Times New Roman"/>
          <w:b/>
          <w:sz w:val="28"/>
          <w:szCs w:val="28"/>
        </w:rPr>
        <w:t>Формы организации учебного занятия.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организации образовательных событий сочетаются индивидуальные и групповые формы деятельности и творчества, разновозрастное сотрудничество, возможность «командного зачета», рефлексивная деятельность, выделяется время для отдыха, неформального общения и релаксации.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Каждое занятие содержит теоретическую часть и практическую работу по закреплению этого материала.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Широко используется форма </w:t>
      </w:r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творческих заданий, 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которая придает смысл обучению, мотивирует обучающихся на возможность найти свое собственное «правильное» решение, основанное на своем персональном опыте и опыте своего коллеги, друга. Позволяют в увлекательной и доступной форме пробудить интерес учащихся к изучению программированию, изменить позицию ребенка от простого потребителя информационных продуктов (социальные сети, компьютерные и мобильные игры) на позицию создателя.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Метод дискуссии 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позволяет научиться отстаивать свое мнение и слушать других. При изготовлении продукта (графический рисунок, презентация, робот, детали и узлы карта</w:t>
      </w:r>
      <w:proofErr w:type="gramStart"/>
      <w:r w:rsidR="00E32111">
        <w:rPr>
          <w:rFonts w:ascii="Times New Roman" w:eastAsia="Times New Roman" w:hAnsi="Times New Roman"/>
          <w:strike/>
          <w:color w:val="000000"/>
          <w:sz w:val="28"/>
          <w:szCs w:val="28"/>
          <w:lang w:eastAsia="ru-RU"/>
        </w:rPr>
        <w:t>)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еобходимо высказаться, 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аргументированно защитить свою работу. Учебные дискуссии обогащают представления учащихся по теме, упорядочивают и закрепляют знания.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ПОПС-формула 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используется при организации дискуссий. Её суть заключается в следующем. </w:t>
      </w:r>
      <w:r w:rsidRPr="00CA30EF">
        <w:rPr>
          <w:rFonts w:ascii="Times New Roman" w:eastAsia="Times New Roman" w:hAnsi="Times New Roman"/>
          <w:sz w:val="28"/>
          <w:szCs w:val="28"/>
          <w:lang w:eastAsia="ru-RU"/>
        </w:rPr>
        <w:t>Выступающий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высказывает: </w:t>
      </w:r>
      <w:proofErr w:type="gramStart"/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П-позицию 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(объясняет, в чем заключена его точка зрения, предположим, выступает на занятии с речью:</w:t>
      </w:r>
      <w:proofErr w:type="gramEnd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«Я считаю, что при разработке данной модели робота нужно использовать п-образный захват...»); </w:t>
      </w:r>
      <w:proofErr w:type="gramStart"/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О-обоснование</w:t>
      </w:r>
      <w:proofErr w:type="gramEnd"/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(не просто объясняет свою позицию, но и доказывает, начиная фразой типа: «Это позволит увеличить амплитуду и позволит за 1 движение захватить несколько предметов одновременно...»); </w:t>
      </w:r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П-пример 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 разъяснении сути своей позиции пользуется конкретными примерами, используя в речи обороты типа: «Я могу подтвердить это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показав на примере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...»; </w:t>
      </w:r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С-следствие 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(делает вывод в результате обсуждения определенной проблемы, например, </w:t>
      </w:r>
      <w:proofErr w:type="spellStart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</w:t>
      </w:r>
      <w:proofErr w:type="gramStart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:«</w:t>
      </w:r>
      <w:proofErr w:type="gramEnd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 с этим у робота сохраниться преимущество по скорости... »). ПОПС-формула применяется для опроса по пройденной теме, при закреплении изученного материала.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Деловая игра, 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средство моделирования разнообразных условий профессиональной деятельности (включая экстремальные), методом поиска новых способов ее выполнения знакомит </w:t>
      </w:r>
      <w:r w:rsidR="001800FB" w:rsidRPr="00FC1AA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практике с работой специалиста технического направления. Показывает им возможность выбора этой сферы деятельности в качестве будущей профессии.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Ролевая игра 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используется при реализации всех программ технической направленности, так как позволяет участникам, примеряя на себя роли (помощник, конструктор, изобретатель и т.д.) представить себя в предложенной ситуации, ощутить те или иные состояния более реально, почувствовать последствия тех или иных действий и принять решение.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Лекция 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разбором конкретных ситуаций позволяет анализировать и обсуждать </w:t>
      </w:r>
      <w:proofErr w:type="spellStart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микроситуации</w:t>
      </w:r>
      <w:proofErr w:type="spellEnd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(механизмы и детали для ускорения движения и т.д.) сообща, подводит слушателей к коллективному выводу или обобщению.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Метод проектов - 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ориентирован на самостоятельную деятельность обучающихся - индивидуальную, парную, групповую, которую </w:t>
      </w:r>
      <w:proofErr w:type="gramStart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F96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выполняют в течение определенного отрезка времени. Конечный продукт представляется на муниципальных соревнованиях по робототехнике, на региональных мероприятиях: «</w:t>
      </w:r>
      <w:proofErr w:type="spellStart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Роболига</w:t>
      </w:r>
      <w:proofErr w:type="spellEnd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Робофест</w:t>
      </w:r>
      <w:proofErr w:type="spellEnd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«Всероссийская робототехническая олимпиада», выставках по робототехнике.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Мозговой штурм 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«мозговая атака» - данный метод активизации творческого мышления используется при подготовке к участию в соревнованиях.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Тренинг - 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применяется при обучении</w:t>
      </w:r>
      <w:r w:rsidR="00F96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800FB" w:rsidRPr="00FC1AA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техникам «Техника управления настроением», «Пересмотр состояния тревожности», с целью приобретения умения концентрироваться на достижении конкретной цели.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Метод кейсов 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используется в основном в программах базового </w:t>
      </w:r>
      <w:proofErr w:type="gramStart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уровня</w:t>
      </w:r>
      <w:proofErr w:type="gramEnd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обучения </w:t>
      </w:r>
      <w:r w:rsidR="001800FB" w:rsidRPr="00FC1AA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со специальным набором учебно-методических материалов по решению аналитических задач. Позволяет максимально активизировать каждого обучающегося в самостоятельную работу по исследованию материалов учебного кейса для приобретения знаний и умений действовать в новой ситуации.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Каждое занятие содержит теоретическую часть и практическую работу по закреплению этого материала.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Каждое занятие (условно) разбивается на 3 части, которые и составляют в комплексе целостное занятие:</w:t>
      </w:r>
    </w:p>
    <w:p w:rsidR="00990BD5" w:rsidRPr="00E907EF" w:rsidRDefault="00990BD5" w:rsidP="00FC1AA8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часть включает в себя организаци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онные моменты, изложение нового 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материала, инструктаж, планирование и распределение работы для каждого учащегося на данное занятие;</w:t>
      </w:r>
    </w:p>
    <w:p w:rsidR="00990BD5" w:rsidRPr="00E907EF" w:rsidRDefault="00990BD5" w:rsidP="00FC1AA8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часть - практическая работа </w:t>
      </w:r>
      <w:r w:rsidR="001800FB" w:rsidRPr="00FC1AA8">
        <w:rPr>
          <w:rFonts w:ascii="Times New Roman" w:eastAsia="Times New Roman" w:hAnsi="Times New Roman"/>
          <w:sz w:val="28"/>
          <w:szCs w:val="28"/>
          <w:lang w:eastAsia="ru-RU"/>
        </w:rPr>
        <w:t>обучающихс</w:t>
      </w:r>
      <w:proofErr w:type="gramStart"/>
      <w:r w:rsidR="001800FB" w:rsidRPr="00FC1AA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 или групповая, самостоятельная или совместно с педагогом, под контролем педагога).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Здесь происходит закрепление теоретического материала, отрабатываются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навыки и приемы; формируются успешные способы профессиональной деятельности;</w:t>
      </w:r>
    </w:p>
    <w:p w:rsidR="00990BD5" w:rsidRPr="00E907EF" w:rsidRDefault="00990BD5" w:rsidP="00FC1AA8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часть - посвящена анализу проделанной работы и подведению итогов.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Это коллективная деятельность, состоящая из аналитической деятельности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каждого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</w:t>
      </w:r>
      <w:r w:rsidRPr="00CA30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96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 и всех вместе.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Формы организации деятельности </w:t>
      </w:r>
      <w:proofErr w:type="gramStart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занятии.</w:t>
      </w:r>
    </w:p>
    <w:p w:rsidR="00990BD5" w:rsidRPr="00C050B2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</w:t>
      </w:r>
      <w:proofErr w:type="gramStart"/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коллективные</w:t>
      </w:r>
      <w:proofErr w:type="gramEnd"/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(фронтальные со всем составом), </w:t>
      </w:r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групповые 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(работа в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группах, бригадах, парах), </w:t>
      </w:r>
      <w:r w:rsidRPr="00E907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индивидуальные.</w:t>
      </w:r>
      <w:r w:rsidRPr="00D14B84">
        <w:rPr>
          <w:rFonts w:ascii="Times New Roman" w:eastAsia="Arial" w:hAnsi="Times New Roman"/>
          <w:b/>
          <w:i/>
          <w:color w:val="FF0000"/>
          <w:sz w:val="28"/>
          <w:szCs w:val="28"/>
          <w:lang w:eastAsia="ar-SA"/>
        </w:rPr>
        <w:tab/>
      </w:r>
    </w:p>
    <w:p w:rsidR="00990BD5" w:rsidRPr="00C050B2" w:rsidRDefault="00990BD5" w:rsidP="00FC1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050B2">
        <w:rPr>
          <w:rFonts w:ascii="Times New Roman" w:eastAsiaTheme="minorHAnsi" w:hAnsi="Times New Roman"/>
          <w:bCs/>
          <w:sz w:val="28"/>
          <w:szCs w:val="28"/>
        </w:rPr>
        <w:t>Форма наставничества «ученик-ученик»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990BD5" w:rsidRPr="00C050B2" w:rsidRDefault="00990BD5" w:rsidP="00FC1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050B2">
        <w:rPr>
          <w:rFonts w:ascii="Times New Roman" w:eastAsiaTheme="minorHAnsi" w:hAnsi="Times New Roman"/>
          <w:sz w:val="28"/>
          <w:szCs w:val="28"/>
        </w:rPr>
        <w:t>Предполагает взаимодействие учащихся одной образовательной</w:t>
      </w:r>
    </w:p>
    <w:p w:rsidR="00990BD5" w:rsidRPr="00C050B2" w:rsidRDefault="00990BD5" w:rsidP="00FC1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50B2">
        <w:rPr>
          <w:rFonts w:ascii="Times New Roman" w:eastAsiaTheme="minorHAnsi" w:hAnsi="Times New Roman"/>
          <w:sz w:val="28"/>
          <w:szCs w:val="28"/>
        </w:rPr>
        <w:t xml:space="preserve">организации, при котором один из учащихся находится </w:t>
      </w:r>
      <w:proofErr w:type="gramStart"/>
      <w:r w:rsidRPr="00C050B2"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 w:rsidRPr="00C050B2">
        <w:rPr>
          <w:rFonts w:ascii="Times New Roman" w:eastAsiaTheme="minorHAnsi" w:hAnsi="Times New Roman"/>
          <w:sz w:val="28"/>
          <w:szCs w:val="28"/>
        </w:rPr>
        <w:t xml:space="preserve"> более высокой</w:t>
      </w:r>
    </w:p>
    <w:p w:rsidR="00990BD5" w:rsidRPr="00C050B2" w:rsidRDefault="00990BD5" w:rsidP="00FC1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50B2">
        <w:rPr>
          <w:rFonts w:ascii="Times New Roman" w:eastAsiaTheme="minorHAnsi" w:hAnsi="Times New Roman"/>
          <w:sz w:val="28"/>
          <w:szCs w:val="28"/>
        </w:rPr>
        <w:t>ступени образования и обладает организаторскими и лидерскими качествами</w:t>
      </w:r>
      <w:r>
        <w:rPr>
          <w:rFonts w:ascii="Times New Roman" w:eastAsiaTheme="minorHAnsi" w:hAnsi="Times New Roman"/>
          <w:sz w:val="28"/>
          <w:szCs w:val="28"/>
        </w:rPr>
        <w:t>,</w:t>
      </w:r>
    </w:p>
    <w:p w:rsidR="00990BD5" w:rsidRPr="00C050B2" w:rsidRDefault="00990BD5" w:rsidP="00FC1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050B2">
        <w:rPr>
          <w:rFonts w:ascii="Times New Roman" w:eastAsiaTheme="minorHAnsi" w:hAnsi="Times New Roman"/>
          <w:sz w:val="28"/>
          <w:szCs w:val="28"/>
        </w:rPr>
        <w:t>позволяющими</w:t>
      </w:r>
      <w:proofErr w:type="gramEnd"/>
      <w:r w:rsidRPr="00C050B2">
        <w:rPr>
          <w:rFonts w:ascii="Times New Roman" w:eastAsiaTheme="minorHAnsi" w:hAnsi="Times New Roman"/>
          <w:sz w:val="28"/>
          <w:szCs w:val="28"/>
        </w:rPr>
        <w:t xml:space="preserve"> ему оказать весомое влияние на наставляемого, лишенное,</w:t>
      </w:r>
    </w:p>
    <w:p w:rsidR="00990BD5" w:rsidRDefault="00990BD5" w:rsidP="00FC1AA8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50B2">
        <w:rPr>
          <w:rFonts w:ascii="Times New Roman" w:eastAsiaTheme="minorHAnsi" w:hAnsi="Times New Roman"/>
          <w:sz w:val="28"/>
          <w:szCs w:val="28"/>
        </w:rPr>
        <w:t>тем не менее, строгой субординации.</w:t>
      </w:r>
    </w:p>
    <w:p w:rsidR="00990BD5" w:rsidRPr="00C050B2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050B2">
        <w:rPr>
          <w:rFonts w:ascii="Times New Roman" w:eastAsiaTheme="minorHAnsi" w:hAnsi="Times New Roman"/>
          <w:sz w:val="28"/>
          <w:szCs w:val="28"/>
        </w:rPr>
        <w:t>Цели и задачи</w:t>
      </w:r>
    </w:p>
    <w:p w:rsidR="00990BD5" w:rsidRPr="00C050B2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050B2">
        <w:rPr>
          <w:rFonts w:ascii="Times New Roman" w:eastAsiaTheme="minorHAnsi" w:hAnsi="Times New Roman"/>
          <w:sz w:val="28"/>
          <w:szCs w:val="28"/>
        </w:rPr>
        <w:t>Целью такой формы наставничества является разносторонняя поддержка</w:t>
      </w:r>
    </w:p>
    <w:p w:rsidR="00990BD5" w:rsidRPr="00C050B2" w:rsidRDefault="00990BD5" w:rsidP="00FC1AA8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050B2">
        <w:rPr>
          <w:rFonts w:ascii="Times New Roman" w:eastAsiaTheme="minorHAnsi" w:hAnsi="Times New Roman"/>
          <w:sz w:val="28"/>
          <w:szCs w:val="28"/>
        </w:rPr>
        <w:t>обучающегося</w:t>
      </w:r>
      <w:proofErr w:type="gramEnd"/>
      <w:r w:rsidRPr="00C050B2">
        <w:rPr>
          <w:rFonts w:ascii="Times New Roman" w:eastAsiaTheme="minorHAnsi" w:hAnsi="Times New Roman"/>
          <w:sz w:val="28"/>
          <w:szCs w:val="28"/>
        </w:rPr>
        <w:t xml:space="preserve"> с особыми образовательными / социальными потребностями</w:t>
      </w:r>
    </w:p>
    <w:p w:rsidR="00990BD5" w:rsidRPr="00C050B2" w:rsidRDefault="00990BD5" w:rsidP="00FC1AA8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050B2">
        <w:rPr>
          <w:rFonts w:ascii="Times New Roman" w:eastAsiaTheme="minorHAnsi" w:hAnsi="Times New Roman"/>
          <w:sz w:val="28"/>
          <w:szCs w:val="28"/>
        </w:rPr>
        <w:t>либо временная помощь в адаптации к новым условиям обучения (включая</w:t>
      </w:r>
      <w:proofErr w:type="gramEnd"/>
    </w:p>
    <w:p w:rsidR="00990BD5" w:rsidRPr="00C050B2" w:rsidRDefault="00990BD5" w:rsidP="00FC1AA8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50B2">
        <w:rPr>
          <w:rFonts w:ascii="Times New Roman" w:eastAsiaTheme="minorHAnsi" w:hAnsi="Times New Roman"/>
          <w:sz w:val="28"/>
          <w:szCs w:val="28"/>
        </w:rPr>
        <w:t>адаптацию детей с ОВЗ).</w:t>
      </w:r>
    </w:p>
    <w:p w:rsidR="00990BD5" w:rsidRPr="00C050B2" w:rsidRDefault="00990BD5" w:rsidP="00FC1A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050B2">
        <w:rPr>
          <w:rFonts w:ascii="Times New Roman" w:eastAsiaTheme="minorHAnsi" w:hAnsi="Times New Roman"/>
          <w:sz w:val="28"/>
          <w:szCs w:val="28"/>
        </w:rPr>
        <w:t xml:space="preserve">Среди основных задач взаимодействия наставника с </w:t>
      </w:r>
      <w:proofErr w:type="gramStart"/>
      <w:r w:rsidRPr="00C050B2">
        <w:rPr>
          <w:rFonts w:ascii="Times New Roman" w:eastAsiaTheme="minorHAnsi" w:hAnsi="Times New Roman"/>
          <w:sz w:val="28"/>
          <w:szCs w:val="28"/>
        </w:rPr>
        <w:t>наставляемым</w:t>
      </w:r>
      <w:proofErr w:type="gramEnd"/>
      <w:r w:rsidRPr="00C050B2">
        <w:rPr>
          <w:rFonts w:ascii="Times New Roman" w:eastAsiaTheme="minorHAnsi" w:hAnsi="Times New Roman"/>
          <w:sz w:val="28"/>
          <w:szCs w:val="28"/>
        </w:rPr>
        <w:t>: помощь</w:t>
      </w:r>
      <w:r w:rsidR="00F9609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50B2">
        <w:rPr>
          <w:rFonts w:ascii="Times New Roman" w:eastAsiaTheme="minorHAnsi" w:hAnsi="Times New Roman"/>
          <w:sz w:val="28"/>
          <w:szCs w:val="28"/>
        </w:rPr>
        <w:t>в реализации лидерского потенциала, развитие гибких навыков</w:t>
      </w:r>
    </w:p>
    <w:p w:rsidR="00990BD5" w:rsidRPr="00C050B2" w:rsidRDefault="00990BD5" w:rsidP="00FC1AA8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50B2">
        <w:rPr>
          <w:rFonts w:ascii="Times New Roman" w:eastAsiaTheme="minorHAnsi" w:hAnsi="Times New Roman"/>
          <w:sz w:val="28"/>
          <w:szCs w:val="28"/>
        </w:rPr>
        <w:t xml:space="preserve">и </w:t>
      </w:r>
      <w:proofErr w:type="spellStart"/>
      <w:r w:rsidRPr="00C050B2">
        <w:rPr>
          <w:rFonts w:ascii="Times New Roman" w:eastAsiaTheme="minorHAnsi" w:hAnsi="Times New Roman"/>
          <w:sz w:val="28"/>
          <w:szCs w:val="28"/>
        </w:rPr>
        <w:t>метакомпетенций</w:t>
      </w:r>
      <w:proofErr w:type="spellEnd"/>
      <w:r w:rsidRPr="00C050B2">
        <w:rPr>
          <w:rFonts w:ascii="Times New Roman" w:eastAsiaTheme="minorHAnsi" w:hAnsi="Times New Roman"/>
          <w:sz w:val="28"/>
          <w:szCs w:val="28"/>
        </w:rPr>
        <w:t>, оказание помощи в адаптации к новым условиям среды,</w:t>
      </w:r>
    </w:p>
    <w:p w:rsidR="00990BD5" w:rsidRPr="00C050B2" w:rsidRDefault="00990BD5" w:rsidP="00FC1AA8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50B2">
        <w:rPr>
          <w:rFonts w:ascii="Times New Roman" w:eastAsiaTheme="minorHAnsi" w:hAnsi="Times New Roman"/>
          <w:sz w:val="28"/>
          <w:szCs w:val="28"/>
        </w:rPr>
        <w:t xml:space="preserve">создание комфортных условий и </w:t>
      </w:r>
      <w:proofErr w:type="spellStart"/>
      <w:r w:rsidRPr="00C050B2">
        <w:rPr>
          <w:rFonts w:ascii="Times New Roman" w:eastAsiaTheme="minorHAnsi" w:hAnsi="Times New Roman"/>
          <w:sz w:val="28"/>
          <w:szCs w:val="28"/>
        </w:rPr>
        <w:t>экологичных</w:t>
      </w:r>
      <w:proofErr w:type="spellEnd"/>
      <w:r w:rsidRPr="00C050B2">
        <w:rPr>
          <w:rFonts w:ascii="Times New Roman" w:eastAsiaTheme="minorHAnsi" w:hAnsi="Times New Roman"/>
          <w:sz w:val="28"/>
          <w:szCs w:val="28"/>
        </w:rPr>
        <w:t xml:space="preserve"> коммуникаций внутри</w:t>
      </w:r>
    </w:p>
    <w:p w:rsidR="00990BD5" w:rsidRPr="00C050B2" w:rsidRDefault="00990BD5" w:rsidP="00FC1AA8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50B2">
        <w:rPr>
          <w:rFonts w:ascii="Times New Roman" w:eastAsiaTheme="minorHAnsi" w:hAnsi="Times New Roman"/>
          <w:sz w:val="28"/>
          <w:szCs w:val="28"/>
        </w:rPr>
        <w:t xml:space="preserve">образовательной организации, формирование </w:t>
      </w:r>
      <w:proofErr w:type="gramStart"/>
      <w:r w:rsidRPr="00C050B2">
        <w:rPr>
          <w:rFonts w:ascii="Times New Roman" w:eastAsiaTheme="minorHAnsi" w:hAnsi="Times New Roman"/>
          <w:sz w:val="28"/>
          <w:szCs w:val="28"/>
        </w:rPr>
        <w:t>устойчивого</w:t>
      </w:r>
      <w:proofErr w:type="gramEnd"/>
      <w:r w:rsidRPr="00C050B2">
        <w:rPr>
          <w:rFonts w:ascii="Times New Roman" w:eastAsiaTheme="minorHAnsi" w:hAnsi="Times New Roman"/>
          <w:sz w:val="28"/>
          <w:szCs w:val="28"/>
        </w:rPr>
        <w:t xml:space="preserve"> школьного</w:t>
      </w:r>
    </w:p>
    <w:p w:rsidR="00990BD5" w:rsidRPr="00273A71" w:rsidRDefault="00990BD5" w:rsidP="00273A71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50B2">
        <w:rPr>
          <w:rFonts w:ascii="Times New Roman" w:eastAsiaTheme="minorHAnsi" w:hAnsi="Times New Roman"/>
          <w:sz w:val="28"/>
          <w:szCs w:val="28"/>
        </w:rPr>
        <w:t>сообщества и сообщества благодарных выпускников.</w:t>
      </w:r>
    </w:p>
    <w:p w:rsidR="00990BD5" w:rsidRPr="00E907EF" w:rsidRDefault="00990BD5" w:rsidP="00FC1AA8">
      <w:pPr>
        <w:widowControl w:val="0"/>
        <w:tabs>
          <w:tab w:val="left" w:pos="851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E907EF">
        <w:rPr>
          <w:rFonts w:ascii="Times New Roman" w:eastAsia="Arial" w:hAnsi="Times New Roman"/>
          <w:b/>
          <w:sz w:val="28"/>
          <w:szCs w:val="28"/>
          <w:lang w:eastAsia="ar-SA"/>
        </w:rPr>
        <w:t xml:space="preserve">Технологии </w:t>
      </w:r>
    </w:p>
    <w:p w:rsidR="00990BD5" w:rsidRPr="00E907EF" w:rsidRDefault="00990BD5" w:rsidP="00FC1AA8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E907EF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Для достижения цели и задач программы предусматриваются современные педагогические и информационные </w:t>
      </w:r>
      <w:r w:rsidRPr="00E907EF"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  <w:t>технологии</w:t>
      </w:r>
      <w:r w:rsidRPr="00E907EF">
        <w:rPr>
          <w:rFonts w:ascii="Times New Roman" w:eastAsia="Arial" w:hAnsi="Times New Roman"/>
          <w:color w:val="000000"/>
          <w:sz w:val="28"/>
          <w:szCs w:val="28"/>
          <w:lang w:eastAsia="ar-SA"/>
        </w:rPr>
        <w:t>:</w:t>
      </w:r>
    </w:p>
    <w:p w:rsidR="00990BD5" w:rsidRPr="00E907EF" w:rsidRDefault="00990BD5" w:rsidP="00FC1AA8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E907EF">
        <w:rPr>
          <w:rFonts w:ascii="Times New Roman" w:eastAsia="Arial" w:hAnsi="Times New Roman"/>
          <w:color w:val="000000"/>
          <w:sz w:val="26"/>
          <w:szCs w:val="26"/>
          <w:lang w:eastAsia="ar-SA"/>
        </w:rPr>
        <w:t xml:space="preserve">- </w:t>
      </w:r>
      <w:r w:rsidRPr="00E907EF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личностно-ориентированные; </w:t>
      </w:r>
    </w:p>
    <w:p w:rsidR="00990BD5" w:rsidRPr="00E907EF" w:rsidRDefault="00990BD5" w:rsidP="00FC1AA8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E907EF">
        <w:rPr>
          <w:rFonts w:ascii="Times New Roman" w:eastAsia="Arial" w:hAnsi="Times New Roman"/>
          <w:color w:val="000000"/>
          <w:sz w:val="28"/>
          <w:szCs w:val="28"/>
          <w:lang w:eastAsia="ar-SA"/>
        </w:rPr>
        <w:lastRenderedPageBreak/>
        <w:t xml:space="preserve">- здоровье-сберегающие; </w:t>
      </w:r>
    </w:p>
    <w:p w:rsidR="00990BD5" w:rsidRPr="00E907EF" w:rsidRDefault="00990BD5" w:rsidP="00FC1AA8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E907EF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- информационно – коммуникативные технологии; </w:t>
      </w:r>
    </w:p>
    <w:p w:rsidR="00990BD5" w:rsidRPr="00E907EF" w:rsidRDefault="00990BD5" w:rsidP="00FC1AA8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E907EF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- игровые технологии;  </w:t>
      </w:r>
    </w:p>
    <w:p w:rsidR="00990BD5" w:rsidRPr="00E907EF" w:rsidRDefault="00990BD5" w:rsidP="00FC1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7EF">
        <w:rPr>
          <w:rFonts w:ascii="Times New Roman" w:eastAsia="Arial" w:hAnsi="Times New Roman"/>
          <w:color w:val="000000"/>
          <w:sz w:val="28"/>
          <w:szCs w:val="28"/>
          <w:lang w:eastAsia="ar-SA"/>
        </w:rPr>
        <w:t>- практико-ориентированные.</w:t>
      </w:r>
    </w:p>
    <w:p w:rsidR="00990BD5" w:rsidRPr="00E907EF" w:rsidRDefault="00990BD5" w:rsidP="00FC1AA8">
      <w:pPr>
        <w:widowControl w:val="0"/>
        <w:tabs>
          <w:tab w:val="left" w:pos="851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 обучения: </w:t>
      </w:r>
    </w:p>
    <w:p w:rsidR="00990BD5" w:rsidRPr="00E907EF" w:rsidRDefault="00990BD5" w:rsidP="00FC1AA8">
      <w:pPr>
        <w:widowControl w:val="0"/>
        <w:tabs>
          <w:tab w:val="left" w:pos="851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словесные</w:t>
      </w:r>
      <w:proofErr w:type="gramEnd"/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 (беседа, рассказ, обсуждение).</w:t>
      </w:r>
    </w:p>
    <w:p w:rsidR="00990BD5" w:rsidRPr="00E907EF" w:rsidRDefault="00990BD5" w:rsidP="00FC1AA8">
      <w:pPr>
        <w:widowControl w:val="0"/>
        <w:tabs>
          <w:tab w:val="left" w:pos="851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наглядные</w:t>
      </w:r>
      <w:proofErr w:type="gramEnd"/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 (наблюдение, презентация, демонстрация видеоматериалов, иллюстраций);</w:t>
      </w:r>
    </w:p>
    <w:p w:rsidR="00990BD5" w:rsidRPr="00E907EF" w:rsidRDefault="00990BD5" w:rsidP="00FC1AA8">
      <w:pPr>
        <w:widowControl w:val="0"/>
        <w:tabs>
          <w:tab w:val="left" w:pos="851"/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- практические;</w:t>
      </w:r>
    </w:p>
    <w:p w:rsidR="00990BD5" w:rsidRPr="00E907EF" w:rsidRDefault="00990BD5" w:rsidP="00FC1AA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- проектные.</w:t>
      </w:r>
    </w:p>
    <w:p w:rsidR="00990BD5" w:rsidRPr="00E907EF" w:rsidRDefault="00990BD5" w:rsidP="00FC1A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Методические и дидактические материалы:  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- методические разработки по темам;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- наличие наглядного материала;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- наличие демонстрационного материала;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-  видеофильмы;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- раздаточный материал;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 xml:space="preserve">- дидактические  карточки; </w:t>
      </w:r>
    </w:p>
    <w:p w:rsidR="00990BD5" w:rsidRPr="00E907EF" w:rsidRDefault="00990BD5" w:rsidP="00FC1AA8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sz w:val="28"/>
          <w:szCs w:val="28"/>
          <w:lang w:eastAsia="ru-RU"/>
        </w:rPr>
        <w:t>- информационные карточки.</w:t>
      </w:r>
    </w:p>
    <w:p w:rsidR="00273A71" w:rsidRDefault="00273A71" w:rsidP="00113D76">
      <w:pPr>
        <w:jc w:val="both"/>
        <w:rPr>
          <w:rFonts w:ascii="Times New Roman" w:hAnsi="Times New Roman"/>
          <w:sz w:val="28"/>
          <w:szCs w:val="28"/>
        </w:rPr>
      </w:pPr>
    </w:p>
    <w:p w:rsidR="00F96096" w:rsidRDefault="00F96096" w:rsidP="00113D76">
      <w:pPr>
        <w:jc w:val="both"/>
        <w:rPr>
          <w:rFonts w:ascii="Times New Roman" w:hAnsi="Times New Roman"/>
          <w:sz w:val="28"/>
          <w:szCs w:val="28"/>
        </w:rPr>
      </w:pPr>
    </w:p>
    <w:p w:rsidR="00F96096" w:rsidRDefault="00F96096" w:rsidP="00113D76">
      <w:pPr>
        <w:jc w:val="both"/>
        <w:rPr>
          <w:rFonts w:ascii="Times New Roman" w:hAnsi="Times New Roman"/>
          <w:sz w:val="28"/>
          <w:szCs w:val="28"/>
        </w:rPr>
      </w:pPr>
    </w:p>
    <w:p w:rsidR="00F96096" w:rsidRDefault="00F96096" w:rsidP="00113D76">
      <w:pPr>
        <w:jc w:val="both"/>
        <w:rPr>
          <w:rFonts w:ascii="Times New Roman" w:hAnsi="Times New Roman"/>
          <w:sz w:val="28"/>
          <w:szCs w:val="28"/>
        </w:rPr>
      </w:pPr>
    </w:p>
    <w:p w:rsidR="00F96096" w:rsidRDefault="00F96096" w:rsidP="00113D76">
      <w:pPr>
        <w:jc w:val="both"/>
        <w:rPr>
          <w:rFonts w:ascii="Times New Roman" w:hAnsi="Times New Roman"/>
          <w:sz w:val="28"/>
          <w:szCs w:val="28"/>
        </w:rPr>
      </w:pPr>
    </w:p>
    <w:p w:rsidR="00F96096" w:rsidRDefault="00F96096" w:rsidP="00113D76">
      <w:pPr>
        <w:jc w:val="both"/>
        <w:rPr>
          <w:rFonts w:ascii="Times New Roman" w:hAnsi="Times New Roman"/>
          <w:sz w:val="28"/>
          <w:szCs w:val="28"/>
        </w:rPr>
      </w:pPr>
    </w:p>
    <w:p w:rsidR="00F96096" w:rsidRDefault="00F96096" w:rsidP="00113D76">
      <w:pPr>
        <w:jc w:val="both"/>
        <w:rPr>
          <w:rFonts w:ascii="Times New Roman" w:hAnsi="Times New Roman"/>
          <w:sz w:val="28"/>
          <w:szCs w:val="28"/>
        </w:rPr>
      </w:pPr>
    </w:p>
    <w:p w:rsidR="00F96096" w:rsidRDefault="00F96096" w:rsidP="00113D76">
      <w:pPr>
        <w:jc w:val="both"/>
        <w:rPr>
          <w:rFonts w:ascii="Times New Roman" w:hAnsi="Times New Roman"/>
          <w:sz w:val="28"/>
          <w:szCs w:val="28"/>
        </w:rPr>
      </w:pPr>
    </w:p>
    <w:p w:rsidR="00F96096" w:rsidRDefault="00F96096" w:rsidP="00113D76">
      <w:pPr>
        <w:jc w:val="both"/>
        <w:rPr>
          <w:rFonts w:ascii="Times New Roman" w:hAnsi="Times New Roman"/>
          <w:sz w:val="28"/>
          <w:szCs w:val="28"/>
        </w:rPr>
      </w:pPr>
    </w:p>
    <w:p w:rsidR="00F96096" w:rsidRDefault="00F96096" w:rsidP="00113D76">
      <w:pPr>
        <w:jc w:val="both"/>
        <w:rPr>
          <w:rFonts w:ascii="Times New Roman" w:hAnsi="Times New Roman"/>
          <w:sz w:val="28"/>
          <w:szCs w:val="28"/>
        </w:rPr>
      </w:pPr>
    </w:p>
    <w:p w:rsidR="00990BD5" w:rsidRDefault="00990BD5" w:rsidP="00BB3B8A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90BD5" w:rsidRPr="00386DF5" w:rsidRDefault="00990BD5" w:rsidP="00990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6DF5">
        <w:rPr>
          <w:rFonts w:ascii="Times New Roman" w:eastAsia="Times New Roman" w:hAnsi="Times New Roman"/>
          <w:b/>
          <w:sz w:val="28"/>
          <w:szCs w:val="28"/>
        </w:rPr>
        <w:lastRenderedPageBreak/>
        <w:t>МУНИЦИПАЛЬНОЕ КАЗЕННОЕ УЧРЕЖДЕНИЕ ОТДЕЛ ОБРАЗОВАНИЯ И МОЛОДЕЖНОЙ ПОЛИТИКИ АДМИНИСТРАЦИИ БЕЛОГОРСКОГО МУНИЦИПАЛЬНОГО ОКРУГА</w:t>
      </w:r>
    </w:p>
    <w:p w:rsidR="00990BD5" w:rsidRPr="00386DF5" w:rsidRDefault="00990BD5" w:rsidP="00990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90BD5" w:rsidRPr="00966A5D" w:rsidRDefault="00990BD5" w:rsidP="00990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6A5D">
        <w:rPr>
          <w:rFonts w:ascii="Times New Roman" w:eastAsia="Times New Roman" w:hAnsi="Times New Roman"/>
          <w:b/>
          <w:sz w:val="28"/>
          <w:szCs w:val="28"/>
        </w:rPr>
        <w:t xml:space="preserve">МУНИЦИПАЛЬНОЕ ОБЩЕОБРАЗОВАТЕЛЬНОЕ АВТОНОМНОЕ УЧРЕЖДЕНИЕ СРЕДНЯЯ ОБЩЕОБРАЗОВАТЕЛЬНАЯ ШКОЛА </w:t>
      </w:r>
    </w:p>
    <w:p w:rsidR="00990BD5" w:rsidRPr="00966A5D" w:rsidRDefault="00990BD5" w:rsidP="00990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6A5D">
        <w:rPr>
          <w:rFonts w:ascii="Times New Roman" w:eastAsia="Times New Roman" w:hAnsi="Times New Roman"/>
          <w:b/>
          <w:sz w:val="28"/>
          <w:szCs w:val="28"/>
        </w:rPr>
        <w:t>с. ПРИГОРОДНОГО</w:t>
      </w:r>
    </w:p>
    <w:p w:rsidR="00990BD5" w:rsidRPr="00D14B84" w:rsidRDefault="00990BD5" w:rsidP="00990BD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90BD5" w:rsidRPr="00D45232" w:rsidRDefault="00990BD5" w:rsidP="00990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90BD5" w:rsidRPr="00D45232" w:rsidRDefault="00990BD5" w:rsidP="00990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90BD5" w:rsidRPr="00D45232" w:rsidRDefault="00990BD5" w:rsidP="00990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4523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РАБОЧАЯ ПРОГРАММА</w:t>
      </w:r>
    </w:p>
    <w:p w:rsidR="00990BD5" w:rsidRPr="00D45232" w:rsidRDefault="00990BD5" w:rsidP="00990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90BD5" w:rsidRPr="00D45232" w:rsidRDefault="00990BD5" w:rsidP="00990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4523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дополнительной общеобразовательной </w:t>
      </w:r>
    </w:p>
    <w:p w:rsidR="00990BD5" w:rsidRPr="00D45232" w:rsidRDefault="00990BD5" w:rsidP="00990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523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общеразвивающей программе </w:t>
      </w:r>
    </w:p>
    <w:p w:rsidR="00990BD5" w:rsidRPr="00CA30EF" w:rsidRDefault="00990BD5" w:rsidP="00990B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EF">
        <w:rPr>
          <w:rFonts w:ascii="Times New Roman" w:hAnsi="Times New Roman"/>
          <w:b/>
          <w:sz w:val="28"/>
          <w:szCs w:val="28"/>
        </w:rPr>
        <w:t>«РОБОТОТЕХНИКА НЕПРОГРАММИРУЕМАЯ»</w:t>
      </w:r>
    </w:p>
    <w:p w:rsidR="00990BD5" w:rsidRPr="00D45232" w:rsidRDefault="00990BD5" w:rsidP="00990B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0BD5" w:rsidRPr="00D45232" w:rsidRDefault="00990BD5" w:rsidP="00990B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0BD5" w:rsidRPr="00D45232" w:rsidRDefault="00990BD5" w:rsidP="00990B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0BD5" w:rsidRPr="00D45232" w:rsidRDefault="00990BD5" w:rsidP="00990B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0BD5" w:rsidRPr="00D45232" w:rsidRDefault="00990BD5" w:rsidP="00990BD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232">
        <w:rPr>
          <w:rFonts w:ascii="Times New Roman" w:hAnsi="Times New Roman"/>
          <w:sz w:val="28"/>
          <w:szCs w:val="28"/>
        </w:rPr>
        <w:t>Направленность программы – техническая</w:t>
      </w:r>
    </w:p>
    <w:p w:rsidR="00990BD5" w:rsidRPr="00D45232" w:rsidRDefault="00990BD5" w:rsidP="00990BD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232">
        <w:rPr>
          <w:rFonts w:ascii="Times New Roman" w:hAnsi="Times New Roman"/>
          <w:sz w:val="28"/>
          <w:szCs w:val="28"/>
        </w:rPr>
        <w:t>Уровень программы – стартовый (ознакомительный)</w:t>
      </w:r>
    </w:p>
    <w:p w:rsidR="00990BD5" w:rsidRPr="00D14B84" w:rsidRDefault="00990BD5" w:rsidP="00990BD5">
      <w:pPr>
        <w:spacing w:after="0" w:line="360" w:lineRule="auto"/>
        <w:rPr>
          <w:rFonts w:ascii="Times New Roman" w:hAnsi="Times New Roman"/>
          <w:strike/>
          <w:color w:val="FF0000"/>
          <w:sz w:val="28"/>
          <w:szCs w:val="28"/>
        </w:rPr>
      </w:pPr>
      <w:r w:rsidRPr="00D45232">
        <w:rPr>
          <w:rFonts w:ascii="Times New Roman" w:hAnsi="Times New Roman"/>
          <w:sz w:val="28"/>
          <w:szCs w:val="28"/>
        </w:rPr>
        <w:t xml:space="preserve">Возраст обучающихся </w:t>
      </w:r>
      <w:r w:rsidRPr="00CA30EF">
        <w:rPr>
          <w:rFonts w:ascii="Times New Roman" w:hAnsi="Times New Roman"/>
          <w:sz w:val="28"/>
          <w:szCs w:val="28"/>
        </w:rPr>
        <w:t>5 – 12 лет</w:t>
      </w:r>
    </w:p>
    <w:p w:rsidR="00990BD5" w:rsidRPr="00D45232" w:rsidRDefault="00990BD5" w:rsidP="00990BD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232">
        <w:rPr>
          <w:rFonts w:ascii="Times New Roman" w:hAnsi="Times New Roman"/>
          <w:sz w:val="28"/>
          <w:szCs w:val="28"/>
        </w:rPr>
        <w:t>Срок реализации – 1 год</w:t>
      </w:r>
    </w:p>
    <w:p w:rsidR="00990BD5" w:rsidRPr="00D45232" w:rsidRDefault="00990BD5" w:rsidP="00990BD5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</w:p>
    <w:p w:rsidR="00990BD5" w:rsidRDefault="00990BD5" w:rsidP="00990BD5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</w:p>
    <w:p w:rsidR="00990BD5" w:rsidRPr="00D45232" w:rsidRDefault="00990BD5" w:rsidP="00990BD5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 w:rsidRPr="00D14B84">
        <w:rPr>
          <w:rFonts w:ascii="Times New Roman" w:hAnsi="Times New Roman"/>
          <w:sz w:val="28"/>
          <w:szCs w:val="28"/>
        </w:rPr>
        <w:t>Автор-составитель:</w:t>
      </w:r>
    </w:p>
    <w:p w:rsidR="00990BD5" w:rsidRPr="00D45232" w:rsidRDefault="00990BD5" w:rsidP="00990BD5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D45232">
        <w:rPr>
          <w:rFonts w:ascii="Times New Roman" w:hAnsi="Times New Roman"/>
          <w:sz w:val="28"/>
          <w:szCs w:val="28"/>
        </w:rPr>
        <w:t>Бабай</w:t>
      </w:r>
      <w:proofErr w:type="spellEnd"/>
      <w:r w:rsidRPr="00D45232">
        <w:rPr>
          <w:rFonts w:ascii="Times New Roman" w:hAnsi="Times New Roman"/>
          <w:sz w:val="28"/>
          <w:szCs w:val="28"/>
        </w:rPr>
        <w:t xml:space="preserve"> Татьяна Николаевна, педагог дополнительного образования</w:t>
      </w:r>
    </w:p>
    <w:p w:rsidR="00990BD5" w:rsidRPr="00D14B84" w:rsidRDefault="00990BD5" w:rsidP="00990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0BD5" w:rsidRPr="00D14B84" w:rsidRDefault="00990BD5" w:rsidP="00990B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0BD5" w:rsidRPr="00D45232" w:rsidRDefault="00990BD5" w:rsidP="00990BD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BD5" w:rsidRDefault="00990BD5" w:rsidP="00990B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Пригородное 2021</w:t>
      </w:r>
    </w:p>
    <w:p w:rsidR="00990BD5" w:rsidRDefault="00990BD5">
      <w:pPr>
        <w:rPr>
          <w:rFonts w:ascii="Times New Roman" w:hAnsi="Times New Roman"/>
          <w:sz w:val="28"/>
          <w:szCs w:val="28"/>
        </w:rPr>
      </w:pPr>
    </w:p>
    <w:p w:rsidR="00990BD5" w:rsidRDefault="00990BD5">
      <w:pPr>
        <w:rPr>
          <w:rFonts w:ascii="Times New Roman" w:hAnsi="Times New Roman"/>
          <w:sz w:val="28"/>
          <w:szCs w:val="28"/>
        </w:rPr>
        <w:sectPr w:rsidR="00990BD5" w:rsidSect="00FB70C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0BD5" w:rsidRPr="00E907EF" w:rsidRDefault="00990BD5" w:rsidP="00990BD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907EF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90BD5" w:rsidRPr="00E907EF" w:rsidRDefault="00990BD5" w:rsidP="00990BD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907EF">
        <w:rPr>
          <w:rFonts w:ascii="Times New Roman" w:hAnsi="Times New Roman"/>
          <w:b/>
          <w:sz w:val="28"/>
          <w:szCs w:val="28"/>
        </w:rPr>
        <w:t xml:space="preserve">к рабочей </w:t>
      </w:r>
      <w:r>
        <w:rPr>
          <w:rFonts w:ascii="Times New Roman" w:hAnsi="Times New Roman"/>
          <w:b/>
          <w:sz w:val="28"/>
          <w:szCs w:val="28"/>
        </w:rPr>
        <w:t xml:space="preserve">программе дополнительной </w:t>
      </w:r>
      <w:r w:rsidRPr="00E907EF">
        <w:rPr>
          <w:rFonts w:ascii="Times New Roman" w:hAnsi="Times New Roman"/>
          <w:b/>
          <w:sz w:val="28"/>
          <w:szCs w:val="28"/>
        </w:rPr>
        <w:t xml:space="preserve">общеобразовательной общеразвивающей программе </w:t>
      </w:r>
    </w:p>
    <w:p w:rsidR="00990BD5" w:rsidRPr="00CA30EF" w:rsidRDefault="00990BD5" w:rsidP="00990B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EF">
        <w:rPr>
          <w:rFonts w:ascii="Times New Roman" w:hAnsi="Times New Roman"/>
          <w:b/>
          <w:sz w:val="28"/>
          <w:szCs w:val="28"/>
        </w:rPr>
        <w:t>«</w:t>
      </w:r>
      <w:r w:rsidRPr="00CA30EF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CA30EF">
        <w:rPr>
          <w:rFonts w:ascii="Times New Roman" w:hAnsi="Times New Roman"/>
          <w:b/>
          <w:sz w:val="28"/>
          <w:szCs w:val="28"/>
        </w:rPr>
        <w:t>обототехника непрограммируемая»</w:t>
      </w:r>
    </w:p>
    <w:p w:rsidR="00990BD5" w:rsidRPr="00117A56" w:rsidRDefault="00990BD5" w:rsidP="00990BD5">
      <w:pPr>
        <w:rPr>
          <w:rFonts w:ascii="Times New Roman" w:hAnsi="Times New Roman"/>
          <w:sz w:val="28"/>
          <w:szCs w:val="28"/>
        </w:rPr>
      </w:pPr>
      <w:r w:rsidRPr="00117A56">
        <w:rPr>
          <w:rFonts w:ascii="Times New Roman" w:hAnsi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/>
          <w:sz w:val="28"/>
          <w:szCs w:val="28"/>
        </w:rPr>
        <w:t>Бабай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</w:t>
      </w:r>
    </w:p>
    <w:p w:rsidR="00990BD5" w:rsidRPr="00117A56" w:rsidRDefault="00990BD5" w:rsidP="00990BD5">
      <w:pPr>
        <w:jc w:val="both"/>
        <w:rPr>
          <w:rFonts w:ascii="Times New Roman" w:hAnsi="Times New Roman"/>
          <w:sz w:val="28"/>
          <w:szCs w:val="28"/>
        </w:rPr>
      </w:pPr>
      <w:r w:rsidRPr="00117A56">
        <w:rPr>
          <w:rFonts w:ascii="Times New Roman" w:hAnsi="Times New Roman"/>
          <w:sz w:val="28"/>
          <w:szCs w:val="28"/>
        </w:rPr>
        <w:t xml:space="preserve">Количество часов: всего- </w:t>
      </w:r>
      <w:r w:rsidR="00273A71">
        <w:rPr>
          <w:rFonts w:ascii="Times New Roman" w:hAnsi="Times New Roman"/>
          <w:sz w:val="28"/>
          <w:szCs w:val="28"/>
        </w:rPr>
        <w:t>72 ч. в год; 1</w:t>
      </w:r>
      <w:r w:rsidRPr="004446DB">
        <w:rPr>
          <w:rFonts w:ascii="Times New Roman" w:hAnsi="Times New Roman"/>
          <w:sz w:val="28"/>
          <w:szCs w:val="28"/>
        </w:rPr>
        <w:t xml:space="preserve"> раза в неделю по 2 </w:t>
      </w:r>
      <w:r>
        <w:rPr>
          <w:rFonts w:ascii="Times New Roman" w:hAnsi="Times New Roman"/>
          <w:sz w:val="28"/>
          <w:szCs w:val="28"/>
        </w:rPr>
        <w:t xml:space="preserve">академических </w:t>
      </w:r>
      <w:r w:rsidRPr="004446DB">
        <w:rPr>
          <w:rFonts w:ascii="Times New Roman" w:hAnsi="Times New Roman"/>
          <w:sz w:val="28"/>
          <w:szCs w:val="28"/>
        </w:rPr>
        <w:t>часа.</w:t>
      </w: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17A56">
        <w:rPr>
          <w:rFonts w:ascii="Times New Roman" w:hAnsi="Times New Roman"/>
          <w:sz w:val="28"/>
          <w:szCs w:val="28"/>
        </w:rPr>
        <w:t xml:space="preserve">Планирование составлено на основе </w:t>
      </w: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Pr="00117A56">
        <w:rPr>
          <w:rFonts w:ascii="Times New Roman" w:hAnsi="Times New Roman"/>
          <w:sz w:val="28"/>
          <w:szCs w:val="28"/>
        </w:rPr>
        <w:t xml:space="preserve">образовательной общеразвивающей программы </w:t>
      </w:r>
      <w:r>
        <w:rPr>
          <w:rFonts w:ascii="Times New Roman" w:hAnsi="Times New Roman"/>
          <w:sz w:val="28"/>
          <w:szCs w:val="28"/>
        </w:rPr>
        <w:t xml:space="preserve">технической </w:t>
      </w:r>
      <w:r w:rsidRPr="00117A56">
        <w:rPr>
          <w:rFonts w:ascii="Times New Roman" w:hAnsi="Times New Roman"/>
          <w:sz w:val="28"/>
          <w:szCs w:val="28"/>
        </w:rPr>
        <w:t xml:space="preserve">  направленности </w:t>
      </w:r>
      <w:r w:rsidRPr="00CA30EF">
        <w:rPr>
          <w:rFonts w:ascii="Times New Roman" w:hAnsi="Times New Roman"/>
          <w:b/>
          <w:sz w:val="28"/>
          <w:szCs w:val="28"/>
        </w:rPr>
        <w:t>«</w:t>
      </w:r>
      <w:r w:rsidRPr="00CA30EF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CA30EF">
        <w:rPr>
          <w:rFonts w:ascii="Times New Roman" w:hAnsi="Times New Roman"/>
          <w:b/>
          <w:sz w:val="28"/>
          <w:szCs w:val="28"/>
        </w:rPr>
        <w:t>обототехника непрограммируемая».</w:t>
      </w:r>
    </w:p>
    <w:tbl>
      <w:tblPr>
        <w:tblpPr w:leftFromText="180" w:rightFromText="180" w:vertAnchor="text" w:horzAnchor="margin" w:tblpXSpec="center" w:tblpY="155"/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7"/>
        <w:gridCol w:w="611"/>
        <w:gridCol w:w="1864"/>
        <w:gridCol w:w="2718"/>
        <w:gridCol w:w="611"/>
        <w:gridCol w:w="1452"/>
        <w:gridCol w:w="1607"/>
        <w:gridCol w:w="1887"/>
        <w:gridCol w:w="1826"/>
      </w:tblGrid>
      <w:tr w:rsidR="00990BD5" w:rsidRPr="00D45232" w:rsidTr="007C120C">
        <w:trPr>
          <w:trHeight w:val="1434"/>
        </w:trPr>
        <w:tc>
          <w:tcPr>
            <w:tcW w:w="675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3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452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452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3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32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32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32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3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32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3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32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</w:p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32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32">
              <w:rPr>
                <w:rFonts w:ascii="Times New Roman" w:hAnsi="Times New Roman"/>
                <w:b/>
                <w:sz w:val="20"/>
                <w:szCs w:val="20"/>
              </w:rPr>
              <w:t>Основные</w:t>
            </w:r>
          </w:p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32">
              <w:rPr>
                <w:rFonts w:ascii="Times New Roman" w:hAnsi="Times New Roman"/>
                <w:b/>
                <w:sz w:val="20"/>
                <w:szCs w:val="20"/>
              </w:rPr>
              <w:t>методы и формы работы, технологии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32">
              <w:rPr>
                <w:rFonts w:ascii="Times New Roman" w:hAnsi="Times New Roman"/>
                <w:b/>
                <w:sz w:val="20"/>
                <w:szCs w:val="20"/>
              </w:rPr>
              <w:t>ЗУН,</w:t>
            </w:r>
          </w:p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32">
              <w:rPr>
                <w:rFonts w:ascii="Times New Roman" w:hAnsi="Times New Roman"/>
                <w:b/>
                <w:sz w:val="20"/>
                <w:szCs w:val="20"/>
              </w:rPr>
              <w:t>ОУУН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32">
              <w:rPr>
                <w:rFonts w:ascii="Times New Roman" w:hAnsi="Times New Roman"/>
                <w:b/>
                <w:sz w:val="20"/>
                <w:szCs w:val="20"/>
              </w:rPr>
              <w:t>УМК</w:t>
            </w:r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02.09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Введение. Мотор и ось.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Знакомство с конструктором LEGO, правилами организации рабочего места. Техника безопасности. 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Усвоение новых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Знать правила ТБ при нахождении в кабинете, расписание объединения.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Инструкция по технике безопасности.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09.09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Зубчатые колеса. 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Знакомство с элементом модели зубчатые колеса, понятиями ведущего и ведомого зубчатых колес.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Усвоение новых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Знать, что такое зубчатые колеса.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Коронное зубчатое колесо.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Знакомство с элементом модели коронное зубчатое колесо. Сравнение коронного зубчатого колеса с зубчатыми колесами.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Усвоение новых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Знать, что такое коронное зубчатое колесо. 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Шкивы и ремни. 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Знакомство с элементом модели шкивы и ремни, изучение понятий ведущий </w:t>
            </w: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шкив и ведомый шкив.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Усвоение новых знаний и способов </w:t>
            </w: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Лекция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</w:t>
            </w: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ые 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Знать, что такое шкивы и ремни.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Червячная зубчатая передача.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Знакомство с элементом модели  червячная зубчатая передача, исследование механизма, выявление функций червячного колеса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Усвоение новых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Знать, что такое червячная зубчатая передача.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07.10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Кулачковый механизм 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Знакомство с элементом модели кулачок (кулачковый механизм), выявление особенностей кулачкового механизма.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Усвоение новых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Знать, что такое Кулачковый механизм 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Кулачковый механизм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 Способы применения кулачковых механизмов в разных моделях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Комбинированное занятие.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Знать, что такое Кулачковый механизм 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Кулачковый механизм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 Способы применения кулачковых механизмов в разных моделях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Комбинированное занятие.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Знать, что такое Кулачковый механизм 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Разработка модели «Танцующие птицы».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Обсуждение элементов модели, конструирование, разработка и заполнение 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Комбинированное занятие.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практико-ориентированные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Свободная сборка.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Составление собственной модели. Демонстрация и защита модели.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Комбинированное занятие.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практико-ориентированные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проектные.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на свободную тему.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Свободная сборка.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Составление собственной модели. Демонстрация и защита модели.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Комбинированное занятие.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Ролевая </w:t>
            </w: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играпрактико</w:t>
            </w:r>
            <w:proofErr w:type="spellEnd"/>
            <w:r w:rsidRPr="00D45232">
              <w:rPr>
                <w:rFonts w:ascii="Times New Roman" w:hAnsi="Times New Roman"/>
                <w:sz w:val="20"/>
                <w:szCs w:val="20"/>
              </w:rPr>
              <w:t>-ориентированные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проектные.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на свободную тему.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Творческая работа «Порхающая птица».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Обсуждение элементов модели, конструирование, разработка и заполнение </w:t>
            </w: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Комбинированное занятие.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</w:t>
            </w: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ые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Уметь, разрабатывать, конструировать </w:t>
            </w: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Творческая работа «Порхающая птица».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Обсуждение элементов модели, конструирование, разработка и заполнение 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Комбинированное занятие.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практико-ориентированные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Творческая работа «Футбол».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Обсуждение элементов модели, конструирование, разработка и заполнение 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Комбинированное занятие.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Ролевая </w:t>
            </w: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играпрактико</w:t>
            </w:r>
            <w:proofErr w:type="spellEnd"/>
            <w:r w:rsidRPr="00D45232">
              <w:rPr>
                <w:rFonts w:ascii="Times New Roman" w:hAnsi="Times New Roman"/>
                <w:sz w:val="20"/>
                <w:szCs w:val="20"/>
              </w:rPr>
              <w:t>-ориентированные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Творческая работа «Футбол».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Обсуждение элементов модели, конструирование, разработка и заполнение 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Комбинированное занятие.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практико-ориентированные 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Творческая работа «Футбол».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Обсуждение элементов модели, конструирование, разработка и заполнение 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Комбинированное занятие.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практико-ориентированные 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30.12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Творческая работа «Футбол».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Обсуждение элементов модели, конструирование, разработка и заполнение 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Комбинированное занятие.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практико-ориентированные 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Творческая работа «Футбол».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Обсуждение элементов модели, конструирование, разработка и заполнение </w:t>
            </w: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Комбинированное занятие.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</w:t>
            </w: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ые 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Уметь, разрабатывать, конструировать </w:t>
            </w: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Творческая работа «Спасение от великана».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Обсуждение элементов модели, конструирование, разработка и заполнение 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Комбинированное занятие.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практико-ориентированные 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Творческая работа «Дом».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Обсуждение элементов модели, конструирование, разработка и заполнение 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практико-ориентированные 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Творческая работа «Дом».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Обсуждение элементов модели, конструирование, разработка и заполнение 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практико-ориентированные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Творческая работа «Дом». 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Обсуждение элементов модели, конструирование, разработка и заполнение 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практико-ориентированные 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Творческая работа «Дом».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Обсуждение элементов модели, конструирование, разработка и заполнение 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практико-ориентированные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Разработка модели «Кран».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Обсуждение элементов модели, конструирование, разработка и заполнение </w:t>
            </w: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Комплексное применение знаний и </w:t>
            </w: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</w:t>
            </w: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ые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Уметь, разрабатывать, конструировать </w:t>
            </w: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Разработка модели «Колесо обозрения».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Обсуждение элементов модели, конструирование, разработка и заполнение 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практико-ориентированные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Разработка модели «Колесо обозрения». 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Обсуждение элементов модели, конструирование, разработка и заполнение 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практико-ориентированные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Творческая работа «Парк аттракционов».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Обсуждение элементов модели, конструирование, разработка и заполнение 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практико-ориентированные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Творческая работа «Парк аттракционов».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Обсуждение элементов модели, конструирование, разработка и заполнение технического паспорта модели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практико-ориентированные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по заданному образцу.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Свободная сборка.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Составление собственной модели. Демонстрация и защита модели.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практико-ориентированные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проектные.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на свободную тему.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Свободная сборка. 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Составление собственной модели. Демонстрация и защита модели.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Комплексное применение знаний и способов </w:t>
            </w: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Ролевая игра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практико-ориентированные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проектные.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Уметь, разрабатывать, конструировать модель на </w:t>
            </w: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свободную тему.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Конкурс конструкторских идей.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Составление собственной модели. Демонстрация и защита модели.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практико-ориентированные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проектные.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на свободную тему.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Конкурс конструкторских идей.</w:t>
            </w:r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Составление собственной модели. Демонстрация и защита модели.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практико-ориентированные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проектные.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на свободную тему.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Знакомство с интерфейсом программы </w:t>
            </w: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LegoDigitalDesigner</w:t>
            </w:r>
            <w:proofErr w:type="spellEnd"/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Знакомство с интерфейсом программы </w:t>
            </w: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LegoDigitalDesigner</w:t>
            </w:r>
            <w:proofErr w:type="spellEnd"/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Усвоение новых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практико-ориентированные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Знать, что такое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Виртуальные 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Творческое виртуальное  моделирование в программе </w:t>
            </w: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LegoDigitalDesigner</w:t>
            </w:r>
            <w:proofErr w:type="spellEnd"/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Составление собственной модели. Демонстрация и защита модели.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Комбинированное занятие.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практико-ориентированные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на свободную тему.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Виртуальные  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Творческое виртуальное  моделирование в программе </w:t>
            </w: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LegoDigitalDesigner</w:t>
            </w:r>
            <w:proofErr w:type="spellEnd"/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Составление собственной модели. Демонстрация и защита модели.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Комбинированное занятие.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Практико-ориентированные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Уметь, разрабатывать, конструировать модель на свободную тему.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Виртуальные  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  <w:tr w:rsidR="00990BD5" w:rsidRPr="00D45232" w:rsidTr="007C120C">
        <w:trPr>
          <w:trHeight w:val="342"/>
        </w:trPr>
        <w:tc>
          <w:tcPr>
            <w:tcW w:w="675" w:type="dxa"/>
            <w:shd w:val="clear" w:color="auto" w:fill="auto"/>
          </w:tcPr>
          <w:p w:rsidR="00990BD5" w:rsidRPr="00D45232" w:rsidRDefault="00AD11C4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2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Творческое виртуальное  моделирование в программе </w:t>
            </w: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LegoDigitalDesigner</w:t>
            </w:r>
            <w:proofErr w:type="spellEnd"/>
          </w:p>
        </w:tc>
        <w:tc>
          <w:tcPr>
            <w:tcW w:w="2718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Составление собственной модели. Демонстрация и защита модели. Итоговая диагностика.</w:t>
            </w:r>
          </w:p>
        </w:tc>
        <w:tc>
          <w:tcPr>
            <w:tcW w:w="611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>Контроль знаний и способов действия</w:t>
            </w:r>
          </w:p>
        </w:tc>
        <w:tc>
          <w:tcPr>
            <w:tcW w:w="160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ПОПС-формула     </w:t>
            </w:r>
          </w:p>
        </w:tc>
        <w:tc>
          <w:tcPr>
            <w:tcW w:w="1887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Уметь, разрабатывать, конструировать модель на свободную тему. Уметь </w:t>
            </w: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презентовать модель.</w:t>
            </w:r>
          </w:p>
        </w:tc>
        <w:tc>
          <w:tcPr>
            <w:tcW w:w="1826" w:type="dxa"/>
            <w:shd w:val="clear" w:color="auto" w:fill="auto"/>
          </w:tcPr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lastRenderedPageBreak/>
              <w:t>Конспект занятия.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232">
              <w:rPr>
                <w:rFonts w:ascii="Times New Roman" w:hAnsi="Times New Roman"/>
                <w:sz w:val="20"/>
                <w:szCs w:val="20"/>
              </w:rPr>
              <w:t xml:space="preserve">Виртуальные  конструкторы </w:t>
            </w:r>
          </w:p>
          <w:p w:rsidR="00990BD5" w:rsidRPr="00D45232" w:rsidRDefault="00990BD5" w:rsidP="007C12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32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</w:p>
        </w:tc>
      </w:tr>
    </w:tbl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990BD5" w:rsidSect="00990BD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90BD5" w:rsidRDefault="00990BD5" w:rsidP="00990BD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7EF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90BD5" w:rsidRPr="00D45232" w:rsidTr="00990BD5">
        <w:trPr>
          <w:trHeight w:val="1258"/>
        </w:trPr>
        <w:tc>
          <w:tcPr>
            <w:tcW w:w="2266" w:type="dxa"/>
            <w:shd w:val="clear" w:color="auto" w:fill="auto"/>
          </w:tcPr>
          <w:p w:rsidR="00990BD5" w:rsidRPr="00D45232" w:rsidRDefault="00990BD5" w:rsidP="007C12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232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990BD5" w:rsidRPr="00D45232" w:rsidRDefault="00990BD5" w:rsidP="007C12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232">
              <w:rPr>
                <w:rFonts w:ascii="Times New Roman" w:hAnsi="Times New Roman"/>
                <w:sz w:val="28"/>
                <w:szCs w:val="28"/>
              </w:rPr>
              <w:t>переноса</w:t>
            </w:r>
          </w:p>
          <w:p w:rsidR="00990BD5" w:rsidRPr="00D45232" w:rsidRDefault="00990BD5" w:rsidP="007C12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232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232">
              <w:rPr>
                <w:rFonts w:ascii="Times New Roman" w:hAnsi="Times New Roman"/>
                <w:sz w:val="28"/>
                <w:szCs w:val="28"/>
              </w:rPr>
              <w:t xml:space="preserve">Причина </w:t>
            </w:r>
          </w:p>
          <w:p w:rsidR="00990BD5" w:rsidRPr="00D45232" w:rsidRDefault="00990BD5" w:rsidP="007C12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232">
              <w:rPr>
                <w:rFonts w:ascii="Times New Roman" w:hAnsi="Times New Roman"/>
                <w:sz w:val="28"/>
                <w:szCs w:val="28"/>
              </w:rPr>
              <w:t>переноса</w:t>
            </w:r>
          </w:p>
          <w:p w:rsidR="00990BD5" w:rsidRPr="00D45232" w:rsidRDefault="00990BD5" w:rsidP="007C12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232">
              <w:rPr>
                <w:rFonts w:ascii="Times New Roman" w:hAnsi="Times New Roman"/>
                <w:sz w:val="28"/>
                <w:szCs w:val="28"/>
              </w:rPr>
              <w:t xml:space="preserve">Дата, на которую осуществлен перенос занятия </w:t>
            </w: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232">
              <w:rPr>
                <w:rFonts w:ascii="Times New Roman" w:hAnsi="Times New Roman"/>
                <w:sz w:val="28"/>
                <w:szCs w:val="28"/>
              </w:rPr>
              <w:t>Форма реализации программного материала</w:t>
            </w:r>
          </w:p>
        </w:tc>
      </w:tr>
      <w:tr w:rsidR="00990BD5" w:rsidRPr="00D45232" w:rsidTr="00990BD5">
        <w:trPr>
          <w:trHeight w:val="711"/>
        </w:trPr>
        <w:tc>
          <w:tcPr>
            <w:tcW w:w="2266" w:type="dxa"/>
            <w:shd w:val="clear" w:color="auto" w:fill="auto"/>
          </w:tcPr>
          <w:p w:rsidR="00990BD5" w:rsidRPr="00D45232" w:rsidRDefault="00990BD5" w:rsidP="007C1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0BD5" w:rsidRPr="00D45232" w:rsidRDefault="00990BD5" w:rsidP="007C1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BD5" w:rsidRPr="00D45232" w:rsidTr="00990BD5">
        <w:trPr>
          <w:trHeight w:val="828"/>
        </w:trPr>
        <w:tc>
          <w:tcPr>
            <w:tcW w:w="2266" w:type="dxa"/>
            <w:shd w:val="clear" w:color="auto" w:fill="auto"/>
          </w:tcPr>
          <w:p w:rsidR="00990BD5" w:rsidRPr="00D45232" w:rsidRDefault="00990BD5" w:rsidP="007C1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0BD5" w:rsidRPr="00D45232" w:rsidRDefault="00990BD5" w:rsidP="007C1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BD5" w:rsidRPr="00D45232" w:rsidTr="00990BD5">
        <w:trPr>
          <w:trHeight w:val="819"/>
        </w:trPr>
        <w:tc>
          <w:tcPr>
            <w:tcW w:w="2266" w:type="dxa"/>
            <w:shd w:val="clear" w:color="auto" w:fill="auto"/>
          </w:tcPr>
          <w:p w:rsidR="00990BD5" w:rsidRPr="00D45232" w:rsidRDefault="00990BD5" w:rsidP="007C1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0BD5" w:rsidRPr="00D45232" w:rsidRDefault="00990BD5" w:rsidP="007C1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BD5" w:rsidRPr="00D45232" w:rsidTr="00990BD5">
        <w:trPr>
          <w:trHeight w:val="894"/>
        </w:trPr>
        <w:tc>
          <w:tcPr>
            <w:tcW w:w="2266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90BD5" w:rsidRPr="00D45232" w:rsidTr="00990BD5">
        <w:trPr>
          <w:trHeight w:val="1206"/>
        </w:trPr>
        <w:tc>
          <w:tcPr>
            <w:tcW w:w="2266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90BD5" w:rsidRPr="00D45232" w:rsidTr="00990BD5">
        <w:trPr>
          <w:trHeight w:val="1216"/>
        </w:trPr>
        <w:tc>
          <w:tcPr>
            <w:tcW w:w="2266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90BD5" w:rsidRPr="00D45232" w:rsidTr="00990BD5">
        <w:trPr>
          <w:trHeight w:val="1206"/>
        </w:trPr>
        <w:tc>
          <w:tcPr>
            <w:tcW w:w="2266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90BD5" w:rsidRPr="00D45232" w:rsidTr="00990BD5">
        <w:trPr>
          <w:trHeight w:val="1216"/>
        </w:trPr>
        <w:tc>
          <w:tcPr>
            <w:tcW w:w="2266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0BD5" w:rsidRPr="00D45232" w:rsidRDefault="00990BD5" w:rsidP="007C120C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990BD5" w:rsidSect="00990B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90BD5" w:rsidRDefault="00990BD5" w:rsidP="00990BD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9FB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W w:w="13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354"/>
        <w:gridCol w:w="947"/>
        <w:gridCol w:w="1417"/>
        <w:gridCol w:w="1892"/>
        <w:gridCol w:w="967"/>
        <w:gridCol w:w="2244"/>
        <w:gridCol w:w="1819"/>
        <w:gridCol w:w="1935"/>
      </w:tblGrid>
      <w:tr w:rsidR="009A4E54" w:rsidRPr="00D45232" w:rsidTr="007C120C">
        <w:trPr>
          <w:trHeight w:val="153"/>
          <w:jc w:val="center"/>
        </w:trPr>
        <w:tc>
          <w:tcPr>
            <w:tcW w:w="775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3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52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4523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54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3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4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3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1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32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занятия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32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32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6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3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4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3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32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19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3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32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935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3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32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9A4E54" w:rsidRPr="00D45232" w:rsidTr="007C120C">
        <w:trPr>
          <w:trHeight w:val="153"/>
          <w:jc w:val="center"/>
        </w:trPr>
        <w:tc>
          <w:tcPr>
            <w:tcW w:w="775" w:type="dxa"/>
            <w:vMerge w:val="restart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A4E54" w:rsidRPr="00D45232" w:rsidRDefault="00AA08FA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="009A4E54" w:rsidRPr="00D45232">
              <w:rPr>
                <w:rFonts w:ascii="Times New Roman" w:hAnsi="Times New Roman"/>
                <w:sz w:val="24"/>
                <w:szCs w:val="24"/>
              </w:rPr>
              <w:t xml:space="preserve"> занятий)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Лекция-диалог</w:t>
            </w:r>
          </w:p>
        </w:tc>
        <w:tc>
          <w:tcPr>
            <w:tcW w:w="96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Введение. Мотор и ось. </w:t>
            </w:r>
          </w:p>
        </w:tc>
        <w:tc>
          <w:tcPr>
            <w:tcW w:w="1819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</w:tr>
      <w:tr w:rsidR="009A4E54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Беседа. Лекция.</w:t>
            </w:r>
          </w:p>
        </w:tc>
        <w:tc>
          <w:tcPr>
            <w:tcW w:w="96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Зубчатые колеса. </w:t>
            </w:r>
          </w:p>
        </w:tc>
        <w:tc>
          <w:tcPr>
            <w:tcW w:w="1819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9A4E54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Беседа. Лекция.</w:t>
            </w:r>
          </w:p>
        </w:tc>
        <w:tc>
          <w:tcPr>
            <w:tcW w:w="96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Коронное зубчатое колесо. </w:t>
            </w:r>
          </w:p>
        </w:tc>
        <w:tc>
          <w:tcPr>
            <w:tcW w:w="1819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9A4E54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Беседа. Лекция.</w:t>
            </w:r>
          </w:p>
        </w:tc>
        <w:tc>
          <w:tcPr>
            <w:tcW w:w="96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Шкивы и ремни.</w:t>
            </w:r>
          </w:p>
        </w:tc>
        <w:tc>
          <w:tcPr>
            <w:tcW w:w="1819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9A4E54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Групповая форма работы, мозговой штурм.</w:t>
            </w:r>
          </w:p>
        </w:tc>
        <w:tc>
          <w:tcPr>
            <w:tcW w:w="96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Основы динамики.</w:t>
            </w:r>
          </w:p>
        </w:tc>
        <w:tc>
          <w:tcPr>
            <w:tcW w:w="1819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Оценка качества и правильности сборки. </w:t>
            </w:r>
          </w:p>
        </w:tc>
      </w:tr>
      <w:tr w:rsidR="009A4E54" w:rsidRPr="00D45232" w:rsidTr="007C120C">
        <w:trPr>
          <w:trHeight w:val="153"/>
          <w:jc w:val="center"/>
        </w:trPr>
        <w:tc>
          <w:tcPr>
            <w:tcW w:w="775" w:type="dxa"/>
            <w:vMerge w:val="restart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A4E54" w:rsidRPr="00D45232" w:rsidRDefault="00AA08FA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9A4E54" w:rsidRPr="00D45232">
              <w:rPr>
                <w:rFonts w:ascii="Times New Roman" w:hAnsi="Times New Roman"/>
                <w:sz w:val="24"/>
                <w:szCs w:val="24"/>
              </w:rPr>
              <w:t xml:space="preserve"> занятия)</w:t>
            </w:r>
          </w:p>
        </w:tc>
        <w:tc>
          <w:tcPr>
            <w:tcW w:w="947" w:type="dxa"/>
            <w:shd w:val="clear" w:color="auto" w:fill="auto"/>
          </w:tcPr>
          <w:p w:rsidR="009A4E54" w:rsidRPr="00D45232" w:rsidRDefault="00AA08FA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9A4E54" w:rsidRPr="00D45232" w:rsidRDefault="00AA08FA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Беседа. Лекция.</w:t>
            </w:r>
          </w:p>
        </w:tc>
        <w:tc>
          <w:tcPr>
            <w:tcW w:w="96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9A4E54" w:rsidRPr="00D45232" w:rsidRDefault="00AA08FA" w:rsidP="007C12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Кулачковый механизм</w:t>
            </w:r>
          </w:p>
        </w:tc>
        <w:tc>
          <w:tcPr>
            <w:tcW w:w="1819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9A4E54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Беседа. Лекция.</w:t>
            </w:r>
          </w:p>
        </w:tc>
        <w:tc>
          <w:tcPr>
            <w:tcW w:w="96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Кулачковый механизм</w:t>
            </w:r>
          </w:p>
        </w:tc>
        <w:tc>
          <w:tcPr>
            <w:tcW w:w="1819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9A4E54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Беседа. Лекция.</w:t>
            </w:r>
          </w:p>
        </w:tc>
        <w:tc>
          <w:tcPr>
            <w:tcW w:w="96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Кулачковый механизм</w:t>
            </w:r>
          </w:p>
        </w:tc>
        <w:tc>
          <w:tcPr>
            <w:tcW w:w="1819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9A4E54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Мозговой </w:t>
            </w:r>
            <w:r w:rsidRPr="00D45232">
              <w:rPr>
                <w:rFonts w:ascii="Times New Roman" w:hAnsi="Times New Roman"/>
                <w:sz w:val="24"/>
                <w:szCs w:val="24"/>
              </w:rPr>
              <w:lastRenderedPageBreak/>
              <w:t>штурм</w:t>
            </w:r>
          </w:p>
        </w:tc>
        <w:tc>
          <w:tcPr>
            <w:tcW w:w="96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4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модели </w:t>
            </w:r>
            <w:r w:rsidRPr="00D45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«Танцующие птицы». </w:t>
            </w:r>
          </w:p>
        </w:tc>
        <w:tc>
          <w:tcPr>
            <w:tcW w:w="1819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lastRenderedPageBreak/>
              <w:t>МОАУ СОШ с. Пригородного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lastRenderedPageBreak/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качества </w:t>
            </w:r>
            <w:r w:rsidRPr="00D45232">
              <w:rPr>
                <w:rFonts w:ascii="Times New Roman" w:hAnsi="Times New Roman"/>
                <w:sz w:val="24"/>
                <w:szCs w:val="24"/>
              </w:rPr>
              <w:lastRenderedPageBreak/>
              <w:t>и правильности сборки.</w:t>
            </w:r>
          </w:p>
        </w:tc>
      </w:tr>
      <w:tr w:rsidR="009A4E54" w:rsidRPr="00D45232" w:rsidTr="007C120C">
        <w:trPr>
          <w:trHeight w:val="153"/>
          <w:jc w:val="center"/>
        </w:trPr>
        <w:tc>
          <w:tcPr>
            <w:tcW w:w="775" w:type="dxa"/>
            <w:vMerge w:val="restart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A4E54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9A4E54" w:rsidRPr="00D45232">
              <w:rPr>
                <w:rFonts w:ascii="Times New Roman" w:hAnsi="Times New Roman"/>
                <w:sz w:val="24"/>
                <w:szCs w:val="24"/>
              </w:rPr>
              <w:t xml:space="preserve"> занятия)</w:t>
            </w:r>
          </w:p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9A4E54" w:rsidRPr="00D45232" w:rsidRDefault="00AA08FA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9A4E54" w:rsidRPr="00D45232" w:rsidRDefault="00AA08FA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96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9A4E54" w:rsidRPr="00D45232" w:rsidRDefault="00AA08FA" w:rsidP="007C12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сборка.</w:t>
            </w:r>
          </w:p>
        </w:tc>
        <w:tc>
          <w:tcPr>
            <w:tcW w:w="1819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Оценка качества и правильности сборки. </w:t>
            </w:r>
          </w:p>
        </w:tc>
      </w:tr>
      <w:tr w:rsidR="009A4E54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96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сборка.</w:t>
            </w:r>
          </w:p>
        </w:tc>
        <w:tc>
          <w:tcPr>
            <w:tcW w:w="1819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9A4E54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96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Творческая работа «Порхающая птица».</w:t>
            </w:r>
          </w:p>
        </w:tc>
        <w:tc>
          <w:tcPr>
            <w:tcW w:w="1819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9A4E54" w:rsidRPr="00D45232" w:rsidTr="007C120C">
        <w:trPr>
          <w:trHeight w:val="153"/>
          <w:jc w:val="center"/>
        </w:trPr>
        <w:tc>
          <w:tcPr>
            <w:tcW w:w="775" w:type="dxa"/>
            <w:vMerge w:val="restart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A4E54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( 5</w:t>
            </w:r>
            <w:r w:rsidR="009A4E54" w:rsidRPr="00D45232">
              <w:rPr>
                <w:rFonts w:ascii="Times New Roman" w:hAnsi="Times New Roman"/>
                <w:sz w:val="24"/>
                <w:szCs w:val="24"/>
              </w:rPr>
              <w:t xml:space="preserve"> занятий)</w:t>
            </w:r>
          </w:p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96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Творческая работа «Порхающая птица».</w:t>
            </w:r>
          </w:p>
        </w:tc>
        <w:tc>
          <w:tcPr>
            <w:tcW w:w="1819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9A4E54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96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Творческая работа «Футбол».</w:t>
            </w:r>
          </w:p>
        </w:tc>
        <w:tc>
          <w:tcPr>
            <w:tcW w:w="1819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9A4E54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96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Творческая работа «Футбол».</w:t>
            </w:r>
          </w:p>
        </w:tc>
        <w:tc>
          <w:tcPr>
            <w:tcW w:w="1819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9A4E54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967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Творческая работа «Футбол». </w:t>
            </w:r>
          </w:p>
        </w:tc>
        <w:tc>
          <w:tcPr>
            <w:tcW w:w="1819" w:type="dxa"/>
            <w:shd w:val="clear" w:color="auto" w:fill="auto"/>
          </w:tcPr>
          <w:p w:rsidR="009A4E54" w:rsidRPr="00D45232" w:rsidRDefault="009A4E54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9A4E54" w:rsidRPr="00D45232" w:rsidRDefault="009A4E54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D0506B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Творческая работа «Футбол».</w:t>
            </w:r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 w:val="restart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272C55" w:rsidRPr="00D45232" w:rsidRDefault="00D0506B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</w:t>
            </w:r>
            <w:r w:rsidR="00272C55" w:rsidRPr="00D45232">
              <w:rPr>
                <w:rFonts w:ascii="Times New Roman" w:hAnsi="Times New Roman"/>
                <w:sz w:val="24"/>
                <w:szCs w:val="24"/>
              </w:rPr>
              <w:t xml:space="preserve"> занятия)</w:t>
            </w:r>
          </w:p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D0506B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Индивидуальные и групповые формы работы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D0506B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Творческая работа «Футбол».</w:t>
            </w:r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Творческая работа «Спасение от великана».</w:t>
            </w:r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Творческая работа «Дом».</w:t>
            </w:r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 w:val="restart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72C55" w:rsidRPr="00D45232" w:rsidRDefault="00D0506B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(4</w:t>
            </w:r>
            <w:r w:rsidR="00272C55" w:rsidRPr="00D45232">
              <w:rPr>
                <w:rFonts w:ascii="Times New Roman" w:hAnsi="Times New Roman"/>
                <w:sz w:val="24"/>
                <w:szCs w:val="24"/>
              </w:rPr>
              <w:t xml:space="preserve"> занятия)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Творческая работа «Дом».</w:t>
            </w:r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Творческая работа «Дом». </w:t>
            </w:r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Маркировка: разработка модели «Машина с двумя моторами».</w:t>
            </w:r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0506B" w:rsidRDefault="00272C55" w:rsidP="007C120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0506B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272C55" w:rsidRPr="00D0506B" w:rsidRDefault="00272C55" w:rsidP="007C120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0506B">
              <w:rPr>
                <w:rFonts w:ascii="Times New Roman" w:hAnsi="Times New Roman"/>
                <w:szCs w:val="24"/>
              </w:rPr>
              <w:t>15</w:t>
            </w:r>
            <w:r w:rsidRPr="00D0506B">
              <w:rPr>
                <w:rFonts w:ascii="Times New Roman" w:hAnsi="Times New Roman"/>
                <w:szCs w:val="24"/>
                <w:vertAlign w:val="superscript"/>
              </w:rPr>
              <w:t>00</w:t>
            </w:r>
            <w:r w:rsidRPr="00D0506B">
              <w:rPr>
                <w:rFonts w:ascii="Times New Roman" w:hAnsi="Times New Roman"/>
                <w:szCs w:val="24"/>
              </w:rPr>
              <w:t>-17</w:t>
            </w:r>
            <w:r w:rsidRPr="00D0506B">
              <w:rPr>
                <w:rFonts w:ascii="Times New Roman" w:hAnsi="Times New Roman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0506B" w:rsidRDefault="00272C55" w:rsidP="007C120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0506B">
              <w:rPr>
                <w:rFonts w:ascii="Times New Roman" w:hAnsi="Times New Roman"/>
                <w:szCs w:val="24"/>
              </w:rPr>
              <w:t>Ролевая игра</w:t>
            </w:r>
          </w:p>
        </w:tc>
        <w:tc>
          <w:tcPr>
            <w:tcW w:w="967" w:type="dxa"/>
            <w:shd w:val="clear" w:color="auto" w:fill="auto"/>
          </w:tcPr>
          <w:p w:rsidR="00272C55" w:rsidRPr="00D0506B" w:rsidRDefault="00272C55" w:rsidP="007C120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0506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0506B" w:rsidRDefault="00272C55" w:rsidP="007C120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0506B">
              <w:rPr>
                <w:rFonts w:ascii="Times New Roman" w:hAnsi="Times New Roman"/>
                <w:szCs w:val="24"/>
              </w:rPr>
              <w:t xml:space="preserve">Разработка модели «Кран». </w:t>
            </w:r>
          </w:p>
        </w:tc>
        <w:tc>
          <w:tcPr>
            <w:tcW w:w="1819" w:type="dxa"/>
            <w:shd w:val="clear" w:color="auto" w:fill="auto"/>
          </w:tcPr>
          <w:p w:rsidR="00272C55" w:rsidRPr="00D0506B" w:rsidRDefault="00272C55" w:rsidP="007C120C">
            <w:pPr>
              <w:spacing w:after="0"/>
              <w:rPr>
                <w:rFonts w:ascii="Times New Roman" w:hAnsi="Times New Roman"/>
                <w:szCs w:val="24"/>
              </w:rPr>
            </w:pPr>
            <w:r w:rsidRPr="00D0506B">
              <w:rPr>
                <w:rFonts w:ascii="Times New Roman" w:hAnsi="Times New Roman"/>
                <w:szCs w:val="24"/>
              </w:rPr>
              <w:t>МОАУ СОШ с. Пригородного</w:t>
            </w:r>
          </w:p>
          <w:p w:rsidR="00272C55" w:rsidRPr="00D0506B" w:rsidRDefault="00272C55" w:rsidP="007C120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0506B">
              <w:rPr>
                <w:rFonts w:ascii="Times New Roman" w:hAnsi="Times New Roman"/>
                <w:szCs w:val="24"/>
              </w:rPr>
              <w:t xml:space="preserve">«Точка роста» </w:t>
            </w:r>
          </w:p>
        </w:tc>
        <w:tc>
          <w:tcPr>
            <w:tcW w:w="1935" w:type="dxa"/>
            <w:shd w:val="clear" w:color="auto" w:fill="auto"/>
          </w:tcPr>
          <w:p w:rsidR="00272C55" w:rsidRPr="00D0506B" w:rsidRDefault="00272C55" w:rsidP="007C120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0506B">
              <w:rPr>
                <w:rFonts w:ascii="Times New Roman" w:hAnsi="Times New Roman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 w:val="restart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72C55" w:rsidRPr="00D45232" w:rsidRDefault="00D0506B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(5</w:t>
            </w:r>
            <w:r w:rsidR="00272C55" w:rsidRPr="00D45232">
              <w:rPr>
                <w:rFonts w:ascii="Times New Roman" w:hAnsi="Times New Roman"/>
                <w:sz w:val="24"/>
                <w:szCs w:val="24"/>
              </w:rPr>
              <w:t xml:space="preserve"> занятий)</w:t>
            </w:r>
          </w:p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D0506B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модели «Колесо обозрения».</w:t>
            </w:r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D0506B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модели «Колесо обозрения».</w:t>
            </w:r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D0506B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 «Парк аттракционов».</w:t>
            </w:r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272C55" w:rsidP="00D05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  <w:r w:rsidR="00D050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Творческая работа «Парк </w:t>
            </w:r>
            <w:r w:rsidRPr="00D45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аттракционов». </w:t>
            </w:r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lastRenderedPageBreak/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Оценка качества и правильности </w:t>
            </w:r>
            <w:r w:rsidRPr="00D45232">
              <w:rPr>
                <w:rFonts w:ascii="Times New Roman" w:hAnsi="Times New Roman"/>
                <w:sz w:val="24"/>
                <w:szCs w:val="24"/>
              </w:rPr>
              <w:lastRenderedPageBreak/>
              <w:t>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D0506B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групповые формы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сборка.</w:t>
            </w:r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 w:val="restart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72C55" w:rsidRPr="00D45232" w:rsidRDefault="00096417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( 5</w:t>
            </w:r>
            <w:r w:rsidR="00272C55" w:rsidRPr="00D45232">
              <w:rPr>
                <w:rFonts w:ascii="Times New Roman" w:hAnsi="Times New Roman"/>
                <w:sz w:val="24"/>
                <w:szCs w:val="24"/>
              </w:rPr>
              <w:t xml:space="preserve"> занятий)</w:t>
            </w:r>
          </w:p>
        </w:tc>
        <w:tc>
          <w:tcPr>
            <w:tcW w:w="947" w:type="dxa"/>
            <w:shd w:val="clear" w:color="auto" w:fill="auto"/>
          </w:tcPr>
          <w:p w:rsidR="00272C55" w:rsidRPr="00D45232" w:rsidRDefault="00D0506B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D0506B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рупповые формы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D0506B" w:rsidP="007C12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Свободная сборка.</w:t>
            </w:r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Оценка качества и правильности сборки. 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Сборка мобильного робота по ранее разработанному проекту</w:t>
            </w:r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096417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ПОПС-формула    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Конкурс конструкторских идей.</w:t>
            </w:r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096417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ПОПС-формула    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Конкурс конструкторских идей.</w:t>
            </w:r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096417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Беседа, лекция.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Знакомство с интерфейсом программы </w:t>
            </w:r>
            <w:proofErr w:type="spellStart"/>
            <w:r w:rsidRPr="00D45232">
              <w:rPr>
                <w:rFonts w:ascii="Times New Roman" w:hAnsi="Times New Roman"/>
                <w:sz w:val="24"/>
                <w:szCs w:val="24"/>
              </w:rPr>
              <w:t>LegoDigitalDesigner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 w:val="restart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72C55" w:rsidRPr="00D45232" w:rsidRDefault="00096417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( 4</w:t>
            </w:r>
            <w:r w:rsidR="00272C55" w:rsidRPr="00D45232">
              <w:rPr>
                <w:rFonts w:ascii="Times New Roman" w:hAnsi="Times New Roman"/>
                <w:sz w:val="24"/>
                <w:szCs w:val="24"/>
              </w:rPr>
              <w:t xml:space="preserve"> занятий)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096417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Творческое виртуальное  моделирование в программе </w:t>
            </w:r>
            <w:proofErr w:type="spellStart"/>
            <w:r w:rsidRPr="00D45232">
              <w:rPr>
                <w:rFonts w:ascii="Times New Roman" w:hAnsi="Times New Roman"/>
                <w:sz w:val="24"/>
                <w:szCs w:val="24"/>
              </w:rPr>
              <w:t>LegoDigitalDesigner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096417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Творческое виртуальное  моделирование в программе </w:t>
            </w:r>
            <w:proofErr w:type="spellStart"/>
            <w:r w:rsidRPr="00D45232">
              <w:rPr>
                <w:rFonts w:ascii="Times New Roman" w:hAnsi="Times New Roman"/>
                <w:sz w:val="24"/>
                <w:szCs w:val="24"/>
              </w:rPr>
              <w:lastRenderedPageBreak/>
              <w:t>LegoDigitalDesigner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lastRenderedPageBreak/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Оценка качества и правильности сборки.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096417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ПОПС-формула     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096417" w:rsidP="007C12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Творческое виртуальное  моделирование в программе </w:t>
            </w:r>
            <w:proofErr w:type="spellStart"/>
            <w:r w:rsidRPr="00D45232">
              <w:rPr>
                <w:rFonts w:ascii="Times New Roman" w:hAnsi="Times New Roman"/>
                <w:bCs/>
                <w:sz w:val="24"/>
                <w:szCs w:val="24"/>
              </w:rPr>
              <w:t>LegoDigitalDesigner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«Точка роста»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Итоговая аттестация, соревнования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096417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D45232">
              <w:rPr>
                <w:rFonts w:ascii="Times New Roman" w:hAnsi="Times New Roman"/>
                <w:sz w:val="24"/>
                <w:szCs w:val="24"/>
              </w:rPr>
              <w:t>-17</w:t>
            </w:r>
            <w:r w:rsidRPr="00D4523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232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Творческое виртуальное  моделирование в программе </w:t>
            </w:r>
            <w:proofErr w:type="spellStart"/>
            <w:r w:rsidRPr="00D45232">
              <w:rPr>
                <w:rFonts w:ascii="Times New Roman" w:hAnsi="Times New Roman"/>
                <w:bCs/>
                <w:sz w:val="24"/>
                <w:szCs w:val="24"/>
              </w:rPr>
              <w:t>LegoDigitalDesigner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>МОАУ СОШ с. Пригородного</w:t>
            </w:r>
          </w:p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0"/>
                <w:szCs w:val="24"/>
              </w:rPr>
              <w:t xml:space="preserve">«Точка роста» </w:t>
            </w: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32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272C55" w:rsidRPr="00D45232" w:rsidTr="007C120C">
        <w:trPr>
          <w:trHeight w:val="153"/>
          <w:jc w:val="center"/>
        </w:trPr>
        <w:tc>
          <w:tcPr>
            <w:tcW w:w="775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3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272C55" w:rsidRPr="00D45232" w:rsidRDefault="00096417" w:rsidP="007C1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244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272C55" w:rsidRPr="00D45232" w:rsidRDefault="00272C55" w:rsidP="007C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BD5" w:rsidRDefault="00990BD5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E54" w:rsidRDefault="009A4E54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E54" w:rsidRDefault="009A4E54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E54" w:rsidRDefault="009A4E54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9A4E54" w:rsidSect="00990BD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A4E54" w:rsidRPr="00E907EF" w:rsidRDefault="009A4E54" w:rsidP="009A4E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07EF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9A4E54" w:rsidRPr="00E907EF" w:rsidRDefault="009A4E54" w:rsidP="009A4E54">
      <w:pPr>
        <w:spacing w:after="0" w:line="276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 для педагога:</w:t>
      </w:r>
    </w:p>
    <w:p w:rsidR="009A4E54" w:rsidRDefault="009A4E54" w:rsidP="009A4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 Нормативно-правовые акты:</w:t>
      </w:r>
    </w:p>
    <w:p w:rsidR="009A4E54" w:rsidRPr="00E907EF" w:rsidRDefault="009A4E54" w:rsidP="009A4E54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907EF">
        <w:rPr>
          <w:rFonts w:ascii="Times New Roman" w:hAnsi="Times New Roman"/>
          <w:sz w:val="28"/>
          <w:szCs w:val="28"/>
        </w:rPr>
        <w:t>Федеральный Закон РФ от 29.12.2012 г. № 273-ФЗ «Об обра</w:t>
      </w:r>
      <w:r w:rsidR="004165D3">
        <w:rPr>
          <w:rFonts w:ascii="Times New Roman" w:hAnsi="Times New Roman"/>
          <w:sz w:val="28"/>
          <w:szCs w:val="28"/>
        </w:rPr>
        <w:t>зовании в Российской Федерации»</w:t>
      </w:r>
    </w:p>
    <w:p w:rsidR="009A4E54" w:rsidRPr="00E907EF" w:rsidRDefault="009A4E54" w:rsidP="009A4E54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907E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09.11.2018 г. № 196 «Об утверждении Порядка организации и осуществления образовательной деятельности по дополнительным </w:t>
      </w:r>
      <w:r w:rsidR="004165D3">
        <w:rPr>
          <w:rFonts w:ascii="Times New Roman" w:hAnsi="Times New Roman"/>
          <w:sz w:val="28"/>
          <w:szCs w:val="28"/>
        </w:rPr>
        <w:t>общеобразовательным программам»</w:t>
      </w:r>
    </w:p>
    <w:p w:rsidR="009A4E54" w:rsidRPr="00E907EF" w:rsidRDefault="009A4E54" w:rsidP="009A4E54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before="100" w:beforeAutospacing="1" w:after="100" w:afterAutospacing="1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907EF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04.09.2014 № 1726-р «Об утверждении Концепции развития дополнительного образования детей»</w:t>
      </w:r>
    </w:p>
    <w:p w:rsidR="009A4E54" w:rsidRPr="00E907EF" w:rsidRDefault="009A4E54" w:rsidP="009A4E54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before="100" w:beforeAutospacing="1"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907EF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24 апреля 2015 г. N 729-р, «Разработка предложений о сроках реализации дополнительных общеразвивающих программ»</w:t>
      </w:r>
    </w:p>
    <w:p w:rsidR="009A4E54" w:rsidRPr="00391005" w:rsidRDefault="009A4E54" w:rsidP="009A4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1005">
        <w:rPr>
          <w:rFonts w:ascii="Times New Roman" w:hAnsi="Times New Roman"/>
          <w:b/>
          <w:sz w:val="28"/>
          <w:szCs w:val="28"/>
        </w:rPr>
        <w:t>Литература для педагога:</w:t>
      </w:r>
    </w:p>
    <w:p w:rsidR="009A4E54" w:rsidRPr="00F36236" w:rsidRDefault="009A4E54" w:rsidP="009A4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«Самоделки»</w:t>
      </w:r>
      <w:proofErr w:type="gramStart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Москва. Издательская компания  «Эгмонт Россия Лтд</w:t>
      </w:r>
      <w:proofErr w:type="gramStart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LEGO. г. Москва. Издательств</w:t>
      </w:r>
      <w:proofErr w:type="gramStart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ООО</w:t>
      </w:r>
      <w:proofErr w:type="gramEnd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Лего</w:t>
      </w:r>
      <w:proofErr w:type="spellEnd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36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4E54" w:rsidRPr="00F36236" w:rsidRDefault="009A4E54" w:rsidP="00F36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Индустрия развлечений. </w:t>
      </w:r>
      <w:proofErr w:type="spellStart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ПервоРобот</w:t>
      </w:r>
      <w:proofErr w:type="spellEnd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Книга для учителя и сборник проектов. LEGO </w:t>
      </w:r>
      <w:proofErr w:type="spellStart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Gr</w:t>
      </w:r>
      <w:r w:rsidR="00F36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oup</w:t>
      </w:r>
      <w:proofErr w:type="spellEnd"/>
      <w:r w:rsidR="00F36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перевод ИНТ, - 87 с., </w:t>
      </w:r>
      <w:proofErr w:type="spellStart"/>
      <w:r w:rsidR="00F36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илл</w:t>
      </w:r>
      <w:proofErr w:type="spellEnd"/>
      <w:r w:rsidR="00F36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36236" w:rsidRPr="00E907EF" w:rsidRDefault="009A4E54" w:rsidP="00F36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F36236" w:rsidRPr="00F36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Книга для учителя компании LEGO </w:t>
      </w:r>
      <w:proofErr w:type="spellStart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System</w:t>
      </w:r>
      <w:proofErr w:type="spellEnd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A/S, </w:t>
      </w:r>
      <w:proofErr w:type="spellStart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Aastvej</w:t>
      </w:r>
      <w:proofErr w:type="spellEnd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1, DK-7190 </w:t>
      </w:r>
      <w:proofErr w:type="spellStart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Billund</w:t>
      </w:r>
      <w:proofErr w:type="spellEnd"/>
      <w:r w:rsidR="00F36236"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Дания; авторизованный перевод - Институт новых технологий г. Москва.</w:t>
      </w:r>
    </w:p>
    <w:p w:rsidR="009A4E54" w:rsidRPr="00F36236" w:rsidRDefault="009A4E54" w:rsidP="00F36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F36236" w:rsidRPr="00F36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Наука. Энциклопедия. – М., «РОСМЭН», 2001. – 125 с.</w:t>
      </w:r>
    </w:p>
    <w:p w:rsidR="00F36236" w:rsidRDefault="009A4E54" w:rsidP="009A4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F36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36236" w:rsidRPr="00F36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курса «Образовательная робототехника». Томск: Дельтаплан, 2012.- 16с.</w:t>
      </w: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4E54" w:rsidRPr="00E907EF" w:rsidRDefault="009A4E54" w:rsidP="009A4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6.Сборник материалов международной конференции «Педагогический процесс, как непрерывное развитие творческого потенциала личности» Москва</w:t>
      </w:r>
      <w:proofErr w:type="gramStart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МГИУ, 1998г.</w:t>
      </w:r>
    </w:p>
    <w:p w:rsidR="009A4E54" w:rsidRPr="00E907EF" w:rsidRDefault="009A4E54" w:rsidP="00F36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</w:t>
      </w:r>
      <w:r w:rsidRPr="00F36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36236" w:rsidRPr="00F36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Филиппов, С.А. «Робототехника для детей и родителей», Санкт-П</w:t>
      </w:r>
      <w:r w:rsidR="00F36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етербург «Наука» 2010. - 195 с.</w:t>
      </w:r>
    </w:p>
    <w:p w:rsidR="009A4E54" w:rsidRPr="00E907EF" w:rsidRDefault="009A4E54" w:rsidP="00F960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F36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36236" w:rsidRPr="00F36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Энциклопедический словарь юного техника. – М</w:t>
      </w:r>
      <w:r w:rsidR="00F96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«Педагогика», 1988. – 463 с.</w:t>
      </w:r>
    </w:p>
    <w:p w:rsidR="00CF67FF" w:rsidRDefault="009A4E54" w:rsidP="00F96096">
      <w:pPr>
        <w:spacing w:after="0"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5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Литература для </w:t>
      </w:r>
      <w:r w:rsidR="004165D3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 и родителей</w:t>
      </w:r>
      <w:r w:rsidR="00F9609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96096" w:rsidRPr="00F96096" w:rsidRDefault="00F96096" w:rsidP="00F96096">
      <w:pPr>
        <w:spacing w:after="0"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67FF" w:rsidRPr="001E512E" w:rsidRDefault="009A4E54" w:rsidP="00CF67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512E">
        <w:rPr>
          <w:rFonts w:ascii="Times New Roman" w:hAnsi="Times New Roman"/>
          <w:sz w:val="28"/>
          <w:szCs w:val="28"/>
        </w:rPr>
        <w:t xml:space="preserve">1. </w:t>
      </w:r>
      <w:r w:rsidR="00CF67FF" w:rsidRPr="001E512E">
        <w:rPr>
          <w:rFonts w:ascii="Times New Roman" w:hAnsi="Times New Roman"/>
          <w:sz w:val="28"/>
          <w:szCs w:val="28"/>
        </w:rPr>
        <w:t>Азимов Айзек</w:t>
      </w:r>
      <w:r w:rsidR="00CF67FF">
        <w:rPr>
          <w:rFonts w:ascii="Times New Roman" w:hAnsi="Times New Roman"/>
          <w:sz w:val="28"/>
          <w:szCs w:val="28"/>
        </w:rPr>
        <w:t>, «Я, робот»</w:t>
      </w:r>
      <w:r w:rsidR="00CF67FF" w:rsidRPr="001E512E">
        <w:rPr>
          <w:rFonts w:ascii="Times New Roman" w:hAnsi="Times New Roman"/>
          <w:sz w:val="28"/>
          <w:szCs w:val="28"/>
        </w:rPr>
        <w:t xml:space="preserve"> Серия: Библиотека приключений. М: </w:t>
      </w:r>
      <w:proofErr w:type="spellStart"/>
      <w:r w:rsidR="00CF67FF" w:rsidRPr="001E512E">
        <w:rPr>
          <w:rFonts w:ascii="Times New Roman" w:hAnsi="Times New Roman"/>
          <w:sz w:val="28"/>
          <w:szCs w:val="28"/>
        </w:rPr>
        <w:t>Эксмо</w:t>
      </w:r>
      <w:proofErr w:type="spellEnd"/>
      <w:r w:rsidR="00CF67FF" w:rsidRPr="001E512E">
        <w:rPr>
          <w:rFonts w:ascii="Times New Roman" w:hAnsi="Times New Roman"/>
          <w:sz w:val="28"/>
          <w:szCs w:val="28"/>
        </w:rPr>
        <w:t>, 2002.</w:t>
      </w:r>
    </w:p>
    <w:p w:rsidR="00CF67FF" w:rsidRPr="00CF67FF" w:rsidRDefault="009A4E54" w:rsidP="00CF6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1E512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CF67FF" w:rsidRPr="001E512E">
        <w:rPr>
          <w:rFonts w:ascii="Times New Roman" w:hAnsi="Times New Roman"/>
          <w:sz w:val="28"/>
          <w:szCs w:val="28"/>
        </w:rPr>
        <w:t>Ананьевский</w:t>
      </w:r>
      <w:proofErr w:type="spellEnd"/>
      <w:r w:rsidR="00CF67FF" w:rsidRPr="001E512E">
        <w:rPr>
          <w:rFonts w:ascii="Times New Roman" w:hAnsi="Times New Roman"/>
          <w:sz w:val="28"/>
          <w:szCs w:val="28"/>
        </w:rPr>
        <w:t xml:space="preserve">, </w:t>
      </w:r>
      <w:r w:rsidR="00CF67FF">
        <w:rPr>
          <w:rFonts w:ascii="Times New Roman" w:hAnsi="Times New Roman"/>
          <w:sz w:val="28"/>
          <w:szCs w:val="28"/>
        </w:rPr>
        <w:t>М.С.,</w:t>
      </w:r>
      <w:r w:rsidR="00CF67FF" w:rsidRPr="00CF67FF">
        <w:rPr>
          <w:rFonts w:ascii="Times New Roman" w:hAnsi="Times New Roman"/>
          <w:sz w:val="28"/>
          <w:szCs w:val="28"/>
        </w:rPr>
        <w:t xml:space="preserve"> </w:t>
      </w:r>
      <w:r w:rsidR="00CF67FF" w:rsidRPr="001E512E">
        <w:rPr>
          <w:rFonts w:ascii="Times New Roman" w:hAnsi="Times New Roman"/>
          <w:sz w:val="28"/>
          <w:szCs w:val="28"/>
        </w:rPr>
        <w:t>Болтунов</w:t>
      </w:r>
      <w:r w:rsidR="00CF67FF">
        <w:rPr>
          <w:rFonts w:ascii="Times New Roman" w:hAnsi="Times New Roman"/>
          <w:sz w:val="28"/>
          <w:szCs w:val="28"/>
        </w:rPr>
        <w:t>,</w:t>
      </w:r>
      <w:r w:rsidR="00CF67FF" w:rsidRPr="001E512E">
        <w:rPr>
          <w:rFonts w:ascii="Times New Roman" w:hAnsi="Times New Roman"/>
          <w:sz w:val="28"/>
          <w:szCs w:val="28"/>
        </w:rPr>
        <w:t xml:space="preserve"> Г.И., Зайцев</w:t>
      </w:r>
      <w:r w:rsidR="00CF67FF">
        <w:rPr>
          <w:rFonts w:ascii="Times New Roman" w:hAnsi="Times New Roman"/>
          <w:sz w:val="28"/>
          <w:szCs w:val="28"/>
        </w:rPr>
        <w:t>,</w:t>
      </w:r>
      <w:r w:rsidR="00CF67FF" w:rsidRPr="001E512E">
        <w:rPr>
          <w:rFonts w:ascii="Times New Roman" w:hAnsi="Times New Roman"/>
          <w:sz w:val="28"/>
          <w:szCs w:val="28"/>
        </w:rPr>
        <w:t xml:space="preserve"> Ю.Е., Матвеев</w:t>
      </w:r>
      <w:r w:rsidR="00CF67FF">
        <w:rPr>
          <w:rFonts w:ascii="Times New Roman" w:hAnsi="Times New Roman"/>
          <w:sz w:val="28"/>
          <w:szCs w:val="28"/>
        </w:rPr>
        <w:t>,</w:t>
      </w:r>
      <w:r w:rsidR="00CF67FF" w:rsidRPr="001E512E">
        <w:rPr>
          <w:rFonts w:ascii="Times New Roman" w:hAnsi="Times New Roman"/>
          <w:sz w:val="28"/>
          <w:szCs w:val="28"/>
        </w:rPr>
        <w:t xml:space="preserve"> А.С., Фрадков</w:t>
      </w:r>
      <w:r w:rsidR="00CF67FF">
        <w:rPr>
          <w:rFonts w:ascii="Times New Roman" w:hAnsi="Times New Roman"/>
          <w:sz w:val="28"/>
          <w:szCs w:val="28"/>
        </w:rPr>
        <w:t xml:space="preserve">, </w:t>
      </w:r>
      <w:r w:rsidR="00CF67FF" w:rsidRPr="001E512E">
        <w:rPr>
          <w:rFonts w:ascii="Times New Roman" w:hAnsi="Times New Roman"/>
          <w:sz w:val="28"/>
          <w:szCs w:val="28"/>
        </w:rPr>
        <w:t xml:space="preserve"> А.Л., </w:t>
      </w:r>
      <w:proofErr w:type="spellStart"/>
      <w:r w:rsidR="00CF67FF" w:rsidRPr="001E512E">
        <w:rPr>
          <w:rFonts w:ascii="Times New Roman" w:hAnsi="Times New Roman"/>
          <w:sz w:val="28"/>
          <w:szCs w:val="28"/>
        </w:rPr>
        <w:t>Шиегин</w:t>
      </w:r>
      <w:proofErr w:type="spellEnd"/>
      <w:r w:rsidR="00CF67FF">
        <w:rPr>
          <w:rFonts w:ascii="Times New Roman" w:hAnsi="Times New Roman"/>
          <w:sz w:val="28"/>
          <w:szCs w:val="28"/>
        </w:rPr>
        <w:t>,</w:t>
      </w:r>
      <w:r w:rsidR="00CF67FF" w:rsidRPr="001E512E">
        <w:rPr>
          <w:rFonts w:ascii="Times New Roman" w:hAnsi="Times New Roman"/>
          <w:sz w:val="28"/>
          <w:szCs w:val="28"/>
        </w:rPr>
        <w:t xml:space="preserve"> В.В.. </w:t>
      </w:r>
      <w:r w:rsidR="00CF67FF">
        <w:rPr>
          <w:rFonts w:ascii="Times New Roman" w:hAnsi="Times New Roman"/>
          <w:sz w:val="28"/>
          <w:szCs w:val="28"/>
        </w:rPr>
        <w:t xml:space="preserve"> </w:t>
      </w:r>
      <w:r w:rsidR="00CF67FF" w:rsidRPr="001E512E">
        <w:rPr>
          <w:rFonts w:ascii="Times New Roman" w:hAnsi="Times New Roman"/>
          <w:sz w:val="28"/>
          <w:szCs w:val="28"/>
        </w:rPr>
        <w:t>Санкт-Петербургские олимпиады по кибернетике Под ред. Фрадкова</w:t>
      </w:r>
      <w:r w:rsidR="00CF67FF">
        <w:rPr>
          <w:rFonts w:ascii="Times New Roman" w:hAnsi="Times New Roman"/>
          <w:sz w:val="28"/>
          <w:szCs w:val="28"/>
        </w:rPr>
        <w:t>,</w:t>
      </w:r>
      <w:r w:rsidR="00CF67FF" w:rsidRPr="001E512E">
        <w:rPr>
          <w:rFonts w:ascii="Times New Roman" w:hAnsi="Times New Roman"/>
          <w:sz w:val="28"/>
          <w:szCs w:val="28"/>
        </w:rPr>
        <w:t xml:space="preserve"> А.Л., </w:t>
      </w:r>
      <w:proofErr w:type="spellStart"/>
      <w:r w:rsidR="00CF67FF" w:rsidRPr="001E512E">
        <w:rPr>
          <w:rFonts w:ascii="Times New Roman" w:hAnsi="Times New Roman"/>
          <w:sz w:val="28"/>
          <w:szCs w:val="28"/>
        </w:rPr>
        <w:t>Ананьевского</w:t>
      </w:r>
      <w:proofErr w:type="spellEnd"/>
      <w:r w:rsidR="00CF67FF">
        <w:rPr>
          <w:rFonts w:ascii="Times New Roman" w:hAnsi="Times New Roman"/>
          <w:sz w:val="28"/>
          <w:szCs w:val="28"/>
        </w:rPr>
        <w:t>,</w:t>
      </w:r>
      <w:r w:rsidR="00CF67FF" w:rsidRPr="001E512E">
        <w:rPr>
          <w:rFonts w:ascii="Times New Roman" w:hAnsi="Times New Roman"/>
          <w:sz w:val="28"/>
          <w:szCs w:val="28"/>
        </w:rPr>
        <w:t xml:space="preserve"> М.С.</w:t>
      </w:r>
      <w:r w:rsidR="00CF67FF">
        <w:rPr>
          <w:rFonts w:ascii="Times New Roman" w:hAnsi="Times New Roman"/>
          <w:sz w:val="28"/>
          <w:szCs w:val="28"/>
        </w:rPr>
        <w:t>,</w:t>
      </w:r>
      <w:r w:rsidR="00CF67FF" w:rsidRPr="001E512E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="00CF67FF" w:rsidRPr="001E512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CF67FF" w:rsidRPr="001E512E">
        <w:rPr>
          <w:rFonts w:ascii="Times New Roman" w:hAnsi="Times New Roman"/>
          <w:sz w:val="28"/>
          <w:szCs w:val="28"/>
        </w:rPr>
        <w:t xml:space="preserve">Наука, 2006. </w:t>
      </w:r>
    </w:p>
    <w:p w:rsidR="009A4E54" w:rsidRPr="00CF67FF" w:rsidRDefault="009A4E54" w:rsidP="00CF67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512E">
        <w:rPr>
          <w:rFonts w:ascii="Times New Roman" w:hAnsi="Times New Roman"/>
          <w:sz w:val="28"/>
          <w:szCs w:val="28"/>
        </w:rPr>
        <w:t>3.</w:t>
      </w:r>
      <w:r w:rsidR="00CF67FF">
        <w:rPr>
          <w:rFonts w:ascii="Times New Roman" w:hAnsi="Times New Roman"/>
          <w:sz w:val="28"/>
          <w:szCs w:val="28"/>
        </w:rPr>
        <w:t xml:space="preserve"> </w:t>
      </w:r>
      <w:r w:rsidR="00CF67FF" w:rsidRPr="001E512E">
        <w:rPr>
          <w:rFonts w:ascii="Times New Roman" w:hAnsi="Times New Roman"/>
          <w:sz w:val="28"/>
          <w:szCs w:val="28"/>
        </w:rPr>
        <w:t>Рогов</w:t>
      </w:r>
      <w:r w:rsidR="00CF67FF">
        <w:rPr>
          <w:rFonts w:ascii="Times New Roman" w:hAnsi="Times New Roman"/>
          <w:sz w:val="28"/>
          <w:szCs w:val="28"/>
        </w:rPr>
        <w:t>,</w:t>
      </w:r>
      <w:r w:rsidR="00CF67FF" w:rsidRPr="001E512E">
        <w:rPr>
          <w:rFonts w:ascii="Times New Roman" w:hAnsi="Times New Roman"/>
          <w:sz w:val="28"/>
          <w:szCs w:val="28"/>
        </w:rPr>
        <w:t xml:space="preserve"> Ю.В. Робототехни</w:t>
      </w:r>
      <w:r w:rsidR="00CF67FF">
        <w:rPr>
          <w:rFonts w:ascii="Times New Roman" w:hAnsi="Times New Roman"/>
          <w:sz w:val="28"/>
          <w:szCs w:val="28"/>
        </w:rPr>
        <w:t>ка для детей и их родителей: учебно</w:t>
      </w:r>
      <w:r w:rsidR="00CF67FF" w:rsidRPr="001E512E">
        <w:rPr>
          <w:rFonts w:ascii="Times New Roman" w:hAnsi="Times New Roman"/>
          <w:sz w:val="28"/>
          <w:szCs w:val="28"/>
        </w:rPr>
        <w:t>-метод</w:t>
      </w:r>
      <w:r w:rsidR="00CF67FF">
        <w:rPr>
          <w:rFonts w:ascii="Times New Roman" w:hAnsi="Times New Roman"/>
          <w:sz w:val="28"/>
          <w:szCs w:val="28"/>
        </w:rPr>
        <w:t xml:space="preserve">ическое </w:t>
      </w:r>
      <w:r w:rsidR="00CF67FF" w:rsidRPr="001E512E">
        <w:rPr>
          <w:rFonts w:ascii="Times New Roman" w:hAnsi="Times New Roman"/>
          <w:sz w:val="28"/>
          <w:szCs w:val="28"/>
        </w:rPr>
        <w:t xml:space="preserve">пособие / Ю.В. Рогов. – Челябинск, 2012. – 72 с.: ил. </w:t>
      </w:r>
    </w:p>
    <w:p w:rsidR="00CF67FF" w:rsidRPr="00CF67FF" w:rsidRDefault="009A4E54" w:rsidP="00CF6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12E">
        <w:rPr>
          <w:rFonts w:ascii="Times New Roman" w:hAnsi="Times New Roman"/>
          <w:sz w:val="28"/>
          <w:szCs w:val="28"/>
        </w:rPr>
        <w:t xml:space="preserve">4. </w:t>
      </w:r>
      <w:r w:rsidR="00CF67FF" w:rsidRPr="00CF6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Филиппов, С.А. «Робототехника для детей и родителей», Санкт-Петербург «Наука» 2010. - 195 с.</w:t>
      </w:r>
    </w:p>
    <w:p w:rsidR="009A4E54" w:rsidRDefault="009A4E54" w:rsidP="009A4E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A4E54" w:rsidRDefault="009A4E54" w:rsidP="00990B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BD5" w:rsidRPr="00990BD5" w:rsidRDefault="00990BD5">
      <w:pPr>
        <w:rPr>
          <w:rFonts w:ascii="Times New Roman" w:hAnsi="Times New Roman"/>
          <w:sz w:val="28"/>
          <w:szCs w:val="28"/>
        </w:rPr>
      </w:pPr>
    </w:p>
    <w:sectPr w:rsidR="00990BD5" w:rsidRPr="00990BD5" w:rsidSect="009A4E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82" w:rsidRDefault="00F85382" w:rsidP="00FB70C6">
      <w:pPr>
        <w:spacing w:after="0" w:line="240" w:lineRule="auto"/>
      </w:pPr>
      <w:r>
        <w:separator/>
      </w:r>
    </w:p>
  </w:endnote>
  <w:endnote w:type="continuationSeparator" w:id="0">
    <w:p w:rsidR="00F85382" w:rsidRDefault="00F85382" w:rsidP="00FB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7F" w:rsidRDefault="00345B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628954"/>
      <w:docPartObj>
        <w:docPartGallery w:val="Page Numbers (Bottom of Page)"/>
        <w:docPartUnique/>
      </w:docPartObj>
    </w:sdtPr>
    <w:sdtEndPr/>
    <w:sdtContent>
      <w:p w:rsidR="00345B7F" w:rsidRDefault="00345B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94">
          <w:rPr>
            <w:noProof/>
          </w:rPr>
          <w:t>2</w:t>
        </w:r>
        <w:r>
          <w:fldChar w:fldCharType="end"/>
        </w:r>
      </w:p>
    </w:sdtContent>
  </w:sdt>
  <w:p w:rsidR="00345B7F" w:rsidRDefault="00345B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7F" w:rsidRDefault="00345B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82" w:rsidRDefault="00F85382" w:rsidP="00FB70C6">
      <w:pPr>
        <w:spacing w:after="0" w:line="240" w:lineRule="auto"/>
      </w:pPr>
      <w:r>
        <w:separator/>
      </w:r>
    </w:p>
  </w:footnote>
  <w:footnote w:type="continuationSeparator" w:id="0">
    <w:p w:rsidR="00F85382" w:rsidRDefault="00F85382" w:rsidP="00FB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7F" w:rsidRDefault="00345B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7F" w:rsidRDefault="00345B7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7F" w:rsidRDefault="00345B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0E1"/>
    <w:multiLevelType w:val="multilevel"/>
    <w:tmpl w:val="C6568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37F4E"/>
    <w:multiLevelType w:val="multilevel"/>
    <w:tmpl w:val="718A24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B167A"/>
    <w:multiLevelType w:val="multilevel"/>
    <w:tmpl w:val="11DC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621DC"/>
    <w:multiLevelType w:val="multilevel"/>
    <w:tmpl w:val="3702C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10298"/>
    <w:multiLevelType w:val="multilevel"/>
    <w:tmpl w:val="6122B4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50678"/>
    <w:multiLevelType w:val="multilevel"/>
    <w:tmpl w:val="905C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E71C6"/>
    <w:multiLevelType w:val="multilevel"/>
    <w:tmpl w:val="29EED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D017C"/>
    <w:multiLevelType w:val="multilevel"/>
    <w:tmpl w:val="1D5C9B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34EC3"/>
    <w:multiLevelType w:val="multilevel"/>
    <w:tmpl w:val="90E648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5694B"/>
    <w:multiLevelType w:val="multilevel"/>
    <w:tmpl w:val="457E7F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E4C57"/>
    <w:multiLevelType w:val="multilevel"/>
    <w:tmpl w:val="B680D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80B7D"/>
    <w:multiLevelType w:val="multilevel"/>
    <w:tmpl w:val="F24E53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E627F"/>
    <w:multiLevelType w:val="hybridMultilevel"/>
    <w:tmpl w:val="D68C3796"/>
    <w:lvl w:ilvl="0" w:tplc="A044DD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B034B"/>
    <w:multiLevelType w:val="multilevel"/>
    <w:tmpl w:val="239202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214C3"/>
    <w:multiLevelType w:val="multilevel"/>
    <w:tmpl w:val="4B4E5B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A121BA"/>
    <w:multiLevelType w:val="hybridMultilevel"/>
    <w:tmpl w:val="3F701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5D3E1C"/>
    <w:multiLevelType w:val="hybridMultilevel"/>
    <w:tmpl w:val="99B40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3382C"/>
    <w:multiLevelType w:val="multilevel"/>
    <w:tmpl w:val="3E3281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D43636"/>
    <w:multiLevelType w:val="multilevel"/>
    <w:tmpl w:val="E2A43A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707B14"/>
    <w:multiLevelType w:val="multilevel"/>
    <w:tmpl w:val="DEA02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7F3849"/>
    <w:multiLevelType w:val="multilevel"/>
    <w:tmpl w:val="09A0C4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7248B"/>
    <w:multiLevelType w:val="multilevel"/>
    <w:tmpl w:val="26FA8A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362E5"/>
    <w:multiLevelType w:val="multilevel"/>
    <w:tmpl w:val="51BACB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BB4042"/>
    <w:multiLevelType w:val="multilevel"/>
    <w:tmpl w:val="B89E0B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2613DE"/>
    <w:multiLevelType w:val="multilevel"/>
    <w:tmpl w:val="D4E6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8"/>
  </w:num>
  <w:num w:numId="5">
    <w:abstractNumId w:val="2"/>
  </w:num>
  <w:num w:numId="6">
    <w:abstractNumId w:val="13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  <w:num w:numId="14">
    <w:abstractNumId w:val="20"/>
  </w:num>
  <w:num w:numId="15">
    <w:abstractNumId w:val="17"/>
  </w:num>
  <w:num w:numId="16">
    <w:abstractNumId w:val="9"/>
  </w:num>
  <w:num w:numId="17">
    <w:abstractNumId w:val="8"/>
  </w:num>
  <w:num w:numId="18">
    <w:abstractNumId w:val="19"/>
  </w:num>
  <w:num w:numId="19">
    <w:abstractNumId w:val="14"/>
  </w:num>
  <w:num w:numId="20">
    <w:abstractNumId w:val="23"/>
  </w:num>
  <w:num w:numId="21">
    <w:abstractNumId w:val="21"/>
  </w:num>
  <w:num w:numId="22">
    <w:abstractNumId w:val="22"/>
  </w:num>
  <w:num w:numId="23">
    <w:abstractNumId w:val="1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D7"/>
    <w:rsid w:val="00096417"/>
    <w:rsid w:val="00113D76"/>
    <w:rsid w:val="001666E4"/>
    <w:rsid w:val="001800FB"/>
    <w:rsid w:val="00254802"/>
    <w:rsid w:val="00272C55"/>
    <w:rsid w:val="00273A71"/>
    <w:rsid w:val="002E5355"/>
    <w:rsid w:val="002F7CBC"/>
    <w:rsid w:val="003014D7"/>
    <w:rsid w:val="00345B7F"/>
    <w:rsid w:val="00350470"/>
    <w:rsid w:val="004165D3"/>
    <w:rsid w:val="004340D2"/>
    <w:rsid w:val="00505D31"/>
    <w:rsid w:val="00507E94"/>
    <w:rsid w:val="005266C7"/>
    <w:rsid w:val="00634344"/>
    <w:rsid w:val="006B75A5"/>
    <w:rsid w:val="007977FD"/>
    <w:rsid w:val="007C120C"/>
    <w:rsid w:val="007E7347"/>
    <w:rsid w:val="007F1D18"/>
    <w:rsid w:val="007F2A94"/>
    <w:rsid w:val="00933902"/>
    <w:rsid w:val="00986DC3"/>
    <w:rsid w:val="00990BD5"/>
    <w:rsid w:val="009A4E54"/>
    <w:rsid w:val="00A022B0"/>
    <w:rsid w:val="00AA08FA"/>
    <w:rsid w:val="00AD11C4"/>
    <w:rsid w:val="00AF2BA5"/>
    <w:rsid w:val="00BB3B8A"/>
    <w:rsid w:val="00BD15C9"/>
    <w:rsid w:val="00BF02ED"/>
    <w:rsid w:val="00C450C2"/>
    <w:rsid w:val="00C52CDE"/>
    <w:rsid w:val="00C6130E"/>
    <w:rsid w:val="00C94269"/>
    <w:rsid w:val="00CF67FF"/>
    <w:rsid w:val="00D0506B"/>
    <w:rsid w:val="00D14778"/>
    <w:rsid w:val="00E02C2E"/>
    <w:rsid w:val="00E32111"/>
    <w:rsid w:val="00E51532"/>
    <w:rsid w:val="00F36236"/>
    <w:rsid w:val="00F85382"/>
    <w:rsid w:val="00F96096"/>
    <w:rsid w:val="00FB70C6"/>
    <w:rsid w:val="00FC1AA8"/>
    <w:rsid w:val="00FC64A1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B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0BD5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D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0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B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0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B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0BD5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D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0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B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0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7992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</cp:revision>
  <cp:lastPrinted>2021-05-12T11:58:00Z</cp:lastPrinted>
  <dcterms:created xsi:type="dcterms:W3CDTF">2022-06-01T06:42:00Z</dcterms:created>
  <dcterms:modified xsi:type="dcterms:W3CDTF">2022-06-01T06:42:00Z</dcterms:modified>
</cp:coreProperties>
</file>