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6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дошкольное </w:t>
      </w:r>
      <w:r w:rsidRPr="00351E6A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E6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51E6A">
        <w:rPr>
          <w:rFonts w:ascii="Times New Roman" w:eastAsia="Times New Roman" w:hAnsi="Times New Roman" w:cs="Times New Roman"/>
          <w:sz w:val="24"/>
          <w:szCs w:val="24"/>
        </w:rPr>
        <w:t>Таутовская</w:t>
      </w:r>
      <w:proofErr w:type="spellEnd"/>
      <w:r w:rsidRPr="00351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детский сад №</w:t>
      </w:r>
      <w:r w:rsidR="00935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«Колосок</w:t>
      </w:r>
      <w:r w:rsidRPr="00351E6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1E6A">
        <w:rPr>
          <w:rFonts w:ascii="Times New Roman" w:eastAsia="Times New Roman" w:hAnsi="Times New Roman" w:cs="Times New Roman"/>
          <w:sz w:val="24"/>
          <w:szCs w:val="24"/>
        </w:rPr>
        <w:t>Аликовского</w:t>
      </w:r>
      <w:proofErr w:type="spellEnd"/>
      <w:r w:rsidRPr="00351E6A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204C43" w:rsidRPr="00351E6A" w:rsidRDefault="00204C43" w:rsidP="0020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Default="00204C43" w:rsidP="0020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E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04C43" w:rsidRPr="00F437E0" w:rsidRDefault="00204C43" w:rsidP="0020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7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W w:w="0" w:type="auto"/>
        <w:tblInd w:w="2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5"/>
        <w:gridCol w:w="4643"/>
      </w:tblGrid>
      <w:tr w:rsidR="00F437E0" w:rsidRPr="00F437E0" w:rsidTr="00F971B2">
        <w:trPr>
          <w:trHeight w:val="1"/>
        </w:trPr>
        <w:tc>
          <w:tcPr>
            <w:tcW w:w="5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43" w:rsidRPr="00F437E0" w:rsidRDefault="002A58BF" w:rsidP="00F9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  <w:r w:rsidR="00204C43"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04C43" w:rsidRPr="00F437E0" w:rsidRDefault="00204C43" w:rsidP="00F9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204C43" w:rsidRPr="00F437E0" w:rsidRDefault="00935556" w:rsidP="003E6A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1105E"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№ </w:t>
            </w:r>
            <w:r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4460"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105E"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42F0"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FB69E4"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4460"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4460"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B69E4"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  <w:r w:rsidR="00204C43"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C43" w:rsidRPr="00F437E0" w:rsidRDefault="00204C43" w:rsidP="00F9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="002A58BF"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04C43" w:rsidRPr="00F437E0" w:rsidRDefault="00935556" w:rsidP="00F9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04C43"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риказом МБДОУ «Таутовский детский сад №</w:t>
            </w:r>
            <w:r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4C43"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3 «Колосок»</w:t>
            </w:r>
          </w:p>
          <w:p w:rsidR="00204C43" w:rsidRPr="00F437E0" w:rsidRDefault="00516B09" w:rsidP="003E6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053BF5"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E6ABE"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942F0"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FB69E4" w:rsidRPr="00F437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3E6ABE" w:rsidRPr="00F437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</w:t>
            </w:r>
            <w:r w:rsidR="00935556" w:rsidRPr="00F437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0F4460" w:rsidRPr="00F437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  <w:r w:rsidR="00FB69E4" w:rsidRPr="00F437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.2021</w:t>
            </w:r>
            <w:r w:rsidR="00204C43" w:rsidRPr="00F43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04C43" w:rsidRPr="00351E6A" w:rsidRDefault="00204C43" w:rsidP="0020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E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04C43" w:rsidRPr="00351E6A" w:rsidRDefault="00204C43" w:rsidP="0020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E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204C43" w:rsidRPr="00351E6A" w:rsidRDefault="00204C43" w:rsidP="0020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C43" w:rsidRPr="00204C43" w:rsidRDefault="00204C43" w:rsidP="00204C43">
      <w:pPr>
        <w:spacing w:after="0"/>
        <w:ind w:hanging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C43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204C43" w:rsidRPr="00204C43" w:rsidRDefault="00FB69E4" w:rsidP="00204C43">
      <w:pPr>
        <w:spacing w:after="0"/>
        <w:ind w:hanging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204C43" w:rsidRPr="00204C43">
        <w:rPr>
          <w:rFonts w:ascii="Times New Roman" w:eastAsia="Times New Roman" w:hAnsi="Times New Roman" w:cs="Times New Roman"/>
          <w:b/>
          <w:sz w:val="28"/>
          <w:szCs w:val="28"/>
        </w:rPr>
        <w:t>СОЦИАЛЬНО-ГУМАНИТАРНОЙ НАПРАВЛЕННОСТИ</w:t>
      </w:r>
    </w:p>
    <w:p w:rsidR="00204C43" w:rsidRPr="00204C43" w:rsidRDefault="00FB69E4" w:rsidP="00204C43">
      <w:pPr>
        <w:spacing w:after="0"/>
        <w:ind w:hanging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A0EF9">
        <w:rPr>
          <w:rFonts w:ascii="Times New Roman" w:eastAsia="Times New Roman" w:hAnsi="Times New Roman" w:cs="Times New Roman"/>
          <w:b/>
          <w:sz w:val="28"/>
          <w:szCs w:val="28"/>
        </w:rPr>
        <w:t>ПОДГОТОВКА ДЕТЕЙ К ШКОЛЕ</w:t>
      </w:r>
      <w:r w:rsidR="00204C43" w:rsidRPr="00204C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04C43" w:rsidRPr="00204C43" w:rsidRDefault="00204C43" w:rsidP="00204C43">
      <w:pPr>
        <w:spacing w:after="0"/>
        <w:ind w:hanging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C43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ДЕТЕЙ </w:t>
      </w:r>
      <w:r w:rsidR="00C0333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B69E4" w:rsidRPr="005A0EF9">
        <w:rPr>
          <w:rFonts w:ascii="Times New Roman" w:eastAsia="Times New Roman" w:hAnsi="Times New Roman" w:cs="Times New Roman"/>
          <w:b/>
          <w:sz w:val="28"/>
          <w:szCs w:val="28"/>
        </w:rPr>
        <w:t>-7</w:t>
      </w:r>
      <w:r w:rsidRPr="005A0E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4C43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</w:p>
    <w:p w:rsidR="00204C43" w:rsidRPr="002F4DF6" w:rsidRDefault="00204C43" w:rsidP="00204C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D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DB18A5" w:rsidRPr="002F4D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(Н</w:t>
      </w:r>
      <w:r w:rsidRPr="002F4DF6">
        <w:rPr>
          <w:rFonts w:ascii="Times New Roman" w:eastAsia="Times New Roman" w:hAnsi="Times New Roman" w:cs="Times New Roman"/>
          <w:b/>
          <w:sz w:val="28"/>
          <w:szCs w:val="28"/>
        </w:rPr>
        <w:t>А 1 ГОД ОБУЧЕНИЯ)</w:t>
      </w: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E6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204C43" w:rsidRDefault="002F4DF6" w:rsidP="00204C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 - с</w:t>
      </w:r>
      <w:r w:rsidR="00204C43" w:rsidRPr="00351E6A">
        <w:rPr>
          <w:rFonts w:ascii="Times New Roman" w:eastAsia="Times New Roman" w:hAnsi="Times New Roman" w:cs="Times New Roman"/>
          <w:b/>
          <w:sz w:val="24"/>
          <w:szCs w:val="24"/>
        </w:rPr>
        <w:t>оставитель:</w:t>
      </w:r>
    </w:p>
    <w:p w:rsidR="00204C43" w:rsidRDefault="009A48BC" w:rsidP="00204C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Афанасьева Инна Александровна</w:t>
      </w: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C43" w:rsidRPr="00351E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71B2" w:rsidRDefault="00F971B2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839" w:rsidRDefault="008E5839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8A5" w:rsidRDefault="00DB18A5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8A5" w:rsidRDefault="00DB18A5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839" w:rsidRDefault="008E5839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EF9" w:rsidRDefault="005A0EF9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C43" w:rsidRPr="0079136A" w:rsidRDefault="00204C43" w:rsidP="0020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Таутово</w:t>
      </w:r>
      <w:proofErr w:type="spellEnd"/>
      <w:r w:rsidR="002F4DF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2021</w:t>
      </w:r>
    </w:p>
    <w:p w:rsidR="00C0333D" w:rsidRDefault="00C0333D" w:rsidP="001A01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155" w:rsidRPr="001A0155" w:rsidRDefault="001A0155" w:rsidP="00A87227">
      <w:pPr>
        <w:pStyle w:val="a5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A0155" w:rsidRPr="00A87227" w:rsidRDefault="00797203" w:rsidP="00A872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</w:t>
      </w:r>
      <w:r w:rsidR="001A0155" w:rsidRPr="00A8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A6664B" w:rsidRPr="00A6664B" w:rsidRDefault="00A6664B" w:rsidP="00A666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дополнительного образования детей старшего</w:t>
      </w:r>
      <w:r w:rsidR="00FB6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«Подготовка к школе</w:t>
      </w:r>
      <w:r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это комплексная система занятий, упражнений, развивающих игр, диагностических заданий, учебных материалов. Они направлены на овладение математическими операциями и мыслительными операциями анализа, синтеза, сравнения, обобщения, а также на подготовку детей к обучению грамоте в дошкольном образовательном учреждении - ознакомление со звуковым строением слова, его звуковым анализом, а также на формирование правильного звукопроизношения, обогащение словарного запаса, подготовки руки к письму. Игровой материал помогает создать радостную атмосферу. Все задания построены по принципу постепенного усложнения. Выполняя их, дети учатся читать слоги, определять количество слогов в слове, делать простейший звуковой анализ слова, решать простые арифметические задачи, примеры, сравнивать числа и т.д.</w:t>
      </w:r>
    </w:p>
    <w:p w:rsidR="00A6664B" w:rsidRPr="00A6664B" w:rsidRDefault="00A6664B" w:rsidP="00A666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программного материала соответствует возрастным особенностям детей и реальным требованиям, предъявляемым к современному обучению. Потребность в общении, в эмоциональном поощрении вынуждает ребёнка в игре к целенаправленному, сосредоточенному запоминанию.</w:t>
      </w:r>
    </w:p>
    <w:p w:rsidR="00A6664B" w:rsidRDefault="00A6664B" w:rsidP="00A666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психических особенностей развития детей старшего дошкольного возраста, их деятельности, результаты экспериментальной работы позволили определить содержание систематической подготовки к обучению, которое направлено на выявление индивидуальных возможностей ребёнка, на развитие его интеллектуальной и эмоционально-волевой сферы.</w:t>
      </w:r>
    </w:p>
    <w:p w:rsidR="00F942F0" w:rsidRPr="00A6664B" w:rsidRDefault="00F942F0" w:rsidP="00F942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6-7</w:t>
      </w:r>
      <w:r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жизни испытывают острую потребность в движении. В связи с этим используется разнообразная двигательная деятельность: организация активных физкультминуток и динамических пауз.</w:t>
      </w:r>
    </w:p>
    <w:p w:rsidR="00A87227" w:rsidRDefault="00A87227" w:rsidP="00A87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4DF6" w:rsidRPr="00A6664B" w:rsidRDefault="002F4DF6" w:rsidP="00A87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</w:p>
    <w:p w:rsidR="002F4DF6" w:rsidRDefault="002F4DF6" w:rsidP="002F4D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данной дополнительной образовательной программы послуж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социальный запрос родителей. </w:t>
      </w:r>
      <w:r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</w:t>
      </w:r>
    </w:p>
    <w:p w:rsidR="002F4DF6" w:rsidRPr="00A6664B" w:rsidRDefault="002F4DF6" w:rsidP="002F4D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64B" w:rsidRPr="00A6664B" w:rsidRDefault="00A6664B" w:rsidP="00A87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</w:t>
      </w:r>
    </w:p>
    <w:p w:rsidR="00A6664B" w:rsidRDefault="00A6664B" w:rsidP="00A666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программы состоит в обновлении, разнообразии учебного процесса, в использовании в образовательном процессе современных форм и методов обучения. Программа ориентирована на гуманистические ценности, партнёрское взаимодействие детей и взрослых, на создание условий для развития личности ребёнка, повышение его уверенности в себе, в своих силах, на его свободное творческое самовыражение.</w:t>
      </w:r>
    </w:p>
    <w:p w:rsidR="002F4DF6" w:rsidRDefault="002F4DF6" w:rsidP="00A666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F6" w:rsidRPr="00A6664B" w:rsidRDefault="002F4DF6" w:rsidP="00A872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реализации программы</w:t>
      </w:r>
    </w:p>
    <w:p w:rsidR="002F4DF6" w:rsidRPr="00793F05" w:rsidRDefault="002F4DF6" w:rsidP="002F4D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способствовать общему развитию ребенка, формируя предпосылки учебной деятельности.</w:t>
      </w:r>
    </w:p>
    <w:p w:rsidR="002F4DF6" w:rsidRPr="00793F05" w:rsidRDefault="002F4DF6" w:rsidP="002F4D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F4DF6" w:rsidRPr="00793F05" w:rsidRDefault="002F4DF6" w:rsidP="002F4D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F05">
        <w:rPr>
          <w:rFonts w:ascii="Times New Roman" w:eastAsia="Calibri" w:hAnsi="Times New Roman" w:cs="Times New Roman"/>
          <w:sz w:val="24"/>
          <w:szCs w:val="24"/>
        </w:rPr>
        <w:t>Развитие познавательных психологических процессов у детей (внимание, память, восприятие, мышление, воображение).</w:t>
      </w:r>
    </w:p>
    <w:p w:rsidR="002F4DF6" w:rsidRPr="00793F05" w:rsidRDefault="002F4DF6" w:rsidP="002F4D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F05">
        <w:rPr>
          <w:rFonts w:ascii="Times New Roman" w:eastAsia="Calibri" w:hAnsi="Times New Roman" w:cs="Times New Roman"/>
          <w:sz w:val="24"/>
          <w:szCs w:val="24"/>
        </w:rPr>
        <w:t>Развитие устной речи.</w:t>
      </w:r>
    </w:p>
    <w:p w:rsidR="002F4DF6" w:rsidRPr="00793F05" w:rsidRDefault="002F4DF6" w:rsidP="002F4D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F05">
        <w:rPr>
          <w:rFonts w:ascii="Times New Roman" w:eastAsia="Calibri" w:hAnsi="Times New Roman" w:cs="Times New Roman"/>
          <w:sz w:val="24"/>
          <w:szCs w:val="24"/>
        </w:rPr>
        <w:t>Знакомство с буквами русского и чувашского алфавита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4DF6" w:rsidRPr="00793F05" w:rsidRDefault="002F4DF6" w:rsidP="002F4D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F05">
        <w:rPr>
          <w:rFonts w:ascii="Times New Roman" w:eastAsia="Calibri" w:hAnsi="Times New Roman" w:cs="Times New Roman"/>
          <w:sz w:val="24"/>
          <w:szCs w:val="24"/>
        </w:rPr>
        <w:t>Подготовка к освоению грамоты путем формирования фонетического восприятия и слуха.</w:t>
      </w:r>
    </w:p>
    <w:p w:rsidR="002F4DF6" w:rsidRPr="00793F05" w:rsidRDefault="002F4DF6" w:rsidP="002F4D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F05">
        <w:rPr>
          <w:rFonts w:ascii="Times New Roman" w:eastAsia="Calibri" w:hAnsi="Times New Roman" w:cs="Times New Roman"/>
          <w:sz w:val="24"/>
          <w:szCs w:val="24"/>
        </w:rPr>
        <w:t>Формирование элементарных арифметических и геометрических представлений.</w:t>
      </w:r>
    </w:p>
    <w:p w:rsidR="002F4DF6" w:rsidRPr="00793F05" w:rsidRDefault="002F4DF6" w:rsidP="002F4D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F05">
        <w:rPr>
          <w:rFonts w:ascii="Times New Roman" w:eastAsia="Calibri" w:hAnsi="Times New Roman" w:cs="Times New Roman"/>
          <w:sz w:val="24"/>
          <w:szCs w:val="24"/>
        </w:rPr>
        <w:t>Развитие мелкой моторики рук.</w:t>
      </w:r>
    </w:p>
    <w:p w:rsidR="002F4DF6" w:rsidRDefault="002F4DF6" w:rsidP="002F4D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F05">
        <w:rPr>
          <w:rFonts w:ascii="Times New Roman" w:eastAsia="Calibri" w:hAnsi="Times New Roman" w:cs="Times New Roman"/>
          <w:sz w:val="24"/>
          <w:szCs w:val="24"/>
        </w:rPr>
        <w:t>Социализация детей и их психологическая подготовка к обучению в школе.</w:t>
      </w:r>
    </w:p>
    <w:p w:rsidR="002F4DF6" w:rsidRPr="00A6664B" w:rsidRDefault="002F4DF6" w:rsidP="00A666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64B" w:rsidRPr="00A6664B" w:rsidRDefault="00347EA5" w:rsidP="00A87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</w:t>
      </w:r>
      <w:r w:rsidR="00F9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347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</w:t>
      </w:r>
      <w:r w:rsidR="00F94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ью</w:t>
      </w:r>
      <w:r w:rsidR="00F9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</w:t>
      </w:r>
      <w:r w:rsidR="00A6664B"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программа комплексная</w:t>
      </w:r>
      <w:r w:rsidR="00F9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6664B"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направления:</w:t>
      </w:r>
    </w:p>
    <w:p w:rsidR="00A6664B" w:rsidRPr="00A6664B" w:rsidRDefault="00A6664B" w:rsidP="00A666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сл</w:t>
      </w:r>
      <w:r w:rsidR="00C20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оговому чтению и развитие речи</w:t>
      </w:r>
      <w:r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664B" w:rsidRPr="00A6664B" w:rsidRDefault="00A6664B" w:rsidP="00A666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логика;</w:t>
      </w:r>
    </w:p>
    <w:p w:rsidR="00A6664B" w:rsidRDefault="00351D5E" w:rsidP="00CA3C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н</w:t>
      </w:r>
      <w:r w:rsidR="00C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аправления включают задания по </w:t>
      </w:r>
      <w:r w:rsidR="00A6664B"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</w:t>
      </w:r>
      <w:r w:rsidR="00C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мускульной силы руки и пальцев.</w:t>
      </w:r>
    </w:p>
    <w:p w:rsidR="00057150" w:rsidRDefault="00057150" w:rsidP="00057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Содержание, методы и формы организации учебного процесса непосредственно согласованы с закономерностями развития ребенка. В рабочих тетрадях используются стихи, загадки, приметы, пословицы, игровые упражнения, которые всегда связаны с темой занятия. Это позволяет снять утомление, внести разнообраз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в занятие, дети узнают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</w:t>
      </w:r>
      <w:r w:rsidRPr="00057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нового, учатся</w:t>
      </w:r>
      <w:proofErr w:type="gramEnd"/>
      <w:r w:rsidRPr="0005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обобщать. </w:t>
      </w:r>
    </w:p>
    <w:p w:rsidR="00057150" w:rsidRDefault="00057150" w:rsidP="00057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Прослеживается интегрирование, это помогает расширять кругозор, обогащать словарный запас детей, развивать речь. </w:t>
      </w:r>
      <w:r w:rsidR="00C20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57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ключены логические задачи, что способствует развитию логических форм мышления. Программа позволяет педагогу использовать словесные, наглядные, проблемно-поисковые методы обучения.</w:t>
      </w:r>
    </w:p>
    <w:p w:rsidR="00CA3CB7" w:rsidRPr="00A6664B" w:rsidRDefault="00CA3CB7" w:rsidP="00CA3C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64B" w:rsidRPr="00A6664B" w:rsidRDefault="00A6664B" w:rsidP="00A87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</w:t>
      </w:r>
    </w:p>
    <w:p w:rsidR="00A6664B" w:rsidRDefault="00A6664B" w:rsidP="00A666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«Подготовка к школе» отличается от других программ тем, что основной задачей </w:t>
      </w:r>
      <w:r w:rsidR="00CA3CB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="00CA3C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потребности ребенка в познании, </w:t>
      </w:r>
      <w:r w:rsidR="00C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т.к. это </w:t>
      </w:r>
      <w:r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r w:rsidR="00CA3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условие</w:t>
      </w:r>
      <w:r w:rsidR="00CA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6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полноценного развития ребенка и играет неоценимую роль в формировании детской личности. </w:t>
      </w:r>
    </w:p>
    <w:p w:rsidR="00A87227" w:rsidRPr="00793DF6" w:rsidRDefault="00A87227" w:rsidP="00A87227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задачей объединения «Подготовка к школе</w:t>
      </w:r>
      <w:r w:rsidRPr="00793DF6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подготовка детей к меняющимся условиям их жизни, а именно подготовка их без страха идти в школу. В разработанной программе предполагается: развитие фонематического слуха детей, обучение детей чтению слогов, подготовка базы для успешного овладения навыков написания букв, обогащение детей живыми впечатлениями от окружающей действительности, получаемые детьми в процессе занятий, овладение элементарными арифметическими и геометрическими знаниями, обеспечение общего развития детей путем углубления содержания изучаемого материала.</w:t>
      </w:r>
    </w:p>
    <w:p w:rsidR="00A87227" w:rsidRPr="00793DF6" w:rsidRDefault="00A87227" w:rsidP="00A87227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обучению грамоте строятся на принятом в русской методике аналитико-синтаксической звукобуквенной методике и закреплении работой по развитию речи на основных ее уровнях – звук (звуковая культура), слова, предложения, связное высказывание. Для этого используются следующие приемы:</w:t>
      </w:r>
    </w:p>
    <w:p w:rsidR="00A87227" w:rsidRPr="00793DF6" w:rsidRDefault="00A87227" w:rsidP="00A87227">
      <w:pPr>
        <w:tabs>
          <w:tab w:val="left" w:pos="252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детям задания по определению на слух места звука в слове;</w:t>
      </w:r>
    </w:p>
    <w:p w:rsidR="00A87227" w:rsidRPr="00793DF6" w:rsidRDefault="00A87227" w:rsidP="00A87227">
      <w:pPr>
        <w:tabs>
          <w:tab w:val="left" w:pos="252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предлагать детям называть слова, в которых встречается определенный звук;</w:t>
      </w:r>
    </w:p>
    <w:p w:rsidR="00A87227" w:rsidRPr="00793DF6" w:rsidRDefault="00A87227" w:rsidP="00A87227">
      <w:pPr>
        <w:tabs>
          <w:tab w:val="left" w:pos="252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к схеме слова с заданным звуком и т.д.</w:t>
      </w:r>
    </w:p>
    <w:p w:rsidR="00A87227" w:rsidRPr="00793DF6" w:rsidRDefault="00A87227" w:rsidP="00A87227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развитии ребенка дошкольного возраста играет формирование у него элементарных математических представлений. Оно предполагает первоначальное формирование  представлений о количестве, числе и цифре, геометрических фигурах, пространственном расположении. Работа в этом направлении строится в ходе дидактических игр, организуемых педагогом, а так же интеллектуальных и спонтанных игр, в ходе самостоятельной исследовательской деятельности детей.</w:t>
      </w:r>
    </w:p>
    <w:p w:rsidR="00A87227" w:rsidRDefault="00A87227" w:rsidP="00A87227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руки к письму (развитие мелкой моторики, формирование умения держать карандаш и правильное распределение мышечной нагрузки руки) осуществляется на занятиях (обведение по контуру, разукрашивание, рисование узоров на клеточной основе по образцу, написание основных элементов букв на основе узкой линии) и в свободной деятельности детей. Широко используются пальчиковые игры.</w:t>
      </w:r>
      <w:r w:rsidRPr="00716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87227" w:rsidRDefault="00A87227" w:rsidP="00A87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64B" w:rsidRPr="00A6664B" w:rsidRDefault="00A6664B" w:rsidP="00A872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реализации программы:</w:t>
      </w:r>
    </w:p>
    <w:p w:rsidR="00A6664B" w:rsidRPr="00A6664B" w:rsidRDefault="00A6664B" w:rsidP="00A6664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особенностей и возможностей детей старшего дошкольного возраста;</w:t>
      </w:r>
    </w:p>
    <w:p w:rsidR="00A6664B" w:rsidRPr="00A6664B" w:rsidRDefault="00A6664B" w:rsidP="00A6664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ребенку, к процессу и результату его деятельности в сочетании с разумной требовательностью;</w:t>
      </w:r>
    </w:p>
    <w:p w:rsidR="00A6664B" w:rsidRPr="00A6664B" w:rsidRDefault="00A6664B" w:rsidP="00A6664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подход;</w:t>
      </w:r>
    </w:p>
    <w:p w:rsidR="00A6664B" w:rsidRPr="00A6664B" w:rsidRDefault="00A6664B" w:rsidP="00A6664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систематичность и последовательность;</w:t>
      </w:r>
    </w:p>
    <w:p w:rsidR="00A6664B" w:rsidRPr="00A6664B" w:rsidRDefault="00A6664B" w:rsidP="00A6664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заданий;</w:t>
      </w:r>
    </w:p>
    <w:p w:rsidR="00A6664B" w:rsidRPr="00E10996" w:rsidRDefault="00A6664B" w:rsidP="00A6664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наглядность.</w:t>
      </w:r>
    </w:p>
    <w:p w:rsidR="00A87227" w:rsidRDefault="00A87227" w:rsidP="00A87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664B" w:rsidRDefault="00A6664B" w:rsidP="00A87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проведения занятий</w:t>
      </w:r>
      <w:r w:rsidR="00FC3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совместная игровая, </w:t>
      </w:r>
      <w:r w:rsidRPr="00A66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 взрослого и детей.</w:t>
      </w:r>
      <w:r w:rsidR="00FC3B57" w:rsidRPr="00FC3B57">
        <w:t xml:space="preserve"> </w:t>
      </w:r>
      <w:r w:rsidR="00FC3B57" w:rsidRPr="00FC3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включают в себя систему дидактических заданий, игр и игровых упражнений, теоретическую часть, физкультминутки, что будет способствовать развитию мелкой моторики, развитию речи, глазомера, основных движений. Программа включает работу по группам, коллективную, самостоятельную деятельность и индивидуальные занятия.</w:t>
      </w:r>
    </w:p>
    <w:p w:rsidR="00E10996" w:rsidRPr="00A6664B" w:rsidRDefault="00E10996" w:rsidP="00A666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971B2" w:rsidRPr="00F971B2" w:rsidRDefault="00F971B2" w:rsidP="00A87227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F971B2">
        <w:rPr>
          <w:rStyle w:val="c1"/>
          <w:b/>
          <w:color w:val="000000"/>
        </w:rPr>
        <w:t>Сроки реализации программы</w:t>
      </w:r>
    </w:p>
    <w:p w:rsidR="0094339E" w:rsidRDefault="0094339E" w:rsidP="00F971B2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Реализация программы рассчитана на 1 год обучения.</w:t>
      </w:r>
    </w:p>
    <w:p w:rsidR="002F4DF6" w:rsidRDefault="002F4DF6" w:rsidP="00F971B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23A46" w:rsidRPr="002F4DF6" w:rsidRDefault="002F4DF6" w:rsidP="00B23A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</w:t>
      </w:r>
      <w:proofErr w:type="gramStart"/>
      <w:r w:rsidRPr="002F4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2F4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23A46" w:rsidRDefault="00B23A46" w:rsidP="002F4DF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155">
        <w:rPr>
          <w:rFonts w:ascii="Times New Roman" w:eastAsia="Calibri" w:hAnsi="Times New Roman" w:cs="Times New Roman"/>
          <w:sz w:val="24"/>
          <w:szCs w:val="24"/>
        </w:rPr>
        <w:t>Прогр</w:t>
      </w:r>
      <w:r w:rsidR="00FB69E4">
        <w:rPr>
          <w:rFonts w:ascii="Times New Roman" w:eastAsia="Calibri" w:hAnsi="Times New Roman" w:cs="Times New Roman"/>
          <w:sz w:val="24"/>
          <w:szCs w:val="24"/>
        </w:rPr>
        <w:t xml:space="preserve">амма ориентирована для детей </w:t>
      </w:r>
      <w:r w:rsidR="00C0333D">
        <w:rPr>
          <w:rFonts w:ascii="Times New Roman" w:eastAsia="Calibri" w:hAnsi="Times New Roman" w:cs="Times New Roman"/>
          <w:sz w:val="24"/>
          <w:szCs w:val="24"/>
        </w:rPr>
        <w:t>6</w:t>
      </w:r>
      <w:r w:rsidR="00FB69E4">
        <w:rPr>
          <w:rFonts w:ascii="Times New Roman" w:eastAsia="Calibri" w:hAnsi="Times New Roman" w:cs="Times New Roman"/>
          <w:sz w:val="24"/>
          <w:szCs w:val="24"/>
        </w:rPr>
        <w:t>-7</w:t>
      </w:r>
      <w:r w:rsidRPr="001A0155">
        <w:rPr>
          <w:rFonts w:ascii="Times New Roman" w:eastAsia="Calibri" w:hAnsi="Times New Roman" w:cs="Times New Roman"/>
          <w:sz w:val="24"/>
          <w:szCs w:val="24"/>
        </w:rPr>
        <w:t xml:space="preserve"> лет</w:t>
      </w:r>
      <w:r w:rsidR="00E109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5F28" w:rsidRPr="001A0155" w:rsidRDefault="00325F28" w:rsidP="002F4DF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3A46" w:rsidRPr="00325F28" w:rsidRDefault="00B23A46" w:rsidP="00B23A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режим </w:t>
      </w:r>
      <w:r w:rsidR="0032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обучения:</w:t>
      </w:r>
    </w:p>
    <w:p w:rsidR="0094339E" w:rsidRDefault="00FF79C5" w:rsidP="00B23A46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Style w:val="c26"/>
          <w:color w:val="00000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</w:t>
      </w:r>
      <w:r w:rsidR="00C0333D">
        <w:rPr>
          <w:rFonts w:ascii="Times New Roman" w:eastAsia="Calibri" w:hAnsi="Times New Roman" w:cs="Times New Roman"/>
          <w:sz w:val="24"/>
          <w:szCs w:val="24"/>
        </w:rPr>
        <w:t>два</w:t>
      </w:r>
      <w:r w:rsidR="00325F28">
        <w:rPr>
          <w:rFonts w:ascii="Times New Roman" w:eastAsia="Calibri" w:hAnsi="Times New Roman" w:cs="Times New Roman"/>
          <w:sz w:val="24"/>
          <w:szCs w:val="24"/>
        </w:rPr>
        <w:t xml:space="preserve"> раза в неделю (вторник и четверг) </w:t>
      </w:r>
      <w:r w:rsidR="00B23A46">
        <w:rPr>
          <w:rFonts w:ascii="Times New Roman" w:eastAsia="Calibri" w:hAnsi="Times New Roman" w:cs="Times New Roman"/>
          <w:sz w:val="24"/>
          <w:szCs w:val="24"/>
        </w:rPr>
        <w:t>не более 30 минут</w:t>
      </w:r>
      <w:r w:rsidR="00B23A46" w:rsidRPr="001A0155">
        <w:rPr>
          <w:rFonts w:ascii="Times New Roman" w:eastAsia="Calibri" w:hAnsi="Times New Roman" w:cs="Times New Roman"/>
          <w:sz w:val="24"/>
          <w:szCs w:val="24"/>
        </w:rPr>
        <w:t>. В содержание занятий включаются следующие формы работы: индивидуальная, работа в парах, работа в группах, самостоятельная работа, и такие виды деятельности как, познавательная, исполнительская, творческая, интеллектуальная.</w:t>
      </w:r>
      <w:r w:rsidR="0094339E">
        <w:rPr>
          <w:rStyle w:val="c26"/>
          <w:color w:val="000000"/>
        </w:rPr>
        <w:t xml:space="preserve"> </w:t>
      </w:r>
    </w:p>
    <w:p w:rsidR="0094339E" w:rsidRDefault="0094339E" w:rsidP="0094339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>На обучение по дополнительной обще</w:t>
      </w:r>
      <w:r w:rsidR="00FB69E4">
        <w:rPr>
          <w:rStyle w:val="c1"/>
          <w:color w:val="000000"/>
        </w:rPr>
        <w:t>развивающей программе «Подготовка к школе</w:t>
      </w:r>
      <w:r>
        <w:rPr>
          <w:rStyle w:val="c1"/>
          <w:color w:val="000000"/>
        </w:rPr>
        <w:t>» принимаются все желающие дети, в том числе и дети с ограниченными возможностями здоровья, для них составляется по необходимости адаптированная программа.</w:t>
      </w:r>
    </w:p>
    <w:p w:rsidR="009A48BC" w:rsidRDefault="009A48BC" w:rsidP="0094339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</w:p>
    <w:p w:rsidR="009A48BC" w:rsidRDefault="009A48BC" w:rsidP="00A87227">
      <w:pPr>
        <w:pStyle w:val="c9"/>
        <w:shd w:val="clear" w:color="auto" w:fill="FFFFFF"/>
        <w:spacing w:before="0" w:beforeAutospacing="0" w:after="0" w:afterAutospacing="0"/>
        <w:jc w:val="both"/>
      </w:pPr>
      <w:r w:rsidRPr="009A48BC">
        <w:rPr>
          <w:b/>
        </w:rPr>
        <w:t>Планируемые результаты программы</w:t>
      </w:r>
    </w:p>
    <w:p w:rsidR="000F46D3" w:rsidRDefault="00060893" w:rsidP="0094339E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  <w:r>
        <w:t xml:space="preserve">по </w:t>
      </w:r>
      <w:r w:rsidRPr="00060893">
        <w:t>разделу 1. Математика и логика</w:t>
      </w:r>
      <w:r w:rsidR="009A48BC" w:rsidRPr="00060893">
        <w:t>:</w:t>
      </w:r>
    </w:p>
    <w:p w:rsidR="000F46D3" w:rsidRDefault="009A48BC" w:rsidP="0094339E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  <w:r>
        <w:t xml:space="preserve"> - </w:t>
      </w:r>
      <w:r w:rsidR="003972D9">
        <w:t xml:space="preserve">ребенок </w:t>
      </w:r>
      <w:r>
        <w:t>проявля</w:t>
      </w:r>
      <w:r w:rsidR="000F46D3">
        <w:t>е</w:t>
      </w:r>
      <w:r>
        <w:t>т инициативу, самостоятельность в общении, игре, познавательно – исследовательской деятельно</w:t>
      </w:r>
      <w:r w:rsidR="003972D9">
        <w:t>с</w:t>
      </w:r>
      <w:r>
        <w:t xml:space="preserve">ти; </w:t>
      </w:r>
    </w:p>
    <w:p w:rsidR="000F46D3" w:rsidRDefault="009A48BC" w:rsidP="0094339E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  <w:r>
        <w:t>- активно взаимодействует со сверстниками и взрослыми;</w:t>
      </w:r>
    </w:p>
    <w:p w:rsidR="000F46D3" w:rsidRDefault="009A48BC" w:rsidP="0094339E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  <w:r>
        <w:t xml:space="preserve">- адекватно проявляет свои чувства, в том числе чувство веры в себя; </w:t>
      </w:r>
    </w:p>
    <w:p w:rsidR="000F46D3" w:rsidRDefault="009A48BC" w:rsidP="0094339E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  <w:r>
        <w:t xml:space="preserve">- связно и громко выражает свои мысли; </w:t>
      </w:r>
    </w:p>
    <w:p w:rsidR="000F46D3" w:rsidRDefault="009A48BC" w:rsidP="0094339E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  <w:r>
        <w:t xml:space="preserve">- осуществляет волевые усилия для достижения поставленной цели; </w:t>
      </w:r>
    </w:p>
    <w:p w:rsidR="000F46D3" w:rsidRDefault="009A48BC" w:rsidP="0094339E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  <w:r>
        <w:t xml:space="preserve">- проявляет любознательность; </w:t>
      </w:r>
    </w:p>
    <w:p w:rsidR="000F46D3" w:rsidRDefault="009A48BC" w:rsidP="0094339E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  <w:r>
        <w:t xml:space="preserve">- интересуется </w:t>
      </w:r>
      <w:proofErr w:type="spellStart"/>
      <w:r>
        <w:t>причинно</w:t>
      </w:r>
      <w:proofErr w:type="spellEnd"/>
      <w:r>
        <w:t xml:space="preserve"> – следственными связями; </w:t>
      </w:r>
    </w:p>
    <w:p w:rsidR="000F46D3" w:rsidRDefault="009A48BC" w:rsidP="0094339E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  <w:r>
        <w:t xml:space="preserve">- обладает элементарными представлениями в области математики; </w:t>
      </w:r>
    </w:p>
    <w:p w:rsidR="000F46D3" w:rsidRDefault="009A48BC" w:rsidP="0094339E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  <w:r>
        <w:t xml:space="preserve">- принимает собственные решения, опираясь на свои знания и умения. </w:t>
      </w:r>
    </w:p>
    <w:p w:rsidR="009A48BC" w:rsidRDefault="009A48BC" w:rsidP="0094339E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  <w:r>
        <w:t>Планируемые результаты представляют собой достижения ребёнка, которые являются ориентирами в деятельности взрослых, направленной на достижение установленной образовательной цели.</w:t>
      </w:r>
    </w:p>
    <w:p w:rsidR="007A60DF" w:rsidRDefault="007A60DF" w:rsidP="0094339E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</w:p>
    <w:p w:rsidR="007A60DF" w:rsidRDefault="007A60DF" w:rsidP="007A60DF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>
        <w:t>Ребёнок  знает и умеет:</w:t>
      </w:r>
    </w:p>
    <w:p w:rsidR="007A60DF" w:rsidRDefault="007A60DF" w:rsidP="007A60DF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>
        <w:t>-  буквы русского алфавита;</w:t>
      </w:r>
    </w:p>
    <w:p w:rsidR="007A60DF" w:rsidRDefault="007A60DF" w:rsidP="007A60DF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>
        <w:t>-  понимает и использует в речи термины «звук», «буква»;</w:t>
      </w:r>
    </w:p>
    <w:p w:rsidR="007A60DF" w:rsidRDefault="007A60DF" w:rsidP="007A60DF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>
        <w:t>-  правильно произносить все звуки родного языка изолированно, в словах, во фразовой речи;</w:t>
      </w:r>
    </w:p>
    <w:p w:rsidR="007A60DF" w:rsidRDefault="007A60DF" w:rsidP="007A60DF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>
        <w:t>-  определять место звука в слове: в начале, середине, в конце;</w:t>
      </w:r>
    </w:p>
    <w:p w:rsidR="007A60DF" w:rsidRDefault="007A60DF" w:rsidP="007A60DF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>
        <w:t>-  различать гласные и согласные, твёрдые и мягкие согласные, звонкие и глухие согласные звуки;</w:t>
      </w:r>
    </w:p>
    <w:p w:rsidR="007A60DF" w:rsidRDefault="007A60DF" w:rsidP="007A60DF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>
        <w:t>-  делить слова на слоги; определять ударный слог, ударную гласную</w:t>
      </w:r>
    </w:p>
    <w:p w:rsidR="007A60DF" w:rsidRDefault="007A60DF" w:rsidP="007A60DF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>
        <w:t>-  пользоваться графическим обозначением звуков;</w:t>
      </w:r>
    </w:p>
    <w:p w:rsidR="007A60DF" w:rsidRDefault="007A60DF" w:rsidP="007A60DF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>
        <w:t>-  произвольно регулировать темп, силу голоса, речевое дыхание;</w:t>
      </w:r>
    </w:p>
    <w:p w:rsidR="007A60DF" w:rsidRDefault="007A60DF" w:rsidP="007A60DF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-  записывать слово, предложение условными обозначениями, буквами</w:t>
      </w:r>
    </w:p>
    <w:p w:rsidR="007A60DF" w:rsidRDefault="007A60DF" w:rsidP="007A60DF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>
        <w:t>-  составлять 4-5 предложений по картине; по серии картинок, из личного опыта</w:t>
      </w:r>
    </w:p>
    <w:p w:rsidR="007A60DF" w:rsidRDefault="007A60DF" w:rsidP="007A60DF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>
        <w:t>-  пересказывать простые сказки;</w:t>
      </w:r>
    </w:p>
    <w:p w:rsidR="007A60DF" w:rsidRDefault="007A60DF" w:rsidP="007A60DF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>
        <w:t>-  отвечать на вопросы по содержанию сказки, рассказа с помощью простых предложений</w:t>
      </w:r>
    </w:p>
    <w:p w:rsidR="007A60DF" w:rsidRDefault="007A60DF" w:rsidP="007A60DF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>
        <w:t>-  заучивать стихотворения</w:t>
      </w:r>
    </w:p>
    <w:p w:rsidR="007A60DF" w:rsidRDefault="007A60DF" w:rsidP="007A60DF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>
        <w:t>- понимать и выполнять учебную задачу</w:t>
      </w:r>
    </w:p>
    <w:p w:rsidR="007A60DF" w:rsidRDefault="007A60DF" w:rsidP="007A60DF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>
        <w:t>- формирование волевых  и этических качеств, как усидчивость, терпеливость, умение общаться со сверстниками, доброжелательность.</w:t>
      </w:r>
    </w:p>
    <w:p w:rsidR="007A60DF" w:rsidRDefault="007A60DF" w:rsidP="0094339E">
      <w:pPr>
        <w:pStyle w:val="c9"/>
        <w:shd w:val="clear" w:color="auto" w:fill="FFFFFF"/>
        <w:spacing w:before="0" w:beforeAutospacing="0" w:after="0" w:afterAutospacing="0"/>
        <w:ind w:firstLine="710"/>
        <w:jc w:val="both"/>
      </w:pPr>
    </w:p>
    <w:p w:rsidR="00A6664B" w:rsidRPr="00A6664B" w:rsidRDefault="0094339E" w:rsidP="00A872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</w:t>
      </w:r>
      <w:r w:rsidR="00A6664B" w:rsidRPr="00A66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программы:</w:t>
      </w:r>
    </w:p>
    <w:p w:rsidR="00793F05" w:rsidRPr="00793F05" w:rsidRDefault="00C0333D" w:rsidP="00D36AB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F79C5">
        <w:rPr>
          <w:rFonts w:ascii="Times New Roman" w:eastAsia="Calibri" w:hAnsi="Times New Roman" w:cs="Times New Roman"/>
          <w:sz w:val="24"/>
          <w:szCs w:val="24"/>
        </w:rPr>
        <w:t>В</w:t>
      </w:r>
      <w:r w:rsidR="00793F05" w:rsidRPr="00793F05">
        <w:rPr>
          <w:rFonts w:ascii="Times New Roman" w:eastAsia="Calibri" w:hAnsi="Times New Roman" w:cs="Times New Roman"/>
          <w:sz w:val="24"/>
          <w:szCs w:val="24"/>
        </w:rPr>
        <w:t xml:space="preserve"> результате работы по этой программе у детей развивается память, внимание, логическое мышление, развивается мелкая моторика рук.</w:t>
      </w:r>
    </w:p>
    <w:p w:rsidR="00793F05" w:rsidRPr="00793F05" w:rsidRDefault="003972D9" w:rsidP="00793F05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 должны знать и уметь:</w:t>
      </w:r>
    </w:p>
    <w:p w:rsidR="00793F05" w:rsidRPr="00793F05" w:rsidRDefault="00793F05" w:rsidP="00793F05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F05">
        <w:rPr>
          <w:rFonts w:ascii="Times New Roman" w:eastAsia="Calibri" w:hAnsi="Times New Roman" w:cs="Times New Roman"/>
          <w:sz w:val="24"/>
          <w:szCs w:val="24"/>
        </w:rPr>
        <w:t>Отвечать на вопрос педагога, задавать свои вопросы;</w:t>
      </w:r>
    </w:p>
    <w:p w:rsidR="00793F05" w:rsidRPr="00793F05" w:rsidRDefault="00793F05" w:rsidP="00793F05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F05">
        <w:rPr>
          <w:rFonts w:ascii="Times New Roman" w:eastAsia="Calibri" w:hAnsi="Times New Roman" w:cs="Times New Roman"/>
          <w:sz w:val="24"/>
          <w:szCs w:val="24"/>
        </w:rPr>
        <w:t>Выделять звуки, соединять их в слоги;</w:t>
      </w:r>
    </w:p>
    <w:p w:rsidR="00793F05" w:rsidRPr="00793F05" w:rsidRDefault="00793F05" w:rsidP="00793F05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F05">
        <w:rPr>
          <w:rFonts w:ascii="Times New Roman" w:eastAsia="Calibri" w:hAnsi="Times New Roman" w:cs="Times New Roman"/>
          <w:sz w:val="24"/>
          <w:szCs w:val="24"/>
        </w:rPr>
        <w:t>Определять количество звуков в словах и их последовательность;</w:t>
      </w:r>
    </w:p>
    <w:p w:rsidR="00793F05" w:rsidRPr="00793F05" w:rsidRDefault="00C0333D" w:rsidP="00793F05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Членить двух-</w:t>
      </w:r>
      <w:r w:rsidR="00793F05" w:rsidRPr="00793F05">
        <w:rPr>
          <w:rFonts w:ascii="Times New Roman" w:eastAsia="Calibri" w:hAnsi="Times New Roman" w:cs="Times New Roman"/>
          <w:sz w:val="24"/>
          <w:szCs w:val="24"/>
        </w:rPr>
        <w:t>трехсложные слова на слоги, определять местонахождение ударного слога.</w:t>
      </w:r>
    </w:p>
    <w:p w:rsidR="00793F05" w:rsidRPr="00793F05" w:rsidRDefault="00793F05" w:rsidP="00793F05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F05">
        <w:rPr>
          <w:rFonts w:ascii="Times New Roman" w:eastAsia="Calibri" w:hAnsi="Times New Roman" w:cs="Times New Roman"/>
          <w:sz w:val="24"/>
          <w:szCs w:val="24"/>
        </w:rPr>
        <w:t>Различать гласные, твердые согласные и мягкие согласные звуки;</w:t>
      </w:r>
    </w:p>
    <w:p w:rsidR="00793F05" w:rsidRPr="00793F05" w:rsidRDefault="00E1105E" w:rsidP="00793F05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Называть числа от 1 до 20</w:t>
      </w:r>
      <w:r w:rsidR="00793F05" w:rsidRPr="00793F05">
        <w:rPr>
          <w:rFonts w:ascii="Times New Roman" w:eastAsia="Calibri" w:hAnsi="Times New Roman" w:cs="Times New Roman"/>
          <w:sz w:val="24"/>
          <w:szCs w:val="24"/>
        </w:rPr>
        <w:t>, соотносить их с цифрами;</w:t>
      </w:r>
    </w:p>
    <w:p w:rsidR="00793F05" w:rsidRPr="00793F05" w:rsidRDefault="00793F05" w:rsidP="00793F05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F05">
        <w:rPr>
          <w:rFonts w:ascii="Times New Roman" w:eastAsia="Calibri" w:hAnsi="Times New Roman" w:cs="Times New Roman"/>
          <w:sz w:val="24"/>
          <w:szCs w:val="24"/>
        </w:rPr>
        <w:t>Реш</w:t>
      </w:r>
      <w:r w:rsidR="00E1105E">
        <w:rPr>
          <w:rFonts w:ascii="Times New Roman" w:eastAsia="Calibri" w:hAnsi="Times New Roman" w:cs="Times New Roman"/>
          <w:sz w:val="24"/>
          <w:szCs w:val="24"/>
        </w:rPr>
        <w:t>ать простые задачи в пределах 20</w:t>
      </w:r>
      <w:r w:rsidRPr="00793F0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3F05" w:rsidRPr="00793F05" w:rsidRDefault="00793F05" w:rsidP="00793F05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F05">
        <w:rPr>
          <w:rFonts w:ascii="Times New Roman" w:eastAsia="Calibri" w:hAnsi="Times New Roman" w:cs="Times New Roman"/>
          <w:sz w:val="24"/>
          <w:szCs w:val="24"/>
        </w:rPr>
        <w:t>Знать основные геометрические фигуры.</w:t>
      </w:r>
    </w:p>
    <w:p w:rsidR="00793F05" w:rsidRPr="00793F05" w:rsidRDefault="00793F05" w:rsidP="00793F05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93F05" w:rsidRPr="00564E27" w:rsidRDefault="00793F05" w:rsidP="00A8722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4E27">
        <w:rPr>
          <w:rFonts w:ascii="Times New Roman" w:eastAsia="Calibri" w:hAnsi="Times New Roman" w:cs="Times New Roman"/>
          <w:b/>
          <w:sz w:val="24"/>
          <w:szCs w:val="24"/>
        </w:rPr>
        <w:t>Формы контроля:</w:t>
      </w:r>
    </w:p>
    <w:p w:rsidR="00793F05" w:rsidRPr="00793F05" w:rsidRDefault="00793F05" w:rsidP="00793F05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F05">
        <w:rPr>
          <w:rFonts w:ascii="Times New Roman" w:eastAsia="Calibri" w:hAnsi="Times New Roman" w:cs="Times New Roman"/>
          <w:sz w:val="24"/>
          <w:szCs w:val="24"/>
        </w:rPr>
        <w:t>- наблюдение в ходе занятий</w:t>
      </w:r>
      <w:r w:rsidR="00E10996">
        <w:rPr>
          <w:rFonts w:ascii="Times New Roman" w:eastAsia="Calibri" w:hAnsi="Times New Roman" w:cs="Times New Roman"/>
          <w:sz w:val="24"/>
          <w:szCs w:val="24"/>
        </w:rPr>
        <w:t>, игр</w:t>
      </w:r>
      <w:r w:rsidRPr="00793F0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3F05" w:rsidRPr="00793F05" w:rsidRDefault="00793F05" w:rsidP="00793F05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F05">
        <w:rPr>
          <w:rFonts w:ascii="Times New Roman" w:eastAsia="Calibri" w:hAnsi="Times New Roman" w:cs="Times New Roman"/>
          <w:sz w:val="24"/>
          <w:szCs w:val="24"/>
        </w:rPr>
        <w:t>- беседы с родителями.</w:t>
      </w:r>
    </w:p>
    <w:p w:rsidR="00793F05" w:rsidRDefault="00793F05" w:rsidP="00793F05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5F28" w:rsidRPr="00325F28" w:rsidRDefault="00325F28" w:rsidP="00A8722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5F28">
        <w:rPr>
          <w:rFonts w:ascii="Times New Roman" w:eastAsia="Calibri" w:hAnsi="Times New Roman" w:cs="Times New Roman"/>
          <w:b/>
          <w:sz w:val="24"/>
          <w:szCs w:val="24"/>
        </w:rPr>
        <w:t>Содержание образовательной программы:</w:t>
      </w:r>
    </w:p>
    <w:p w:rsidR="00A6664B" w:rsidRPr="00127193" w:rsidRDefault="00A6664B" w:rsidP="00325F28">
      <w:pPr>
        <w:pStyle w:val="a5"/>
        <w:spacing w:after="0" w:line="240" w:lineRule="auto"/>
        <w:ind w:left="1080" w:hanging="9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B23A46" w:rsidRPr="00127193" w:rsidRDefault="00B23A46" w:rsidP="0094339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0" w:type="auto"/>
        <w:jc w:val="center"/>
        <w:tblInd w:w="-6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5683"/>
        <w:gridCol w:w="2616"/>
      </w:tblGrid>
      <w:tr w:rsidR="00127193" w:rsidRPr="00127193" w:rsidTr="000F46D3">
        <w:trPr>
          <w:trHeight w:val="600"/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6D3" w:rsidRPr="00127193" w:rsidRDefault="000F46D3" w:rsidP="00943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7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7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27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6D3" w:rsidRPr="00127193" w:rsidRDefault="000F46D3" w:rsidP="00943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7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6D3" w:rsidRPr="00127193" w:rsidRDefault="000F46D3" w:rsidP="00943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7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27193" w:rsidRPr="00127193" w:rsidTr="000F46D3">
        <w:trPr>
          <w:trHeight w:val="238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6D3" w:rsidRPr="00127193" w:rsidRDefault="000F46D3" w:rsidP="0094339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F46D3" w:rsidRPr="00127193" w:rsidRDefault="000F46D3" w:rsidP="0094339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6D3" w:rsidRPr="00127193" w:rsidRDefault="000F46D3" w:rsidP="00943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27193" w:rsidRPr="00127193" w:rsidTr="000F46D3">
        <w:trPr>
          <w:trHeight w:val="180"/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6D3" w:rsidRPr="00127193" w:rsidRDefault="000F46D3" w:rsidP="0094339E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6D3" w:rsidRPr="00127193" w:rsidRDefault="000F46D3" w:rsidP="0094339E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2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логика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6D3" w:rsidRPr="00127193" w:rsidRDefault="000F46D3" w:rsidP="0094339E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27193" w:rsidRPr="00127193" w:rsidTr="000F46D3">
        <w:trPr>
          <w:trHeight w:val="180"/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6D3" w:rsidRPr="00127193" w:rsidRDefault="000F46D3" w:rsidP="0094339E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6D3" w:rsidRPr="00127193" w:rsidRDefault="000F46D3" w:rsidP="0094339E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2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 и развитие речи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6D3" w:rsidRPr="00127193" w:rsidRDefault="000F46D3" w:rsidP="0094339E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27193" w:rsidRPr="00127193" w:rsidTr="000F46D3">
        <w:trPr>
          <w:trHeight w:val="238"/>
          <w:jc w:val="center"/>
        </w:trPr>
        <w:tc>
          <w:tcPr>
            <w:tcW w:w="7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6D3" w:rsidRPr="00127193" w:rsidRDefault="000F46D3" w:rsidP="0094339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2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6D3" w:rsidRPr="00127193" w:rsidRDefault="000F46D3" w:rsidP="009433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27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</w:t>
            </w:r>
          </w:p>
        </w:tc>
      </w:tr>
    </w:tbl>
    <w:p w:rsidR="00A6664B" w:rsidRPr="00F9798F" w:rsidRDefault="00A6664B" w:rsidP="00A6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D5A00" w:rsidRPr="00186A1B" w:rsidRDefault="006A7881" w:rsidP="00AC31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6A1B">
        <w:rPr>
          <w:rFonts w:ascii="Times New Roman" w:hAnsi="Times New Roman" w:cs="Times New Roman"/>
          <w:b/>
        </w:rPr>
        <w:t xml:space="preserve">Календарный учебный график </w:t>
      </w:r>
    </w:p>
    <w:p w:rsidR="00186A1B" w:rsidRPr="00AC3161" w:rsidRDefault="00186A1B" w:rsidP="00AC3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940"/>
        <w:gridCol w:w="302"/>
        <w:gridCol w:w="5245"/>
        <w:gridCol w:w="567"/>
        <w:gridCol w:w="709"/>
        <w:gridCol w:w="992"/>
        <w:gridCol w:w="851"/>
        <w:gridCol w:w="850"/>
      </w:tblGrid>
      <w:tr w:rsidR="00E21D08" w:rsidRPr="00E21D08" w:rsidTr="00186A1B">
        <w:trPr>
          <w:cantSplit/>
          <w:trHeight w:val="2477"/>
        </w:trPr>
        <w:tc>
          <w:tcPr>
            <w:tcW w:w="940" w:type="dxa"/>
            <w:textDirection w:val="btLr"/>
          </w:tcPr>
          <w:p w:rsidR="000D5A00" w:rsidRPr="00E21D08" w:rsidRDefault="000D5A00" w:rsidP="00186A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  <w:r w:rsidR="006A7881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7881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есяц</w:t>
            </w:r>
            <w:r w:rsidR="006A7881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C3161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5547" w:type="dxa"/>
            <w:gridSpan w:val="2"/>
            <w:textDirection w:val="btLr"/>
          </w:tcPr>
          <w:p w:rsidR="000D5A00" w:rsidRPr="00E21D08" w:rsidRDefault="000D5A00" w:rsidP="00186A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  <w:p w:rsidR="000D5A00" w:rsidRPr="00E21D08" w:rsidRDefault="000D5A00" w:rsidP="00186A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</w:t>
            </w:r>
          </w:p>
          <w:p w:rsidR="000D5A00" w:rsidRPr="00E21D08" w:rsidRDefault="000D5A00" w:rsidP="00186A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0D5A00" w:rsidRPr="00E21D08" w:rsidRDefault="00186A1B" w:rsidP="00186A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 </w:t>
            </w:r>
            <w:r w:rsidR="000D5A00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  <w:p w:rsidR="000D5A00" w:rsidRPr="00E21D08" w:rsidRDefault="000D5A00" w:rsidP="00186A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0D5A00" w:rsidRPr="00E21D08" w:rsidRDefault="000D5A00" w:rsidP="00186A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</w:t>
            </w:r>
          </w:p>
          <w:p w:rsidR="000D5A00" w:rsidRPr="00E21D08" w:rsidRDefault="000D5A00" w:rsidP="00186A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0D5A00" w:rsidRPr="00E21D08" w:rsidRDefault="000D5A00" w:rsidP="00186A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</w:t>
            </w:r>
          </w:p>
          <w:p w:rsidR="000D5A00" w:rsidRPr="00E21D08" w:rsidRDefault="000D5A00" w:rsidP="00186A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</w:t>
            </w:r>
          </w:p>
          <w:p w:rsidR="000D5A00" w:rsidRPr="00E21D08" w:rsidRDefault="000D5A00" w:rsidP="00186A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0D5A00" w:rsidRPr="00E21D08" w:rsidRDefault="000D5A00" w:rsidP="00186A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</w:t>
            </w:r>
          </w:p>
          <w:p w:rsidR="000D5A00" w:rsidRPr="00E21D08" w:rsidRDefault="000D5A00" w:rsidP="00186A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0D5A00" w:rsidRPr="00E21D08" w:rsidRDefault="000D5A00" w:rsidP="00186A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E21D08" w:rsidRPr="00E21D08" w:rsidTr="003266C3">
        <w:tc>
          <w:tcPr>
            <w:tcW w:w="10456" w:type="dxa"/>
            <w:gridSpan w:val="8"/>
          </w:tcPr>
          <w:p w:rsidR="00186A1B" w:rsidRPr="00E21D08" w:rsidRDefault="00186A1B" w:rsidP="00186A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hAnsi="Times New Roman" w:cs="Times New Roman"/>
                <w:sz w:val="24"/>
                <w:szCs w:val="24"/>
              </w:rPr>
              <w:t>Раздел 1. Математика и логика</w:t>
            </w:r>
          </w:p>
        </w:tc>
      </w:tr>
      <w:tr w:rsidR="00E21D08" w:rsidRPr="00E21D08" w:rsidTr="00186A1B">
        <w:trPr>
          <w:cantSplit/>
          <w:trHeight w:val="1134"/>
        </w:trPr>
        <w:tc>
          <w:tcPr>
            <w:tcW w:w="940" w:type="dxa"/>
            <w:vMerge w:val="restart"/>
            <w:textDirection w:val="btLr"/>
          </w:tcPr>
          <w:p w:rsidR="006A7881" w:rsidRPr="00E21D08" w:rsidRDefault="006A7881" w:rsidP="00AC316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1, 2, 3, 4  </w:t>
            </w:r>
            <w:r w:rsidR="00AC3161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занятие - </w:t>
            </w: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547" w:type="dxa"/>
            <w:gridSpan w:val="2"/>
          </w:tcPr>
          <w:p w:rsidR="006A7881" w:rsidRPr="00E21D08" w:rsidRDefault="006A7881" w:rsidP="006773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1. Числа от 1 до10; математическая загадка; знаки больше, меньше; работа со счётными палочками. Геометрические фигуры: квадрат, прямоугольник.</w:t>
            </w:r>
          </w:p>
        </w:tc>
        <w:tc>
          <w:tcPr>
            <w:tcW w:w="567" w:type="dxa"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игровая</w:t>
            </w:r>
          </w:p>
        </w:tc>
        <w:tc>
          <w:tcPr>
            <w:tcW w:w="992" w:type="dxa"/>
            <w:vMerge w:val="restart"/>
          </w:tcPr>
          <w:p w:rsidR="006A7881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15.30 -1</w:t>
            </w:r>
            <w:r w:rsidR="00935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</w:t>
            </w:r>
          </w:p>
          <w:p w:rsidR="00D0517B" w:rsidRPr="00E21D08" w:rsidRDefault="00D0517B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851" w:type="dxa"/>
            <w:vMerge w:val="restart"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«Лучик»</w:t>
            </w:r>
          </w:p>
        </w:tc>
        <w:tc>
          <w:tcPr>
            <w:tcW w:w="850" w:type="dxa"/>
            <w:vMerge w:val="restart"/>
          </w:tcPr>
          <w:p w:rsidR="006A7881" w:rsidRPr="00E21D08" w:rsidRDefault="006A7881" w:rsidP="006717D8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D0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в ходе занятий и игр,</w:t>
            </w:r>
          </w:p>
          <w:p w:rsidR="006A7881" w:rsidRPr="00E21D08" w:rsidRDefault="006A7881" w:rsidP="006717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</w:tr>
      <w:tr w:rsidR="00E21D08" w:rsidRPr="00E21D08" w:rsidTr="00186A1B">
        <w:trPr>
          <w:cantSplit/>
          <w:trHeight w:val="832"/>
        </w:trPr>
        <w:tc>
          <w:tcPr>
            <w:tcW w:w="940" w:type="dxa"/>
            <w:vMerge/>
            <w:textDirection w:val="btLr"/>
          </w:tcPr>
          <w:p w:rsidR="006A7881" w:rsidRPr="00E21D08" w:rsidRDefault="006A7881" w:rsidP="006A788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6A7881" w:rsidRPr="00E21D08" w:rsidRDefault="006A7881" w:rsidP="006773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2. Знаки +,=,-; математические задачи. Величина: сравнение предмето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 Ориентировка на листе бумаги</w:t>
            </w:r>
          </w:p>
        </w:tc>
        <w:tc>
          <w:tcPr>
            <w:tcW w:w="567" w:type="dxa"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rPr>
          <w:cantSplit/>
          <w:trHeight w:val="1134"/>
        </w:trPr>
        <w:tc>
          <w:tcPr>
            <w:tcW w:w="940" w:type="dxa"/>
            <w:vMerge/>
            <w:textDirection w:val="btLr"/>
          </w:tcPr>
          <w:p w:rsidR="006A7881" w:rsidRPr="00E21D08" w:rsidRDefault="006A7881" w:rsidP="006A788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6A7881" w:rsidRPr="00E21D08" w:rsidRDefault="006A7881" w:rsidP="000D5A0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3. Счёт по образцу и названному числу; независимость числа от пространственного расположения предметов. Сравнение предметов с фигурами. Части суток.</w:t>
            </w:r>
          </w:p>
        </w:tc>
        <w:tc>
          <w:tcPr>
            <w:tcW w:w="567" w:type="dxa"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rPr>
          <w:cantSplit/>
          <w:trHeight w:val="1134"/>
        </w:trPr>
        <w:tc>
          <w:tcPr>
            <w:tcW w:w="940" w:type="dxa"/>
            <w:vMerge/>
            <w:textDirection w:val="btLr"/>
          </w:tcPr>
          <w:p w:rsidR="006A7881" w:rsidRPr="00E21D08" w:rsidRDefault="006A7881" w:rsidP="006A788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4. Знаки больше, меньше, равно; соотнесение количества предметов с цифрой; состав числа шесть из двух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меньших. Треугольник, трапеция</w:t>
            </w:r>
          </w:p>
        </w:tc>
        <w:tc>
          <w:tcPr>
            <w:tcW w:w="567" w:type="dxa"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 w:val="restart"/>
            <w:textDirection w:val="btLr"/>
          </w:tcPr>
          <w:p w:rsidR="006A7881" w:rsidRPr="00E21D08" w:rsidRDefault="006A7881" w:rsidP="00AC316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5,6,7,8</w:t>
            </w:r>
            <w:r w:rsidR="00AC3161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занятие - </w:t>
            </w: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ноябрь </w:t>
            </w:r>
          </w:p>
        </w:tc>
        <w:tc>
          <w:tcPr>
            <w:tcW w:w="5547" w:type="dxa"/>
            <w:gridSpan w:val="2"/>
          </w:tcPr>
          <w:p w:rsidR="006A7881" w:rsidRPr="00E21D08" w:rsidRDefault="006A7881" w:rsidP="000D5A0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Занятие 5. Соотнесение количества предметов с цифрой; математическая 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загадка. Ознакомление с часами</w:t>
            </w:r>
          </w:p>
        </w:tc>
        <w:tc>
          <w:tcPr>
            <w:tcW w:w="567" w:type="dxa"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6. Установление соответствия между количеством предметов и цифрой. Дни недели. Положение предметов по отношению к себе и другому лицу</w:t>
            </w:r>
          </w:p>
        </w:tc>
        <w:tc>
          <w:tcPr>
            <w:tcW w:w="567" w:type="dxa"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7. Порядковый счёт, счёт по названному числу; состав числа из двух меньших. Овал. Уст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ановление связей и зависимости</w:t>
            </w:r>
          </w:p>
        </w:tc>
        <w:tc>
          <w:tcPr>
            <w:tcW w:w="567" w:type="dxa"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8. Арифметические задачи; решение примеров. Измерение линейко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й. Ориентировка на листе бумаги</w:t>
            </w:r>
          </w:p>
        </w:tc>
        <w:tc>
          <w:tcPr>
            <w:tcW w:w="567" w:type="dxa"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A7881" w:rsidRPr="00E21D08" w:rsidRDefault="006A788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 w:val="restart"/>
            <w:textDirection w:val="btLr"/>
          </w:tcPr>
          <w:p w:rsidR="00AC3161" w:rsidRPr="00E21D08" w:rsidRDefault="00AC3161" w:rsidP="00AC316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9,10,11,12 занятие - декабрь</w:t>
            </w:r>
          </w:p>
        </w:tc>
        <w:tc>
          <w:tcPr>
            <w:tcW w:w="5547" w:type="dxa"/>
            <w:gridSpan w:val="2"/>
          </w:tcPr>
          <w:p w:rsidR="00AC3161" w:rsidRPr="00E21D08" w:rsidRDefault="00AC3161" w:rsidP="000D5A0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9. Цифры от 1 до</w:t>
            </w:r>
            <w:proofErr w:type="gramStart"/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proofErr w:type="gramEnd"/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числа 1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 11.Часы; определение времени</w:t>
            </w:r>
          </w:p>
        </w:tc>
        <w:tc>
          <w:tcPr>
            <w:tcW w:w="567" w:type="dxa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AC3161" w:rsidRPr="00E21D08" w:rsidRDefault="00AC3161" w:rsidP="000D5A0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10. Независимость числа от пространственного расположения предметов; математическая загадка</w:t>
            </w:r>
            <w:proofErr w:type="gramStart"/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отношение между числам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и; состав числа из двух меньших</w:t>
            </w:r>
          </w:p>
        </w:tc>
        <w:tc>
          <w:tcPr>
            <w:tcW w:w="567" w:type="dxa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Занятие 11. Число12. </w:t>
            </w:r>
            <w:proofErr w:type="spellStart"/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кругов. Определение времени на часах. 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Дорисовка недостающего предмета</w:t>
            </w:r>
          </w:p>
        </w:tc>
        <w:tc>
          <w:tcPr>
            <w:tcW w:w="567" w:type="dxa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AC3161" w:rsidRPr="00E21D08" w:rsidRDefault="00AC3161" w:rsidP="000D5A0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Занятие 12. Отношение между числами; математическая загадка; состав числа из двух меньших. Измерение длины отрезка. </w:t>
            </w:r>
            <w:proofErr w:type="gramStart"/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</w:t>
            </w:r>
            <w:proofErr w:type="gramEnd"/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567" w:type="dxa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 w:val="restart"/>
            <w:textDirection w:val="btLr"/>
          </w:tcPr>
          <w:p w:rsidR="00AC3161" w:rsidRPr="00E21D08" w:rsidRDefault="00AC3161" w:rsidP="00AC316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13,14,15  занятие - январь</w:t>
            </w:r>
          </w:p>
        </w:tc>
        <w:tc>
          <w:tcPr>
            <w:tcW w:w="5547" w:type="dxa"/>
            <w:gridSpan w:val="2"/>
          </w:tcPr>
          <w:p w:rsidR="00AC3161" w:rsidRPr="00E21D08" w:rsidRDefault="00AC3161" w:rsidP="00B90B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13. Число 13, математическая задача, решение примеров. Рисование в тетради в клетк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у. Разделение предмета на части</w:t>
            </w:r>
          </w:p>
        </w:tc>
        <w:tc>
          <w:tcPr>
            <w:tcW w:w="567" w:type="dxa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AC3161" w:rsidRPr="00E21D08" w:rsidRDefault="00AC3161" w:rsidP="00B90B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14. Решение примеров, знаки +, -; соответствие между цифрой и количеством предметов. Выше, глубже. Элементы треугольника. Сравнение, установл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ение последовательности событий</w:t>
            </w:r>
          </w:p>
        </w:tc>
        <w:tc>
          <w:tcPr>
            <w:tcW w:w="567" w:type="dxa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15. Число14. Дни недели. Сравнение, установление последовательности событий.</w:t>
            </w:r>
          </w:p>
        </w:tc>
        <w:tc>
          <w:tcPr>
            <w:tcW w:w="567" w:type="dxa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 w:val="restart"/>
            <w:textDirection w:val="btLr"/>
          </w:tcPr>
          <w:p w:rsidR="00AC3161" w:rsidRPr="00E21D08" w:rsidRDefault="00AC3161" w:rsidP="00AC316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16,17,18,19 занятие - февраль</w:t>
            </w:r>
          </w:p>
        </w:tc>
        <w:tc>
          <w:tcPr>
            <w:tcW w:w="5547" w:type="dxa"/>
            <w:gridSpan w:val="2"/>
          </w:tcPr>
          <w:p w:rsidR="00AC3161" w:rsidRPr="00E21D08" w:rsidRDefault="00AC3161" w:rsidP="00B90B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16. Счёт по образцу и названому числу; арифметическая задача, состав числа из двух меньши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прямоугольника</w:t>
            </w:r>
          </w:p>
        </w:tc>
        <w:tc>
          <w:tcPr>
            <w:tcW w:w="567" w:type="dxa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AC3161" w:rsidRPr="00E21D08" w:rsidRDefault="00AC3161" w:rsidP="00B90B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17.Число 15; соотнесение количества предметов с цифрой. Рисование символич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еского изображения кошки</w:t>
            </w:r>
          </w:p>
        </w:tc>
        <w:tc>
          <w:tcPr>
            <w:tcW w:w="567" w:type="dxa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AC3161" w:rsidRPr="00E21D08" w:rsidRDefault="00AC3161" w:rsidP="00B90B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Занятие 18. Числа от 1 до 15; решение примеров. </w:t>
            </w:r>
            <w:proofErr w:type="spellStart"/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овалов. Уст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ановление связей и зависимостей</w:t>
            </w:r>
          </w:p>
        </w:tc>
        <w:tc>
          <w:tcPr>
            <w:tcW w:w="567" w:type="dxa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rPr>
          <w:trHeight w:val="728"/>
        </w:trPr>
        <w:tc>
          <w:tcPr>
            <w:tcW w:w="94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AC3161" w:rsidRPr="00E21D08" w:rsidRDefault="00AC3161" w:rsidP="00186A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19. Число 16.Измерение линейкой. Определение времени по часам. Уст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ановление связей и зависимостей</w:t>
            </w:r>
          </w:p>
        </w:tc>
        <w:tc>
          <w:tcPr>
            <w:tcW w:w="567" w:type="dxa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 w:val="restart"/>
            <w:textDirection w:val="btLr"/>
          </w:tcPr>
          <w:p w:rsidR="00AC3161" w:rsidRPr="00E21D08" w:rsidRDefault="00AC3161" w:rsidP="00AC316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20,21,22,23,24</w:t>
            </w:r>
            <w:r w:rsidR="004256A1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занятие - март</w:t>
            </w:r>
          </w:p>
        </w:tc>
        <w:tc>
          <w:tcPr>
            <w:tcW w:w="5547" w:type="dxa"/>
            <w:gridSpan w:val="2"/>
          </w:tcPr>
          <w:p w:rsidR="00AC3161" w:rsidRPr="00E21D08" w:rsidRDefault="00AC3161" w:rsidP="00B90B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20. Математическая загадка; знаки +,-, состав числа из двух мень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ших. </w:t>
            </w:r>
            <w:proofErr w:type="spellStart"/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треугольника</w:t>
            </w:r>
          </w:p>
        </w:tc>
        <w:tc>
          <w:tcPr>
            <w:tcW w:w="567" w:type="dxa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AC3161" w:rsidRPr="00E21D08" w:rsidRDefault="00AC3161" w:rsidP="00B90B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21. Число 17; решение примеров; счёт по образцу и названному числу.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Часы. Поиск недостающей фигуры</w:t>
            </w:r>
          </w:p>
        </w:tc>
        <w:tc>
          <w:tcPr>
            <w:tcW w:w="567" w:type="dxa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AC3161" w:rsidRPr="00E21D08" w:rsidRDefault="00AC3161" w:rsidP="00B90B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Занятие 22. Число 17. Символическое изображение собачки. Ориентировка на листе 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бумаги</w:t>
            </w:r>
          </w:p>
        </w:tc>
        <w:tc>
          <w:tcPr>
            <w:tcW w:w="567" w:type="dxa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rPr>
          <w:trHeight w:val="829"/>
        </w:trPr>
        <w:tc>
          <w:tcPr>
            <w:tcW w:w="94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9A6BCD" w:rsidRPr="00E21D08" w:rsidRDefault="00AC3161" w:rsidP="00186A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23. Число 18; состав числа из двух меньших, счёт по названому числу. Вершины, стороны,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углы. Поиск недостающей фигуры</w:t>
            </w:r>
          </w:p>
        </w:tc>
        <w:tc>
          <w:tcPr>
            <w:tcW w:w="567" w:type="dxa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9A6BCD" w:rsidRPr="00E21D08" w:rsidRDefault="00AC3161" w:rsidP="00186A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24. Число 18, решение примеров. Времена год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Ориентировка на листе бумаги</w:t>
            </w:r>
          </w:p>
        </w:tc>
        <w:tc>
          <w:tcPr>
            <w:tcW w:w="567" w:type="dxa"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AC3161" w:rsidRPr="00E21D08" w:rsidRDefault="00AC3161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 w:val="restart"/>
            <w:textDirection w:val="btLr"/>
          </w:tcPr>
          <w:p w:rsidR="009A6BCD" w:rsidRPr="00E21D08" w:rsidRDefault="009A6BCD" w:rsidP="009A6BC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25, 26, 27,</w:t>
            </w:r>
            <w:r w:rsidR="004256A1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28  занятие </w:t>
            </w:r>
            <w:r w:rsidR="004256A1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47" w:type="dxa"/>
            <w:gridSpan w:val="2"/>
          </w:tcPr>
          <w:p w:rsidR="009A6BCD" w:rsidRPr="00E21D08" w:rsidRDefault="009A6BCD" w:rsidP="00B90B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25. Число 19; состав числа из двух меньших чисел. Сравнение предметов по величине. Установление по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следовательности событий</w:t>
            </w:r>
          </w:p>
        </w:tc>
        <w:tc>
          <w:tcPr>
            <w:tcW w:w="567" w:type="dxa"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9A6BCD" w:rsidRPr="00E21D08" w:rsidRDefault="009A6BCD" w:rsidP="00B90B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26. Число 19. Измерение ли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нейкой. </w:t>
            </w:r>
            <w:proofErr w:type="spellStart"/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квадратов</w:t>
            </w:r>
          </w:p>
        </w:tc>
        <w:tc>
          <w:tcPr>
            <w:tcW w:w="567" w:type="dxa"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9A6BCD" w:rsidRPr="00E21D08" w:rsidRDefault="009A6BCD" w:rsidP="00B90B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27. Число 20; решение примеров, задачи. Установление связей и зависи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мостей</w:t>
            </w:r>
          </w:p>
        </w:tc>
        <w:tc>
          <w:tcPr>
            <w:tcW w:w="567" w:type="dxa"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9A6BCD" w:rsidRPr="00E21D08" w:rsidRDefault="009A6BCD" w:rsidP="00B90B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28. Решение арифметической задачи; решение примеров. Измерение линейкой. Ориентировка на листе бумаги; работа в тетради в клетку. Уста</w:t>
            </w:r>
            <w:r w:rsidR="00186A1B"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новление связей и зависимостей</w:t>
            </w:r>
          </w:p>
        </w:tc>
        <w:tc>
          <w:tcPr>
            <w:tcW w:w="567" w:type="dxa"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9A6BCD" w:rsidRPr="00E21D08" w:rsidRDefault="009A6BCD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 w:val="restart"/>
            <w:textDirection w:val="btLr"/>
          </w:tcPr>
          <w:p w:rsidR="00E21D08" w:rsidRPr="00E21D08" w:rsidRDefault="00E21D08" w:rsidP="00186A1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 30, 31, 32 занятие - май</w:t>
            </w:r>
          </w:p>
        </w:tc>
        <w:tc>
          <w:tcPr>
            <w:tcW w:w="5547" w:type="dxa"/>
            <w:gridSpan w:val="2"/>
          </w:tcPr>
          <w:p w:rsidR="00E21D08" w:rsidRPr="00E21D08" w:rsidRDefault="00E21D08" w:rsidP="00B90B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29. Знаки +,-; математическая загадка; соотнесение количества предметов с цифрой. Измерение линейкой. Определение времени на часах</w:t>
            </w:r>
          </w:p>
        </w:tc>
        <w:tc>
          <w:tcPr>
            <w:tcW w:w="567" w:type="dxa"/>
          </w:tcPr>
          <w:p w:rsidR="00E21D08" w:rsidRPr="00E21D08" w:rsidRDefault="00E21D08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E21D08" w:rsidRPr="00E21D08" w:rsidRDefault="00E21D08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21D08" w:rsidRPr="00E21D08" w:rsidRDefault="00E21D08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21D08" w:rsidRPr="00E21D08" w:rsidRDefault="00E21D08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21D08" w:rsidRPr="00E21D08" w:rsidRDefault="00E21D08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186A1B">
        <w:tc>
          <w:tcPr>
            <w:tcW w:w="940" w:type="dxa"/>
            <w:vMerge/>
          </w:tcPr>
          <w:p w:rsidR="00E21D08" w:rsidRPr="00E21D08" w:rsidRDefault="00E21D08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E21D08" w:rsidRPr="00E21D08" w:rsidRDefault="00E21D08" w:rsidP="00B90B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30. соотнесение количества предметов с числом; решение примеров. Квадрат, треугольник, прямоугольник. Дни недели</w:t>
            </w:r>
          </w:p>
        </w:tc>
        <w:tc>
          <w:tcPr>
            <w:tcW w:w="567" w:type="dxa"/>
          </w:tcPr>
          <w:p w:rsidR="00E21D08" w:rsidRPr="00E21D08" w:rsidRDefault="00E21D08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E21D08" w:rsidRPr="00E21D08" w:rsidRDefault="00E21D08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21D08" w:rsidRPr="00E21D08" w:rsidRDefault="00E21D08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21D08" w:rsidRPr="00E21D08" w:rsidRDefault="00E21D08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21D08" w:rsidRPr="00E21D08" w:rsidRDefault="00E21D08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B4A" w:rsidRPr="00E21D08" w:rsidTr="002C7B4A">
        <w:trPr>
          <w:trHeight w:val="1110"/>
        </w:trPr>
        <w:tc>
          <w:tcPr>
            <w:tcW w:w="940" w:type="dxa"/>
            <w:vMerge/>
          </w:tcPr>
          <w:p w:rsidR="002C7B4A" w:rsidRPr="00E21D08" w:rsidRDefault="002C7B4A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2C7B4A" w:rsidRPr="00E21D08" w:rsidRDefault="002C7B4A" w:rsidP="00186A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</w:t>
            </w: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Занятие 31. Соответствие между количеством предметов и цифрой. Ориентировка по отношению к другому лицу. Установление связей и зависимостей.</w:t>
            </w:r>
          </w:p>
        </w:tc>
        <w:tc>
          <w:tcPr>
            <w:tcW w:w="567" w:type="dxa"/>
          </w:tcPr>
          <w:p w:rsidR="002C7B4A" w:rsidRPr="00E21D08" w:rsidRDefault="002C7B4A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2C7B4A" w:rsidRPr="00E21D08" w:rsidRDefault="002C7B4A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2C7B4A" w:rsidRPr="00E21D08" w:rsidRDefault="002C7B4A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2C7B4A" w:rsidRPr="00E21D08" w:rsidRDefault="002C7B4A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2C7B4A" w:rsidRPr="00E21D08" w:rsidRDefault="002C7B4A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7B4A" w:rsidRPr="00E21D08" w:rsidTr="002C7B4A">
        <w:trPr>
          <w:trHeight w:val="825"/>
        </w:trPr>
        <w:tc>
          <w:tcPr>
            <w:tcW w:w="940" w:type="dxa"/>
            <w:vMerge/>
          </w:tcPr>
          <w:p w:rsidR="002C7B4A" w:rsidRPr="00E21D08" w:rsidRDefault="002C7B4A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7" w:type="dxa"/>
            <w:gridSpan w:val="2"/>
          </w:tcPr>
          <w:p w:rsidR="002C7B4A" w:rsidRPr="00E21D08" w:rsidRDefault="002C7B4A" w:rsidP="00186A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Занятие 32. Задачи – шутки; решение примеров; математические загадки. </w:t>
            </w:r>
            <w:proofErr w:type="gramStart"/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Весенние</w:t>
            </w:r>
            <w:proofErr w:type="gramEnd"/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567" w:type="dxa"/>
          </w:tcPr>
          <w:p w:rsidR="002C7B4A" w:rsidRPr="00E21D08" w:rsidRDefault="002C7B4A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2C7B4A" w:rsidRPr="00E21D08" w:rsidRDefault="002C7B4A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C7B4A" w:rsidRPr="00E21D08" w:rsidRDefault="002C7B4A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C7B4A" w:rsidRPr="00E21D08" w:rsidRDefault="002C7B4A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C7B4A" w:rsidRPr="00E21D08" w:rsidRDefault="002C7B4A" w:rsidP="007166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21D08" w:rsidRPr="00E21D08" w:rsidTr="00E21D08">
        <w:trPr>
          <w:trHeight w:val="391"/>
        </w:trPr>
        <w:tc>
          <w:tcPr>
            <w:tcW w:w="10456" w:type="dxa"/>
            <w:gridSpan w:val="8"/>
          </w:tcPr>
          <w:p w:rsidR="00E21D08" w:rsidRPr="00E21D08" w:rsidRDefault="00E21D08" w:rsidP="00E21D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2.</w:t>
            </w:r>
            <w:r w:rsidRPr="00E2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D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чтению и развитие речи</w:t>
            </w:r>
          </w:p>
        </w:tc>
      </w:tr>
      <w:tr w:rsidR="00D0517B" w:rsidRPr="00E21D08" w:rsidTr="00D0517B">
        <w:trPr>
          <w:trHeight w:val="406"/>
        </w:trPr>
        <w:tc>
          <w:tcPr>
            <w:tcW w:w="1242" w:type="dxa"/>
            <w:gridSpan w:val="2"/>
            <w:vMerge w:val="restart"/>
            <w:textDirection w:val="btLr"/>
          </w:tcPr>
          <w:p w:rsidR="00D0517B" w:rsidRPr="00D0517B" w:rsidRDefault="00D0517B" w:rsidP="00D0517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1, 2, 3, 4  занятие - октябрь</w:t>
            </w:r>
          </w:p>
        </w:tc>
        <w:tc>
          <w:tcPr>
            <w:tcW w:w="5245" w:type="dxa"/>
          </w:tcPr>
          <w:p w:rsidR="00D0517B" w:rsidRPr="00D0517B" w:rsidRDefault="00D0517B" w:rsidP="00D05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«А»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игровая</w:t>
            </w:r>
          </w:p>
        </w:tc>
        <w:tc>
          <w:tcPr>
            <w:tcW w:w="992" w:type="dxa"/>
            <w:vMerge w:val="restart"/>
          </w:tcPr>
          <w:p w:rsidR="00D0517B" w:rsidRPr="00D0517B" w:rsidRDefault="00D0517B" w:rsidP="009352E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15.30 -1</w:t>
            </w:r>
            <w:r w:rsidR="009352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(четверг)</w:t>
            </w:r>
          </w:p>
        </w:tc>
        <w:tc>
          <w:tcPr>
            <w:tcW w:w="851" w:type="dxa"/>
            <w:vMerge w:val="restart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«Лучик»</w:t>
            </w:r>
          </w:p>
        </w:tc>
        <w:tc>
          <w:tcPr>
            <w:tcW w:w="850" w:type="dxa"/>
            <w:vMerge w:val="restart"/>
          </w:tcPr>
          <w:p w:rsidR="00D0517B" w:rsidRPr="00E21D08" w:rsidRDefault="00D0517B" w:rsidP="00D0517B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D0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в ходе занятий и игр,</w:t>
            </w:r>
          </w:p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D08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</w:t>
            </w:r>
          </w:p>
        </w:tc>
      </w:tr>
      <w:tr w:rsidR="00D0517B" w:rsidRPr="00E21D08" w:rsidTr="00D0517B">
        <w:trPr>
          <w:trHeight w:val="411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«О»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417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«У»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410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«Ы»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415"/>
        </w:trPr>
        <w:tc>
          <w:tcPr>
            <w:tcW w:w="1242" w:type="dxa"/>
            <w:gridSpan w:val="2"/>
            <w:vMerge w:val="restart"/>
            <w:textDirection w:val="btLr"/>
          </w:tcPr>
          <w:p w:rsidR="00D0517B" w:rsidRPr="00D0517B" w:rsidRDefault="00D0517B" w:rsidP="00D0517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5,6,7 занятие-ноябрь</w:t>
            </w: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«Э»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549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Чтение слов АУ</w:t>
            </w:r>
            <w:proofErr w:type="gramStart"/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571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Звук и буква «Л», Чтение слогов ЛА</w:t>
            </w:r>
            <w:proofErr w:type="gramStart"/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О,ЛУ,ЛЫ,ЛЭ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551"/>
        </w:trPr>
        <w:tc>
          <w:tcPr>
            <w:tcW w:w="1242" w:type="dxa"/>
            <w:gridSpan w:val="2"/>
            <w:vMerge w:val="restart"/>
            <w:textDirection w:val="btLr"/>
          </w:tcPr>
          <w:p w:rsidR="00D0517B" w:rsidRPr="00D0517B" w:rsidRDefault="00D0517B" w:rsidP="00D0517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8,9,10,11,12 занятие - декабрь</w:t>
            </w: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Звук и буква «М». Чтение слогов МА</w:t>
            </w:r>
            <w:proofErr w:type="gramStart"/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О,МУ,МЫ,МЭ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559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Звук и буква «Н». Чтение слогов НА</w:t>
            </w:r>
            <w:proofErr w:type="gramStart"/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О,НУ,НЫ,НЭ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553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«Р». Чтение слогов. Знакомство с предложением.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547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Гласные и согласные звуки буквы</w:t>
            </w:r>
            <w:proofErr w:type="gramStart"/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569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Буква «Я». Чтение слогов. Составление предложений по картине.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84827">
        <w:trPr>
          <w:trHeight w:val="825"/>
        </w:trPr>
        <w:tc>
          <w:tcPr>
            <w:tcW w:w="1242" w:type="dxa"/>
            <w:gridSpan w:val="2"/>
            <w:vMerge w:val="restart"/>
            <w:textDirection w:val="btLr"/>
          </w:tcPr>
          <w:p w:rsidR="00D0517B" w:rsidRPr="00D0517B" w:rsidRDefault="00D0517B" w:rsidP="00D0517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13,14,15 занятие - январь</w:t>
            </w: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Буква «Ю». Чтение слогов, слов.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556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Буква «Е». Чтение слогов и слов. Составление предложений.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422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Буква «Ё». Чтение слогов и слов.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414"/>
        </w:trPr>
        <w:tc>
          <w:tcPr>
            <w:tcW w:w="1242" w:type="dxa"/>
            <w:gridSpan w:val="2"/>
            <w:vMerge w:val="restart"/>
            <w:textDirection w:val="btLr"/>
          </w:tcPr>
          <w:p w:rsidR="00D0517B" w:rsidRPr="00D0517B" w:rsidRDefault="00D0517B" w:rsidP="00D0517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16,17,18,19 занятие - февраль</w:t>
            </w: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Буква «И». Чтение слогов и слов.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419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84827">
        <w:trPr>
          <w:trHeight w:val="825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Звуки «Г-К», «ГЬ-</w:t>
            </w:r>
            <w:proofErr w:type="spellStart"/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КЬ»</w:t>
            </w:r>
            <w:proofErr w:type="gramStart"/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proofErr w:type="spellEnd"/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 «Г», «К». Чтение слогов, составление  и условная запись предложений.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423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Звуки «Д-ДЬ»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543"/>
        </w:trPr>
        <w:tc>
          <w:tcPr>
            <w:tcW w:w="1242" w:type="dxa"/>
            <w:gridSpan w:val="2"/>
            <w:vMerge w:val="restart"/>
            <w:textDirection w:val="btLr"/>
          </w:tcPr>
          <w:p w:rsidR="00D0517B" w:rsidRPr="00D0517B" w:rsidRDefault="00D0517B" w:rsidP="00D0517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20,21,22,23,24 занятие - март</w:t>
            </w: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Звуки «В-ВЬ», «Ф-ФЬ». Буквы «В», «Ф». Чтение слогов, предложений.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565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Звуки «З-ЗЬ», «С-СЬ». Буквы «З», «С». Чтение слогов, слов.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687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Звуки «Б-БЬ», «П-ПЬ». Буквы «Б», «П». Чтение слогов, слов.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427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Звуки «Х-ХЬ». Буква «Х». Чтение слогов и слов.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405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Звуки  и буквы «Ж», «Ш». Чтение слогов и слов.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411"/>
        </w:trPr>
        <w:tc>
          <w:tcPr>
            <w:tcW w:w="1242" w:type="dxa"/>
            <w:gridSpan w:val="2"/>
            <w:vMerge w:val="restart"/>
            <w:textDirection w:val="btLr"/>
          </w:tcPr>
          <w:p w:rsidR="00D0517B" w:rsidRPr="00D0517B" w:rsidRDefault="00D0517B" w:rsidP="00D0517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25,26,27,28 занятие - апрель</w:t>
            </w: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Звуки и буквы «Ч», «Щ». Чтение слогов и слов.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417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«Ц». Чтение слогов и слов.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423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«Й». Чтение слов.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415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Буква «Ь». Чтение слов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407"/>
        </w:trPr>
        <w:tc>
          <w:tcPr>
            <w:tcW w:w="1242" w:type="dxa"/>
            <w:gridSpan w:val="2"/>
            <w:vMerge w:val="restart"/>
            <w:textDirection w:val="btLr"/>
          </w:tcPr>
          <w:p w:rsidR="00D0517B" w:rsidRPr="00D0517B" w:rsidRDefault="00D0517B" w:rsidP="00D0517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29,30,31,32 занятие - май</w:t>
            </w: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Буква «Ъ». Чтение слов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427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  <w:proofErr w:type="gramStart"/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419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517B" w:rsidRPr="00E21D08" w:rsidTr="00D0517B">
        <w:trPr>
          <w:trHeight w:val="553"/>
        </w:trPr>
        <w:tc>
          <w:tcPr>
            <w:tcW w:w="1242" w:type="dxa"/>
            <w:gridSpan w:val="2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517B" w:rsidRPr="00D0517B" w:rsidRDefault="00D0517B" w:rsidP="00D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17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 материала </w:t>
            </w:r>
          </w:p>
        </w:tc>
        <w:tc>
          <w:tcPr>
            <w:tcW w:w="567" w:type="dxa"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0517B" w:rsidRPr="00D0517B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0517B" w:rsidRPr="00E21D08" w:rsidRDefault="00D0517B" w:rsidP="00D051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21D08" w:rsidRPr="00E21D08" w:rsidRDefault="00E21D08" w:rsidP="00D05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6BB5" w:rsidRDefault="00325F28" w:rsidP="00716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Организационно-педагогические условия:</w:t>
      </w:r>
    </w:p>
    <w:p w:rsidR="00325F28" w:rsidRDefault="00867676" w:rsidP="00716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323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кадровые:  </w:t>
      </w:r>
    </w:p>
    <w:p w:rsidR="00867676" w:rsidRDefault="00867676" w:rsidP="00867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обеспечивается педагог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 с высшим </w:t>
      </w:r>
      <w:r w:rsidRPr="00867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3972D9" w:rsidRPr="00397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72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(начальным)</w:t>
      </w:r>
      <w:r w:rsidR="00332946" w:rsidRPr="00332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2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Афанасьевой Инной Александровной. </w:t>
      </w:r>
    </w:p>
    <w:p w:rsidR="00332946" w:rsidRPr="00867676" w:rsidRDefault="00332946" w:rsidP="008676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6BB5" w:rsidRDefault="00332946" w:rsidP="003329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д</w:t>
      </w:r>
      <w:r w:rsidR="00156BB5" w:rsidRPr="00793D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оска с набором приспособлений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крепления таблиц и картинок, мультимедийный проектор, н</w:t>
      </w:r>
      <w:r w:rsidR="008E5839">
        <w:rPr>
          <w:rFonts w:ascii="Times New Roman" w:eastAsia="Calibri" w:hAnsi="Times New Roman" w:cs="Times New Roman"/>
          <w:sz w:val="24"/>
          <w:szCs w:val="24"/>
          <w:lang w:eastAsia="ru-RU"/>
        </w:rPr>
        <w:t>оутбук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к</w:t>
      </w:r>
      <w:r w:rsidR="00156BB5" w:rsidRPr="00793DF6">
        <w:rPr>
          <w:rFonts w:ascii="Times New Roman" w:eastAsia="Calibri" w:hAnsi="Times New Roman" w:cs="Times New Roman"/>
          <w:sz w:val="24"/>
          <w:szCs w:val="24"/>
          <w:lang w:eastAsia="ru-RU"/>
        </w:rPr>
        <w:t>олонки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п</w:t>
      </w:r>
      <w:r w:rsidR="00B05D79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156BB5">
        <w:rPr>
          <w:rFonts w:ascii="Times New Roman" w:eastAsia="Calibri" w:hAnsi="Times New Roman" w:cs="Times New Roman"/>
          <w:sz w:val="24"/>
          <w:szCs w:val="24"/>
          <w:lang w:eastAsia="ru-RU"/>
        </w:rPr>
        <w:t>интер</w:t>
      </w:r>
      <w:r w:rsidR="00B05D7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05D79" w:rsidRDefault="00B05D79" w:rsidP="0015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10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еобходимое оборудование</w:t>
      </w:r>
      <w:r w:rsidRPr="0071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и стулья по количеству детей</w:t>
      </w:r>
    </w:p>
    <w:p w:rsidR="00B05D79" w:rsidRDefault="00B05D79" w:rsidP="0015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5D79" w:rsidRDefault="00B05D79" w:rsidP="0015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учебно-методические:</w:t>
      </w:r>
    </w:p>
    <w:p w:rsidR="00B05D79" w:rsidRDefault="00B05D79" w:rsidP="0015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156BB5" w:rsidRPr="00793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аглядно-дидактические пособия: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56BB5" w:rsidRPr="009E0241" w:rsidRDefault="00B05D79" w:rsidP="003972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156BB5" w:rsidRPr="00793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артинки из серии:</w:t>
      </w:r>
      <w:r w:rsidR="009E0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56BB5" w:rsidRPr="009E02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животные, овощи, фрукты, семья, игрушки, мебель, посуда, одежда, </w:t>
      </w:r>
      <w:r w:rsidR="009E02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 w:rsidR="00156BB5" w:rsidRPr="009E02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ранспорт, профессии и т.д.</w:t>
      </w:r>
      <w:proofErr w:type="gramEnd"/>
    </w:p>
    <w:p w:rsidR="00156BB5" w:rsidRPr="009E0241" w:rsidRDefault="00B05D79" w:rsidP="00156B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156BB5" w:rsidRPr="00793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лакаты: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r w:rsidR="00156BB5" w:rsidRPr="009E02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лфави</w:t>
      </w:r>
      <w:r w:rsidR="00E1105E" w:rsidRPr="009E02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т, цвета, числа, буквы, счёт до 10; до 20</w:t>
      </w:r>
      <w:r w:rsidR="00156BB5" w:rsidRPr="009E024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</w:t>
      </w:r>
    </w:p>
    <w:p w:rsidR="00564E27" w:rsidRPr="00564E27" w:rsidRDefault="00B05D79" w:rsidP="00B05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05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настольные печатные игры, д</w:t>
      </w:r>
      <w:r w:rsidR="00156BB5" w:rsidRPr="00B0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развивающие игры, </w:t>
      </w:r>
      <w:r w:rsidR="00156BB5" w:rsidRPr="0071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наборы наглядного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56BB5" w:rsidRPr="0071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аздаточного материала по </w:t>
      </w:r>
      <w:r w:rsidR="00E77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темам</w:t>
      </w:r>
      <w:r w:rsidR="00156BB5" w:rsidRPr="0071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образцы для выполнения практических работ, </w:t>
      </w:r>
      <w:r w:rsidR="00E1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</w:t>
      </w:r>
      <w:r w:rsidR="00E77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56BB5" w:rsidRPr="0071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етради</w:t>
      </w:r>
      <w:r w:rsidR="00E1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копии)</w:t>
      </w:r>
      <w:r w:rsidR="00156BB5" w:rsidRPr="00716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письменные принадлежности (цветные карандаши, простые карандаши, ластик, ручки шариковые, линейки, фломастеры, м</w:t>
      </w:r>
      <w:r w:rsidR="00E1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елки)</w:t>
      </w:r>
      <w:r w:rsidR="00564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бумага, </w:t>
      </w:r>
      <w:r w:rsidR="00564E27" w:rsidRPr="00564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64E27" w:rsidRPr="00564E27">
        <w:rPr>
          <w:rFonts w:ascii="Times New Roman" w:eastAsia="Times New Roman" w:hAnsi="Times New Roman" w:cs="Times New Roman"/>
          <w:color w:val="000000"/>
          <w:lang w:eastAsia="ru-RU"/>
        </w:rPr>
        <w:t xml:space="preserve">редметные картинки, мозаики, </w:t>
      </w:r>
      <w:proofErr w:type="spellStart"/>
      <w:r w:rsidR="00564E27" w:rsidRPr="00564E27">
        <w:rPr>
          <w:rFonts w:ascii="Times New Roman" w:eastAsia="Times New Roman" w:hAnsi="Times New Roman" w:cs="Times New Roman"/>
          <w:color w:val="000000"/>
          <w:lang w:eastAsia="ru-RU"/>
        </w:rPr>
        <w:t>пазлы</w:t>
      </w:r>
      <w:proofErr w:type="spellEnd"/>
      <w:r w:rsidR="00564E27" w:rsidRPr="00564E27">
        <w:rPr>
          <w:rFonts w:ascii="Times New Roman" w:eastAsia="Times New Roman" w:hAnsi="Times New Roman" w:cs="Times New Roman"/>
          <w:color w:val="000000"/>
          <w:lang w:eastAsia="ru-RU"/>
        </w:rPr>
        <w:t xml:space="preserve">, строительный конструктор. </w:t>
      </w:r>
      <w:proofErr w:type="gramEnd"/>
    </w:p>
    <w:p w:rsidR="00156BB5" w:rsidRDefault="00156BB5" w:rsidP="00716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57E8" w:rsidRDefault="00D957E8" w:rsidP="00D95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957E8" w:rsidRPr="007166FA" w:rsidRDefault="00D957E8" w:rsidP="00D957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6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Список литературы</w:t>
      </w:r>
    </w:p>
    <w:p w:rsidR="00D957E8" w:rsidRPr="00D957E8" w:rsidRDefault="00D957E8" w:rsidP="00D957E8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7E8">
        <w:rPr>
          <w:rFonts w:ascii="Times New Roman" w:eastAsia="Calibri" w:hAnsi="Times New Roman" w:cs="Times New Roman"/>
          <w:bCs/>
          <w:sz w:val="24"/>
          <w:szCs w:val="24"/>
        </w:rPr>
        <w:t xml:space="preserve">Жукова Н.С. «Букварь», Художник: </w:t>
      </w:r>
      <w:proofErr w:type="spellStart"/>
      <w:r w:rsidRPr="00D957E8">
        <w:rPr>
          <w:rFonts w:ascii="Times New Roman" w:eastAsia="Calibri" w:hAnsi="Times New Roman" w:cs="Times New Roman"/>
          <w:bCs/>
          <w:sz w:val="24"/>
          <w:szCs w:val="24"/>
        </w:rPr>
        <w:t>Трубицын</w:t>
      </w:r>
      <w:proofErr w:type="spellEnd"/>
      <w:r w:rsidRPr="00D957E8">
        <w:rPr>
          <w:rFonts w:ascii="Times New Roman" w:eastAsia="Calibri" w:hAnsi="Times New Roman" w:cs="Times New Roman"/>
          <w:bCs/>
          <w:sz w:val="24"/>
          <w:szCs w:val="24"/>
        </w:rPr>
        <w:t xml:space="preserve"> В., </w:t>
      </w:r>
      <w:proofErr w:type="spellStart"/>
      <w:r w:rsidRPr="00D957E8">
        <w:rPr>
          <w:rFonts w:ascii="Times New Roman" w:eastAsia="Calibri" w:hAnsi="Times New Roman" w:cs="Times New Roman"/>
          <w:bCs/>
          <w:sz w:val="24"/>
          <w:szCs w:val="24"/>
        </w:rPr>
        <w:t>Трубицына</w:t>
      </w:r>
      <w:proofErr w:type="spellEnd"/>
      <w:r w:rsidRPr="00D957E8">
        <w:rPr>
          <w:rFonts w:ascii="Times New Roman" w:eastAsia="Calibri" w:hAnsi="Times New Roman" w:cs="Times New Roman"/>
          <w:bCs/>
          <w:sz w:val="24"/>
          <w:szCs w:val="24"/>
        </w:rPr>
        <w:t xml:space="preserve"> Ю., Редактор: Кондрашова Л., Издательство: </w:t>
      </w:r>
      <w:proofErr w:type="spellStart"/>
      <w:r w:rsidRPr="00D957E8">
        <w:rPr>
          <w:rFonts w:ascii="Times New Roman" w:eastAsia="Calibri" w:hAnsi="Times New Roman" w:cs="Times New Roman"/>
          <w:bCs/>
          <w:sz w:val="24"/>
          <w:szCs w:val="24"/>
        </w:rPr>
        <w:t>Эксмодетство</w:t>
      </w:r>
      <w:proofErr w:type="spellEnd"/>
      <w:r w:rsidRPr="00D957E8">
        <w:rPr>
          <w:rFonts w:ascii="Times New Roman" w:eastAsia="Calibri" w:hAnsi="Times New Roman" w:cs="Times New Roman"/>
          <w:bCs/>
          <w:sz w:val="24"/>
          <w:szCs w:val="24"/>
        </w:rPr>
        <w:t>, 2020 г.</w:t>
      </w:r>
    </w:p>
    <w:p w:rsidR="00D957E8" w:rsidRPr="00D957E8" w:rsidRDefault="00D957E8" w:rsidP="00D957E8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7E8">
        <w:rPr>
          <w:rFonts w:ascii="Times New Roman" w:eastAsia="Calibri" w:hAnsi="Times New Roman" w:cs="Times New Roman"/>
          <w:sz w:val="24"/>
          <w:szCs w:val="24"/>
        </w:rPr>
        <w:t>Колесникова Е.В., «Математические ступеньки», редактор: Цветкова Т. В., Издательство: Сфера, 2021 г.</w:t>
      </w:r>
    </w:p>
    <w:p w:rsidR="005C0BD4" w:rsidRDefault="005C0BD4" w:rsidP="00D957E8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Колесникова Е.В. Программа «От звука к букве. Обучение дошкольников элементам грамоты» и наглядно-методическое обеспечение. – Изд.2-е,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М.: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иИздательство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Ювента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2007.</w:t>
      </w:r>
    </w:p>
    <w:p w:rsidR="00D957E8" w:rsidRPr="00D957E8" w:rsidRDefault="00D957E8" w:rsidP="00D957E8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Колесникова Е.В. «Математика для детей</w:t>
      </w:r>
      <w:r w:rsidRPr="00456A60">
        <w:rPr>
          <w:rFonts w:ascii="Times New Roman" w:eastAsia="Calibri" w:hAnsi="Times New Roman" w:cs="Times New Roman"/>
          <w:sz w:val="24"/>
          <w:szCs w:val="24"/>
        </w:rPr>
        <w:t xml:space="preserve"> 6-7 лет»,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Методическое пособие</w:t>
      </w:r>
      <w:r w:rsidRPr="00456A60">
        <w:rPr>
          <w:rFonts w:ascii="Times New Roman" w:eastAsia="Calibri" w:hAnsi="Times New Roman" w:cs="Times New Roman"/>
          <w:sz w:val="24"/>
          <w:szCs w:val="24"/>
        </w:rPr>
        <w:t xml:space="preserve"> - М.: Издательство «ТЦ Сфера», 2021 г.</w:t>
      </w:r>
    </w:p>
    <w:p w:rsidR="00D957E8" w:rsidRPr="00CA67FF" w:rsidRDefault="00D957E8" w:rsidP="00D957E8">
      <w:pPr>
        <w:numPr>
          <w:ilvl w:val="0"/>
          <w:numId w:val="29"/>
        </w:numPr>
        <w:tabs>
          <w:tab w:val="left" w:pos="252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Колесникова Е.В.</w:t>
      </w:r>
      <w:r w:rsidRPr="00CA67F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CA67FF">
        <w:rPr>
          <w:rFonts w:ascii="Times New Roman" w:eastAsia="Calibri" w:hAnsi="Times New Roman" w:cs="Times New Roman"/>
          <w:bCs/>
          <w:sz w:val="24"/>
          <w:szCs w:val="24"/>
        </w:rPr>
        <w:t xml:space="preserve">Развитие </w:t>
      </w:r>
      <w:proofErr w:type="spellStart"/>
      <w:proofErr w:type="gramStart"/>
      <w:r w:rsidRPr="00CA67FF">
        <w:rPr>
          <w:rFonts w:ascii="Times New Roman" w:eastAsia="Calibri" w:hAnsi="Times New Roman" w:cs="Times New Roman"/>
          <w:bCs/>
          <w:sz w:val="24"/>
          <w:szCs w:val="24"/>
        </w:rPr>
        <w:t>звуко</w:t>
      </w:r>
      <w:proofErr w:type="spellEnd"/>
      <w:r w:rsidRPr="00CA67FF">
        <w:rPr>
          <w:rFonts w:ascii="Times New Roman" w:eastAsia="Calibri" w:hAnsi="Times New Roman" w:cs="Times New Roman"/>
          <w:bCs/>
          <w:sz w:val="24"/>
          <w:szCs w:val="24"/>
        </w:rPr>
        <w:t>-буквенного</w:t>
      </w:r>
      <w:proofErr w:type="gramEnd"/>
      <w:r w:rsidRPr="00CA67FF">
        <w:rPr>
          <w:rFonts w:ascii="Times New Roman" w:eastAsia="Calibri" w:hAnsi="Times New Roman" w:cs="Times New Roman"/>
          <w:bCs/>
          <w:sz w:val="24"/>
          <w:szCs w:val="24"/>
        </w:rPr>
        <w:t xml:space="preserve"> анализа у детей 5-6 лет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CA67F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М.: </w:t>
      </w:r>
      <w:r>
        <w:rPr>
          <w:rFonts w:ascii="Times New Roman" w:eastAsia="Calibri" w:hAnsi="Times New Roman" w:cs="Times New Roman"/>
          <w:sz w:val="24"/>
          <w:szCs w:val="24"/>
        </w:rPr>
        <w:t>Издательство «Просвещение</w:t>
      </w:r>
      <w:r w:rsidRPr="00E77EC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>2021 г.</w:t>
      </w:r>
    </w:p>
    <w:p w:rsidR="00D957E8" w:rsidRPr="0090779B" w:rsidRDefault="00D957E8" w:rsidP="00D957E8">
      <w:pPr>
        <w:numPr>
          <w:ilvl w:val="0"/>
          <w:numId w:val="29"/>
        </w:numPr>
        <w:tabs>
          <w:tab w:val="left" w:pos="25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67FF">
        <w:rPr>
          <w:rFonts w:ascii="Times New Roman" w:eastAsia="Calibri" w:hAnsi="Times New Roman" w:cs="Times New Roman"/>
          <w:bCs/>
          <w:sz w:val="24"/>
          <w:szCs w:val="24"/>
        </w:rPr>
        <w:t>Колесникова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Е.В. «Развитие интереса и способностей к чтению у детей 6-7 лет»</w:t>
      </w:r>
      <w:r w:rsidRPr="00CA67FF">
        <w:rPr>
          <w:rFonts w:ascii="Times New Roman" w:eastAsia="Calibri" w:hAnsi="Times New Roman" w:cs="Times New Roman"/>
          <w:bCs/>
          <w:sz w:val="24"/>
          <w:szCs w:val="24"/>
        </w:rPr>
        <w:t xml:space="preserve">, - М.: </w:t>
      </w:r>
      <w:r>
        <w:rPr>
          <w:rFonts w:ascii="Times New Roman" w:eastAsia="Calibri" w:hAnsi="Times New Roman" w:cs="Times New Roman"/>
          <w:sz w:val="24"/>
          <w:szCs w:val="24"/>
        </w:rPr>
        <w:t>Издательство «БИНОМ</w:t>
      </w:r>
      <w:r w:rsidRPr="00CA67FF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bCs/>
          <w:sz w:val="24"/>
          <w:szCs w:val="24"/>
        </w:rPr>
        <w:t>2019</w:t>
      </w:r>
      <w:r w:rsidRPr="00CA67FF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</w:p>
    <w:p w:rsidR="00D957E8" w:rsidRPr="00E77ECB" w:rsidRDefault="00D957E8" w:rsidP="00D957E8">
      <w:pPr>
        <w:numPr>
          <w:ilvl w:val="0"/>
          <w:numId w:val="29"/>
        </w:numPr>
        <w:tabs>
          <w:tab w:val="left" w:pos="25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104E">
        <w:rPr>
          <w:rFonts w:ascii="Times New Roman" w:eastAsia="Calibri" w:hAnsi="Times New Roman" w:cs="Times New Roman"/>
          <w:bCs/>
          <w:sz w:val="24"/>
          <w:szCs w:val="24"/>
        </w:rPr>
        <w:t>Колесникова Е.В. «</w:t>
      </w:r>
      <w:r>
        <w:rPr>
          <w:rFonts w:ascii="Times New Roman" w:eastAsia="Calibri" w:hAnsi="Times New Roman" w:cs="Times New Roman"/>
          <w:bCs/>
          <w:sz w:val="24"/>
          <w:szCs w:val="24"/>
        </w:rPr>
        <w:t>Ну-ка буква отзовись!», рабочая тетрадь для детей 5-7</w:t>
      </w:r>
      <w:r w:rsidRPr="003C104E">
        <w:rPr>
          <w:rFonts w:ascii="Times New Roman" w:eastAsia="Calibri" w:hAnsi="Times New Roman" w:cs="Times New Roman"/>
          <w:bCs/>
          <w:sz w:val="24"/>
          <w:szCs w:val="24"/>
        </w:rPr>
        <w:t xml:space="preserve"> лет», - М.: </w:t>
      </w:r>
      <w:r w:rsidRPr="003C104E">
        <w:rPr>
          <w:rFonts w:ascii="Times New Roman" w:eastAsia="Calibri" w:hAnsi="Times New Roman" w:cs="Times New Roman"/>
          <w:sz w:val="24"/>
          <w:szCs w:val="24"/>
        </w:rPr>
        <w:t xml:space="preserve">Издательство «Просвещение», </w:t>
      </w:r>
      <w:r w:rsidRPr="003C104E">
        <w:rPr>
          <w:rFonts w:ascii="Times New Roman" w:eastAsia="Calibri" w:hAnsi="Times New Roman" w:cs="Times New Roman"/>
          <w:bCs/>
          <w:sz w:val="24"/>
          <w:szCs w:val="24"/>
        </w:rPr>
        <w:t>2021 г.</w:t>
      </w:r>
    </w:p>
    <w:p w:rsidR="00D957E8" w:rsidRPr="00E77ECB" w:rsidRDefault="00D957E8" w:rsidP="00D957E8">
      <w:pPr>
        <w:numPr>
          <w:ilvl w:val="0"/>
          <w:numId w:val="29"/>
        </w:numPr>
        <w:tabs>
          <w:tab w:val="left" w:pos="25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104E">
        <w:rPr>
          <w:rFonts w:ascii="Times New Roman" w:eastAsia="Calibri" w:hAnsi="Times New Roman" w:cs="Times New Roman"/>
          <w:bCs/>
          <w:sz w:val="24"/>
          <w:szCs w:val="24"/>
        </w:rPr>
        <w:t>Колесникова Е.В. «</w:t>
      </w:r>
      <w:r>
        <w:rPr>
          <w:rFonts w:ascii="Times New Roman" w:eastAsia="Calibri" w:hAnsi="Times New Roman" w:cs="Times New Roman"/>
          <w:bCs/>
          <w:sz w:val="24"/>
          <w:szCs w:val="24"/>
        </w:rPr>
        <w:t>Я считаю до двадцати» математика для детей  6-7</w:t>
      </w:r>
      <w:r w:rsidRPr="003C104E">
        <w:rPr>
          <w:rFonts w:ascii="Times New Roman" w:eastAsia="Calibri" w:hAnsi="Times New Roman" w:cs="Times New Roman"/>
          <w:bCs/>
          <w:sz w:val="24"/>
          <w:szCs w:val="24"/>
        </w:rPr>
        <w:t xml:space="preserve"> лет», - М.: </w:t>
      </w:r>
      <w:r w:rsidRPr="003C104E">
        <w:rPr>
          <w:rFonts w:ascii="Times New Roman" w:eastAsia="Calibri" w:hAnsi="Times New Roman" w:cs="Times New Roman"/>
          <w:sz w:val="24"/>
          <w:szCs w:val="24"/>
        </w:rPr>
        <w:t>Издательство «</w:t>
      </w:r>
      <w:r>
        <w:rPr>
          <w:rFonts w:ascii="Times New Roman" w:eastAsia="Calibri" w:hAnsi="Times New Roman" w:cs="Times New Roman"/>
          <w:sz w:val="24"/>
          <w:szCs w:val="24"/>
        </w:rPr>
        <w:t>ТЦ Сфера</w:t>
      </w:r>
      <w:r w:rsidRPr="003C104E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3C104E">
        <w:rPr>
          <w:rFonts w:ascii="Times New Roman" w:eastAsia="Calibri" w:hAnsi="Times New Roman" w:cs="Times New Roman"/>
          <w:bCs/>
          <w:sz w:val="24"/>
          <w:szCs w:val="24"/>
        </w:rPr>
        <w:t>2021 г.</w:t>
      </w:r>
    </w:p>
    <w:p w:rsidR="00D957E8" w:rsidRDefault="00D957E8" w:rsidP="00D957E8"/>
    <w:p w:rsidR="00E77ECB" w:rsidRPr="00C0333D" w:rsidRDefault="00E77ECB" w:rsidP="00D957E8">
      <w:pPr>
        <w:tabs>
          <w:tab w:val="left" w:pos="2520"/>
        </w:tabs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E77ECB" w:rsidRPr="00C0333D" w:rsidSect="003F3083"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BC" w:rsidRDefault="009A48BC">
      <w:pPr>
        <w:spacing w:after="0" w:line="240" w:lineRule="auto"/>
      </w:pPr>
      <w:r>
        <w:separator/>
      </w:r>
    </w:p>
  </w:endnote>
  <w:endnote w:type="continuationSeparator" w:id="0">
    <w:p w:rsidR="009A48BC" w:rsidRDefault="009A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204857"/>
      <w:docPartObj>
        <w:docPartGallery w:val="Page Numbers (Bottom of Page)"/>
        <w:docPartUnique/>
      </w:docPartObj>
    </w:sdtPr>
    <w:sdtEndPr/>
    <w:sdtContent>
      <w:p w:rsidR="009A48BC" w:rsidRDefault="009A48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2EE">
          <w:rPr>
            <w:noProof/>
          </w:rPr>
          <w:t>9</w:t>
        </w:r>
        <w:r>
          <w:fldChar w:fldCharType="end"/>
        </w:r>
      </w:p>
    </w:sdtContent>
  </w:sdt>
  <w:p w:rsidR="009A48BC" w:rsidRDefault="009A48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BC" w:rsidRDefault="009A48BC">
      <w:pPr>
        <w:spacing w:after="0" w:line="240" w:lineRule="auto"/>
      </w:pPr>
      <w:r>
        <w:separator/>
      </w:r>
    </w:p>
  </w:footnote>
  <w:footnote w:type="continuationSeparator" w:id="0">
    <w:p w:rsidR="009A48BC" w:rsidRDefault="009A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4A1"/>
    <w:multiLevelType w:val="multilevel"/>
    <w:tmpl w:val="103631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0A562884"/>
    <w:multiLevelType w:val="hybridMultilevel"/>
    <w:tmpl w:val="279619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234414"/>
    <w:multiLevelType w:val="multilevel"/>
    <w:tmpl w:val="D7BE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F7CC8"/>
    <w:multiLevelType w:val="multilevel"/>
    <w:tmpl w:val="C95E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C025E"/>
    <w:multiLevelType w:val="multilevel"/>
    <w:tmpl w:val="F724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D1D65"/>
    <w:multiLevelType w:val="multilevel"/>
    <w:tmpl w:val="BAF2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93CFD"/>
    <w:multiLevelType w:val="hybridMultilevel"/>
    <w:tmpl w:val="6BD2D9C2"/>
    <w:lvl w:ilvl="0" w:tplc="9EFCB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21339"/>
    <w:multiLevelType w:val="multilevel"/>
    <w:tmpl w:val="30E8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349F7"/>
    <w:multiLevelType w:val="hybridMultilevel"/>
    <w:tmpl w:val="18721FBE"/>
    <w:lvl w:ilvl="0" w:tplc="CDFCE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427AF"/>
    <w:multiLevelType w:val="hybridMultilevel"/>
    <w:tmpl w:val="AB5C69D0"/>
    <w:lvl w:ilvl="0" w:tplc="B232DE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08A6C48"/>
    <w:multiLevelType w:val="hybridMultilevel"/>
    <w:tmpl w:val="C01C7818"/>
    <w:lvl w:ilvl="0" w:tplc="D10AFD9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03395"/>
    <w:multiLevelType w:val="multilevel"/>
    <w:tmpl w:val="27F2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B57B5D"/>
    <w:multiLevelType w:val="hybridMultilevel"/>
    <w:tmpl w:val="496E918E"/>
    <w:lvl w:ilvl="0" w:tplc="4E185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E76D4"/>
    <w:multiLevelType w:val="multilevel"/>
    <w:tmpl w:val="D496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A4064"/>
    <w:multiLevelType w:val="hybridMultilevel"/>
    <w:tmpl w:val="1A1865E8"/>
    <w:lvl w:ilvl="0" w:tplc="CBE256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A519B"/>
    <w:multiLevelType w:val="multilevel"/>
    <w:tmpl w:val="EF94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827712"/>
    <w:multiLevelType w:val="multilevel"/>
    <w:tmpl w:val="8634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7B7138"/>
    <w:multiLevelType w:val="multilevel"/>
    <w:tmpl w:val="606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7C2D36"/>
    <w:multiLevelType w:val="multilevel"/>
    <w:tmpl w:val="69FA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0A0409"/>
    <w:multiLevelType w:val="multilevel"/>
    <w:tmpl w:val="147E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0D7A16"/>
    <w:multiLevelType w:val="multilevel"/>
    <w:tmpl w:val="D5AE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EB2A5E"/>
    <w:multiLevelType w:val="multilevel"/>
    <w:tmpl w:val="2218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DA3BB2"/>
    <w:multiLevelType w:val="multilevel"/>
    <w:tmpl w:val="B0E6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867782"/>
    <w:multiLevelType w:val="multilevel"/>
    <w:tmpl w:val="2242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742265"/>
    <w:multiLevelType w:val="multilevel"/>
    <w:tmpl w:val="4E22E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5F0166"/>
    <w:multiLevelType w:val="multilevel"/>
    <w:tmpl w:val="8DE4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236D4C"/>
    <w:multiLevelType w:val="multilevel"/>
    <w:tmpl w:val="AC8A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ED5C8D"/>
    <w:multiLevelType w:val="multilevel"/>
    <w:tmpl w:val="BD30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3041CE"/>
    <w:multiLevelType w:val="multilevel"/>
    <w:tmpl w:val="5C8A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8"/>
  </w:num>
  <w:num w:numId="5">
    <w:abstractNumId w:val="0"/>
  </w:num>
  <w:num w:numId="6">
    <w:abstractNumId w:val="24"/>
  </w:num>
  <w:num w:numId="7">
    <w:abstractNumId w:val="6"/>
  </w:num>
  <w:num w:numId="8">
    <w:abstractNumId w:val="18"/>
  </w:num>
  <w:num w:numId="9">
    <w:abstractNumId w:val="7"/>
  </w:num>
  <w:num w:numId="10">
    <w:abstractNumId w:val="17"/>
  </w:num>
  <w:num w:numId="11">
    <w:abstractNumId w:val="16"/>
  </w:num>
  <w:num w:numId="12">
    <w:abstractNumId w:val="19"/>
  </w:num>
  <w:num w:numId="13">
    <w:abstractNumId w:val="28"/>
  </w:num>
  <w:num w:numId="14">
    <w:abstractNumId w:val="26"/>
  </w:num>
  <w:num w:numId="15">
    <w:abstractNumId w:val="3"/>
  </w:num>
  <w:num w:numId="16">
    <w:abstractNumId w:val="2"/>
  </w:num>
  <w:num w:numId="17">
    <w:abstractNumId w:val="27"/>
  </w:num>
  <w:num w:numId="18">
    <w:abstractNumId w:val="23"/>
  </w:num>
  <w:num w:numId="19">
    <w:abstractNumId w:val="25"/>
  </w:num>
  <w:num w:numId="20">
    <w:abstractNumId w:val="15"/>
  </w:num>
  <w:num w:numId="21">
    <w:abstractNumId w:val="20"/>
  </w:num>
  <w:num w:numId="22">
    <w:abstractNumId w:val="4"/>
  </w:num>
  <w:num w:numId="23">
    <w:abstractNumId w:val="22"/>
  </w:num>
  <w:num w:numId="24">
    <w:abstractNumId w:val="21"/>
  </w:num>
  <w:num w:numId="25">
    <w:abstractNumId w:val="5"/>
  </w:num>
  <w:num w:numId="26">
    <w:abstractNumId w:val="13"/>
  </w:num>
  <w:num w:numId="27">
    <w:abstractNumId w:val="1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43"/>
    <w:rsid w:val="000416A5"/>
    <w:rsid w:val="00053BF5"/>
    <w:rsid w:val="00057150"/>
    <w:rsid w:val="00060893"/>
    <w:rsid w:val="000D5A00"/>
    <w:rsid w:val="000F4460"/>
    <w:rsid w:val="000F46D3"/>
    <w:rsid w:val="000F4895"/>
    <w:rsid w:val="00112662"/>
    <w:rsid w:val="00127193"/>
    <w:rsid w:val="00156BB5"/>
    <w:rsid w:val="00186A1B"/>
    <w:rsid w:val="001A0155"/>
    <w:rsid w:val="001D2402"/>
    <w:rsid w:val="00204C43"/>
    <w:rsid w:val="002A58BF"/>
    <w:rsid w:val="002B3501"/>
    <w:rsid w:val="002C7B4A"/>
    <w:rsid w:val="002E1C95"/>
    <w:rsid w:val="002F4DF6"/>
    <w:rsid w:val="00313DA6"/>
    <w:rsid w:val="00322CD7"/>
    <w:rsid w:val="00323074"/>
    <w:rsid w:val="00325F28"/>
    <w:rsid w:val="00332946"/>
    <w:rsid w:val="00347EA5"/>
    <w:rsid w:val="00351D5E"/>
    <w:rsid w:val="003972D9"/>
    <w:rsid w:val="003E6ABE"/>
    <w:rsid w:val="003F3083"/>
    <w:rsid w:val="00405803"/>
    <w:rsid w:val="00413E05"/>
    <w:rsid w:val="004256A1"/>
    <w:rsid w:val="00516B09"/>
    <w:rsid w:val="00564E27"/>
    <w:rsid w:val="00570479"/>
    <w:rsid w:val="00571130"/>
    <w:rsid w:val="00572550"/>
    <w:rsid w:val="005A0EF9"/>
    <w:rsid w:val="005C0BD4"/>
    <w:rsid w:val="0060327E"/>
    <w:rsid w:val="00654EA8"/>
    <w:rsid w:val="006717D8"/>
    <w:rsid w:val="0067738D"/>
    <w:rsid w:val="006A7881"/>
    <w:rsid w:val="006D3F65"/>
    <w:rsid w:val="007166FA"/>
    <w:rsid w:val="00736D87"/>
    <w:rsid w:val="00793DF6"/>
    <w:rsid w:val="00793F05"/>
    <w:rsid w:val="00797203"/>
    <w:rsid w:val="007A60DF"/>
    <w:rsid w:val="00814D2D"/>
    <w:rsid w:val="0082023D"/>
    <w:rsid w:val="00851129"/>
    <w:rsid w:val="00867676"/>
    <w:rsid w:val="00886E3A"/>
    <w:rsid w:val="008E5839"/>
    <w:rsid w:val="0090779B"/>
    <w:rsid w:val="009352EE"/>
    <w:rsid w:val="00935556"/>
    <w:rsid w:val="0094339E"/>
    <w:rsid w:val="009A48BC"/>
    <w:rsid w:val="009A6BCD"/>
    <w:rsid w:val="009E0241"/>
    <w:rsid w:val="009F43DF"/>
    <w:rsid w:val="00A0503A"/>
    <w:rsid w:val="00A62953"/>
    <w:rsid w:val="00A6664B"/>
    <w:rsid w:val="00A87227"/>
    <w:rsid w:val="00AC3161"/>
    <w:rsid w:val="00B05D79"/>
    <w:rsid w:val="00B23A46"/>
    <w:rsid w:val="00B37D84"/>
    <w:rsid w:val="00B52455"/>
    <w:rsid w:val="00B90BF7"/>
    <w:rsid w:val="00B940B6"/>
    <w:rsid w:val="00BC59E3"/>
    <w:rsid w:val="00C0333D"/>
    <w:rsid w:val="00C2047D"/>
    <w:rsid w:val="00C81161"/>
    <w:rsid w:val="00CA3CB7"/>
    <w:rsid w:val="00CE0B3C"/>
    <w:rsid w:val="00D0517B"/>
    <w:rsid w:val="00D36ABE"/>
    <w:rsid w:val="00D71194"/>
    <w:rsid w:val="00D84827"/>
    <w:rsid w:val="00D93B64"/>
    <w:rsid w:val="00D957E8"/>
    <w:rsid w:val="00DB18A5"/>
    <w:rsid w:val="00DC4F68"/>
    <w:rsid w:val="00E10996"/>
    <w:rsid w:val="00E1105E"/>
    <w:rsid w:val="00E21D08"/>
    <w:rsid w:val="00E77ECB"/>
    <w:rsid w:val="00EE243C"/>
    <w:rsid w:val="00F20B53"/>
    <w:rsid w:val="00F21001"/>
    <w:rsid w:val="00F437E0"/>
    <w:rsid w:val="00F76D83"/>
    <w:rsid w:val="00F942F0"/>
    <w:rsid w:val="00F971B2"/>
    <w:rsid w:val="00F9798F"/>
    <w:rsid w:val="00FB69E4"/>
    <w:rsid w:val="00FC3B57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04C43"/>
  </w:style>
  <w:style w:type="paragraph" w:styleId="a5">
    <w:name w:val="List Paragraph"/>
    <w:basedOn w:val="a"/>
    <w:uiPriority w:val="34"/>
    <w:qFormat/>
    <w:rsid w:val="00B37D84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A6295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2953"/>
    <w:pPr>
      <w:widowControl w:val="0"/>
      <w:shd w:val="clear" w:color="auto" w:fill="FFFFFF"/>
      <w:spacing w:before="1980" w:after="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table" w:styleId="a6">
    <w:name w:val="Table Grid"/>
    <w:basedOn w:val="a1"/>
    <w:uiPriority w:val="59"/>
    <w:rsid w:val="00A66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94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339E"/>
  </w:style>
  <w:style w:type="character" w:customStyle="1" w:styleId="c26">
    <w:name w:val="c26"/>
    <w:basedOn w:val="a0"/>
    <w:rsid w:val="0094339E"/>
  </w:style>
  <w:style w:type="paragraph" w:styleId="a7">
    <w:name w:val="Balloon Text"/>
    <w:basedOn w:val="a"/>
    <w:link w:val="a8"/>
    <w:uiPriority w:val="99"/>
    <w:semiHidden/>
    <w:unhideWhenUsed/>
    <w:rsid w:val="0051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04C43"/>
  </w:style>
  <w:style w:type="paragraph" w:styleId="a5">
    <w:name w:val="List Paragraph"/>
    <w:basedOn w:val="a"/>
    <w:uiPriority w:val="34"/>
    <w:qFormat/>
    <w:rsid w:val="00B37D84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A6295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2953"/>
    <w:pPr>
      <w:widowControl w:val="0"/>
      <w:shd w:val="clear" w:color="auto" w:fill="FFFFFF"/>
      <w:spacing w:before="1980" w:after="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table" w:styleId="a6">
    <w:name w:val="Table Grid"/>
    <w:basedOn w:val="a1"/>
    <w:uiPriority w:val="59"/>
    <w:rsid w:val="00A66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94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339E"/>
  </w:style>
  <w:style w:type="character" w:customStyle="1" w:styleId="c26">
    <w:name w:val="c26"/>
    <w:basedOn w:val="a0"/>
    <w:rsid w:val="0094339E"/>
  </w:style>
  <w:style w:type="paragraph" w:styleId="a7">
    <w:name w:val="Balloon Text"/>
    <w:basedOn w:val="a"/>
    <w:link w:val="a8"/>
    <w:uiPriority w:val="99"/>
    <w:semiHidden/>
    <w:unhideWhenUsed/>
    <w:rsid w:val="0051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9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6432</dc:creator>
  <cp:lastModifiedBy>1</cp:lastModifiedBy>
  <cp:revision>54</cp:revision>
  <cp:lastPrinted>2021-11-30T11:17:00Z</cp:lastPrinted>
  <dcterms:created xsi:type="dcterms:W3CDTF">2021-09-14T17:45:00Z</dcterms:created>
  <dcterms:modified xsi:type="dcterms:W3CDTF">2022-01-20T11:16:00Z</dcterms:modified>
</cp:coreProperties>
</file>