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6483A">
      <w:pPr>
        <w:wordWrap w:val="0"/>
        <w:jc w:val="right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Приложение</w:t>
      </w:r>
      <w:r>
        <w:rPr>
          <w:i/>
          <w:iCs/>
          <w:sz w:val="26"/>
          <w:szCs w:val="26"/>
        </w:rPr>
        <w:t xml:space="preserve"> 1</w:t>
      </w:r>
    </w:p>
    <w:p w:rsidR="00000000" w:rsidRDefault="0016483A">
      <w:pPr>
        <w:jc w:val="center"/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  <w:t>ПРЕСС-РЕЛИЗ</w:t>
      </w:r>
    </w:p>
    <w:p w:rsidR="00000000" w:rsidRDefault="0016483A">
      <w:pPr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000000" w:rsidRDefault="0016483A">
      <w:pPr>
        <w:spacing w:line="297" w:lineRule="atLeast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«Краски Чувашии» </w:t>
      </w:r>
    </w:p>
    <w:p w:rsidR="00000000" w:rsidRDefault="0016483A">
      <w:pPr>
        <w:spacing w:line="297" w:lineRule="atLeast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в многонациональной палитре России</w:t>
      </w:r>
    </w:p>
    <w:p w:rsidR="00000000" w:rsidRDefault="0016483A">
      <w:pPr>
        <w:jc w:val="both"/>
        <w:rPr>
          <w:color w:val="000000"/>
          <w:sz w:val="26"/>
          <w:szCs w:val="26"/>
        </w:rPr>
      </w:pPr>
    </w:p>
    <w:p w:rsidR="00000000" w:rsidRDefault="0016483A">
      <w:pPr>
        <w:pStyle w:val="1"/>
        <w:shd w:val="clear" w:color="auto" w:fill="FFFFFF"/>
        <w:spacing w:before="0" w:after="225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Открыт прием заявок на участие в обширной конкурсной программе Всероссийского фестиваля с международным участием «Краски Чувашии-2022», приуроченного к Году </w:t>
      </w:r>
      <w:r>
        <w:rPr>
          <w:rFonts w:ascii="Times New Roman" w:hAnsi="Times New Roman"/>
          <w:bCs w:val="0"/>
          <w:sz w:val="26"/>
          <w:szCs w:val="26"/>
        </w:rPr>
        <w:t>народного искусства</w:t>
      </w:r>
      <w:r>
        <w:rPr>
          <w:rFonts w:ascii="Times New Roman" w:hAnsi="Times New Roman"/>
          <w:bCs w:val="0"/>
          <w:sz w:val="26"/>
          <w:szCs w:val="26"/>
        </w:rPr>
        <w:t xml:space="preserve"> и нематериального культурного наследия народов России и Году выдающихся земляков Чувашии.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Масштабный фестиваль проводится в рамках федерального </w:t>
      </w:r>
      <w:r>
        <w:rPr>
          <w:rFonts w:ascii="Times New Roman" w:hAnsi="Times New Roman"/>
          <w:sz w:val="26"/>
          <w:szCs w:val="26"/>
          <w:shd w:val="clear" w:color="auto" w:fill="FFFFFF"/>
        </w:rPr>
        <w:t>партийного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проекта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«Новая школа» по инициативе Депутата Государственной Думы России Алёны Аршиновой. </w:t>
      </w:r>
    </w:p>
    <w:p w:rsidR="00000000" w:rsidRDefault="0016483A">
      <w:pPr>
        <w:ind w:firstLine="426"/>
        <w:jc w:val="both"/>
        <w:rPr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</w:rPr>
        <w:t>Фестиваль</w:t>
      </w:r>
      <w:r>
        <w:rPr>
          <w:color w:val="000000"/>
          <w:sz w:val="26"/>
          <w:szCs w:val="26"/>
        </w:rPr>
        <w:t xml:space="preserve"> «Краски Чувашии-2022» посвящен яркой и самобытной культуре Чувашской Республики. </w:t>
      </w:r>
      <w:r>
        <w:rPr>
          <w:color w:val="000000"/>
          <w:sz w:val="26"/>
          <w:szCs w:val="26"/>
          <w:shd w:val="clear" w:color="auto" w:fill="FFFFFF"/>
        </w:rPr>
        <w:t xml:space="preserve">Куратор фестиваля, первый заместитель Председателя комитета Госдумы по просвещению, член президиума Генсовета </w:t>
      </w:r>
      <w:r>
        <w:rPr>
          <w:color w:val="000000"/>
          <w:sz w:val="26"/>
          <w:szCs w:val="26"/>
          <w:shd w:val="clear" w:color="auto" w:fill="FFFFFF"/>
        </w:rPr>
        <w:t>П</w:t>
      </w:r>
      <w:r>
        <w:rPr>
          <w:color w:val="000000"/>
          <w:sz w:val="26"/>
          <w:szCs w:val="26"/>
          <w:shd w:val="clear" w:color="auto" w:fill="FFFFFF"/>
        </w:rPr>
        <w:t>артии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«</w:t>
      </w:r>
      <w:r>
        <w:rPr>
          <w:b/>
          <w:bCs/>
          <w:color w:val="000000"/>
          <w:sz w:val="26"/>
          <w:szCs w:val="26"/>
          <w:shd w:val="clear" w:color="auto" w:fill="FFFFFF"/>
        </w:rPr>
        <w:t>ЕДИНАЯ РОССИЯ</w:t>
      </w:r>
      <w:r>
        <w:rPr>
          <w:color w:val="000000"/>
          <w:sz w:val="26"/>
          <w:szCs w:val="26"/>
          <w:shd w:val="clear" w:color="auto" w:fill="FFFFFF"/>
        </w:rPr>
        <w:t>»</w:t>
      </w:r>
      <w:r>
        <w:rPr>
          <w:color w:val="000000"/>
          <w:sz w:val="26"/>
          <w:szCs w:val="26"/>
          <w:shd w:val="clear" w:color="auto" w:fill="FFFFFF"/>
        </w:rPr>
        <w:t>, Координатор федерального партийного прое</w:t>
      </w:r>
      <w:r>
        <w:rPr>
          <w:color w:val="000000"/>
          <w:sz w:val="26"/>
          <w:szCs w:val="26"/>
          <w:shd w:val="clear" w:color="auto" w:fill="FFFFFF"/>
        </w:rPr>
        <w:t>кта «Новая школа»</w:t>
      </w:r>
      <w:r>
        <w:rPr>
          <w:color w:val="000000"/>
          <w:sz w:val="26"/>
          <w:szCs w:val="26"/>
          <w:shd w:val="clear" w:color="auto" w:fill="FFFFFF"/>
        </w:rPr>
        <w:t xml:space="preserve"> Алёна Аршинова отмечает, что участвовать в «Красках Чувашии» могут дошколята, школьники, члены молодёжных общественных организаций, а также учителя, преподаватели, воспитатели, педагоги-организаторы, методисты и библиотекари. </w:t>
      </w:r>
      <w:r>
        <w:rPr>
          <w:color w:val="000000"/>
          <w:sz w:val="26"/>
          <w:szCs w:val="26"/>
        </w:rPr>
        <w:t>Обширная кон</w:t>
      </w:r>
      <w:r>
        <w:rPr>
          <w:color w:val="000000"/>
          <w:sz w:val="26"/>
          <w:szCs w:val="26"/>
        </w:rPr>
        <w:t xml:space="preserve">курсная программа фестиваля и семейный формат участия традиционно привлекает интерес большого количества участников из России и зарубежных государств, а специально созданная интернет-платформа </w:t>
      </w:r>
      <w:hyperlink r:id="rId4" w:history="1">
        <w:r>
          <w:rPr>
            <w:rStyle w:val="a4"/>
            <w:color w:val="000000"/>
            <w:sz w:val="26"/>
            <w:szCs w:val="26"/>
          </w:rPr>
          <w:t>www.kraski-chuvas</w:t>
        </w:r>
        <w:r>
          <w:rPr>
            <w:rStyle w:val="a4"/>
            <w:color w:val="000000"/>
            <w:sz w:val="26"/>
            <w:szCs w:val="26"/>
          </w:rPr>
          <w:t>hii.ru</w:t>
        </w:r>
      </w:hyperlink>
      <w:r>
        <w:rPr>
          <w:color w:val="000000"/>
          <w:sz w:val="26"/>
          <w:szCs w:val="26"/>
        </w:rPr>
        <w:t xml:space="preserve"> делает участие комфортным и удобным. </w:t>
      </w:r>
      <w:r>
        <w:rPr>
          <w:sz w:val="26"/>
          <w:szCs w:val="26"/>
          <w:shd w:val="clear" w:color="auto" w:fill="FFFFFF"/>
        </w:rPr>
        <w:t xml:space="preserve">Прием работ </w:t>
      </w:r>
      <w:r>
        <w:rPr>
          <w:b/>
          <w:bCs/>
          <w:sz w:val="26"/>
          <w:szCs w:val="26"/>
          <w:shd w:val="clear" w:color="auto" w:fill="FFFFFF"/>
        </w:rPr>
        <w:t xml:space="preserve">до </w:t>
      </w:r>
      <w:r>
        <w:rPr>
          <w:b/>
          <w:bCs/>
        </w:rPr>
        <w:t>10.06.2022</w:t>
      </w:r>
      <w:r>
        <w:t>.</w:t>
      </w:r>
    </w:p>
    <w:p w:rsidR="00000000" w:rsidRDefault="0016483A">
      <w:pPr>
        <w:ind w:firstLine="426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Для участия достаточно зайти на сайт, выбрать</w:t>
      </w:r>
      <w:r>
        <w:rPr>
          <w:sz w:val="26"/>
          <w:szCs w:val="26"/>
        </w:rPr>
        <w:t xml:space="preserve"> в разделе «Участвовать» интересующее конкурсное направление, заполнить простую анкету и приложить творческую работу. Сразу после загрузки </w:t>
      </w:r>
      <w:r>
        <w:rPr>
          <w:sz w:val="26"/>
          <w:szCs w:val="26"/>
        </w:rPr>
        <w:t>работы на экране появится электронный сертификат, подтверждающий участие с возможностью скачивания.</w:t>
      </w:r>
    </w:p>
    <w:p w:rsidR="00000000" w:rsidRDefault="0016483A">
      <w:pPr>
        <w:ind w:left="426" w:firstLine="141"/>
        <w:rPr>
          <w:sz w:val="26"/>
          <w:szCs w:val="26"/>
        </w:rPr>
      </w:pPr>
      <w:r>
        <w:rPr>
          <w:sz w:val="26"/>
          <w:szCs w:val="26"/>
        </w:rPr>
        <w:t>Программа фестиваля содержит широкий спектр конкурсных направлений: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• </w:t>
      </w:r>
      <w:r>
        <w:rPr>
          <w:color w:val="000000"/>
          <w:sz w:val="26"/>
          <w:szCs w:val="26"/>
          <w:shd w:val="clear" w:color="auto" w:fill="FFFFFF"/>
        </w:rPr>
        <w:t xml:space="preserve">Конкурс детского художественного творчества </w:t>
      </w:r>
      <w:r>
        <w:rPr>
          <w:color w:val="000000"/>
          <w:sz w:val="26"/>
          <w:szCs w:val="26"/>
        </w:rPr>
        <w:br/>
      </w:r>
      <w:r>
        <w:rPr>
          <w:sz w:val="26"/>
          <w:szCs w:val="26"/>
        </w:rPr>
        <w:t xml:space="preserve">• </w:t>
      </w:r>
      <w:r>
        <w:rPr>
          <w:color w:val="000000"/>
          <w:sz w:val="26"/>
          <w:szCs w:val="26"/>
          <w:shd w:val="clear" w:color="auto" w:fill="FFFFFF"/>
        </w:rPr>
        <w:t>Конкурс детского вокально-инструменталь</w:t>
      </w:r>
      <w:r>
        <w:rPr>
          <w:color w:val="000000"/>
          <w:sz w:val="26"/>
          <w:szCs w:val="26"/>
          <w:shd w:val="clear" w:color="auto" w:fill="FFFFFF"/>
        </w:rPr>
        <w:t xml:space="preserve">ного творчества </w:t>
      </w:r>
      <w:r>
        <w:rPr>
          <w:color w:val="000000"/>
          <w:sz w:val="26"/>
          <w:szCs w:val="26"/>
        </w:rPr>
        <w:br/>
      </w:r>
      <w:r>
        <w:rPr>
          <w:sz w:val="26"/>
          <w:szCs w:val="26"/>
        </w:rPr>
        <w:t xml:space="preserve">• </w:t>
      </w:r>
      <w:r>
        <w:rPr>
          <w:color w:val="000000"/>
          <w:sz w:val="26"/>
          <w:szCs w:val="26"/>
          <w:shd w:val="clear" w:color="auto" w:fill="FFFFFF"/>
        </w:rPr>
        <w:t xml:space="preserve">Конкурс детского танцевального творчества </w:t>
      </w:r>
      <w:r>
        <w:rPr>
          <w:color w:val="000000"/>
          <w:sz w:val="26"/>
          <w:szCs w:val="26"/>
        </w:rPr>
        <w:br/>
      </w:r>
      <w:r>
        <w:rPr>
          <w:sz w:val="26"/>
          <w:szCs w:val="26"/>
        </w:rPr>
        <w:t xml:space="preserve">• </w:t>
      </w:r>
      <w:r>
        <w:rPr>
          <w:color w:val="000000"/>
          <w:sz w:val="26"/>
          <w:szCs w:val="26"/>
          <w:shd w:val="clear" w:color="auto" w:fill="FFFFFF"/>
        </w:rPr>
        <w:t xml:space="preserve">Молодежный фотоконкурс </w:t>
      </w:r>
      <w:r>
        <w:rPr>
          <w:color w:val="000000"/>
          <w:sz w:val="26"/>
          <w:szCs w:val="26"/>
        </w:rPr>
        <w:br/>
      </w:r>
      <w:r>
        <w:rPr>
          <w:sz w:val="26"/>
          <w:szCs w:val="26"/>
        </w:rPr>
        <w:t xml:space="preserve">• </w:t>
      </w:r>
      <w:r>
        <w:rPr>
          <w:color w:val="000000"/>
          <w:sz w:val="26"/>
          <w:szCs w:val="26"/>
          <w:shd w:val="clear" w:color="auto" w:fill="FFFFFF"/>
        </w:rPr>
        <w:t>Конкурс профессионального мастерства работников учреждений культуры и образования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br/>
      </w:r>
      <w:r>
        <w:rPr>
          <w:sz w:val="26"/>
          <w:szCs w:val="26"/>
        </w:rPr>
        <w:t xml:space="preserve">• </w:t>
      </w:r>
      <w:r>
        <w:rPr>
          <w:color w:val="000000"/>
          <w:sz w:val="26"/>
          <w:szCs w:val="26"/>
          <w:shd w:val="clear" w:color="auto" w:fill="FFFFFF"/>
        </w:rPr>
        <w:t xml:space="preserve">Конкурс исследований в области краеведения и генеалогии </w:t>
      </w:r>
      <w:r>
        <w:rPr>
          <w:color w:val="000000"/>
          <w:sz w:val="26"/>
          <w:szCs w:val="26"/>
        </w:rPr>
        <w:br/>
      </w:r>
      <w:r>
        <w:rPr>
          <w:sz w:val="26"/>
          <w:szCs w:val="26"/>
        </w:rPr>
        <w:t xml:space="preserve">• </w:t>
      </w:r>
      <w:r>
        <w:rPr>
          <w:color w:val="000000"/>
          <w:sz w:val="26"/>
          <w:szCs w:val="26"/>
          <w:shd w:val="clear" w:color="auto" w:fill="FFFFFF"/>
        </w:rPr>
        <w:t xml:space="preserve">Литературный конкурс </w:t>
      </w:r>
      <w:r>
        <w:rPr>
          <w:color w:val="000000"/>
          <w:sz w:val="26"/>
          <w:szCs w:val="26"/>
        </w:rPr>
        <w:br/>
      </w:r>
      <w:r>
        <w:rPr>
          <w:sz w:val="26"/>
          <w:szCs w:val="26"/>
        </w:rPr>
        <w:t xml:space="preserve">• </w:t>
      </w:r>
      <w:r>
        <w:rPr>
          <w:color w:val="000000"/>
          <w:sz w:val="26"/>
          <w:szCs w:val="26"/>
          <w:shd w:val="clear" w:color="auto" w:fill="FFFFFF"/>
        </w:rPr>
        <w:t>Конкурс чувашской вышивки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</w:p>
    <w:p w:rsidR="00000000" w:rsidRDefault="0016483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Фестиваль «Краски Чувашии» реализуется ежегодно с 2016 года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 целях сохранения и популяризации самобытной материальной и духовной культуры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Чувашии, памятников национальной литературы и искусства, педагогических и методических п</w:t>
      </w:r>
      <w:r>
        <w:rPr>
          <w:sz w:val="26"/>
          <w:szCs w:val="26"/>
        </w:rPr>
        <w:t>рактик работы с этнокультурным материалом.</w:t>
      </w:r>
    </w:p>
    <w:p w:rsidR="00000000" w:rsidRDefault="0016483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Фестиваль проводится под патронатом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Министерства культуры, по делам национальностей и архивного дела Чувашской Республики,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Министерства образования и молодежной политики Чувашской Республики.</w:t>
      </w:r>
    </w:p>
    <w:p w:rsidR="00000000" w:rsidRDefault="0016483A">
      <w:pPr>
        <w:ind w:firstLine="142"/>
        <w:jc w:val="right"/>
        <w:rPr>
          <w:i/>
          <w:color w:val="000000"/>
          <w:sz w:val="26"/>
          <w:szCs w:val="26"/>
          <w:shd w:val="clear" w:color="auto" w:fill="FFFFFF"/>
        </w:rPr>
      </w:pPr>
      <w:r>
        <w:rPr>
          <w:i/>
          <w:color w:val="000000"/>
          <w:sz w:val="26"/>
          <w:szCs w:val="26"/>
          <w:shd w:val="clear" w:color="auto" w:fill="FFFFFF"/>
        </w:rPr>
        <w:t xml:space="preserve">Контакты: </w:t>
      </w:r>
    </w:p>
    <w:p w:rsidR="00000000" w:rsidRDefault="0016483A">
      <w:pPr>
        <w:ind w:firstLine="142"/>
        <w:jc w:val="right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сайт фести</w:t>
      </w:r>
      <w:r>
        <w:rPr>
          <w:color w:val="000000"/>
          <w:sz w:val="26"/>
          <w:szCs w:val="26"/>
          <w:shd w:val="clear" w:color="auto" w:fill="FFFFFF"/>
        </w:rPr>
        <w:t xml:space="preserve">валя: </w:t>
      </w:r>
      <w:hyperlink r:id="rId5" w:history="1">
        <w:r>
          <w:rPr>
            <w:rStyle w:val="a4"/>
            <w:color w:val="000000"/>
            <w:sz w:val="26"/>
            <w:szCs w:val="26"/>
          </w:rPr>
          <w:t>www.kraski-chuvashii.ru</w:t>
        </w:r>
      </w:hyperlink>
      <w:r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  <w:lang w:val="en-US"/>
        </w:rPr>
        <w:t>e</w:t>
      </w:r>
      <w:r>
        <w:rPr>
          <w:color w:val="000000"/>
          <w:sz w:val="26"/>
          <w:szCs w:val="26"/>
          <w:shd w:val="clear" w:color="auto" w:fill="FFFFFF"/>
        </w:rPr>
        <w:t>-</w:t>
      </w:r>
      <w:r>
        <w:rPr>
          <w:color w:val="000000"/>
          <w:sz w:val="26"/>
          <w:szCs w:val="26"/>
          <w:shd w:val="clear" w:color="auto" w:fill="FFFFFF"/>
          <w:lang w:val="en-US"/>
        </w:rPr>
        <w:t>mail</w:t>
      </w:r>
      <w:r>
        <w:rPr>
          <w:color w:val="000000"/>
          <w:sz w:val="26"/>
          <w:szCs w:val="26"/>
          <w:shd w:val="clear" w:color="auto" w:fill="FFFFFF"/>
        </w:rPr>
        <w:t>: kraski-chuvashii@yandex.ru</w:t>
      </w:r>
    </w:p>
    <w:p w:rsidR="00000000" w:rsidRDefault="0016483A">
      <w:pPr>
        <w:ind w:firstLine="142"/>
        <w:jc w:val="right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официальная информационная группа: https://vk.com/kraski_chuvashii</w:t>
      </w:r>
      <w:r>
        <w:br/>
      </w:r>
    </w:p>
    <w:sectPr w:rsidR="00000000">
      <w:pgSz w:w="11906" w:h="16838"/>
      <w:pgMar w:top="426" w:right="991" w:bottom="993" w:left="1276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AF0"/>
    <w:rsid w:val="0000573D"/>
    <w:rsid w:val="00032003"/>
    <w:rsid w:val="000A2360"/>
    <w:rsid w:val="000A549A"/>
    <w:rsid w:val="000C7E84"/>
    <w:rsid w:val="001417EB"/>
    <w:rsid w:val="0016483A"/>
    <w:rsid w:val="001C6738"/>
    <w:rsid w:val="001D6C03"/>
    <w:rsid w:val="00226955"/>
    <w:rsid w:val="002427D6"/>
    <w:rsid w:val="00296779"/>
    <w:rsid w:val="002C014E"/>
    <w:rsid w:val="002E25F0"/>
    <w:rsid w:val="002F7D83"/>
    <w:rsid w:val="003003D2"/>
    <w:rsid w:val="00371E24"/>
    <w:rsid w:val="00387B6C"/>
    <w:rsid w:val="003E7C45"/>
    <w:rsid w:val="00414B54"/>
    <w:rsid w:val="00433305"/>
    <w:rsid w:val="00437DA0"/>
    <w:rsid w:val="004728FC"/>
    <w:rsid w:val="004F3F6C"/>
    <w:rsid w:val="00502C89"/>
    <w:rsid w:val="0050741E"/>
    <w:rsid w:val="00523C53"/>
    <w:rsid w:val="0055271D"/>
    <w:rsid w:val="00557C74"/>
    <w:rsid w:val="005C1FFB"/>
    <w:rsid w:val="005D1978"/>
    <w:rsid w:val="0063290F"/>
    <w:rsid w:val="006558A3"/>
    <w:rsid w:val="00683345"/>
    <w:rsid w:val="006A7878"/>
    <w:rsid w:val="006C104B"/>
    <w:rsid w:val="006C6949"/>
    <w:rsid w:val="006D17E2"/>
    <w:rsid w:val="00703ED8"/>
    <w:rsid w:val="00715E2D"/>
    <w:rsid w:val="00795A18"/>
    <w:rsid w:val="007C3BE1"/>
    <w:rsid w:val="007C5330"/>
    <w:rsid w:val="007F0AF0"/>
    <w:rsid w:val="0083050A"/>
    <w:rsid w:val="0089022F"/>
    <w:rsid w:val="00892A6A"/>
    <w:rsid w:val="008A0B05"/>
    <w:rsid w:val="008A0C28"/>
    <w:rsid w:val="008C34BE"/>
    <w:rsid w:val="00944075"/>
    <w:rsid w:val="0094634B"/>
    <w:rsid w:val="00956E60"/>
    <w:rsid w:val="0098466C"/>
    <w:rsid w:val="0099643D"/>
    <w:rsid w:val="009D1401"/>
    <w:rsid w:val="00A77024"/>
    <w:rsid w:val="00AB06E7"/>
    <w:rsid w:val="00AB18FB"/>
    <w:rsid w:val="00AB55E3"/>
    <w:rsid w:val="00AC48CE"/>
    <w:rsid w:val="00AE0FDB"/>
    <w:rsid w:val="00AF71D3"/>
    <w:rsid w:val="00B1223E"/>
    <w:rsid w:val="00B46540"/>
    <w:rsid w:val="00B47D34"/>
    <w:rsid w:val="00B74137"/>
    <w:rsid w:val="00B827EB"/>
    <w:rsid w:val="00B90183"/>
    <w:rsid w:val="00B94087"/>
    <w:rsid w:val="00B95E27"/>
    <w:rsid w:val="00BC37A4"/>
    <w:rsid w:val="00C00B41"/>
    <w:rsid w:val="00C12B11"/>
    <w:rsid w:val="00C208FD"/>
    <w:rsid w:val="00C33685"/>
    <w:rsid w:val="00C53380"/>
    <w:rsid w:val="00C76D41"/>
    <w:rsid w:val="00CA39A8"/>
    <w:rsid w:val="00CB1F83"/>
    <w:rsid w:val="00CB6576"/>
    <w:rsid w:val="00CC111F"/>
    <w:rsid w:val="00CC5C6E"/>
    <w:rsid w:val="00CD49A7"/>
    <w:rsid w:val="00D574E9"/>
    <w:rsid w:val="00D730C5"/>
    <w:rsid w:val="00DD292F"/>
    <w:rsid w:val="00E17F1D"/>
    <w:rsid w:val="00EB24E7"/>
    <w:rsid w:val="00EE0201"/>
    <w:rsid w:val="00F015D9"/>
    <w:rsid w:val="00F22EDD"/>
    <w:rsid w:val="00F659E9"/>
    <w:rsid w:val="00F66EBB"/>
    <w:rsid w:val="00F71D34"/>
    <w:rsid w:val="00F80AD2"/>
    <w:rsid w:val="00FE62FC"/>
    <w:rsid w:val="15347EB8"/>
    <w:rsid w:val="30667CD1"/>
    <w:rsid w:val="3E39461E"/>
    <w:rsid w:val="446A1713"/>
    <w:rsid w:val="4744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8F94A2AD-E3BF-F847-BE75-4DF272F6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3">
    <w:name w:val="Emphasis"/>
    <w:qFormat/>
    <w:rPr>
      <w:i/>
      <w:iCs/>
    </w:r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Strong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Plain Text"/>
    <w:link w:val="a9"/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customStyle="1" w:styleId="a9">
    <w:name w:val="Текст Знак"/>
    <w:link w:val="a8"/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Pr>
      <w:rFonts w:ascii="Times New Roman" w:eastAsia="Times New Roman" w:hAnsi="Times New Roman"/>
      <w:sz w:val="24"/>
      <w:szCs w:val="24"/>
    </w:rPr>
  </w:style>
  <w:style w:type="paragraph" w:styleId="ae">
    <w:name w:val="No Spacing"/>
    <w:link w:val="af"/>
    <w:uiPriority w:val="1"/>
    <w:qFormat/>
    <w:rPr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rPr>
      <w:sz w:val="22"/>
      <w:szCs w:val="22"/>
      <w:lang w:val="ru-RU" w:eastAsia="en-US" w:bidi="ar-SA"/>
    </w:rPr>
  </w:style>
  <w:style w:type="character" w:customStyle="1" w:styleId="header-user-name">
    <w:name w:val="header-user-name"/>
    <w:basedOn w:val="a0"/>
  </w:style>
  <w:style w:type="character" w:customStyle="1" w:styleId="apple-converted-space">
    <w:name w:val="apple-converted-space"/>
    <w:basedOn w:val="a0"/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dropdown-user-namefirst-letter">
    <w:name w:val="dropdown-user-name__first-let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28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://www.kraski-chuvashii.ru" TargetMode="External" /><Relationship Id="rId4" Type="http://schemas.openxmlformats.org/officeDocument/2006/relationships/hyperlink" Target="http://www.kraski-chuvashii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2332</Characters>
  <Application>Microsoft Office Word</Application>
  <DocSecurity>0</DocSecurity>
  <Lines>19</Lines>
  <Paragraphs>5</Paragraphs>
  <ScaleCrop>false</ScaleCrop>
  <Company>Microsoft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dsafiyanova@bk.ru</cp:lastModifiedBy>
  <cp:revision>2</cp:revision>
  <cp:lastPrinted>2022-04-25T14:09:00Z</cp:lastPrinted>
  <dcterms:created xsi:type="dcterms:W3CDTF">2022-05-17T10:54:00Z</dcterms:created>
  <dcterms:modified xsi:type="dcterms:W3CDTF">2022-05-17T10:54:00Z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66E15F3369D94F32B8EB4B53E1E41E5F</vt:lpwstr>
  </property>
</Properties>
</file>