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Занятие-тренинг «Барьеры общения и как их преодолеть».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                             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Цель занятия-тренинга</w:t>
      </w:r>
      <w:r w:rsidRPr="006332BA">
        <w:rPr>
          <w:color w:val="000000"/>
          <w:sz w:val="28"/>
          <w:szCs w:val="28"/>
        </w:rPr>
        <w:t>: развивать у детей навыки эффективного общения.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Задачи занятия-тренинга: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дать понятие о барьерах в общении и способах их преодоления;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определить правила успешного общения;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развивать умение работать в команде, умение эффективно взаимодействовать с окружающими;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формирование качеств терпимости и дружелюбия в общении с   окружающими, толерантного отношения к окружающим.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Участники</w:t>
      </w:r>
      <w:r w:rsidRPr="006332BA">
        <w:rPr>
          <w:color w:val="000000"/>
          <w:sz w:val="28"/>
          <w:szCs w:val="28"/>
        </w:rPr>
        <w:t> - учащиеся 4-5 классов.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Продолжительность</w:t>
      </w:r>
      <w:r w:rsidRPr="006332BA">
        <w:rPr>
          <w:color w:val="000000"/>
          <w:sz w:val="28"/>
          <w:szCs w:val="28"/>
        </w:rPr>
        <w:t> – 45 минут.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Подготовительная работа: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1.Оформить доску: повесить плакат с планетой Земля.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2. Подготовить слайды презентации «Барьеры общения».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3.Разделить класс на группы.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4.Подготовить карточки с заданиями, лепестки с качествами характера, пустые лепестки, фломастеры и цветные мелки.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Ход занятия.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1. Знакомство с участниками тренинга. Вступительное слово. (5 минут).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- Здравствуйте, ребята! Сегодня мы поговорим с вами о том, что нам мешает в общении и как это преодолеть. Мы научимся общаться так, чтобы собеседникам с нами было легко и приятно. Поиграем в интересные игры. Готовы</w:t>
      </w:r>
      <w:proofErr w:type="gramStart"/>
      <w:r w:rsidRPr="006332BA">
        <w:rPr>
          <w:color w:val="000000"/>
          <w:sz w:val="28"/>
          <w:szCs w:val="28"/>
        </w:rPr>
        <w:t>?</w:t>
      </w:r>
      <w:proofErr w:type="gramEnd"/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(- Да)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- А теперь, чтобы нам поближе познакомиться, мы предлагаем встать в круг и каждому участнику назвать себя и прилагательное на первую букву вашего имени. Например, я  - Алина, активная. (Ответы детей по кругу). Отлично, теперь мы знаем друг друга чуть лучше и можем продолжать.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2.  Разминка. (5 минут). 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Поменяйтесь местами – те, кто любит мороженое;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любит купаться в речке;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рано ложится спать.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Хлопните в ладоши те, кто сегодня чистил зубы;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lastRenderedPageBreak/>
        <w:t>- кто любит школу;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не любит конфеты.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Положите руки на плечи те, кто любит яблоки;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-у кого голубые глаза;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- карие глаза;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зеленые глаза.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Топните те, кто улыбался сегодня;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любит слушать музыку;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нравится красный цвет.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Поднимите руки вверх, кто занимается спортом;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кому больше 10 лет;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красиво рисует;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играет на музыкальных инструментах.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Подпрыгните 1 раз те, кто умеет шить;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кому не нравится черный цвет;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у кого короткие волосы;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заправляет за собой кровать.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Повернитесь вокруг себя те, кто любит маму;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у кого есть друзья;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кто ценит честность.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И так, все в чем-то хоть раз совпали с другими участниками,  а в чем-то были неповторимы и уникальны. Мы все разные, но в чем-то похожи, у нас много общего.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3. Осно</w:t>
      </w:r>
      <w:r w:rsidRPr="006332BA">
        <w:rPr>
          <w:b/>
          <w:color w:val="000000"/>
          <w:sz w:val="28"/>
          <w:szCs w:val="28"/>
        </w:rPr>
        <w:t xml:space="preserve">вная часть (барьеры эффективной  </w:t>
      </w:r>
      <w:r w:rsidRPr="006332BA">
        <w:rPr>
          <w:b/>
          <w:color w:val="000000"/>
          <w:sz w:val="28"/>
          <w:szCs w:val="28"/>
        </w:rPr>
        <w:t>коммуникац</w:t>
      </w:r>
      <w:r w:rsidRPr="006332BA">
        <w:rPr>
          <w:b/>
          <w:color w:val="000000"/>
          <w:sz w:val="28"/>
          <w:szCs w:val="28"/>
        </w:rPr>
        <w:t>ии).</w:t>
      </w:r>
      <w:r w:rsidRPr="006332BA">
        <w:rPr>
          <w:b/>
          <w:color w:val="000000"/>
          <w:sz w:val="28"/>
          <w:szCs w:val="28"/>
        </w:rPr>
        <w:t>  Презентация «Барьеры общения» 1 часть -15 минут.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- Сейчас мы расскажем вам о трудностях в общении и поучимся с ними справляться. А потом вы будете в своих командах тренироваться в эффективном общении. Ребята, где вы чаще всего общаетесь</w:t>
      </w:r>
      <w:proofErr w:type="gramStart"/>
      <w:r w:rsidRPr="006332BA">
        <w:rPr>
          <w:color w:val="000000"/>
          <w:sz w:val="28"/>
          <w:szCs w:val="28"/>
        </w:rPr>
        <w:t>?</w:t>
      </w:r>
      <w:proofErr w:type="gramEnd"/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(- На тренировке, во вре</w:t>
      </w:r>
      <w:r>
        <w:rPr>
          <w:color w:val="000000"/>
          <w:sz w:val="28"/>
          <w:szCs w:val="28"/>
        </w:rPr>
        <w:t xml:space="preserve">мя учебы, в транспорте, дома, </w:t>
      </w:r>
      <w:r w:rsidRPr="006332BA">
        <w:rPr>
          <w:color w:val="000000"/>
          <w:sz w:val="28"/>
          <w:szCs w:val="28"/>
        </w:rPr>
        <w:t>интернете).            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 xml:space="preserve">        -Общение занимает львиную долю нашего времени. И все бы ничего, если бы не барьеры общения. Именно они, эти досадные помехи, мешают нам получать от него удовольствие и пользу. Эти барьеры возникают в самых различных ситуациях и у любого человека. Наверное, у каждого из вас </w:t>
      </w:r>
      <w:r w:rsidRPr="006332BA">
        <w:rPr>
          <w:color w:val="000000"/>
          <w:sz w:val="28"/>
          <w:szCs w:val="28"/>
        </w:rPr>
        <w:lastRenderedPageBreak/>
        <w:t>бывало ощущение, что собеседник будто бы защищается, воздвигая невидимую стену между вами. Эта стена и есть тот самый барьер.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Вопрос – что же мешает общению?  (Ответы детей)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Откуда же они берутся? Барьеры общения появляются в нашей жизни по разным причинам – как правило, это тесное сплетение особенностей наших характеров и ситуаций. Поэтому, для того чтобы достигнуть успеха в жизни, вам необходимо хорошо разбираться в том, какие бывают барьеры общения и способы их преодоления.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Разные языки и культура</w:t>
      </w:r>
      <w:r w:rsidRPr="006332BA">
        <w:rPr>
          <w:color w:val="000000"/>
          <w:sz w:val="28"/>
          <w:szCs w:val="28"/>
        </w:rPr>
        <w:t>. Возникает в ситуации разного происхождения и культуры собеседников. Важно продолжать общение или попытаться найти какой-то компромисс, особенно если у вас есть какая-то важная общая цель.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Непонимание.</w:t>
      </w:r>
      <w:r w:rsidRPr="006332BA">
        <w:rPr>
          <w:color w:val="000000"/>
          <w:sz w:val="28"/>
          <w:szCs w:val="28"/>
        </w:rPr>
        <w:t xml:space="preserve"> Возникает тогда, когда вы и ваш собеседник под одними и теми же понятиями подразумеваете совершенно разные вещи. Мы очень по-разному понимаем многие вещи. Старайтесь использовать понятные для собеседника слова и словосочетания. Столкнувшись с непониманием, можно даже поругаться. Просто скажите: “Знаешь, сейчас мне очень нужно, чтобы ты меня поддержал, а потом обсудим…”.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Плохое произношение</w:t>
      </w:r>
      <w:r w:rsidRPr="006332BA">
        <w:rPr>
          <w:color w:val="000000"/>
          <w:sz w:val="28"/>
          <w:szCs w:val="28"/>
        </w:rPr>
        <w:t>. Это плохая техника речи – когда непонятно, что говорит собеседник, и это мешает воспринимать информацию. При дружеском общении вы можете в мягкой форме донести до приятеля, что вам сложно понимать его из-за недостатков его речи. Попросите его по возможности говорить четко и правильно.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ab/>
      </w:r>
      <w:r w:rsidRPr="006332BA">
        <w:rPr>
          <w:b/>
          <w:color w:val="000000"/>
          <w:sz w:val="28"/>
          <w:szCs w:val="28"/>
        </w:rPr>
        <w:t>Неопрятность</w:t>
      </w:r>
      <w:r w:rsidRPr="006332BA">
        <w:rPr>
          <w:color w:val="000000"/>
          <w:sz w:val="28"/>
          <w:szCs w:val="28"/>
        </w:rPr>
        <w:t>. Возникает тогда, когда нам не нравится, как выглядит собеседник. Для его возникновения есть разные причины, например, если он неопрятно или неряшливо одет или нас раздражает что-то в его внешности.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Плохое настроение.</w:t>
      </w:r>
      <w:r w:rsidRPr="006332BA">
        <w:rPr>
          <w:color w:val="000000"/>
          <w:sz w:val="28"/>
          <w:szCs w:val="28"/>
        </w:rPr>
        <w:t> Согласитесь, довольно тяжело общаться с расстроенным или разозленным человеком. Многие из нас склонны принимать эти эмоции на свой счет (хотя бы отчасти). Здесь необходимо помнить о том, что зачастую причина плохого настроения собеседника кроется не в вас лично, а разговор лучше отложить на другое время.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Грубость и невежественность.</w:t>
      </w:r>
      <w:r w:rsidRPr="006332BA">
        <w:rPr>
          <w:color w:val="000000"/>
          <w:sz w:val="28"/>
          <w:szCs w:val="28"/>
        </w:rPr>
        <w:t xml:space="preserve"> Все мы сталкиваемся с людьми, которые просто-напросто дурно воспитаны. Иногда такое обращение нужно просто перетерпеть, особенно в том случае, когда человек не реагирует на замечания. Очень важно в такой ситуации оставаться вежливым – иногда это само по себе пресекает грубость и </w:t>
      </w:r>
      <w:proofErr w:type="gramStart"/>
      <w:r w:rsidRPr="006332BA">
        <w:rPr>
          <w:color w:val="000000"/>
          <w:sz w:val="28"/>
          <w:szCs w:val="28"/>
        </w:rPr>
        <w:t>хамство</w:t>
      </w:r>
      <w:proofErr w:type="gramEnd"/>
      <w:r w:rsidRPr="006332BA">
        <w:rPr>
          <w:color w:val="000000"/>
          <w:sz w:val="28"/>
          <w:szCs w:val="28"/>
        </w:rPr>
        <w:t>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Неумение слушать</w:t>
      </w:r>
      <w:r w:rsidRPr="006332BA">
        <w:rPr>
          <w:color w:val="000000"/>
          <w:sz w:val="28"/>
          <w:szCs w:val="28"/>
        </w:rPr>
        <w:t>. Оно проявляется в отсутствии интереса к тому, что вы говорите, стремлении говорить о себе или постоянном перебивании. Если вам в такой ситуации крайне необходимо, чтобы вас слушали, старайтесь говорить лучше. И не перебивайте, пожалуйста, собеседника.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lastRenderedPageBreak/>
        <w:t>        - Как преодолеть трудности в общении?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 xml:space="preserve">         (- Уважать друг друга, уметь слушать, не перебивая, не оскорблять, не говорить обидных слов, называть по имени и искренне улыбаться собеседнику, говорить комплименты </w:t>
      </w:r>
      <w:proofErr w:type="spellStart"/>
      <w:r w:rsidRPr="006332BA">
        <w:rPr>
          <w:color w:val="000000"/>
          <w:sz w:val="28"/>
          <w:szCs w:val="28"/>
        </w:rPr>
        <w:t>ит.д</w:t>
      </w:r>
      <w:proofErr w:type="spellEnd"/>
      <w:r w:rsidRPr="006332BA">
        <w:rPr>
          <w:color w:val="000000"/>
          <w:sz w:val="28"/>
          <w:szCs w:val="28"/>
        </w:rPr>
        <w:t>.)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 В любом человеке можно найти что-то хорошее и достойное уважения, а если этого сделать не получается, то стоит задуматься – а это общение вам действительно необходимо? Нужно научиться справляться с барьерами в общении. И теперь вы в командах потренируетесь в навыках успешного общения.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4. Тренинг навыков эффективной коммуникации (дети разбиваются на группы по цвету)</w:t>
      </w:r>
      <w:r>
        <w:rPr>
          <w:b/>
          <w:color w:val="000000"/>
          <w:sz w:val="28"/>
          <w:szCs w:val="28"/>
        </w:rPr>
        <w:t xml:space="preserve"> </w:t>
      </w:r>
      <w:r w:rsidRPr="006332BA">
        <w:rPr>
          <w:color w:val="000000"/>
          <w:sz w:val="28"/>
          <w:szCs w:val="28"/>
        </w:rPr>
        <w:t>Продолжительность 15 минут.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Упражнение «Рисунок в тишине»- 5 минут</w:t>
      </w:r>
      <w:r w:rsidRPr="006332BA">
        <w:rPr>
          <w:color w:val="000000"/>
          <w:sz w:val="28"/>
          <w:szCs w:val="28"/>
        </w:rPr>
        <w:t>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- Ребята, сейчас каждая группа получит задание нарисовать рисунок на свободную тему. Требование одно - вы должны сделать рисунок в полной тишине, не произнося ни слова. Вперед!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В конце задания выбирается один участник команды, который будет рассказывать, что означает их рисунок, все ли участвовали и кто «командовал» процессом, а кто только дополнял рисунок деталями.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- Ребята, вы молодцы, Это упражнение помогает нам понять, что можно договориться и достичь успеха и без слов, было бы желание.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Игра «Колечко красоты» - 5 минут.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- Ребята, для этой игры нужен один участник от группы. Он получает волшебное  колечко. Стоит его направить на любого человека, так в нем сразу видны все его прекрасные черты характера или внешности. Задача участников, направляя колечко на другого человека, сказать ему /ей комплимент. Играем?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 Дети берут колечки, направляют их на участников своих команд и говорят комплименты, называя все хорошее, что есть в их товарищах. Колечко переходит следующему игроку, пока все не услышат комплимент в свой адрес.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Игра «Пойми меня»- 5 минут.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Для участия в конкурсе приглашаются по 3 участника, каждый из них выполняет определённую роль: слепой, глухой, немой. Задача – договориться между собой о назначенной встрече. Раздаются карточки с заданиями.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1 задание: «Встречаемся в 5 часов вечера и идем в кино».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2 задание: «Я приглашаю тебя на день рождения 12 ноября».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Участники выполняют задание, остальные оценивают успешность его выполнения.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lastRenderedPageBreak/>
        <w:t>        Игра «Лепестки» - 5 минут</w:t>
      </w:r>
      <w:r w:rsidRPr="006332BA">
        <w:rPr>
          <w:color w:val="000000"/>
          <w:sz w:val="28"/>
          <w:szCs w:val="28"/>
        </w:rPr>
        <w:t>. Каждая команда составляет цветок из лепестков с качествами, полезными для эффективного общения. 2-3 лепестка пустые, и командам предлагается самим написать недостающие качества. А также может случиться, что качество, написанное на лепестке, не подходит для задания, в таком случае команда не использует его для составления цветка.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Обоснование выбора команды, обсуждение цветков из качеств  каждой группы детей.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32BA">
        <w:rPr>
          <w:b/>
          <w:color w:val="000000"/>
          <w:sz w:val="28"/>
          <w:szCs w:val="28"/>
        </w:rPr>
        <w:t>5. Рефлексия. Подведение итогов - 3 минуты.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- Ребята, вы отлично прошли испытания, узнали, что мешают общению и  потренировались в успешном и эффективном общении. А чему еще вы научились</w:t>
      </w:r>
      <w:proofErr w:type="gramStart"/>
      <w:r w:rsidRPr="006332BA">
        <w:rPr>
          <w:color w:val="000000"/>
          <w:sz w:val="28"/>
          <w:szCs w:val="28"/>
        </w:rPr>
        <w:t>?</w:t>
      </w:r>
      <w:proofErr w:type="gramEnd"/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 (- Уважительно относиться к собеседнику, видеть в каждом человеке что-то хорошее, быть толерантным по отношению к разным людям и уметь преодолевать барьеры в общении).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- Мы такие разные, но у нас и есть много общего. Мы должны быть терпимы и доброжелательны по отношению ко всем людям.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Благодарность всем участникам за работу и награждение команд.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Приложение.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Карточки с заданиями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1 задание: «Встречаемся в 5 часов вечера и идем в кино».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       2 задание: «Я приглашаю тебя на день рождения 12 ноября».</w:t>
      </w:r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332BA">
        <w:rPr>
          <w:color w:val="000000"/>
          <w:sz w:val="28"/>
          <w:szCs w:val="28"/>
        </w:rPr>
        <w:t>Карточки с качествами: доброта, вежливость, отзывчивость, зависть, искренность, доброжелательность, щедрость и др.</w:t>
      </w:r>
      <w:proofErr w:type="gramEnd"/>
    </w:p>
    <w:p w:rsidR="006332BA" w:rsidRPr="006332BA" w:rsidRDefault="006332BA" w:rsidP="00633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32BA">
        <w:rPr>
          <w:color w:val="000000"/>
          <w:sz w:val="28"/>
          <w:szCs w:val="28"/>
        </w:rPr>
        <w:t> </w:t>
      </w:r>
    </w:p>
    <w:p w:rsidR="0029289D" w:rsidRPr="006332BA" w:rsidRDefault="006332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89D" w:rsidRPr="0063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F5"/>
    <w:rsid w:val="00380C61"/>
    <w:rsid w:val="003F0100"/>
    <w:rsid w:val="006332BA"/>
    <w:rsid w:val="007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1341</Words>
  <Characters>7646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2022-05-19T09:46:00Z</dcterms:created>
  <dcterms:modified xsi:type="dcterms:W3CDTF">2022-05-19T09:52:00Z</dcterms:modified>
</cp:coreProperties>
</file>