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B0" w:rsidRPr="001928B0" w:rsidRDefault="001928B0" w:rsidP="0019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619"/>
      </w:tblGrid>
      <w:tr w:rsidR="001928B0" w:rsidRPr="001928B0" w:rsidTr="00F77112">
        <w:tc>
          <w:tcPr>
            <w:tcW w:w="4968" w:type="dxa"/>
            <w:shd w:val="clear" w:color="auto" w:fill="auto"/>
          </w:tcPr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r w:rsidRPr="001928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СОГЛАСОВАНО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Председатель </w:t>
            </w:r>
            <w:r w:rsidR="00A016C0"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Моргаушского местного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отделения ВДПО</w:t>
            </w:r>
            <w:r w:rsidR="00A016C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Чувашской Республики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_________________</w:t>
            </w:r>
            <w:proofErr w:type="spellStart"/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Валежникова</w:t>
            </w:r>
            <w:proofErr w:type="spellEnd"/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Е.Э.</w:t>
            </w:r>
          </w:p>
          <w:p w:rsidR="001928B0" w:rsidRPr="001928B0" w:rsidRDefault="001928B0" w:rsidP="000E6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="00B511C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  <w:r w:rsidR="000E6EF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</w:t>
            </w:r>
            <w:r w:rsidR="00B511C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января 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202</w:t>
            </w:r>
            <w:r w:rsidR="00B511C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года</w:t>
            </w:r>
          </w:p>
        </w:tc>
        <w:tc>
          <w:tcPr>
            <w:tcW w:w="4968" w:type="dxa"/>
            <w:shd w:val="clear" w:color="auto" w:fill="auto"/>
          </w:tcPr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УТВЕРЖДАЮ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Директор 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МАУ ДО «СЮТ» 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Моргаушского района 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Чувашской Республики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______________________ О.Ю.Юлин</w:t>
            </w:r>
          </w:p>
          <w:p w:rsidR="001928B0" w:rsidRPr="001928B0" w:rsidRDefault="00B511CF" w:rsidP="000E6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  <w:r w:rsidR="000E6EF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января 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года</w:t>
            </w:r>
          </w:p>
        </w:tc>
      </w:tr>
      <w:tr w:rsidR="001928B0" w:rsidRPr="001928B0" w:rsidTr="00F77112">
        <w:tc>
          <w:tcPr>
            <w:tcW w:w="4968" w:type="dxa"/>
            <w:shd w:val="clear" w:color="auto" w:fill="auto"/>
          </w:tcPr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СОГЛАСОВАНО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Начальник 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ПЧ - 37 по охране с. Моргауши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КУ «ЧРПС» 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_______________ </w:t>
            </w:r>
            <w:proofErr w:type="spellStart"/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Варюхин</w:t>
            </w:r>
            <w:proofErr w:type="spellEnd"/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Ю. Н.</w:t>
            </w:r>
          </w:p>
          <w:p w:rsidR="001928B0" w:rsidRPr="001928B0" w:rsidRDefault="00B511CF" w:rsidP="000E6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  <w:r w:rsidR="000E6EF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января 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года</w:t>
            </w:r>
          </w:p>
        </w:tc>
        <w:tc>
          <w:tcPr>
            <w:tcW w:w="4968" w:type="dxa"/>
            <w:shd w:val="clear" w:color="auto" w:fill="auto"/>
          </w:tcPr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СОГЛАСОВАНО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Начальник 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отдела образования, молодежной политики, физической культуры и спорта администрации Моргаушского района Чувашской Республики</w:t>
            </w:r>
          </w:p>
          <w:p w:rsidR="001928B0" w:rsidRPr="001928B0" w:rsidRDefault="001928B0" w:rsidP="00192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___________________ </w:t>
            </w:r>
            <w:proofErr w:type="spellStart"/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З.Ю.Дипломатова</w:t>
            </w:r>
            <w:proofErr w:type="spellEnd"/>
          </w:p>
          <w:p w:rsidR="001928B0" w:rsidRPr="001928B0" w:rsidRDefault="00B511CF" w:rsidP="000E6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  <w:r w:rsidR="000E6EF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января 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</w:t>
            </w:r>
            <w:r w:rsidRPr="001928B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года</w:t>
            </w:r>
          </w:p>
        </w:tc>
      </w:tr>
      <w:bookmarkEnd w:id="0"/>
    </w:tbl>
    <w:p w:rsidR="001928B0" w:rsidRPr="001928B0" w:rsidRDefault="001928B0" w:rsidP="0019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928B0" w:rsidRDefault="001928B0" w:rsidP="005221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7B2D" w:rsidRDefault="00247B2D" w:rsidP="005221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28C3" w:rsidRDefault="002028C3" w:rsidP="005221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21E5" w:rsidRDefault="005221E5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221E5" w:rsidRDefault="005221E5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</w:t>
      </w:r>
      <w:r w:rsidR="001A0463">
        <w:rPr>
          <w:rFonts w:ascii="Times New Roman" w:hAnsi="Times New Roman"/>
          <w:b/>
          <w:sz w:val="24"/>
          <w:szCs w:val="24"/>
        </w:rPr>
        <w:t xml:space="preserve">ведении </w:t>
      </w:r>
      <w:r w:rsidR="001928B0">
        <w:rPr>
          <w:rFonts w:ascii="Times New Roman" w:hAnsi="Times New Roman"/>
          <w:b/>
          <w:sz w:val="24"/>
          <w:szCs w:val="24"/>
        </w:rPr>
        <w:t xml:space="preserve">районного этапа </w:t>
      </w:r>
      <w:r>
        <w:rPr>
          <w:rFonts w:ascii="Times New Roman" w:hAnsi="Times New Roman"/>
          <w:b/>
          <w:sz w:val="24"/>
          <w:szCs w:val="24"/>
        </w:rPr>
        <w:t xml:space="preserve">Всероссийского конкурса </w:t>
      </w:r>
    </w:p>
    <w:p w:rsidR="00135EEB" w:rsidRDefault="005221E5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детско-юношеского творчества по пожарной безопасности </w:t>
      </w:r>
    </w:p>
    <w:p w:rsidR="005221E5" w:rsidRDefault="005221E5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«Неопалимая купина»</w:t>
      </w:r>
      <w:r w:rsidR="00B511CF">
        <w:rPr>
          <w:rFonts w:ascii="Times New Roman" w:hAnsi="Times New Roman"/>
          <w:b/>
          <w:sz w:val="24"/>
          <w:szCs w:val="24"/>
        </w:rPr>
        <w:t>, посвященного 130-летию Российского пожарного общества.</w:t>
      </w:r>
    </w:p>
    <w:p w:rsidR="005221E5" w:rsidRDefault="005221E5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F4F" w:rsidRPr="000E6EFE" w:rsidRDefault="00C32D17" w:rsidP="009232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513267" w:rsidRPr="000E6EFE" w:rsidRDefault="001928B0" w:rsidP="00480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Районный</w:t>
      </w:r>
      <w:r w:rsidR="005221E5" w:rsidRPr="000E6EFE">
        <w:rPr>
          <w:rFonts w:ascii="Times New Roman" w:hAnsi="Times New Roman"/>
          <w:sz w:val="24"/>
          <w:szCs w:val="24"/>
        </w:rPr>
        <w:t xml:space="preserve"> этап Всероссийского конкурса</w:t>
      </w:r>
      <w:r w:rsidR="00B511CF" w:rsidRPr="000E6EFE">
        <w:rPr>
          <w:rFonts w:ascii="Times New Roman" w:hAnsi="Times New Roman"/>
          <w:sz w:val="24"/>
          <w:szCs w:val="24"/>
        </w:rPr>
        <w:t xml:space="preserve"> </w:t>
      </w:r>
      <w:r w:rsidR="005221E5" w:rsidRPr="000E6EFE">
        <w:rPr>
          <w:rFonts w:ascii="Times New Roman" w:hAnsi="Times New Roman"/>
          <w:sz w:val="24"/>
          <w:szCs w:val="24"/>
        </w:rPr>
        <w:t xml:space="preserve">детско-юношеского творчества </w:t>
      </w:r>
      <w:r w:rsidR="008A7F58" w:rsidRPr="000E6EFE">
        <w:rPr>
          <w:rFonts w:ascii="Times New Roman" w:hAnsi="Times New Roman"/>
          <w:sz w:val="24"/>
          <w:szCs w:val="24"/>
        </w:rPr>
        <w:br/>
      </w:r>
      <w:r w:rsidR="005221E5" w:rsidRPr="000E6EFE">
        <w:rPr>
          <w:rFonts w:ascii="Times New Roman" w:hAnsi="Times New Roman"/>
          <w:sz w:val="24"/>
          <w:szCs w:val="24"/>
        </w:rPr>
        <w:t xml:space="preserve">по пожарной безопасности «Неопалимая купина» (далее </w:t>
      </w:r>
      <w:r w:rsidR="008A7F58" w:rsidRPr="000E6EFE">
        <w:rPr>
          <w:rFonts w:ascii="Times New Roman" w:hAnsi="Times New Roman"/>
          <w:sz w:val="24"/>
          <w:szCs w:val="24"/>
        </w:rPr>
        <w:t>–</w:t>
      </w:r>
      <w:r w:rsidR="005221E5" w:rsidRPr="000E6EFE">
        <w:rPr>
          <w:rFonts w:ascii="Times New Roman" w:hAnsi="Times New Roman"/>
          <w:sz w:val="24"/>
          <w:szCs w:val="24"/>
        </w:rPr>
        <w:t xml:space="preserve"> Конкурс) проводится </w:t>
      </w:r>
      <w:r w:rsidR="008A7F58" w:rsidRPr="000E6EFE">
        <w:rPr>
          <w:rFonts w:ascii="Times New Roman" w:hAnsi="Times New Roman"/>
          <w:sz w:val="24"/>
          <w:szCs w:val="24"/>
        </w:rPr>
        <w:br/>
      </w:r>
      <w:r w:rsidR="005221E5" w:rsidRPr="000E6EFE">
        <w:rPr>
          <w:rFonts w:ascii="Times New Roman" w:hAnsi="Times New Roman"/>
          <w:sz w:val="24"/>
          <w:szCs w:val="24"/>
        </w:rPr>
        <w:t>в соответствии с Комплексным планом основных мероприятий Всероссийского добровол</w:t>
      </w:r>
      <w:r w:rsidR="00C32D17" w:rsidRPr="000E6EFE">
        <w:rPr>
          <w:rFonts w:ascii="Times New Roman" w:hAnsi="Times New Roman"/>
          <w:sz w:val="24"/>
          <w:szCs w:val="24"/>
        </w:rPr>
        <w:t>ьного пожарного общества на 202</w:t>
      </w:r>
      <w:r w:rsidR="00B511CF" w:rsidRPr="000E6EFE">
        <w:rPr>
          <w:rFonts w:ascii="Times New Roman" w:hAnsi="Times New Roman"/>
          <w:sz w:val="24"/>
          <w:szCs w:val="24"/>
        </w:rPr>
        <w:t>2</w:t>
      </w:r>
      <w:r w:rsidR="005221E5" w:rsidRPr="000E6EFE">
        <w:rPr>
          <w:rFonts w:ascii="Times New Roman" w:hAnsi="Times New Roman"/>
          <w:sz w:val="24"/>
          <w:szCs w:val="24"/>
        </w:rPr>
        <w:t xml:space="preserve"> год. </w:t>
      </w:r>
    </w:p>
    <w:p w:rsidR="005221E5" w:rsidRPr="000E6EFE" w:rsidRDefault="005221E5" w:rsidP="00EE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Конкурс проводится </w:t>
      </w:r>
      <w:proofErr w:type="spellStart"/>
      <w:r w:rsidR="00A04015" w:rsidRPr="000E6EFE">
        <w:rPr>
          <w:rFonts w:ascii="Times New Roman" w:hAnsi="Times New Roman"/>
          <w:sz w:val="24"/>
          <w:szCs w:val="24"/>
        </w:rPr>
        <w:t>м</w:t>
      </w:r>
      <w:r w:rsidR="00826C89" w:rsidRPr="000E6EFE">
        <w:rPr>
          <w:rFonts w:ascii="Times New Roman" w:hAnsi="Times New Roman"/>
          <w:sz w:val="24"/>
          <w:szCs w:val="24"/>
        </w:rPr>
        <w:t>оргаушским</w:t>
      </w:r>
      <w:proofErr w:type="spellEnd"/>
      <w:r w:rsidR="00826C89" w:rsidRPr="000E6EFE">
        <w:rPr>
          <w:rFonts w:ascii="Times New Roman" w:hAnsi="Times New Roman"/>
          <w:sz w:val="24"/>
          <w:szCs w:val="24"/>
        </w:rPr>
        <w:t xml:space="preserve"> местным отделением ВДПО, </w:t>
      </w:r>
      <w:r w:rsidR="00EE5FE2" w:rsidRPr="000E6EFE">
        <w:rPr>
          <w:rFonts w:ascii="Times New Roman" w:hAnsi="Times New Roman"/>
          <w:sz w:val="24"/>
          <w:szCs w:val="24"/>
        </w:rPr>
        <w:t>ПЧ - 37 по охране с. Моргауши</w:t>
      </w:r>
      <w:r w:rsidR="00A04015" w:rsidRPr="000E6EFE">
        <w:rPr>
          <w:rFonts w:ascii="Times New Roman" w:hAnsi="Times New Roman"/>
          <w:sz w:val="24"/>
          <w:szCs w:val="24"/>
        </w:rPr>
        <w:t xml:space="preserve"> </w:t>
      </w:r>
      <w:r w:rsidR="00EE5FE2" w:rsidRPr="000E6EFE">
        <w:rPr>
          <w:rFonts w:ascii="Times New Roman" w:hAnsi="Times New Roman"/>
          <w:sz w:val="24"/>
          <w:szCs w:val="24"/>
        </w:rPr>
        <w:t>КУ «ЧРПС», отделом образования, молодежной политики, физической культуры и спорта администрации Моргаушского района Чувашской Республики, МАУ ДО «Станция юных техников» Моргаушского района Чувашской Республики.</w:t>
      </w:r>
    </w:p>
    <w:p w:rsidR="00EE5FE2" w:rsidRPr="000E6EFE" w:rsidRDefault="00EE5FE2" w:rsidP="00EE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463" w:rsidRPr="000E6EFE" w:rsidRDefault="001A0463" w:rsidP="00D0389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:rsidR="005221E5" w:rsidRPr="000E6EFE" w:rsidRDefault="001A0463" w:rsidP="001A046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2.1. Цель Конкурса – </w:t>
      </w:r>
      <w:r w:rsidR="005221E5" w:rsidRPr="000E6EFE">
        <w:rPr>
          <w:rFonts w:ascii="Times New Roman" w:hAnsi="Times New Roman"/>
          <w:sz w:val="24"/>
          <w:szCs w:val="24"/>
        </w:rPr>
        <w:t xml:space="preserve">формирование и закрепление навыков грамотного поведения в условиях пожара </w:t>
      </w:r>
      <w:r w:rsidR="00D03894" w:rsidRPr="000E6EFE">
        <w:rPr>
          <w:rFonts w:ascii="Times New Roman" w:hAnsi="Times New Roman"/>
          <w:sz w:val="24"/>
          <w:szCs w:val="24"/>
        </w:rPr>
        <w:t>и других чрезвычайных ситуациях.</w:t>
      </w:r>
    </w:p>
    <w:p w:rsidR="001A0463" w:rsidRPr="000E6EFE" w:rsidRDefault="001A0463" w:rsidP="001A046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2.2. Основные задачи Конкурса:</w:t>
      </w:r>
    </w:p>
    <w:p w:rsidR="003A6C22" w:rsidRPr="000E6EFE" w:rsidRDefault="001A0463" w:rsidP="001A046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создание эффективной системы межведомственного взаимодействия по вопросам совершенствования деятельности в областиобеспечения безопасности жизнедеятельности;</w:t>
      </w:r>
    </w:p>
    <w:p w:rsidR="005221E5" w:rsidRPr="000E6EFE" w:rsidRDefault="001A0463" w:rsidP="001A046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 xml:space="preserve">выявление и поддержка одаренных детей, в том числе среди детей </w:t>
      </w:r>
      <w:r w:rsidRPr="000E6EFE">
        <w:rPr>
          <w:rFonts w:ascii="Times New Roman" w:hAnsi="Times New Roman"/>
          <w:sz w:val="24"/>
          <w:szCs w:val="24"/>
        </w:rPr>
        <w:br/>
      </w:r>
      <w:r w:rsidR="005221E5" w:rsidRPr="000E6EFE">
        <w:rPr>
          <w:rFonts w:ascii="Times New Roman" w:hAnsi="Times New Roman"/>
          <w:sz w:val="24"/>
          <w:szCs w:val="24"/>
        </w:rPr>
        <w:t xml:space="preserve">с ограниченными </w:t>
      </w:r>
      <w:r w:rsidR="00BF017F" w:rsidRPr="000E6EFE">
        <w:rPr>
          <w:rFonts w:ascii="Times New Roman" w:hAnsi="Times New Roman"/>
          <w:sz w:val="24"/>
          <w:szCs w:val="24"/>
        </w:rPr>
        <w:t>возможностями здоровья</w:t>
      </w:r>
      <w:r w:rsidR="005221E5" w:rsidRPr="000E6EFE">
        <w:rPr>
          <w:rFonts w:ascii="Times New Roman" w:hAnsi="Times New Roman"/>
          <w:sz w:val="24"/>
          <w:szCs w:val="24"/>
        </w:rPr>
        <w:t>;</w:t>
      </w:r>
    </w:p>
    <w:p w:rsidR="00B34E42" w:rsidRPr="000E6EFE" w:rsidRDefault="001A0463" w:rsidP="002028C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 xml:space="preserve">воспитание и формирование гражданской ответственности, осуществление противопожарной пропаганды и привлечениеучащихся в </w:t>
      </w:r>
      <w:r w:rsidR="00513267" w:rsidRPr="000E6EFE">
        <w:rPr>
          <w:rFonts w:ascii="Times New Roman" w:hAnsi="Times New Roman"/>
          <w:sz w:val="24"/>
          <w:szCs w:val="24"/>
        </w:rPr>
        <w:t xml:space="preserve">ряды </w:t>
      </w:r>
      <w:r w:rsidR="005221E5" w:rsidRPr="000E6EFE">
        <w:rPr>
          <w:rFonts w:ascii="Times New Roman" w:hAnsi="Times New Roman"/>
          <w:sz w:val="24"/>
          <w:szCs w:val="24"/>
        </w:rPr>
        <w:t>Дружин юных пожарных.</w:t>
      </w:r>
    </w:p>
    <w:p w:rsidR="00B34E42" w:rsidRPr="000E6EFE" w:rsidRDefault="00B34E42" w:rsidP="00B34E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B2D" w:rsidRPr="000E6EFE" w:rsidRDefault="00247B2D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1E5" w:rsidRPr="000E6EFE" w:rsidRDefault="001A0463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3</w:t>
      </w:r>
      <w:r w:rsidR="00C32D17" w:rsidRPr="000E6EFE">
        <w:rPr>
          <w:rFonts w:ascii="Times New Roman" w:hAnsi="Times New Roman"/>
          <w:b/>
          <w:sz w:val="24"/>
          <w:szCs w:val="24"/>
        </w:rPr>
        <w:t>. ОРГАНИЗАЦИЯ И ПРОВЕДЕНИЕ КОНКУРСА</w:t>
      </w:r>
    </w:p>
    <w:p w:rsidR="00EE5FE2" w:rsidRPr="000E6EFE" w:rsidRDefault="00EE5FE2" w:rsidP="001A046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E5FE2" w:rsidRPr="000E6EFE" w:rsidRDefault="00EE5FE2" w:rsidP="00EE5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6EFE">
        <w:rPr>
          <w:rFonts w:ascii="Times New Roman" w:hAnsi="Times New Roman" w:cs="Times New Roman"/>
          <w:sz w:val="24"/>
          <w:szCs w:val="24"/>
        </w:rPr>
        <w:t>Для организационного и информационного сопровождения Конкурса создается Оргкомитет Конкурса, в состав которого входят представители МАУ ДО «СЮТ» Моргаушского района Чувашской Республики, Моргаушского местного отделения ВДПО и пожарной части ПЧ-37.</w:t>
      </w:r>
    </w:p>
    <w:p w:rsidR="00EE5FE2" w:rsidRPr="000E6EFE" w:rsidRDefault="00EE5FE2" w:rsidP="00EE5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0E6EF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Конкурс  проводится</w:t>
      </w:r>
      <w:proofErr w:type="gramEnd"/>
      <w:r w:rsidR="00B511CF" w:rsidRPr="000E6E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E6EF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11CF" w:rsidRPr="000E6EFE">
        <w:rPr>
          <w:rFonts w:ascii="Times New Roman" w:hAnsi="Times New Roman" w:cs="Times New Roman"/>
          <w:b/>
          <w:sz w:val="24"/>
          <w:szCs w:val="24"/>
        </w:rPr>
        <w:t>17 января</w:t>
      </w:r>
      <w:r w:rsidRPr="000E6E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11CF" w:rsidRPr="000E6EFE">
        <w:rPr>
          <w:rFonts w:ascii="Times New Roman" w:hAnsi="Times New Roman" w:cs="Times New Roman"/>
          <w:b/>
          <w:sz w:val="24"/>
          <w:szCs w:val="24"/>
        </w:rPr>
        <w:t>2</w:t>
      </w:r>
      <w:r w:rsidRPr="000E6EFE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511CF" w:rsidRPr="000E6EFE">
        <w:rPr>
          <w:rFonts w:ascii="Times New Roman" w:hAnsi="Times New Roman" w:cs="Times New Roman"/>
          <w:b/>
          <w:sz w:val="24"/>
          <w:szCs w:val="24"/>
        </w:rPr>
        <w:t>1</w:t>
      </w:r>
      <w:r w:rsidRPr="000E6EFE">
        <w:rPr>
          <w:rFonts w:ascii="Times New Roman" w:hAnsi="Times New Roman" w:cs="Times New Roman"/>
          <w:b/>
          <w:sz w:val="24"/>
          <w:szCs w:val="24"/>
        </w:rPr>
        <w:t>5 марта  202</w:t>
      </w:r>
      <w:r w:rsidR="00B511CF" w:rsidRPr="000E6EFE">
        <w:rPr>
          <w:rFonts w:ascii="Times New Roman" w:hAnsi="Times New Roman" w:cs="Times New Roman"/>
          <w:b/>
          <w:sz w:val="24"/>
          <w:szCs w:val="24"/>
        </w:rPr>
        <w:t>2</w:t>
      </w:r>
      <w:r w:rsidRPr="000E6EF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E5FE2" w:rsidRPr="000E6EFE" w:rsidRDefault="00EE5FE2" w:rsidP="00EE5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Для участия в Конкурсе необходимо в срок </w:t>
      </w:r>
      <w:r w:rsidRPr="000E6E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</w:t>
      </w:r>
      <w:r w:rsidR="00B511CF" w:rsidRPr="000E6EFE">
        <w:rPr>
          <w:rFonts w:ascii="Times New Roman" w:hAnsi="Times New Roman" w:cs="Times New Roman"/>
          <w:b/>
          <w:bCs/>
          <w:iCs/>
          <w:sz w:val="24"/>
          <w:szCs w:val="24"/>
        </w:rPr>
        <w:t>01</w:t>
      </w:r>
      <w:r w:rsidRPr="000E6E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марта 202</w:t>
      </w:r>
      <w:r w:rsidR="00B511CF" w:rsidRPr="000E6EFE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E6E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года</w:t>
      </w:r>
      <w:r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предоставить работы по адресу: с. Моргауши, ул. Красная Площадь, д.3. </w:t>
      </w:r>
    </w:p>
    <w:p w:rsidR="00EE5FE2" w:rsidRPr="000E6EFE" w:rsidRDefault="00EE5FE2" w:rsidP="00EE5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E6EFE">
        <w:rPr>
          <w:rFonts w:ascii="Times New Roman" w:hAnsi="Times New Roman" w:cs="Times New Roman"/>
          <w:bCs/>
          <w:iCs/>
          <w:sz w:val="24"/>
          <w:szCs w:val="24"/>
        </w:rPr>
        <w:t>Контактный телефон: 63-4-40, 63-2-88</w:t>
      </w:r>
    </w:p>
    <w:p w:rsidR="00EE5FE2" w:rsidRPr="000E6EFE" w:rsidRDefault="005221E5" w:rsidP="00B5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Работы победителей </w:t>
      </w:r>
      <w:r w:rsidR="00EE5FE2"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районного этапа Конкурса направляются </w:t>
      </w:r>
      <w:r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в г. </w:t>
      </w:r>
      <w:r w:rsidR="00EE5FE2" w:rsidRPr="000E6EFE">
        <w:rPr>
          <w:rFonts w:ascii="Times New Roman" w:hAnsi="Times New Roman" w:cs="Times New Roman"/>
          <w:bCs/>
          <w:iCs/>
          <w:sz w:val="24"/>
          <w:szCs w:val="24"/>
        </w:rPr>
        <w:t>Чебоксары</w:t>
      </w:r>
      <w:r w:rsidR="005B3F67"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 для участия </w:t>
      </w:r>
      <w:r w:rsidR="00480FB9" w:rsidRPr="000E6EF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E5FE2" w:rsidRPr="000E6EFE">
        <w:rPr>
          <w:rFonts w:ascii="Times New Roman" w:hAnsi="Times New Roman" w:cs="Times New Roman"/>
          <w:bCs/>
          <w:iCs/>
          <w:sz w:val="24"/>
          <w:szCs w:val="24"/>
        </w:rPr>
        <w:t xml:space="preserve"> республиканском этапе </w:t>
      </w:r>
      <w:r w:rsidR="00EE5FE2" w:rsidRPr="000E6EFE">
        <w:rPr>
          <w:rFonts w:ascii="Times New Roman" w:hAnsi="Times New Roman" w:cs="Times New Roman"/>
          <w:sz w:val="24"/>
          <w:szCs w:val="24"/>
        </w:rPr>
        <w:t>Всероссийского конкурса детско-юношеского творчества по пожарной безопасности «Неопалимая купина».</w:t>
      </w:r>
    </w:p>
    <w:p w:rsidR="005221E5" w:rsidRPr="000E6EFE" w:rsidRDefault="000E29EA" w:rsidP="00EE5FE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FontStyle29"/>
          <w:b w:val="0"/>
          <w:sz w:val="24"/>
          <w:szCs w:val="24"/>
        </w:rPr>
      </w:pPr>
      <w:r w:rsidRPr="000E6EFE">
        <w:rPr>
          <w:rStyle w:val="FontStyle29"/>
          <w:b w:val="0"/>
          <w:sz w:val="24"/>
          <w:szCs w:val="24"/>
        </w:rPr>
        <w:t>При введении ограничительных мер по противодействию распространению новой коронавирусной инфекции (COVID-19) на территории Чувашской Республики Конкурс будет проводиться заочно.</w:t>
      </w:r>
    </w:p>
    <w:p w:rsidR="0092328E" w:rsidRPr="000E6EFE" w:rsidRDefault="0092328E" w:rsidP="00EE5FE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5221E5" w:rsidRPr="000E6EFE" w:rsidRDefault="00722C7F" w:rsidP="00EE5FE2">
      <w:pPr>
        <w:pStyle w:val="a5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4</w:t>
      </w:r>
      <w:r w:rsidR="00C32D17" w:rsidRPr="000E6EFE">
        <w:rPr>
          <w:rFonts w:ascii="Times New Roman" w:hAnsi="Times New Roman"/>
          <w:b/>
          <w:sz w:val="24"/>
          <w:szCs w:val="24"/>
        </w:rPr>
        <w:t>. УЧАСТНИКИ КОНКУРСА</w:t>
      </w:r>
    </w:p>
    <w:p w:rsidR="005221E5" w:rsidRPr="000E6EFE" w:rsidRDefault="00722C7F" w:rsidP="00722C7F">
      <w:pPr>
        <w:pStyle w:val="a5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В Конкурсе могут принимать участие о</w:t>
      </w:r>
      <w:r w:rsidR="005221E5" w:rsidRPr="000E6EFE">
        <w:rPr>
          <w:rFonts w:ascii="Times New Roman" w:hAnsi="Times New Roman"/>
          <w:sz w:val="24"/>
          <w:szCs w:val="24"/>
        </w:rPr>
        <w:t xml:space="preserve">бучающиеся общеобразовательных </w:t>
      </w:r>
      <w:r w:rsidR="00480FB9" w:rsidRPr="000E6EFE">
        <w:rPr>
          <w:rFonts w:ascii="Times New Roman" w:hAnsi="Times New Roman"/>
          <w:sz w:val="24"/>
          <w:szCs w:val="24"/>
        </w:rPr>
        <w:t>организаций</w:t>
      </w:r>
      <w:r w:rsidR="005221E5" w:rsidRPr="000E6EFE">
        <w:rPr>
          <w:rFonts w:ascii="Times New Roman" w:hAnsi="Times New Roman"/>
          <w:sz w:val="24"/>
          <w:szCs w:val="24"/>
        </w:rPr>
        <w:t xml:space="preserve">, </w:t>
      </w:r>
      <w:r w:rsidRPr="000E6EFE">
        <w:rPr>
          <w:rFonts w:ascii="Times New Roman" w:hAnsi="Times New Roman"/>
          <w:sz w:val="24"/>
          <w:szCs w:val="24"/>
        </w:rPr>
        <w:t>дошкольны</w:t>
      </w:r>
      <w:r w:rsidR="00480FB9" w:rsidRPr="000E6EFE">
        <w:rPr>
          <w:rFonts w:ascii="Times New Roman" w:hAnsi="Times New Roman"/>
          <w:sz w:val="24"/>
          <w:szCs w:val="24"/>
        </w:rPr>
        <w:t>х</w:t>
      </w:r>
      <w:r w:rsidRPr="000E6EFE">
        <w:rPr>
          <w:rFonts w:ascii="Times New Roman" w:hAnsi="Times New Roman"/>
          <w:sz w:val="24"/>
          <w:szCs w:val="24"/>
        </w:rPr>
        <w:t xml:space="preserve"> образовательны</w:t>
      </w:r>
      <w:r w:rsidR="00480FB9" w:rsidRPr="000E6EFE">
        <w:rPr>
          <w:rFonts w:ascii="Times New Roman" w:hAnsi="Times New Roman"/>
          <w:sz w:val="24"/>
          <w:szCs w:val="24"/>
        </w:rPr>
        <w:t>х</w:t>
      </w:r>
      <w:r w:rsidRPr="000E6EFE">
        <w:rPr>
          <w:rFonts w:ascii="Times New Roman" w:hAnsi="Times New Roman"/>
          <w:sz w:val="24"/>
          <w:szCs w:val="24"/>
        </w:rPr>
        <w:t xml:space="preserve"> организаци</w:t>
      </w:r>
      <w:r w:rsidR="00480FB9" w:rsidRPr="000E6EFE">
        <w:rPr>
          <w:rFonts w:ascii="Times New Roman" w:hAnsi="Times New Roman"/>
          <w:sz w:val="24"/>
          <w:szCs w:val="24"/>
        </w:rPr>
        <w:t>й</w:t>
      </w:r>
      <w:r w:rsidR="005221E5" w:rsidRPr="000E6EFE">
        <w:rPr>
          <w:rFonts w:ascii="Times New Roman" w:hAnsi="Times New Roman"/>
          <w:sz w:val="24"/>
          <w:szCs w:val="24"/>
        </w:rPr>
        <w:t xml:space="preserve">. </w:t>
      </w:r>
    </w:p>
    <w:p w:rsidR="005221E5" w:rsidRPr="000E6EFE" w:rsidRDefault="005221E5" w:rsidP="00722C7F">
      <w:pPr>
        <w:pStyle w:val="a5"/>
        <w:tabs>
          <w:tab w:val="left" w:pos="74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Участники</w:t>
      </w:r>
      <w:r w:rsidR="00722C7F" w:rsidRPr="000E6EFE">
        <w:rPr>
          <w:rFonts w:ascii="Times New Roman" w:hAnsi="Times New Roman"/>
          <w:sz w:val="24"/>
          <w:szCs w:val="24"/>
        </w:rPr>
        <w:t>К</w:t>
      </w:r>
      <w:r w:rsidRPr="000E6EFE">
        <w:rPr>
          <w:rFonts w:ascii="Times New Roman" w:hAnsi="Times New Roman"/>
          <w:sz w:val="24"/>
          <w:szCs w:val="24"/>
        </w:rPr>
        <w:t>онкурса подразделяются на 3 возрастные группы:</w:t>
      </w:r>
    </w:p>
    <w:p w:rsidR="005221E5" w:rsidRPr="000E6EFE" w:rsidRDefault="00722C7F" w:rsidP="00722C7F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- 6-</w:t>
      </w:r>
      <w:r w:rsidR="005221E5" w:rsidRPr="000E6EFE">
        <w:rPr>
          <w:rFonts w:ascii="Times New Roman" w:hAnsi="Times New Roman"/>
          <w:sz w:val="24"/>
          <w:szCs w:val="24"/>
        </w:rPr>
        <w:t>10лет;</w:t>
      </w:r>
    </w:p>
    <w:p w:rsidR="005221E5" w:rsidRPr="000E6EFE" w:rsidRDefault="00722C7F" w:rsidP="00722C7F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-11-</w:t>
      </w:r>
      <w:r w:rsidR="005221E5" w:rsidRPr="000E6EFE">
        <w:rPr>
          <w:rFonts w:ascii="Times New Roman" w:hAnsi="Times New Roman"/>
          <w:sz w:val="24"/>
          <w:szCs w:val="24"/>
        </w:rPr>
        <w:t>14 лет;</w:t>
      </w:r>
    </w:p>
    <w:p w:rsidR="005221E5" w:rsidRPr="000E6EFE" w:rsidRDefault="00722C7F" w:rsidP="00722C7F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-15-</w:t>
      </w:r>
      <w:r w:rsidR="005221E5" w:rsidRPr="000E6EFE">
        <w:rPr>
          <w:rFonts w:ascii="Times New Roman" w:hAnsi="Times New Roman"/>
          <w:sz w:val="24"/>
          <w:szCs w:val="24"/>
        </w:rPr>
        <w:t>18 лет</w:t>
      </w:r>
      <w:r w:rsidR="005B3F67" w:rsidRPr="000E6EFE">
        <w:rPr>
          <w:rFonts w:ascii="Times New Roman" w:hAnsi="Times New Roman"/>
          <w:sz w:val="24"/>
          <w:szCs w:val="24"/>
        </w:rPr>
        <w:t>.</w:t>
      </w:r>
    </w:p>
    <w:p w:rsidR="005221E5" w:rsidRPr="000E6EFE" w:rsidRDefault="005221E5" w:rsidP="00722C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Участники дошкольного возраста выделяются в отдельную номинацию «Самый юный участник»</w:t>
      </w:r>
      <w:r w:rsidR="005B3F67" w:rsidRPr="000E6EFE">
        <w:rPr>
          <w:rFonts w:ascii="Times New Roman" w:hAnsi="Times New Roman"/>
          <w:sz w:val="24"/>
          <w:szCs w:val="24"/>
        </w:rPr>
        <w:t>.</w:t>
      </w:r>
    </w:p>
    <w:p w:rsidR="00075F4F" w:rsidRPr="000E6EFE" w:rsidRDefault="005221E5" w:rsidP="00923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Возраст участников определяется на момент даты проведения финала Конкурса.</w:t>
      </w:r>
    </w:p>
    <w:p w:rsidR="00075F4F" w:rsidRPr="000E6EFE" w:rsidRDefault="00075F4F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C7F" w:rsidRPr="000E6EFE" w:rsidRDefault="00722C7F" w:rsidP="009232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5</w:t>
      </w:r>
      <w:r w:rsidR="00C32D17" w:rsidRPr="000E6EFE">
        <w:rPr>
          <w:rFonts w:ascii="Times New Roman" w:hAnsi="Times New Roman"/>
          <w:b/>
          <w:sz w:val="24"/>
          <w:szCs w:val="24"/>
        </w:rPr>
        <w:t>. НОМИНАЦИИ КОНКУРСА</w:t>
      </w:r>
    </w:p>
    <w:p w:rsidR="00722C7F" w:rsidRPr="000E6EFE" w:rsidRDefault="00722C7F" w:rsidP="00722C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5221E5" w:rsidRPr="000E6EFE" w:rsidRDefault="00722C7F" w:rsidP="00722C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художеств</w:t>
      </w:r>
      <w:r w:rsidR="0092328E" w:rsidRPr="000E6EFE">
        <w:rPr>
          <w:rFonts w:ascii="Times New Roman" w:hAnsi="Times New Roman"/>
          <w:sz w:val="24"/>
          <w:szCs w:val="24"/>
        </w:rPr>
        <w:t>енно-изобразительное творчество –</w:t>
      </w:r>
      <w:r w:rsidR="005221E5" w:rsidRPr="000E6EFE">
        <w:rPr>
          <w:rFonts w:ascii="Times New Roman" w:hAnsi="Times New Roman"/>
          <w:sz w:val="24"/>
          <w:szCs w:val="24"/>
        </w:rPr>
        <w:t xml:space="preserve"> рисунок, плакат, стенгазета, эмблемы</w:t>
      </w:r>
      <w:r w:rsidRPr="000E6EFE">
        <w:rPr>
          <w:rFonts w:ascii="Times New Roman" w:hAnsi="Times New Roman"/>
          <w:sz w:val="24"/>
          <w:szCs w:val="24"/>
        </w:rPr>
        <w:t xml:space="preserve">; книжная графика, иллюстрации </w:t>
      </w:r>
      <w:r w:rsidR="005221E5" w:rsidRPr="000E6EFE">
        <w:rPr>
          <w:rFonts w:ascii="Times New Roman" w:hAnsi="Times New Roman"/>
          <w:sz w:val="24"/>
          <w:szCs w:val="24"/>
        </w:rPr>
        <w:t>информационного и познавательного содержания</w:t>
      </w:r>
      <w:r w:rsidRPr="000E6EFE">
        <w:rPr>
          <w:rFonts w:ascii="Times New Roman" w:hAnsi="Times New Roman"/>
          <w:sz w:val="24"/>
          <w:szCs w:val="24"/>
        </w:rPr>
        <w:t>;</w:t>
      </w:r>
    </w:p>
    <w:p w:rsidR="005221E5" w:rsidRPr="000E6EFE" w:rsidRDefault="00722C7F" w:rsidP="00722C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декоративно-прикладное творчество</w:t>
      </w:r>
      <w:r w:rsidR="0092328E" w:rsidRPr="000E6EFE">
        <w:rPr>
          <w:rFonts w:ascii="Times New Roman" w:hAnsi="Times New Roman"/>
          <w:sz w:val="24"/>
          <w:szCs w:val="24"/>
        </w:rPr>
        <w:t xml:space="preserve"> –</w:t>
      </w:r>
      <w:r w:rsidR="005221E5" w:rsidRPr="000E6EFE">
        <w:rPr>
          <w:rFonts w:ascii="Times New Roman" w:hAnsi="Times New Roman"/>
          <w:sz w:val="24"/>
          <w:szCs w:val="24"/>
        </w:rPr>
        <w:t xml:space="preserve"> работы традиционных народных ремесел и де</w:t>
      </w:r>
      <w:r w:rsidR="005B3F67" w:rsidRPr="000E6EFE">
        <w:rPr>
          <w:rFonts w:ascii="Times New Roman" w:hAnsi="Times New Roman"/>
          <w:sz w:val="24"/>
          <w:szCs w:val="24"/>
        </w:rPr>
        <w:t>коративно-прикладного искусства (</w:t>
      </w:r>
      <w:r w:rsidR="005221E5" w:rsidRPr="000E6EFE">
        <w:rPr>
          <w:rFonts w:ascii="Times New Roman" w:hAnsi="Times New Roman"/>
          <w:sz w:val="24"/>
          <w:szCs w:val="24"/>
        </w:rPr>
        <w:t>сюжетная композиция, аппликация, оригами, кол</w:t>
      </w:r>
      <w:r w:rsidR="00640CA0" w:rsidRPr="000E6EFE">
        <w:rPr>
          <w:rFonts w:ascii="Times New Roman" w:hAnsi="Times New Roman"/>
          <w:sz w:val="24"/>
          <w:szCs w:val="24"/>
        </w:rPr>
        <w:t xml:space="preserve">лаж, вышивка, нитяная графика, </w:t>
      </w:r>
      <w:r w:rsidR="005221E5" w:rsidRPr="000E6EFE">
        <w:rPr>
          <w:rFonts w:ascii="Times New Roman" w:hAnsi="Times New Roman"/>
          <w:sz w:val="24"/>
          <w:szCs w:val="24"/>
        </w:rPr>
        <w:t>вязание, батик, л</w:t>
      </w:r>
      <w:r w:rsidR="00AC30E9" w:rsidRPr="000E6EFE">
        <w:rPr>
          <w:rFonts w:ascii="Times New Roman" w:hAnsi="Times New Roman"/>
          <w:sz w:val="24"/>
          <w:szCs w:val="24"/>
        </w:rPr>
        <w:t xml:space="preserve">оскутное шитье, бисероплетение, </w:t>
      </w:r>
      <w:r w:rsidR="005221E5" w:rsidRPr="000E6EFE">
        <w:rPr>
          <w:rFonts w:ascii="Times New Roman" w:hAnsi="Times New Roman"/>
          <w:sz w:val="24"/>
          <w:szCs w:val="24"/>
        </w:rPr>
        <w:t>выжигание, художественная резьба, керамика, лепка, текстильн</w:t>
      </w:r>
      <w:r w:rsidR="005B3F67" w:rsidRPr="000E6EFE">
        <w:rPr>
          <w:rFonts w:ascii="Times New Roman" w:hAnsi="Times New Roman"/>
          <w:sz w:val="24"/>
          <w:szCs w:val="24"/>
        </w:rPr>
        <w:t>ый дизайн, игрушка, витраж и др</w:t>
      </w:r>
      <w:r w:rsidR="0092328E" w:rsidRPr="000E6EFE">
        <w:rPr>
          <w:rFonts w:ascii="Times New Roman" w:hAnsi="Times New Roman"/>
          <w:sz w:val="24"/>
          <w:szCs w:val="24"/>
        </w:rPr>
        <w:t>.</w:t>
      </w:r>
      <w:r w:rsidR="005B3F67" w:rsidRPr="000E6EFE">
        <w:rPr>
          <w:rFonts w:ascii="Times New Roman" w:hAnsi="Times New Roman"/>
          <w:sz w:val="24"/>
          <w:szCs w:val="24"/>
        </w:rPr>
        <w:t>);</w:t>
      </w:r>
    </w:p>
    <w:p w:rsidR="005221E5" w:rsidRPr="000E6EFE" w:rsidRDefault="00722C7F" w:rsidP="00722C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технические виды творчества</w:t>
      </w:r>
      <w:r w:rsidR="0092328E" w:rsidRPr="000E6EFE">
        <w:rPr>
          <w:rFonts w:ascii="Times New Roman" w:hAnsi="Times New Roman"/>
          <w:sz w:val="24"/>
          <w:szCs w:val="24"/>
        </w:rPr>
        <w:t xml:space="preserve"> –работы предполагают</w:t>
      </w:r>
      <w:r w:rsidR="005221E5" w:rsidRPr="000E6EFE">
        <w:rPr>
          <w:rFonts w:ascii="Times New Roman" w:hAnsi="Times New Roman"/>
          <w:sz w:val="24"/>
          <w:szCs w:val="24"/>
        </w:rPr>
        <w:t xml:space="preserve"> моделирован</w:t>
      </w:r>
      <w:r w:rsidR="005B3F67" w:rsidRPr="000E6EFE">
        <w:rPr>
          <w:rFonts w:ascii="Times New Roman" w:hAnsi="Times New Roman"/>
          <w:sz w:val="24"/>
          <w:szCs w:val="24"/>
        </w:rPr>
        <w:t>ие</w:t>
      </w:r>
      <w:r w:rsidR="005221E5" w:rsidRPr="000E6EFE">
        <w:rPr>
          <w:rFonts w:ascii="Times New Roman" w:hAnsi="Times New Roman"/>
          <w:sz w:val="24"/>
          <w:szCs w:val="24"/>
        </w:rPr>
        <w:t>, конструирование, макеты, проекты, технические приборы, настольные и комп</w:t>
      </w:r>
      <w:r w:rsidR="00AC30E9" w:rsidRPr="000E6EFE">
        <w:rPr>
          <w:rFonts w:ascii="Times New Roman" w:hAnsi="Times New Roman"/>
          <w:sz w:val="24"/>
          <w:szCs w:val="24"/>
        </w:rPr>
        <w:t xml:space="preserve">ьютерные игры, кино-видео-аудио </w:t>
      </w:r>
      <w:r w:rsidR="005221E5" w:rsidRPr="000E6EFE">
        <w:rPr>
          <w:rFonts w:ascii="Times New Roman" w:hAnsi="Times New Roman"/>
          <w:sz w:val="24"/>
          <w:szCs w:val="24"/>
        </w:rPr>
        <w:t>продукция, головоломки, кроссворды и т.п.</w:t>
      </w:r>
    </w:p>
    <w:p w:rsidR="003A6C22" w:rsidRPr="000E6EFE" w:rsidRDefault="003A6C22" w:rsidP="009232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1E5" w:rsidRPr="000E6EFE" w:rsidRDefault="0092328E" w:rsidP="005B3F6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6</w:t>
      </w:r>
      <w:r w:rsidR="00C32D17" w:rsidRPr="000E6EFE">
        <w:rPr>
          <w:rFonts w:ascii="Times New Roman" w:hAnsi="Times New Roman"/>
          <w:b/>
          <w:sz w:val="24"/>
          <w:szCs w:val="24"/>
        </w:rPr>
        <w:t>. ТЕМАТИКА РАБОТ,ПРЕДСТАВЛЯЕМЫХ НА КОНКУРС</w:t>
      </w:r>
    </w:p>
    <w:p w:rsidR="0092328E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Работы, представляемыена Конкурс</w:t>
      </w:r>
      <w:r w:rsidR="00480FB9" w:rsidRPr="000E6EFE">
        <w:rPr>
          <w:rFonts w:ascii="Times New Roman" w:hAnsi="Times New Roman"/>
          <w:sz w:val="24"/>
          <w:szCs w:val="24"/>
        </w:rPr>
        <w:t>,</w:t>
      </w:r>
      <w:r w:rsidRPr="000E6EFE">
        <w:rPr>
          <w:rFonts w:ascii="Times New Roman" w:hAnsi="Times New Roman"/>
          <w:sz w:val="24"/>
          <w:szCs w:val="24"/>
        </w:rPr>
        <w:t xml:space="preserve"> должны содержать следующие темы: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предупреждение пожаров и шалости детей с огнем;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действия в условиях пожаров и чрезвычайных ситуаций, оказание помощи пожарным и спасателям;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работа, учеба и быт профессиональных пожарных и спасателей, работников ВДПО, дружин юных пожарных, занятия пожарно-спасательным спортом;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пожары в быту, на производстве, на сельскохозяйственных объектах и объектах транспортной инфраструктуры, лесные пожары;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современная противопожарная и спасательная техника и перспективы ее развития;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нарушения правил пожарной безопасности, являющиеся причинами возникновения пожаров;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реклама и юмор в пожарном и спасательном деле;</w:t>
      </w:r>
    </w:p>
    <w:p w:rsidR="005221E5" w:rsidRPr="000E6EFE" w:rsidRDefault="0092328E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 xml:space="preserve">деятельность пожарно-спасательных служб, а также другие направления борьбы </w:t>
      </w:r>
      <w:r w:rsidR="0028522C" w:rsidRPr="000E6EFE">
        <w:rPr>
          <w:rFonts w:ascii="Times New Roman" w:hAnsi="Times New Roman"/>
          <w:sz w:val="24"/>
          <w:szCs w:val="24"/>
        </w:rPr>
        <w:br/>
      </w:r>
      <w:r w:rsidR="005221E5" w:rsidRPr="000E6EFE">
        <w:rPr>
          <w:rFonts w:ascii="Times New Roman" w:hAnsi="Times New Roman"/>
          <w:sz w:val="24"/>
          <w:szCs w:val="24"/>
        </w:rPr>
        <w:t>с пожарами, спасания людей (детей) и материальных ценностей.</w:t>
      </w:r>
    </w:p>
    <w:p w:rsidR="005221E5" w:rsidRPr="000E6EFE" w:rsidRDefault="005221E5" w:rsidP="00480F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Работы могут выполняться в любом жанре и стиле, с использованием различных материалов (карандаш, пастель, акварель, гуашь, декоративные материалы), могут сопровождаться стихами, пословицами и т.п. </w:t>
      </w:r>
    </w:p>
    <w:p w:rsidR="005221E5" w:rsidRPr="000E6EFE" w:rsidRDefault="005221E5" w:rsidP="00480FB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A6C22" w:rsidRPr="000E6EFE" w:rsidRDefault="009039D0" w:rsidP="00480F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7</w:t>
      </w:r>
      <w:r w:rsidR="00C32D17" w:rsidRPr="000E6EFE">
        <w:rPr>
          <w:rFonts w:ascii="Times New Roman" w:hAnsi="Times New Roman"/>
          <w:b/>
          <w:sz w:val="24"/>
          <w:szCs w:val="24"/>
        </w:rPr>
        <w:t>. КРИТЕРИИ ОЦЕНКИ</w:t>
      </w:r>
    </w:p>
    <w:p w:rsidR="000738C2" w:rsidRPr="000E6EFE" w:rsidRDefault="000738C2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Оргкомитет Конкурса оценивают представленные </w:t>
      </w:r>
      <w:r w:rsidR="009039D0" w:rsidRPr="000E6EFE">
        <w:rPr>
          <w:rFonts w:ascii="Times New Roman" w:hAnsi="Times New Roman"/>
          <w:sz w:val="24"/>
          <w:szCs w:val="24"/>
        </w:rPr>
        <w:t>работы</w:t>
      </w:r>
      <w:r w:rsidRPr="000E6EFE">
        <w:rPr>
          <w:rFonts w:ascii="Times New Roman" w:hAnsi="Times New Roman"/>
          <w:sz w:val="24"/>
          <w:szCs w:val="24"/>
        </w:rPr>
        <w:t xml:space="preserve"> по следующим критериям</w:t>
      </w:r>
      <w:r w:rsidR="009039D0" w:rsidRPr="000E6EFE">
        <w:rPr>
          <w:rFonts w:ascii="Times New Roman" w:hAnsi="Times New Roman"/>
          <w:sz w:val="24"/>
          <w:szCs w:val="24"/>
        </w:rPr>
        <w:t>:</w:t>
      </w:r>
    </w:p>
    <w:p w:rsidR="005221E5" w:rsidRPr="000E6EFE" w:rsidRDefault="009039D0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творческий подход к выполнению работы;</w:t>
      </w:r>
    </w:p>
    <w:p w:rsidR="005221E5" w:rsidRPr="000E6EFE" w:rsidRDefault="009039D0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соответствие заявленной темы;</w:t>
      </w:r>
    </w:p>
    <w:p w:rsidR="005221E5" w:rsidRPr="000E6EFE" w:rsidRDefault="009039D0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новаторство и оригинальность;</w:t>
      </w:r>
    </w:p>
    <w:p w:rsidR="005221E5" w:rsidRPr="000E6EFE" w:rsidRDefault="009039D0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высокий уровень мастерства, художественный вкус, техника исполнения;</w:t>
      </w:r>
    </w:p>
    <w:p w:rsidR="005221E5" w:rsidRPr="000E6EFE" w:rsidRDefault="009039D0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соответствие работы возрасту учащихся;</w:t>
      </w:r>
    </w:p>
    <w:p w:rsidR="005221E5" w:rsidRPr="000E6EFE" w:rsidRDefault="009039D0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- </w:t>
      </w:r>
      <w:r w:rsidR="005221E5" w:rsidRPr="000E6EFE">
        <w:rPr>
          <w:rFonts w:ascii="Times New Roman" w:hAnsi="Times New Roman"/>
          <w:sz w:val="24"/>
          <w:szCs w:val="24"/>
        </w:rPr>
        <w:t>эстетический вид изделия (оформление изделия).</w:t>
      </w:r>
    </w:p>
    <w:p w:rsidR="005221E5" w:rsidRPr="000E6EFE" w:rsidRDefault="005221E5" w:rsidP="009039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21E5" w:rsidRPr="000E6EFE" w:rsidRDefault="009039D0" w:rsidP="005B3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8</w:t>
      </w:r>
      <w:r w:rsidR="00C32D17" w:rsidRPr="000E6EFE">
        <w:rPr>
          <w:rFonts w:ascii="Times New Roman" w:hAnsi="Times New Roman"/>
          <w:b/>
          <w:sz w:val="24"/>
          <w:szCs w:val="24"/>
        </w:rPr>
        <w:t>. ФОРМАТ РАБОТ</w:t>
      </w:r>
    </w:p>
    <w:p w:rsidR="005221E5" w:rsidRPr="000E6EFE" w:rsidRDefault="005B3F67" w:rsidP="00903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ab/>
      </w:r>
      <w:r w:rsidR="005221E5" w:rsidRPr="000E6EFE">
        <w:rPr>
          <w:rFonts w:ascii="Times New Roman" w:hAnsi="Times New Roman"/>
          <w:sz w:val="24"/>
          <w:szCs w:val="24"/>
        </w:rPr>
        <w:t xml:space="preserve">Настенные работы должны быть на твердой основе в рамках из любого оформительского материала с оргстеклом. Формат работ не должен превышать следующие размеры: от 210*300 мм до 300*400 мм. </w:t>
      </w:r>
    </w:p>
    <w:p w:rsidR="005221E5" w:rsidRPr="000E6EFE" w:rsidRDefault="005221E5" w:rsidP="00903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Настольные работы устанавливаются и закрепляются на жесткой подставке (основе) форматом не более 300*400 мм и должны соответствовать размеру работы.</w:t>
      </w:r>
    </w:p>
    <w:p w:rsidR="005221E5" w:rsidRPr="000E6EFE" w:rsidRDefault="00774583" w:rsidP="00903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В правом нижнем углу работы должна располагаться табличка, с лицевой стороны конкурсной работы: 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</w:tblGrid>
      <w:tr w:rsidR="000E6EFE" w:rsidRPr="000E6EFE" w:rsidTr="005221E5">
        <w:trPr>
          <w:trHeight w:val="115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E5" w:rsidRPr="000E6EFE" w:rsidRDefault="005221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6E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Иванов Петр Сергеевич, 11 лет</w:t>
            </w:r>
          </w:p>
          <w:p w:rsidR="005221E5" w:rsidRPr="000E6EFE" w:rsidRDefault="00FA1E9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>«Пожар в жилом доме»</w:t>
            </w:r>
            <w:r w:rsidR="00B511CF"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>, графика</w:t>
            </w:r>
          </w:p>
          <w:p w:rsidR="005221E5" w:rsidRPr="000E6EFE" w:rsidRDefault="00FA1E9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>номинация: «Х</w:t>
            </w:r>
            <w:r w:rsidRPr="000E6EFE">
              <w:rPr>
                <w:rFonts w:ascii="Times New Roman" w:hAnsi="Times New Roman"/>
                <w:sz w:val="24"/>
                <w:szCs w:val="24"/>
              </w:rPr>
              <w:t xml:space="preserve">удожественно-изобразительное творчество» </w:t>
            </w:r>
          </w:p>
          <w:p w:rsidR="00FA1E9C" w:rsidRPr="000E6EFE" w:rsidRDefault="00FA1E9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>МБОУ «Ильинская СОШ»</w:t>
            </w:r>
          </w:p>
          <w:p w:rsidR="005221E5" w:rsidRPr="000E6EFE" w:rsidRDefault="005221E5" w:rsidP="00FA1E9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9039D0"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E6E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Мельникова Ольга Борисовна</w:t>
            </w:r>
          </w:p>
        </w:tc>
      </w:tr>
    </w:tbl>
    <w:p w:rsidR="005221E5" w:rsidRPr="000E6EFE" w:rsidRDefault="005221E5" w:rsidP="0090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 xml:space="preserve">Требования к работам не должны ограничивать творческий поиск участников, сужать разнообразие представляемых на Конкурс работ. </w:t>
      </w:r>
    </w:p>
    <w:p w:rsidR="005221E5" w:rsidRPr="000E6EFE" w:rsidRDefault="005221E5" w:rsidP="00903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sz w:val="24"/>
          <w:szCs w:val="24"/>
        </w:rPr>
        <w:t>Работы, представленные на Конкурс, авторам не возвращаются. Они могут участвовать в выставках и экспозициях, передаваться в благотворительные фонды.</w:t>
      </w:r>
    </w:p>
    <w:p w:rsidR="003A6C22" w:rsidRPr="000E6EFE" w:rsidRDefault="003A6C22" w:rsidP="009039D0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467B" w:rsidRPr="000E6EFE" w:rsidRDefault="009039D0" w:rsidP="0026215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 xml:space="preserve">9. </w:t>
      </w:r>
      <w:r w:rsidR="00C32D17" w:rsidRPr="000E6EFE">
        <w:rPr>
          <w:rFonts w:ascii="Times New Roman" w:hAnsi="Times New Roman"/>
          <w:b/>
          <w:sz w:val="24"/>
          <w:szCs w:val="24"/>
        </w:rPr>
        <w:t>НАГРАЖДЕНИЕ</w:t>
      </w:r>
    </w:p>
    <w:p w:rsidR="00FA1E9C" w:rsidRPr="000E6EFE" w:rsidRDefault="00FA1E9C" w:rsidP="00FA1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Итоги Конкурса будут подведены </w:t>
      </w:r>
      <w:r w:rsidR="00DC64BC" w:rsidRPr="000E6EF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E6EFE">
        <w:rPr>
          <w:rFonts w:ascii="Times New Roman" w:eastAsia="Times New Roman" w:hAnsi="Times New Roman" w:cs="Times New Roman"/>
          <w:b/>
          <w:sz w:val="24"/>
          <w:szCs w:val="24"/>
        </w:rPr>
        <w:t>5 марта 202</w:t>
      </w:r>
      <w:r w:rsidR="00DC64BC" w:rsidRPr="000E6E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E6EF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1E9C" w:rsidRPr="000E6EFE" w:rsidRDefault="00FA1E9C" w:rsidP="00FA1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предусматривается за </w:t>
      </w:r>
      <w:r w:rsidRPr="000E6E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EF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EF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 места в возрастных категориях и номинациях. Победители награждаются грамотами и памятными подарками. Оргкомитет конкурса оставляет за собой право не присуждать призовые места в случае нарушения конкурсантами требований конкурса.</w:t>
      </w:r>
    </w:p>
    <w:p w:rsidR="00480FB9" w:rsidRPr="000E6EFE" w:rsidRDefault="00480FB9" w:rsidP="005221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21E5" w:rsidRPr="000E6EFE" w:rsidRDefault="00C32D17" w:rsidP="005B3F6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E6EFE">
        <w:rPr>
          <w:rFonts w:ascii="Times New Roman" w:hAnsi="Times New Roman"/>
          <w:b/>
          <w:sz w:val="24"/>
          <w:szCs w:val="24"/>
        </w:rPr>
        <w:t>1</w:t>
      </w:r>
      <w:r w:rsidR="00BE727C" w:rsidRPr="000E6EFE">
        <w:rPr>
          <w:rFonts w:ascii="Times New Roman" w:hAnsi="Times New Roman"/>
          <w:b/>
          <w:sz w:val="24"/>
          <w:szCs w:val="24"/>
        </w:rPr>
        <w:t>0</w:t>
      </w:r>
      <w:r w:rsidRPr="000E6EFE">
        <w:rPr>
          <w:rFonts w:ascii="Times New Roman" w:hAnsi="Times New Roman"/>
          <w:b/>
          <w:sz w:val="24"/>
          <w:szCs w:val="24"/>
        </w:rPr>
        <w:t>.ФИНАНСИРОВАНИЕ КОНКУРСА</w:t>
      </w:r>
    </w:p>
    <w:p w:rsidR="00FA1E9C" w:rsidRPr="000E6EFE" w:rsidRDefault="00FA1E9C" w:rsidP="00FA1E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E6E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Финансирование обеспечивается за счет средств местного отделения  ВДПО.</w:t>
      </w:r>
    </w:p>
    <w:p w:rsidR="00FA1E9C" w:rsidRPr="000E6EFE" w:rsidRDefault="00FA1E9C" w:rsidP="00FA1E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E6E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A1E9C" w:rsidRPr="000E6EFE" w:rsidRDefault="00FA1E9C" w:rsidP="00FA1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Справки по тел.: </w:t>
      </w:r>
    </w:p>
    <w:p w:rsidR="00FA1E9C" w:rsidRPr="000E6EFE" w:rsidRDefault="00FA1E9C" w:rsidP="00FA1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EFE">
        <w:rPr>
          <w:rFonts w:ascii="Times New Roman" w:eastAsia="Times New Roman" w:hAnsi="Times New Roman" w:cs="Times New Roman"/>
          <w:sz w:val="24"/>
          <w:szCs w:val="24"/>
        </w:rPr>
        <w:t>63-</w:t>
      </w:r>
      <w:r w:rsidR="000E6EFE" w:rsidRPr="000E6E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E6E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6EFE" w:rsidRPr="000E6EFE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 – Филиппова Надежда Владиславовна, методист МАУ ДО «СЮТ» Моргаушского района ЧР.</w:t>
      </w:r>
    </w:p>
    <w:p w:rsidR="00FA1E9C" w:rsidRPr="000E6EFE" w:rsidRDefault="00FA1E9C" w:rsidP="00FA1E9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62-1-13 – </w:t>
      </w:r>
      <w:proofErr w:type="spellStart"/>
      <w:r w:rsidRPr="000E6EFE">
        <w:rPr>
          <w:rFonts w:ascii="Times New Roman" w:eastAsia="Times New Roman" w:hAnsi="Times New Roman" w:cs="Times New Roman"/>
          <w:sz w:val="24"/>
          <w:szCs w:val="24"/>
        </w:rPr>
        <w:t>Валежникова</w:t>
      </w:r>
      <w:proofErr w:type="spellEnd"/>
      <w:r w:rsidRPr="000E6EFE">
        <w:rPr>
          <w:rFonts w:ascii="Times New Roman" w:eastAsia="Times New Roman" w:hAnsi="Times New Roman" w:cs="Times New Roman"/>
          <w:sz w:val="24"/>
          <w:szCs w:val="24"/>
        </w:rPr>
        <w:t xml:space="preserve"> Елизавета </w:t>
      </w:r>
      <w:proofErr w:type="spellStart"/>
      <w:r w:rsidRPr="000E6EFE">
        <w:rPr>
          <w:rFonts w:ascii="Times New Roman" w:eastAsia="Times New Roman" w:hAnsi="Times New Roman" w:cs="Times New Roman"/>
          <w:sz w:val="24"/>
          <w:szCs w:val="24"/>
        </w:rPr>
        <w:t>Эркмановна</w:t>
      </w:r>
      <w:proofErr w:type="spellEnd"/>
      <w:r w:rsidRPr="000E6EFE">
        <w:rPr>
          <w:rFonts w:ascii="Times New Roman" w:eastAsia="Times New Roman" w:hAnsi="Times New Roman" w:cs="Times New Roman"/>
          <w:sz w:val="24"/>
          <w:szCs w:val="24"/>
        </w:rPr>
        <w:t>, председатель Моргаушского местного отделения ВДПО</w:t>
      </w:r>
    </w:p>
    <w:p w:rsidR="00295513" w:rsidRPr="000E6EFE" w:rsidRDefault="00295513" w:rsidP="00625AB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FE">
        <w:rPr>
          <w:rFonts w:ascii="Times New Roman" w:hAnsi="Times New Roman" w:cs="Times New Roman"/>
          <w:sz w:val="24"/>
          <w:szCs w:val="24"/>
        </w:rPr>
        <w:tab/>
      </w:r>
    </w:p>
    <w:p w:rsidR="00F00EBD" w:rsidRPr="000E6EFE" w:rsidRDefault="00F00EBD" w:rsidP="00A04015">
      <w:pPr>
        <w:tabs>
          <w:tab w:val="left" w:pos="36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EBD" w:rsidRPr="000E6EFE" w:rsidSect="008160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C92"/>
    <w:multiLevelType w:val="hybridMultilevel"/>
    <w:tmpl w:val="634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C1B23"/>
    <w:multiLevelType w:val="hybridMultilevel"/>
    <w:tmpl w:val="85E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71EFF"/>
    <w:multiLevelType w:val="hybridMultilevel"/>
    <w:tmpl w:val="5C661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0783D"/>
    <w:multiLevelType w:val="hybridMultilevel"/>
    <w:tmpl w:val="1B38993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1F230C0"/>
    <w:multiLevelType w:val="hybridMultilevel"/>
    <w:tmpl w:val="FA1E0D04"/>
    <w:lvl w:ilvl="0" w:tplc="F0885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714D6"/>
    <w:multiLevelType w:val="hybridMultilevel"/>
    <w:tmpl w:val="C3A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A3CF9"/>
    <w:multiLevelType w:val="hybridMultilevel"/>
    <w:tmpl w:val="4E4A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35AB1"/>
    <w:multiLevelType w:val="hybridMultilevel"/>
    <w:tmpl w:val="C442A1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92D7B"/>
    <w:multiLevelType w:val="hybridMultilevel"/>
    <w:tmpl w:val="75189E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C63A2C"/>
    <w:multiLevelType w:val="hybridMultilevel"/>
    <w:tmpl w:val="AAD66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314EB"/>
    <w:multiLevelType w:val="hybridMultilevel"/>
    <w:tmpl w:val="86B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459CE"/>
    <w:multiLevelType w:val="hybridMultilevel"/>
    <w:tmpl w:val="E370D63E"/>
    <w:lvl w:ilvl="0" w:tplc="F0885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5"/>
    <w:rsid w:val="000138C7"/>
    <w:rsid w:val="000738C2"/>
    <w:rsid w:val="00075F4F"/>
    <w:rsid w:val="000E29EA"/>
    <w:rsid w:val="000E6EFE"/>
    <w:rsid w:val="00135EEB"/>
    <w:rsid w:val="001928B0"/>
    <w:rsid w:val="001A0463"/>
    <w:rsid w:val="002028C3"/>
    <w:rsid w:val="00210E18"/>
    <w:rsid w:val="00247B2D"/>
    <w:rsid w:val="00256641"/>
    <w:rsid w:val="0026215B"/>
    <w:rsid w:val="0028522C"/>
    <w:rsid w:val="00295513"/>
    <w:rsid w:val="00391A44"/>
    <w:rsid w:val="003A6C22"/>
    <w:rsid w:val="003C6570"/>
    <w:rsid w:val="003E0514"/>
    <w:rsid w:val="00453047"/>
    <w:rsid w:val="00480FB9"/>
    <w:rsid w:val="004C3773"/>
    <w:rsid w:val="004D3D7F"/>
    <w:rsid w:val="00513267"/>
    <w:rsid w:val="005147D3"/>
    <w:rsid w:val="005221E5"/>
    <w:rsid w:val="00561124"/>
    <w:rsid w:val="00574E6F"/>
    <w:rsid w:val="00575B19"/>
    <w:rsid w:val="005B3F67"/>
    <w:rsid w:val="00616AA5"/>
    <w:rsid w:val="00625AB0"/>
    <w:rsid w:val="00640CA0"/>
    <w:rsid w:val="00722C7F"/>
    <w:rsid w:val="00774583"/>
    <w:rsid w:val="00802EFE"/>
    <w:rsid w:val="008160D3"/>
    <w:rsid w:val="00826C89"/>
    <w:rsid w:val="00874E6E"/>
    <w:rsid w:val="008A7F58"/>
    <w:rsid w:val="008B57BB"/>
    <w:rsid w:val="009039D0"/>
    <w:rsid w:val="0092328E"/>
    <w:rsid w:val="00996395"/>
    <w:rsid w:val="00A016C0"/>
    <w:rsid w:val="00A04015"/>
    <w:rsid w:val="00A162E7"/>
    <w:rsid w:val="00A46062"/>
    <w:rsid w:val="00A47B8C"/>
    <w:rsid w:val="00A80F17"/>
    <w:rsid w:val="00A8467B"/>
    <w:rsid w:val="00AC30E9"/>
    <w:rsid w:val="00AF3440"/>
    <w:rsid w:val="00B24985"/>
    <w:rsid w:val="00B34E42"/>
    <w:rsid w:val="00B511CF"/>
    <w:rsid w:val="00B673DA"/>
    <w:rsid w:val="00B7630F"/>
    <w:rsid w:val="00BE3EB6"/>
    <w:rsid w:val="00BE3F3F"/>
    <w:rsid w:val="00BE727C"/>
    <w:rsid w:val="00BF017F"/>
    <w:rsid w:val="00C32D17"/>
    <w:rsid w:val="00C345B0"/>
    <w:rsid w:val="00CA088A"/>
    <w:rsid w:val="00D036E7"/>
    <w:rsid w:val="00D03894"/>
    <w:rsid w:val="00DC1095"/>
    <w:rsid w:val="00DC64BC"/>
    <w:rsid w:val="00E0070F"/>
    <w:rsid w:val="00E33940"/>
    <w:rsid w:val="00EE5FE2"/>
    <w:rsid w:val="00F00EBD"/>
    <w:rsid w:val="00F2248F"/>
    <w:rsid w:val="00F82DD1"/>
    <w:rsid w:val="00FA1E9C"/>
    <w:rsid w:val="00FB1CF7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B4CD"/>
  <w15:docId w15:val="{B59DE3D4-EFD3-49B3-BF2E-DD15F43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3F"/>
  </w:style>
  <w:style w:type="paragraph" w:styleId="1">
    <w:name w:val="heading 1"/>
    <w:basedOn w:val="a"/>
    <w:link w:val="10"/>
    <w:uiPriority w:val="9"/>
    <w:qFormat/>
    <w:rsid w:val="000E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1E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21E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221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5">
    <w:name w:val="Style15"/>
    <w:basedOn w:val="a"/>
    <w:rsid w:val="00F00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F00EBD"/>
    <w:rPr>
      <w:rFonts w:ascii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29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9">
    <w:name w:val="Font Style29"/>
    <w:basedOn w:val="a0"/>
    <w:rsid w:val="000E29E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0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8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4</cp:revision>
  <cp:lastPrinted>2021-02-03T07:14:00Z</cp:lastPrinted>
  <dcterms:created xsi:type="dcterms:W3CDTF">2022-01-12T09:51:00Z</dcterms:created>
  <dcterms:modified xsi:type="dcterms:W3CDTF">2022-01-13T07:45:00Z</dcterms:modified>
</cp:coreProperties>
</file>