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7" w:type="dxa"/>
        <w:tblInd w:w="108" w:type="dxa"/>
        <w:tblLayout w:type="fixed"/>
        <w:tblLook w:val="04A0"/>
      </w:tblPr>
      <w:tblGrid>
        <w:gridCol w:w="3015"/>
        <w:gridCol w:w="2467"/>
        <w:gridCol w:w="3565"/>
      </w:tblGrid>
      <w:tr w:rsidR="00BF7B32" w:rsidRPr="00AE0DF3" w:rsidTr="00C52966">
        <w:trPr>
          <w:trHeight w:val="1852"/>
        </w:trPr>
        <w:tc>
          <w:tcPr>
            <w:tcW w:w="3015" w:type="dxa"/>
          </w:tcPr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Республикинчи</w:t>
            </w:r>
            <w:proofErr w:type="spellEnd"/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Патăрьел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районĕн</w:t>
            </w:r>
            <w:proofErr w:type="spellEnd"/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администрацийĕн</w:t>
            </w:r>
            <w:proofErr w:type="spellEnd"/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вĕрентÿ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çамрăксен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политикин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физкультурăпа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управленийĕ</w:t>
            </w:r>
            <w:proofErr w:type="spellEnd"/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  <w:p w:rsidR="00BF7B32" w:rsidRPr="00AE0DF3" w:rsidRDefault="00BF7B32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13.01.2022 </w:t>
            </w: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F7B32" w:rsidRPr="00AE0DF3" w:rsidRDefault="00BF7B32" w:rsidP="00C5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</w:tcPr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политики, физической культуры и спорта</w:t>
            </w: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 района</w:t>
            </w:r>
          </w:p>
          <w:p w:rsidR="00BF7B32" w:rsidRPr="00AE0DF3" w:rsidRDefault="00BF7B32" w:rsidP="00C52966">
            <w:pPr>
              <w:keepNext/>
              <w:tabs>
                <w:tab w:val="left" w:pos="2585"/>
              </w:tabs>
              <w:spacing w:after="0" w:line="240" w:lineRule="auto"/>
              <w:ind w:right="-65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BF7B32" w:rsidRPr="00AE0DF3" w:rsidTr="00C52966">
        <w:trPr>
          <w:cantSplit/>
          <w:trHeight w:val="774"/>
        </w:trPr>
        <w:tc>
          <w:tcPr>
            <w:tcW w:w="9047" w:type="dxa"/>
            <w:gridSpan w:val="3"/>
          </w:tcPr>
          <w:p w:rsidR="00BF7B32" w:rsidRPr="00AE0DF3" w:rsidRDefault="00BF7B32" w:rsidP="00C5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Патăрьел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с. Батырево</w:t>
            </w:r>
          </w:p>
          <w:p w:rsidR="00BF7B32" w:rsidRPr="00AE0DF3" w:rsidRDefault="00BF7B32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32" w:rsidRPr="00AE0DF3" w:rsidRDefault="00BF7B32" w:rsidP="00C52966">
            <w:pPr>
              <w:spacing w:after="0" w:line="240" w:lineRule="auto"/>
              <w:ind w:right="-18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7B32" w:rsidRDefault="00BF7B32" w:rsidP="00BF7B32">
      <w:pPr>
        <w:widowControl w:val="0"/>
        <w:autoSpaceDE w:val="0"/>
        <w:autoSpaceDN w:val="0"/>
        <w:spacing w:after="0" w:line="240" w:lineRule="auto"/>
        <w:ind w:left="102" w:right="3826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AE0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б информировании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 о минимальном количестве баллов за итоговое собеседование по русскому языку  </w:t>
      </w:r>
    </w:p>
    <w:p w:rsidR="00BF7B32" w:rsidRPr="00AE0DF3" w:rsidRDefault="00BF7B32" w:rsidP="00BF7B32">
      <w:pPr>
        <w:widowControl w:val="0"/>
        <w:autoSpaceDE w:val="0"/>
        <w:autoSpaceDN w:val="0"/>
        <w:spacing w:after="0" w:line="240" w:lineRule="auto"/>
        <w:ind w:left="102" w:right="3826"/>
        <w:outlineLvl w:val="0"/>
        <w:rPr>
          <w:sz w:val="24"/>
          <w:szCs w:val="24"/>
        </w:rPr>
      </w:pPr>
    </w:p>
    <w:p w:rsidR="00BF7B32" w:rsidRPr="00AE0DF3" w:rsidRDefault="00BF7B32" w:rsidP="00BF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F3">
        <w:rPr>
          <w:rFonts w:ascii="Times New Roman" w:hAnsi="Times New Roman"/>
          <w:sz w:val="24"/>
          <w:szCs w:val="24"/>
        </w:rPr>
        <w:t xml:space="preserve">            Согласно приказу Министерства образования и молодежной политики Чувашской Республики от </w:t>
      </w:r>
      <w:r>
        <w:rPr>
          <w:rFonts w:ascii="Times New Roman" w:hAnsi="Times New Roman"/>
          <w:sz w:val="24"/>
          <w:szCs w:val="24"/>
        </w:rPr>
        <w:t>20</w:t>
      </w:r>
      <w:r w:rsidRPr="00AE0D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AE0D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 г. № 1606</w:t>
      </w:r>
      <w:r w:rsidRPr="00AE0DF3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минимального количества баллов за итоговое собеседование по русскому языку»</w:t>
      </w:r>
      <w:r w:rsidRPr="00AE0DF3">
        <w:rPr>
          <w:rFonts w:ascii="Times New Roman" w:hAnsi="Times New Roman"/>
          <w:sz w:val="24"/>
          <w:szCs w:val="24"/>
        </w:rPr>
        <w:t xml:space="preserve">, </w:t>
      </w:r>
    </w:p>
    <w:p w:rsidR="00BF7B32" w:rsidRPr="00AE0DF3" w:rsidRDefault="00BF7B32" w:rsidP="00BF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B32" w:rsidRPr="00AE0DF3" w:rsidRDefault="00BF7B32" w:rsidP="00BF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DF3">
        <w:rPr>
          <w:rFonts w:ascii="Times New Roman" w:hAnsi="Times New Roman"/>
          <w:sz w:val="24"/>
          <w:szCs w:val="24"/>
        </w:rPr>
        <w:t>приказываю:</w:t>
      </w:r>
    </w:p>
    <w:p w:rsidR="00BF7B32" w:rsidRPr="00AE0DF3" w:rsidRDefault="00BF7B32" w:rsidP="00BF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7B32" w:rsidRPr="00904C5B" w:rsidRDefault="00BF7B32" w:rsidP="00BF7B3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4C5B">
        <w:rPr>
          <w:rFonts w:ascii="Times New Roman" w:hAnsi="Times New Roman"/>
          <w:sz w:val="24"/>
          <w:szCs w:val="24"/>
        </w:rPr>
        <w:t>Руководителям средних и основных общеобразовательных учреждений обеспечить проведение разъяснительной работы с обучающимися, их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 xml:space="preserve">, иными заинтересованными лицами о минимальном количестве баллов за итоговое собеседование по русскому языку для получения удовлетворительного результата (выставления оценки «зачет») в срок до 1 февраля 2022 года. </w:t>
      </w:r>
      <w:r w:rsidRPr="00904C5B">
        <w:rPr>
          <w:rFonts w:ascii="Times New Roman" w:hAnsi="Times New Roman"/>
          <w:sz w:val="24"/>
          <w:szCs w:val="24"/>
        </w:rPr>
        <w:t xml:space="preserve"> </w:t>
      </w:r>
    </w:p>
    <w:p w:rsidR="00BF7B32" w:rsidRPr="000A3B88" w:rsidRDefault="00BF7B32" w:rsidP="00BF7B3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Информационно-методическому центру управления образования, молодежной политики, физической культуры и спорта администрации Батыревского района Чувашской Республики (Миронова Ю.А.) разместить приказ </w:t>
      </w:r>
      <w:r w:rsidRPr="00AE0DF3">
        <w:rPr>
          <w:rFonts w:ascii="Times New Roman" w:hAnsi="Times New Roman"/>
          <w:sz w:val="24"/>
          <w:szCs w:val="24"/>
        </w:rPr>
        <w:t xml:space="preserve">Министерства образования и молодежной политики Чувашской Республики от </w:t>
      </w:r>
      <w:r>
        <w:rPr>
          <w:rFonts w:ascii="Times New Roman" w:hAnsi="Times New Roman"/>
          <w:sz w:val="24"/>
          <w:szCs w:val="24"/>
        </w:rPr>
        <w:t>20</w:t>
      </w:r>
      <w:r w:rsidRPr="00AE0D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</w:t>
      </w:r>
      <w:r w:rsidRPr="00AE0D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 № 1606</w:t>
      </w:r>
      <w:r w:rsidRPr="00AE0DF3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минимального количества баллов за итоговое собеседование по русскому языку»</w:t>
      </w:r>
      <w:r w:rsidRPr="000A3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официальном сайте</w:t>
      </w:r>
      <w:r w:rsidRPr="000A3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образования, молодежной политики, физической культуры и спорта администрации Батыревского района Чувашской Республики. </w:t>
      </w:r>
      <w:proofErr w:type="gramEnd"/>
    </w:p>
    <w:p w:rsidR="00BF7B32" w:rsidRPr="00C51A64" w:rsidRDefault="00BF7B32" w:rsidP="00BF7B3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1A64">
        <w:rPr>
          <w:rFonts w:ascii="Times New Roman" w:hAnsi="Times New Roman"/>
          <w:sz w:val="24"/>
          <w:szCs w:val="24"/>
        </w:rPr>
        <w:t>Контроль исполнения данного приказа возложить на Анисимова Н.Н.,  заместителя начальника управления образования, молодежной политики, физической культуры и спорта администрации Батыревского района.</w:t>
      </w:r>
    </w:p>
    <w:p w:rsidR="00BF7B32" w:rsidRPr="00AE0DF3" w:rsidRDefault="00BF7B32" w:rsidP="00BF7B32">
      <w:pPr>
        <w:jc w:val="both"/>
        <w:rPr>
          <w:rFonts w:ascii="Times New Roman" w:hAnsi="Times New Roman"/>
          <w:sz w:val="24"/>
          <w:szCs w:val="24"/>
        </w:rPr>
      </w:pPr>
    </w:p>
    <w:p w:rsidR="00BF7B32" w:rsidRPr="00AE0DF3" w:rsidRDefault="00BF7B32" w:rsidP="00BF7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образования, </w:t>
      </w:r>
    </w:p>
    <w:p w:rsidR="00BF7B32" w:rsidRPr="00AE0DF3" w:rsidRDefault="00BF7B32" w:rsidP="00BF7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политики,  </w:t>
      </w:r>
    </w:p>
    <w:p w:rsidR="00BF7B32" w:rsidRDefault="00BF7B32" w:rsidP="00BF7B32">
      <w:pPr>
        <w:spacing w:after="0" w:line="240" w:lineRule="auto"/>
      </w:pPr>
      <w:r w:rsidRPr="00AE0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                                                                    И. П. Рубцова</w:t>
      </w:r>
    </w:p>
    <w:p w:rsidR="00A4150D" w:rsidRDefault="00A4150D"/>
    <w:sectPr w:rsidR="00A4150D" w:rsidSect="001F6C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0A5"/>
    <w:multiLevelType w:val="hybridMultilevel"/>
    <w:tmpl w:val="A762E842"/>
    <w:lvl w:ilvl="0" w:tplc="A9E07B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B32"/>
    <w:rsid w:val="00A4150D"/>
    <w:rsid w:val="00BF7B32"/>
    <w:rsid w:val="00D7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32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Федорова</dc:creator>
  <cp:lastModifiedBy>Наталья Николаевна Федорова</cp:lastModifiedBy>
  <cp:revision>1</cp:revision>
  <cp:lastPrinted>2022-01-13T05:54:00Z</cp:lastPrinted>
  <dcterms:created xsi:type="dcterms:W3CDTF">2022-01-13T05:52:00Z</dcterms:created>
  <dcterms:modified xsi:type="dcterms:W3CDTF">2022-01-13T05:55:00Z</dcterms:modified>
</cp:coreProperties>
</file>