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9D4" w:rsidRDefault="005169D4" w:rsidP="00727A55">
      <w:pPr>
        <w:jc w:val="center"/>
        <w:rPr>
          <w:rFonts w:asciiTheme="majorHAnsi" w:hAnsiTheme="majorHAnsi"/>
          <w:b/>
          <w:i/>
          <w:color w:val="002060"/>
          <w:sz w:val="56"/>
          <w:szCs w:val="28"/>
        </w:rPr>
      </w:pPr>
    </w:p>
    <w:p w:rsidR="005169D4" w:rsidRDefault="005169D4" w:rsidP="00727A55">
      <w:pPr>
        <w:jc w:val="center"/>
        <w:rPr>
          <w:rFonts w:asciiTheme="majorHAnsi" w:hAnsiTheme="majorHAnsi"/>
          <w:b/>
          <w:i/>
          <w:color w:val="002060"/>
          <w:sz w:val="56"/>
          <w:szCs w:val="28"/>
        </w:rPr>
      </w:pPr>
    </w:p>
    <w:p w:rsidR="00727A55" w:rsidRPr="009A10A4" w:rsidRDefault="00727A55" w:rsidP="00727A55">
      <w:pPr>
        <w:jc w:val="center"/>
        <w:rPr>
          <w:rFonts w:asciiTheme="majorHAnsi" w:hAnsiTheme="majorHAnsi"/>
          <w:b/>
          <w:i/>
          <w:color w:val="002060"/>
          <w:sz w:val="56"/>
          <w:szCs w:val="28"/>
        </w:rPr>
      </w:pPr>
      <w:r w:rsidRPr="009A10A4">
        <w:rPr>
          <w:rFonts w:asciiTheme="majorHAnsi" w:hAnsiTheme="majorHAnsi"/>
          <w:b/>
          <w:i/>
          <w:color w:val="002060"/>
          <w:sz w:val="56"/>
          <w:szCs w:val="28"/>
        </w:rPr>
        <w:t>Публичный доклад</w:t>
      </w:r>
    </w:p>
    <w:p w:rsidR="00727A55" w:rsidRPr="009A10A4" w:rsidRDefault="00727A55" w:rsidP="00727A55">
      <w:pPr>
        <w:jc w:val="center"/>
        <w:rPr>
          <w:rFonts w:asciiTheme="majorHAnsi" w:hAnsiTheme="majorHAnsi"/>
          <w:b/>
          <w:i/>
          <w:color w:val="002060"/>
          <w:sz w:val="56"/>
          <w:szCs w:val="28"/>
        </w:rPr>
      </w:pPr>
      <w:r w:rsidRPr="009A10A4">
        <w:rPr>
          <w:rFonts w:asciiTheme="majorHAnsi" w:hAnsiTheme="majorHAnsi"/>
          <w:b/>
          <w:i/>
          <w:color w:val="002060"/>
          <w:sz w:val="56"/>
          <w:szCs w:val="28"/>
        </w:rPr>
        <w:t xml:space="preserve">муниципального бюджетного общеобразовательного учреждения </w:t>
      </w:r>
    </w:p>
    <w:p w:rsidR="00727A55" w:rsidRPr="009A10A4" w:rsidRDefault="00727A55" w:rsidP="00727A55">
      <w:pPr>
        <w:jc w:val="center"/>
        <w:rPr>
          <w:rFonts w:asciiTheme="majorHAnsi" w:hAnsiTheme="majorHAnsi"/>
          <w:b/>
          <w:i/>
          <w:color w:val="002060"/>
          <w:sz w:val="56"/>
          <w:szCs w:val="28"/>
        </w:rPr>
      </w:pPr>
      <w:r w:rsidRPr="009A10A4">
        <w:rPr>
          <w:rFonts w:asciiTheme="majorHAnsi" w:hAnsiTheme="majorHAnsi"/>
          <w:b/>
          <w:i/>
          <w:color w:val="002060"/>
          <w:sz w:val="56"/>
          <w:szCs w:val="28"/>
        </w:rPr>
        <w:t>«Средняя общеобразовательная школа №5»</w:t>
      </w:r>
      <w:r w:rsidR="009A10A4">
        <w:rPr>
          <w:rFonts w:asciiTheme="majorHAnsi" w:hAnsiTheme="majorHAnsi"/>
          <w:b/>
          <w:i/>
          <w:color w:val="002060"/>
          <w:sz w:val="56"/>
          <w:szCs w:val="28"/>
        </w:rPr>
        <w:t xml:space="preserve"> </w:t>
      </w:r>
      <w:r w:rsidRPr="009A10A4">
        <w:rPr>
          <w:rFonts w:asciiTheme="majorHAnsi" w:hAnsiTheme="majorHAnsi"/>
          <w:b/>
          <w:i/>
          <w:color w:val="002060"/>
          <w:sz w:val="56"/>
          <w:szCs w:val="28"/>
        </w:rPr>
        <w:t xml:space="preserve">г. Канаш </w:t>
      </w:r>
    </w:p>
    <w:p w:rsidR="00727A55" w:rsidRPr="009A10A4" w:rsidRDefault="00727A55" w:rsidP="00727A55">
      <w:pPr>
        <w:jc w:val="center"/>
        <w:rPr>
          <w:rFonts w:asciiTheme="majorHAnsi" w:hAnsiTheme="majorHAnsi"/>
          <w:b/>
          <w:i/>
          <w:color w:val="002060"/>
          <w:sz w:val="56"/>
          <w:szCs w:val="28"/>
        </w:rPr>
      </w:pPr>
      <w:r w:rsidRPr="009A10A4">
        <w:rPr>
          <w:rFonts w:asciiTheme="majorHAnsi" w:hAnsiTheme="majorHAnsi"/>
          <w:b/>
          <w:i/>
          <w:color w:val="002060"/>
          <w:sz w:val="56"/>
          <w:szCs w:val="28"/>
        </w:rPr>
        <w:t>Чувашской Республики</w:t>
      </w:r>
    </w:p>
    <w:p w:rsidR="00727A55" w:rsidRPr="009A10A4" w:rsidRDefault="00727A55" w:rsidP="00727A55">
      <w:pPr>
        <w:jc w:val="center"/>
        <w:rPr>
          <w:rFonts w:asciiTheme="majorHAnsi" w:hAnsiTheme="majorHAnsi"/>
          <w:b/>
          <w:i/>
          <w:color w:val="002060"/>
          <w:sz w:val="56"/>
          <w:szCs w:val="28"/>
        </w:rPr>
      </w:pPr>
      <w:r w:rsidRPr="009A10A4">
        <w:rPr>
          <w:rFonts w:asciiTheme="majorHAnsi" w:hAnsiTheme="majorHAnsi"/>
          <w:b/>
          <w:i/>
          <w:color w:val="002060"/>
          <w:sz w:val="56"/>
          <w:szCs w:val="28"/>
        </w:rPr>
        <w:t>за 20</w:t>
      </w:r>
      <w:r w:rsidR="002930CE" w:rsidRPr="009A10A4">
        <w:rPr>
          <w:rFonts w:asciiTheme="majorHAnsi" w:hAnsiTheme="majorHAnsi"/>
          <w:b/>
          <w:i/>
          <w:color w:val="002060"/>
          <w:sz w:val="56"/>
          <w:szCs w:val="28"/>
        </w:rPr>
        <w:t>20</w:t>
      </w:r>
      <w:r w:rsidRPr="009A10A4">
        <w:rPr>
          <w:rFonts w:asciiTheme="majorHAnsi" w:hAnsiTheme="majorHAnsi"/>
          <w:b/>
          <w:i/>
          <w:color w:val="002060"/>
          <w:sz w:val="56"/>
          <w:szCs w:val="28"/>
        </w:rPr>
        <w:t>-202</w:t>
      </w:r>
      <w:r w:rsidR="002930CE" w:rsidRPr="009A10A4">
        <w:rPr>
          <w:rFonts w:asciiTheme="majorHAnsi" w:hAnsiTheme="majorHAnsi"/>
          <w:b/>
          <w:i/>
          <w:color w:val="002060"/>
          <w:sz w:val="56"/>
          <w:szCs w:val="28"/>
        </w:rPr>
        <w:t>1</w:t>
      </w:r>
    </w:p>
    <w:p w:rsidR="00727A55" w:rsidRPr="009A10A4" w:rsidRDefault="00727A55" w:rsidP="00727A55">
      <w:pPr>
        <w:jc w:val="center"/>
        <w:rPr>
          <w:rFonts w:asciiTheme="majorHAnsi" w:hAnsiTheme="majorHAnsi"/>
          <w:b/>
          <w:i/>
          <w:color w:val="002060"/>
          <w:sz w:val="56"/>
          <w:szCs w:val="28"/>
        </w:rPr>
      </w:pPr>
      <w:r w:rsidRPr="009A10A4">
        <w:rPr>
          <w:rFonts w:asciiTheme="majorHAnsi" w:hAnsiTheme="majorHAnsi"/>
          <w:b/>
          <w:i/>
          <w:color w:val="002060"/>
          <w:sz w:val="56"/>
          <w:szCs w:val="28"/>
        </w:rPr>
        <w:t xml:space="preserve"> учебный год</w:t>
      </w:r>
    </w:p>
    <w:p w:rsidR="00727A55" w:rsidRPr="009A10A4" w:rsidRDefault="00727A55" w:rsidP="00727A55">
      <w:pPr>
        <w:rPr>
          <w:rFonts w:asciiTheme="majorHAnsi" w:hAnsiTheme="majorHAnsi"/>
          <w:b/>
          <w:i/>
          <w:color w:val="002060"/>
          <w:sz w:val="52"/>
        </w:rPr>
      </w:pPr>
    </w:p>
    <w:p w:rsidR="00727A55" w:rsidRPr="009A10A4" w:rsidRDefault="00727A55" w:rsidP="00727A55">
      <w:pPr>
        <w:autoSpaceDE w:val="0"/>
        <w:autoSpaceDN w:val="0"/>
        <w:adjustRightInd w:val="0"/>
        <w:spacing w:after="0" w:line="240" w:lineRule="auto"/>
        <w:jc w:val="center"/>
        <w:rPr>
          <w:rFonts w:asciiTheme="majorHAnsi" w:hAnsiTheme="majorHAnsi" w:cs="Times New Roman"/>
          <w:b/>
          <w:bCs/>
          <w:sz w:val="28"/>
          <w:szCs w:val="24"/>
        </w:rPr>
      </w:pPr>
    </w:p>
    <w:p w:rsidR="00727A55" w:rsidRPr="009A10A4" w:rsidRDefault="00727A55" w:rsidP="00727A55">
      <w:pPr>
        <w:autoSpaceDE w:val="0"/>
        <w:autoSpaceDN w:val="0"/>
        <w:adjustRightInd w:val="0"/>
        <w:spacing w:after="0" w:line="240" w:lineRule="auto"/>
        <w:jc w:val="center"/>
        <w:rPr>
          <w:rFonts w:asciiTheme="majorHAnsi" w:hAnsiTheme="majorHAnsi" w:cs="Times New Roman"/>
          <w:b/>
          <w:bCs/>
          <w:sz w:val="28"/>
          <w:szCs w:val="24"/>
        </w:rPr>
      </w:pPr>
    </w:p>
    <w:p w:rsidR="00727A55" w:rsidRPr="009A10A4" w:rsidRDefault="00727A55" w:rsidP="00727A55">
      <w:pPr>
        <w:autoSpaceDE w:val="0"/>
        <w:autoSpaceDN w:val="0"/>
        <w:adjustRightInd w:val="0"/>
        <w:spacing w:after="0" w:line="240" w:lineRule="auto"/>
        <w:jc w:val="center"/>
        <w:rPr>
          <w:rFonts w:asciiTheme="majorHAnsi" w:hAnsiTheme="majorHAnsi" w:cs="Times New Roman"/>
          <w:b/>
          <w:bCs/>
          <w:sz w:val="28"/>
          <w:szCs w:val="24"/>
        </w:rPr>
      </w:pPr>
    </w:p>
    <w:p w:rsidR="00727A55" w:rsidRPr="009A10A4" w:rsidRDefault="00727A55" w:rsidP="00727A55">
      <w:pPr>
        <w:autoSpaceDE w:val="0"/>
        <w:autoSpaceDN w:val="0"/>
        <w:adjustRightInd w:val="0"/>
        <w:spacing w:after="0" w:line="240" w:lineRule="auto"/>
        <w:jc w:val="center"/>
        <w:rPr>
          <w:rFonts w:asciiTheme="majorHAnsi" w:hAnsiTheme="majorHAnsi" w:cs="Times New Roman"/>
          <w:b/>
          <w:bCs/>
          <w:sz w:val="28"/>
          <w:szCs w:val="24"/>
        </w:rPr>
      </w:pPr>
    </w:p>
    <w:p w:rsidR="00727A55" w:rsidRPr="009A10A4" w:rsidRDefault="00727A55" w:rsidP="00727A55">
      <w:pPr>
        <w:autoSpaceDE w:val="0"/>
        <w:autoSpaceDN w:val="0"/>
        <w:adjustRightInd w:val="0"/>
        <w:spacing w:after="0" w:line="240" w:lineRule="auto"/>
        <w:jc w:val="center"/>
        <w:rPr>
          <w:rFonts w:asciiTheme="majorHAnsi" w:hAnsiTheme="majorHAnsi" w:cs="Times New Roman"/>
          <w:b/>
          <w:bCs/>
          <w:sz w:val="28"/>
          <w:szCs w:val="24"/>
        </w:rPr>
      </w:pPr>
    </w:p>
    <w:p w:rsidR="00727A55" w:rsidRPr="009A10A4" w:rsidRDefault="00727A55" w:rsidP="00727A55">
      <w:pPr>
        <w:autoSpaceDE w:val="0"/>
        <w:autoSpaceDN w:val="0"/>
        <w:adjustRightInd w:val="0"/>
        <w:spacing w:after="0" w:line="240" w:lineRule="auto"/>
        <w:jc w:val="center"/>
        <w:rPr>
          <w:rFonts w:asciiTheme="majorHAnsi" w:hAnsiTheme="majorHAnsi" w:cs="Times New Roman"/>
          <w:b/>
          <w:bCs/>
          <w:sz w:val="28"/>
          <w:szCs w:val="24"/>
        </w:rPr>
      </w:pPr>
    </w:p>
    <w:p w:rsidR="00727A55" w:rsidRPr="009A10A4" w:rsidRDefault="00727A55" w:rsidP="00727A55">
      <w:pPr>
        <w:autoSpaceDE w:val="0"/>
        <w:autoSpaceDN w:val="0"/>
        <w:adjustRightInd w:val="0"/>
        <w:spacing w:after="0" w:line="240" w:lineRule="auto"/>
        <w:rPr>
          <w:rFonts w:asciiTheme="majorHAnsi" w:hAnsiTheme="majorHAnsi" w:cs="Times New Roman"/>
          <w:b/>
          <w:bCs/>
          <w:sz w:val="28"/>
          <w:szCs w:val="24"/>
        </w:rPr>
      </w:pPr>
    </w:p>
    <w:p w:rsidR="00727A55" w:rsidRDefault="00727A55" w:rsidP="00727A55">
      <w:pPr>
        <w:autoSpaceDE w:val="0"/>
        <w:autoSpaceDN w:val="0"/>
        <w:adjustRightInd w:val="0"/>
        <w:spacing w:after="0" w:line="240" w:lineRule="auto"/>
        <w:rPr>
          <w:rFonts w:ascii="Times New Roman" w:hAnsi="Times New Roman" w:cs="Times New Roman"/>
          <w:b/>
          <w:bCs/>
          <w:sz w:val="28"/>
          <w:szCs w:val="24"/>
        </w:rPr>
      </w:pPr>
    </w:p>
    <w:p w:rsidR="00727A55" w:rsidRDefault="00727A55" w:rsidP="00727A55">
      <w:pPr>
        <w:autoSpaceDE w:val="0"/>
        <w:autoSpaceDN w:val="0"/>
        <w:adjustRightInd w:val="0"/>
        <w:spacing w:after="0" w:line="240" w:lineRule="auto"/>
        <w:rPr>
          <w:rFonts w:ascii="Times New Roman" w:hAnsi="Times New Roman" w:cs="Times New Roman"/>
          <w:b/>
          <w:bCs/>
          <w:sz w:val="28"/>
          <w:szCs w:val="24"/>
        </w:rPr>
      </w:pPr>
    </w:p>
    <w:p w:rsidR="00495270" w:rsidRDefault="00495270" w:rsidP="00727A55">
      <w:pPr>
        <w:autoSpaceDE w:val="0"/>
        <w:autoSpaceDN w:val="0"/>
        <w:adjustRightInd w:val="0"/>
        <w:spacing w:after="0" w:line="240" w:lineRule="auto"/>
        <w:rPr>
          <w:rFonts w:ascii="Times New Roman" w:hAnsi="Times New Roman" w:cs="Times New Roman"/>
          <w:b/>
          <w:bCs/>
          <w:sz w:val="28"/>
          <w:szCs w:val="24"/>
        </w:rPr>
      </w:pPr>
    </w:p>
    <w:p w:rsidR="00495270" w:rsidRDefault="00495270" w:rsidP="00727A55">
      <w:pPr>
        <w:autoSpaceDE w:val="0"/>
        <w:autoSpaceDN w:val="0"/>
        <w:adjustRightInd w:val="0"/>
        <w:spacing w:after="0" w:line="240" w:lineRule="auto"/>
        <w:rPr>
          <w:rFonts w:ascii="Times New Roman" w:hAnsi="Times New Roman" w:cs="Times New Roman"/>
          <w:b/>
          <w:bCs/>
          <w:sz w:val="28"/>
          <w:szCs w:val="24"/>
        </w:rPr>
      </w:pPr>
    </w:p>
    <w:p w:rsidR="005B794A" w:rsidRDefault="005B794A" w:rsidP="005B794A">
      <w:pPr>
        <w:spacing w:after="0" w:line="240" w:lineRule="auto"/>
        <w:jc w:val="center"/>
        <w:rPr>
          <w:rFonts w:ascii="Monotype Corsiva" w:eastAsia="Times New Roman" w:hAnsi="Monotype Corsiva" w:cs="Times New Roman"/>
          <w:b/>
          <w:color w:val="C00000"/>
          <w:sz w:val="36"/>
          <w:szCs w:val="24"/>
          <w:lang w:eastAsia="ru-RU"/>
        </w:rPr>
      </w:pPr>
    </w:p>
    <w:p w:rsidR="00154A1F" w:rsidRDefault="00154A1F" w:rsidP="005B794A">
      <w:pPr>
        <w:spacing w:after="0" w:line="240" w:lineRule="auto"/>
        <w:jc w:val="center"/>
        <w:rPr>
          <w:rFonts w:ascii="Monotype Corsiva" w:eastAsia="Times New Roman" w:hAnsi="Monotype Corsiva" w:cs="Times New Roman"/>
          <w:b/>
          <w:color w:val="002060"/>
          <w:sz w:val="36"/>
          <w:szCs w:val="24"/>
          <w:lang w:eastAsia="ru-RU"/>
        </w:rPr>
      </w:pPr>
    </w:p>
    <w:p w:rsidR="00A7718D" w:rsidRDefault="008020B9" w:rsidP="005B794A">
      <w:pPr>
        <w:spacing w:after="0" w:line="240" w:lineRule="auto"/>
        <w:jc w:val="both"/>
        <w:rPr>
          <w:rFonts w:ascii="Bookman Old Style" w:eastAsia="Times New Roman" w:hAnsi="Bookman Old Style" w:cs="Times New Roman"/>
          <w:b/>
          <w:color w:val="002060"/>
          <w:sz w:val="24"/>
          <w:szCs w:val="35"/>
          <w:lang w:eastAsia="ru-RU"/>
        </w:rPr>
      </w:pPr>
      <w:r w:rsidRPr="008020B9">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0011064C" w:rsidRPr="0011064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7718D" w:rsidRDefault="00A7718D" w:rsidP="005B794A">
      <w:pPr>
        <w:spacing w:after="0" w:line="240" w:lineRule="auto"/>
        <w:jc w:val="both"/>
        <w:rPr>
          <w:rFonts w:ascii="Bookman Old Style" w:eastAsia="Times New Roman" w:hAnsi="Bookman Old Style" w:cs="Times New Roman"/>
          <w:b/>
          <w:color w:val="002060"/>
          <w:sz w:val="24"/>
          <w:szCs w:val="35"/>
          <w:lang w:eastAsia="ru-RU"/>
        </w:rPr>
      </w:pPr>
    </w:p>
    <w:p w:rsidR="009125E6" w:rsidRDefault="009125E6" w:rsidP="005B794A">
      <w:pPr>
        <w:spacing w:after="0" w:line="240" w:lineRule="auto"/>
        <w:jc w:val="both"/>
        <w:rPr>
          <w:rFonts w:ascii="Bookman Old Style" w:eastAsia="Times New Roman" w:hAnsi="Bookman Old Style" w:cs="Times New Roman"/>
          <w:b/>
          <w:color w:val="002060"/>
          <w:sz w:val="24"/>
          <w:szCs w:val="35"/>
          <w:lang w:eastAsia="ru-RU"/>
        </w:rPr>
      </w:pPr>
    </w:p>
    <w:p w:rsidR="009125E6" w:rsidRDefault="009125E6" w:rsidP="005B794A">
      <w:pPr>
        <w:spacing w:after="0" w:line="240" w:lineRule="auto"/>
        <w:jc w:val="both"/>
        <w:rPr>
          <w:rFonts w:ascii="Bookman Old Style" w:eastAsia="Times New Roman" w:hAnsi="Bookman Old Style" w:cs="Times New Roman"/>
          <w:b/>
          <w:color w:val="002060"/>
          <w:sz w:val="24"/>
          <w:szCs w:val="35"/>
          <w:lang w:eastAsia="ru-RU"/>
        </w:rPr>
      </w:pPr>
    </w:p>
    <w:p w:rsidR="004F3CCD" w:rsidRPr="00EA426F" w:rsidRDefault="004F3CCD" w:rsidP="005169D4">
      <w:pPr>
        <w:widowControl w:val="0"/>
        <w:spacing w:after="0" w:line="240" w:lineRule="auto"/>
        <w:ind w:firstLine="567"/>
        <w:jc w:val="both"/>
        <w:rPr>
          <w:rFonts w:ascii="Times New Roman" w:hAnsi="Times New Roman" w:cs="Times New Roman"/>
          <w:i/>
          <w:sz w:val="28"/>
          <w:szCs w:val="28"/>
        </w:rPr>
      </w:pPr>
      <w:r w:rsidRPr="00EA426F">
        <w:rPr>
          <w:rFonts w:ascii="Times New Roman" w:hAnsi="Times New Roman" w:cs="Times New Roman"/>
          <w:i/>
          <w:sz w:val="28"/>
          <w:szCs w:val="28"/>
        </w:rPr>
        <w:t xml:space="preserve">За школьной партой начинается всё, что нас радует и заботит, тревожит и огорчает. В тишине уроков зреет наш завтрашний день, поэтому образовательная политика, выбранная школой – это гарантия прав школьника на качественное образование. </w:t>
      </w:r>
    </w:p>
    <w:p w:rsidR="004F3CCD" w:rsidRPr="0038353B" w:rsidRDefault="004F3CCD" w:rsidP="005169D4">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38353B">
        <w:rPr>
          <w:rFonts w:ascii="Times New Roman" w:hAnsi="Times New Roman" w:cs="Times New Roman"/>
          <w:sz w:val="28"/>
          <w:szCs w:val="28"/>
        </w:rPr>
        <w:t>Педагогический коллектив МБОУ «Средняя общеобразовательная школа №5» представляет Вашему вниманию публичный доклад о работе в 2020-2021</w:t>
      </w:r>
      <w:r>
        <w:rPr>
          <w:rFonts w:ascii="Times New Roman" w:hAnsi="Times New Roman" w:cs="Times New Roman"/>
          <w:sz w:val="28"/>
          <w:szCs w:val="28"/>
        </w:rPr>
        <w:t xml:space="preserve"> учебном году, в котором </w:t>
      </w:r>
      <w:r w:rsidRPr="0038353B">
        <w:rPr>
          <w:rFonts w:ascii="Times New Roman" w:hAnsi="Times New Roman" w:cs="Times New Roman"/>
          <w:sz w:val="28"/>
          <w:szCs w:val="28"/>
        </w:rPr>
        <w:t>представлена информация об основных направлениях и результатах деятельности за учебный год. Разделы доклада отражают условия функционирования и развития образовательного учреждения, результативность учебно-воспитательного процесса, направления совершенствования материально-технической базы, внедрение в образовательный процесс инновационных и информационно-коммуникационных технологий, обеспечение здоровья школьников, развитие учительского потенциала.</w:t>
      </w:r>
    </w:p>
    <w:p w:rsidR="004F3CCD" w:rsidRDefault="004F3CCD" w:rsidP="004F3C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26F">
        <w:rPr>
          <w:rFonts w:ascii="Times New Roman" w:hAnsi="Times New Roman" w:cs="Times New Roman"/>
          <w:sz w:val="28"/>
          <w:szCs w:val="28"/>
        </w:rPr>
        <w:t xml:space="preserve">Знакомство с отчетом позволит каждому получить интересующую информацию и осознать свою роль в развитии школы, получив основание для продолжения сотрудничества. Главная цель публичного доклада – это широкое информирование родителей, общественности об основных результатах и проблемах функционирования и развития нашей школы за отчетный период. </w:t>
      </w:r>
    </w:p>
    <w:p w:rsidR="005169D4" w:rsidRDefault="005169D4" w:rsidP="004F3CCD">
      <w:pPr>
        <w:spacing w:after="0" w:line="240" w:lineRule="auto"/>
        <w:jc w:val="both"/>
        <w:rPr>
          <w:rFonts w:ascii="Times New Roman" w:hAnsi="Times New Roman" w:cs="Times New Roman"/>
          <w:sz w:val="28"/>
          <w:szCs w:val="28"/>
        </w:rPr>
      </w:pPr>
    </w:p>
    <w:p w:rsidR="004F3CCD" w:rsidRDefault="004F3CCD" w:rsidP="004F3C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A426F">
        <w:rPr>
          <w:rFonts w:ascii="Times New Roman" w:hAnsi="Times New Roman" w:cs="Times New Roman"/>
          <w:sz w:val="28"/>
          <w:szCs w:val="28"/>
        </w:rPr>
        <w:t>Публичный доклад – это:</w:t>
      </w:r>
    </w:p>
    <w:p w:rsidR="004F3CCD" w:rsidRDefault="004F3CCD" w:rsidP="004F3CCD">
      <w:pPr>
        <w:pStyle w:val="a3"/>
        <w:numPr>
          <w:ilvl w:val="0"/>
          <w:numId w:val="62"/>
        </w:numPr>
        <w:spacing w:after="0" w:line="240" w:lineRule="auto"/>
        <w:jc w:val="both"/>
        <w:rPr>
          <w:rFonts w:ascii="Times New Roman" w:hAnsi="Times New Roman" w:cs="Times New Roman"/>
          <w:sz w:val="28"/>
          <w:szCs w:val="28"/>
        </w:rPr>
      </w:pPr>
      <w:r w:rsidRPr="00EA426F">
        <w:rPr>
          <w:rFonts w:ascii="Times New Roman" w:hAnsi="Times New Roman" w:cs="Times New Roman"/>
          <w:sz w:val="28"/>
          <w:szCs w:val="28"/>
        </w:rPr>
        <w:t xml:space="preserve">отчет школы о выполнении государственного и общественного заказа на образование; </w:t>
      </w:r>
    </w:p>
    <w:p w:rsidR="004F3CCD" w:rsidRDefault="004F3CCD" w:rsidP="004F3CCD">
      <w:pPr>
        <w:pStyle w:val="a3"/>
        <w:numPr>
          <w:ilvl w:val="0"/>
          <w:numId w:val="62"/>
        </w:numPr>
        <w:spacing w:after="0" w:line="240" w:lineRule="auto"/>
        <w:jc w:val="both"/>
        <w:rPr>
          <w:rFonts w:ascii="Times New Roman" w:hAnsi="Times New Roman" w:cs="Times New Roman"/>
          <w:sz w:val="28"/>
          <w:szCs w:val="28"/>
        </w:rPr>
      </w:pPr>
      <w:r w:rsidRPr="00EA426F">
        <w:rPr>
          <w:rFonts w:ascii="Times New Roman" w:hAnsi="Times New Roman" w:cs="Times New Roman"/>
          <w:sz w:val="28"/>
          <w:szCs w:val="28"/>
        </w:rPr>
        <w:t>получение общественного признания достижений школы; привлечение внимания родителей, общественно</w:t>
      </w:r>
      <w:r>
        <w:rPr>
          <w:rFonts w:ascii="Times New Roman" w:hAnsi="Times New Roman" w:cs="Times New Roman"/>
          <w:sz w:val="28"/>
          <w:szCs w:val="28"/>
        </w:rPr>
        <w:t>сти и власти к проблемам школы;</w:t>
      </w:r>
    </w:p>
    <w:p w:rsidR="004F3CCD" w:rsidRPr="00EA426F" w:rsidRDefault="004F3CCD" w:rsidP="004F3CCD">
      <w:pPr>
        <w:pStyle w:val="a3"/>
        <w:numPr>
          <w:ilvl w:val="0"/>
          <w:numId w:val="62"/>
        </w:numPr>
        <w:spacing w:after="0" w:line="240" w:lineRule="auto"/>
        <w:jc w:val="both"/>
        <w:rPr>
          <w:rFonts w:ascii="Times New Roman" w:hAnsi="Times New Roman" w:cs="Times New Roman"/>
          <w:sz w:val="28"/>
          <w:szCs w:val="28"/>
        </w:rPr>
      </w:pPr>
      <w:r w:rsidRPr="00EA426F">
        <w:rPr>
          <w:rFonts w:ascii="Times New Roman" w:hAnsi="Times New Roman" w:cs="Times New Roman"/>
          <w:sz w:val="28"/>
          <w:szCs w:val="28"/>
        </w:rPr>
        <w:t xml:space="preserve">расширение круга социальных партнеров, повышение эффективности их деятельности в интересах нашей школы; </w:t>
      </w:r>
    </w:p>
    <w:p w:rsidR="004F3CCD" w:rsidRPr="00EA426F" w:rsidRDefault="004F3CCD" w:rsidP="004F3CCD">
      <w:pPr>
        <w:pStyle w:val="a3"/>
        <w:numPr>
          <w:ilvl w:val="0"/>
          <w:numId w:val="62"/>
        </w:numPr>
        <w:spacing w:after="0" w:line="240" w:lineRule="auto"/>
        <w:jc w:val="both"/>
        <w:rPr>
          <w:rFonts w:ascii="Times New Roman" w:hAnsi="Times New Roman" w:cs="Times New Roman"/>
          <w:sz w:val="28"/>
          <w:szCs w:val="28"/>
        </w:rPr>
      </w:pPr>
      <w:r w:rsidRPr="00EA426F">
        <w:rPr>
          <w:rFonts w:ascii="Times New Roman" w:hAnsi="Times New Roman" w:cs="Times New Roman"/>
          <w:sz w:val="28"/>
          <w:szCs w:val="28"/>
        </w:rPr>
        <w:t xml:space="preserve">привлечение родителей и общественности к оценке деятельности школы, к разработке предложений и планированию деятельности по ее дальнейшему развитию. </w:t>
      </w:r>
    </w:p>
    <w:p w:rsidR="005169D4" w:rsidRDefault="005169D4" w:rsidP="004F3CCD">
      <w:pPr>
        <w:spacing w:after="0" w:line="240" w:lineRule="auto"/>
        <w:jc w:val="both"/>
        <w:rPr>
          <w:rFonts w:ascii="Times New Roman" w:hAnsi="Times New Roman" w:cs="Times New Roman"/>
          <w:sz w:val="28"/>
          <w:szCs w:val="28"/>
        </w:rPr>
      </w:pPr>
    </w:p>
    <w:p w:rsidR="004F3CCD" w:rsidRPr="00EA426F" w:rsidRDefault="004F3CCD" w:rsidP="004F3CCD">
      <w:pPr>
        <w:spacing w:after="0" w:line="240" w:lineRule="auto"/>
        <w:jc w:val="both"/>
        <w:rPr>
          <w:rFonts w:ascii="Times New Roman" w:hAnsi="Times New Roman" w:cs="Times New Roman"/>
          <w:sz w:val="28"/>
          <w:szCs w:val="28"/>
        </w:rPr>
      </w:pPr>
      <w:r w:rsidRPr="00EA426F">
        <w:rPr>
          <w:rFonts w:ascii="Times New Roman" w:hAnsi="Times New Roman" w:cs="Times New Roman"/>
          <w:sz w:val="28"/>
          <w:szCs w:val="28"/>
        </w:rPr>
        <w:t>Публичный доклад составлен на основе мониторинговых исследований учреждения и анализа работы образовательной и воспитательной системы за отчетный период</w:t>
      </w:r>
      <w:r>
        <w:rPr>
          <w:rFonts w:ascii="Times New Roman" w:hAnsi="Times New Roman" w:cs="Times New Roman"/>
          <w:sz w:val="28"/>
          <w:szCs w:val="28"/>
        </w:rPr>
        <w:t>.</w:t>
      </w:r>
    </w:p>
    <w:p w:rsidR="004F3CCD" w:rsidRDefault="004F3CCD" w:rsidP="009E5A3B">
      <w:pPr>
        <w:pStyle w:val="a3"/>
        <w:tabs>
          <w:tab w:val="left" w:pos="2835"/>
        </w:tabs>
        <w:spacing w:line="240" w:lineRule="auto"/>
        <w:jc w:val="center"/>
        <w:rPr>
          <w:rFonts w:ascii="Bookman Old Style" w:hAnsi="Bookman Old Style"/>
          <w:b/>
          <w:i/>
          <w:color w:val="C00000"/>
          <w:sz w:val="28"/>
          <w:szCs w:val="24"/>
          <w:u w:val="single"/>
        </w:rPr>
      </w:pPr>
    </w:p>
    <w:p w:rsidR="005169D4" w:rsidRDefault="005169D4" w:rsidP="009E5A3B">
      <w:pPr>
        <w:pStyle w:val="a3"/>
        <w:tabs>
          <w:tab w:val="left" w:pos="2835"/>
        </w:tabs>
        <w:spacing w:line="240" w:lineRule="auto"/>
        <w:jc w:val="center"/>
        <w:rPr>
          <w:rFonts w:ascii="Bookman Old Style" w:hAnsi="Bookman Old Style"/>
          <w:b/>
          <w:i/>
          <w:color w:val="C00000"/>
          <w:sz w:val="28"/>
          <w:szCs w:val="24"/>
          <w:u w:val="single"/>
        </w:rPr>
      </w:pPr>
    </w:p>
    <w:p w:rsidR="005169D4" w:rsidRDefault="005169D4" w:rsidP="009E5A3B">
      <w:pPr>
        <w:pStyle w:val="a3"/>
        <w:tabs>
          <w:tab w:val="left" w:pos="2835"/>
        </w:tabs>
        <w:spacing w:line="240" w:lineRule="auto"/>
        <w:jc w:val="center"/>
        <w:rPr>
          <w:rFonts w:ascii="Bookman Old Style" w:hAnsi="Bookman Old Style"/>
          <w:b/>
          <w:i/>
          <w:color w:val="C00000"/>
          <w:sz w:val="28"/>
          <w:szCs w:val="24"/>
          <w:u w:val="single"/>
        </w:rPr>
      </w:pPr>
    </w:p>
    <w:p w:rsidR="005169D4" w:rsidRDefault="005169D4" w:rsidP="009E5A3B">
      <w:pPr>
        <w:pStyle w:val="a3"/>
        <w:tabs>
          <w:tab w:val="left" w:pos="2835"/>
        </w:tabs>
        <w:spacing w:line="240" w:lineRule="auto"/>
        <w:jc w:val="center"/>
        <w:rPr>
          <w:rFonts w:ascii="Bookman Old Style" w:hAnsi="Bookman Old Style"/>
          <w:b/>
          <w:i/>
          <w:color w:val="C00000"/>
          <w:sz w:val="28"/>
          <w:szCs w:val="24"/>
          <w:u w:val="single"/>
        </w:rPr>
      </w:pPr>
    </w:p>
    <w:p w:rsidR="005169D4" w:rsidRDefault="005169D4" w:rsidP="009E5A3B">
      <w:pPr>
        <w:pStyle w:val="a3"/>
        <w:tabs>
          <w:tab w:val="left" w:pos="2835"/>
        </w:tabs>
        <w:spacing w:line="240" w:lineRule="auto"/>
        <w:jc w:val="center"/>
        <w:rPr>
          <w:rFonts w:ascii="Bookman Old Style" w:hAnsi="Bookman Old Style"/>
          <w:b/>
          <w:i/>
          <w:color w:val="C00000"/>
          <w:sz w:val="28"/>
          <w:szCs w:val="24"/>
          <w:u w:val="single"/>
        </w:rPr>
      </w:pPr>
    </w:p>
    <w:p w:rsidR="005169D4" w:rsidRDefault="005169D4" w:rsidP="009E5A3B">
      <w:pPr>
        <w:pStyle w:val="a3"/>
        <w:tabs>
          <w:tab w:val="left" w:pos="2835"/>
        </w:tabs>
        <w:spacing w:line="240" w:lineRule="auto"/>
        <w:jc w:val="center"/>
        <w:rPr>
          <w:rFonts w:ascii="Bookman Old Style" w:hAnsi="Bookman Old Style"/>
          <w:b/>
          <w:i/>
          <w:color w:val="C00000"/>
          <w:sz w:val="28"/>
          <w:szCs w:val="24"/>
          <w:u w:val="single"/>
        </w:rPr>
      </w:pPr>
    </w:p>
    <w:p w:rsidR="005169D4" w:rsidRDefault="005169D4" w:rsidP="009E5A3B">
      <w:pPr>
        <w:pStyle w:val="a3"/>
        <w:tabs>
          <w:tab w:val="left" w:pos="2835"/>
        </w:tabs>
        <w:spacing w:line="240" w:lineRule="auto"/>
        <w:jc w:val="center"/>
        <w:rPr>
          <w:rFonts w:ascii="Bookman Old Style" w:hAnsi="Bookman Old Style"/>
          <w:b/>
          <w:i/>
          <w:color w:val="C00000"/>
          <w:sz w:val="28"/>
          <w:szCs w:val="24"/>
          <w:u w:val="single"/>
        </w:rPr>
      </w:pPr>
    </w:p>
    <w:p w:rsidR="005169D4" w:rsidRDefault="005169D4" w:rsidP="009E5A3B">
      <w:pPr>
        <w:pStyle w:val="a3"/>
        <w:tabs>
          <w:tab w:val="left" w:pos="2835"/>
        </w:tabs>
        <w:spacing w:line="240" w:lineRule="auto"/>
        <w:jc w:val="center"/>
        <w:rPr>
          <w:rFonts w:ascii="Bookman Old Style" w:hAnsi="Bookman Old Style"/>
          <w:b/>
          <w:i/>
          <w:color w:val="C00000"/>
          <w:sz w:val="28"/>
          <w:szCs w:val="24"/>
          <w:u w:val="single"/>
        </w:rPr>
      </w:pPr>
    </w:p>
    <w:p w:rsidR="005169D4" w:rsidRDefault="005169D4" w:rsidP="009E5A3B">
      <w:pPr>
        <w:pStyle w:val="a3"/>
        <w:tabs>
          <w:tab w:val="left" w:pos="2835"/>
        </w:tabs>
        <w:spacing w:line="240" w:lineRule="auto"/>
        <w:jc w:val="center"/>
        <w:rPr>
          <w:rFonts w:ascii="Bookman Old Style" w:hAnsi="Bookman Old Style"/>
          <w:b/>
          <w:i/>
          <w:color w:val="C00000"/>
          <w:sz w:val="28"/>
          <w:szCs w:val="24"/>
          <w:u w:val="single"/>
        </w:rPr>
      </w:pPr>
    </w:p>
    <w:p w:rsidR="009E5A3B" w:rsidRPr="00495270" w:rsidRDefault="009E5A3B" w:rsidP="009E5A3B">
      <w:pPr>
        <w:pStyle w:val="a3"/>
        <w:tabs>
          <w:tab w:val="left" w:pos="2835"/>
        </w:tabs>
        <w:spacing w:line="240" w:lineRule="auto"/>
        <w:jc w:val="center"/>
        <w:rPr>
          <w:rFonts w:ascii="Bookman Old Style" w:hAnsi="Bookman Old Style"/>
          <w:b/>
          <w:i/>
          <w:color w:val="C00000"/>
          <w:sz w:val="28"/>
          <w:szCs w:val="24"/>
          <w:u w:val="single"/>
        </w:rPr>
      </w:pPr>
      <w:r w:rsidRPr="00495270">
        <w:rPr>
          <w:rFonts w:ascii="Bookman Old Style" w:hAnsi="Bookman Old Style"/>
          <w:b/>
          <w:i/>
          <w:color w:val="C00000"/>
          <w:sz w:val="28"/>
          <w:szCs w:val="24"/>
          <w:u w:val="single"/>
        </w:rPr>
        <w:lastRenderedPageBreak/>
        <w:t>1.Общая характеристика ОУ</w:t>
      </w:r>
    </w:p>
    <w:p w:rsidR="009E5A3B" w:rsidRPr="006D3ED8" w:rsidRDefault="009E5A3B" w:rsidP="009E5A3B">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6D3ED8">
        <w:rPr>
          <w:rFonts w:ascii="Times New Roman" w:hAnsi="Times New Roman" w:cs="Times New Roman"/>
          <w:b/>
          <w:bCs/>
          <w:sz w:val="24"/>
          <w:szCs w:val="24"/>
        </w:rPr>
        <w:t>Полное наименование в соответствии с Уставом</w:t>
      </w:r>
      <w:r w:rsidRPr="006D3ED8">
        <w:rPr>
          <w:rFonts w:ascii="Times New Roman" w:hAnsi="Times New Roman" w:cs="Times New Roman"/>
          <w:sz w:val="24"/>
          <w:szCs w:val="24"/>
        </w:rPr>
        <w:t>:</w:t>
      </w:r>
    </w:p>
    <w:p w:rsidR="009E5A3B" w:rsidRPr="006D3ED8" w:rsidRDefault="009E5A3B" w:rsidP="009E5A3B">
      <w:pPr>
        <w:pStyle w:val="a3"/>
        <w:autoSpaceDE w:val="0"/>
        <w:autoSpaceDN w:val="0"/>
        <w:adjustRightInd w:val="0"/>
        <w:spacing w:after="0" w:line="240" w:lineRule="auto"/>
        <w:jc w:val="both"/>
        <w:rPr>
          <w:rFonts w:ascii="Times New Roman" w:hAnsi="Times New Roman" w:cs="Times New Roman"/>
          <w:sz w:val="24"/>
          <w:szCs w:val="24"/>
        </w:rPr>
      </w:pPr>
      <w:r w:rsidRPr="006D3ED8">
        <w:rPr>
          <w:rFonts w:ascii="Times New Roman" w:hAnsi="Times New Roman" w:cs="Times New Roman"/>
          <w:sz w:val="24"/>
          <w:szCs w:val="24"/>
        </w:rPr>
        <w:t>Муниципальное бюджетное общеобразовательное учреждение «Средняя</w:t>
      </w:r>
    </w:p>
    <w:p w:rsidR="009E5A3B" w:rsidRPr="006D3ED8" w:rsidRDefault="009E5A3B" w:rsidP="009E5A3B">
      <w:pPr>
        <w:pStyle w:val="a3"/>
        <w:autoSpaceDE w:val="0"/>
        <w:autoSpaceDN w:val="0"/>
        <w:adjustRightInd w:val="0"/>
        <w:spacing w:after="0" w:line="240" w:lineRule="auto"/>
        <w:jc w:val="both"/>
        <w:rPr>
          <w:rFonts w:ascii="Times New Roman" w:hAnsi="Times New Roman" w:cs="Times New Roman"/>
          <w:sz w:val="24"/>
          <w:szCs w:val="24"/>
        </w:rPr>
      </w:pPr>
      <w:r w:rsidRPr="006D3ED8">
        <w:rPr>
          <w:rFonts w:ascii="Times New Roman" w:hAnsi="Times New Roman" w:cs="Times New Roman"/>
          <w:sz w:val="24"/>
          <w:szCs w:val="24"/>
        </w:rPr>
        <w:t>общеобразовательная школа №5» города Канаш Чувашской Республики.</w:t>
      </w:r>
    </w:p>
    <w:p w:rsidR="009E5A3B" w:rsidRPr="006D3ED8" w:rsidRDefault="009E5A3B" w:rsidP="009E5A3B">
      <w:pPr>
        <w:pStyle w:val="a3"/>
        <w:numPr>
          <w:ilvl w:val="0"/>
          <w:numId w:val="3"/>
        </w:numPr>
        <w:autoSpaceDE w:val="0"/>
        <w:autoSpaceDN w:val="0"/>
        <w:adjustRightInd w:val="0"/>
        <w:spacing w:after="0" w:line="240" w:lineRule="auto"/>
        <w:jc w:val="both"/>
        <w:rPr>
          <w:rFonts w:ascii="Times New Roman" w:hAnsi="Times New Roman" w:cs="Times New Roman"/>
          <w:b/>
          <w:bCs/>
          <w:sz w:val="24"/>
          <w:szCs w:val="24"/>
        </w:rPr>
      </w:pPr>
      <w:r w:rsidRPr="006D3ED8">
        <w:rPr>
          <w:rFonts w:ascii="Times New Roman" w:hAnsi="Times New Roman" w:cs="Times New Roman"/>
          <w:b/>
          <w:bCs/>
          <w:sz w:val="24"/>
          <w:szCs w:val="24"/>
        </w:rPr>
        <w:t>Учредители ОУ:</w:t>
      </w:r>
    </w:p>
    <w:p w:rsidR="009E5A3B" w:rsidRPr="006D3ED8" w:rsidRDefault="009E5A3B" w:rsidP="009E5A3B">
      <w:pPr>
        <w:pStyle w:val="a3"/>
        <w:autoSpaceDE w:val="0"/>
        <w:autoSpaceDN w:val="0"/>
        <w:adjustRightInd w:val="0"/>
        <w:spacing w:after="0" w:line="240" w:lineRule="auto"/>
        <w:ind w:right="850"/>
        <w:jc w:val="both"/>
        <w:rPr>
          <w:rFonts w:ascii="Times New Roman" w:hAnsi="Times New Roman" w:cs="Times New Roman"/>
          <w:b/>
          <w:bCs/>
          <w:sz w:val="24"/>
          <w:szCs w:val="24"/>
        </w:rPr>
      </w:pPr>
      <w:r w:rsidRPr="006D3ED8">
        <w:rPr>
          <w:rFonts w:ascii="Times New Roman" w:hAnsi="Times New Roman" w:cs="Times New Roman"/>
          <w:sz w:val="24"/>
          <w:szCs w:val="24"/>
        </w:rPr>
        <w:t>Учредителем ОУ является муниципальное образование</w:t>
      </w:r>
      <w:r>
        <w:rPr>
          <w:rFonts w:ascii="Times New Roman" w:hAnsi="Times New Roman" w:cs="Times New Roman"/>
          <w:sz w:val="24"/>
          <w:szCs w:val="24"/>
        </w:rPr>
        <w:t xml:space="preserve">  «Город Канаш Чувашской Республики»</w:t>
      </w:r>
      <w:r w:rsidRPr="006D3ED8">
        <w:rPr>
          <w:rFonts w:ascii="Times New Roman" w:hAnsi="Times New Roman" w:cs="Times New Roman"/>
          <w:sz w:val="24"/>
          <w:szCs w:val="24"/>
        </w:rPr>
        <w:t xml:space="preserve"> в лице</w:t>
      </w:r>
      <w:r>
        <w:rPr>
          <w:rFonts w:ascii="Times New Roman" w:hAnsi="Times New Roman" w:cs="Times New Roman"/>
          <w:sz w:val="24"/>
          <w:szCs w:val="24"/>
        </w:rPr>
        <w:t xml:space="preserve"> администрации города Канаш Чувашской Республики</w:t>
      </w:r>
      <w:r w:rsidRPr="00894CD0">
        <w:rPr>
          <w:rFonts w:ascii="Times New Roman" w:hAnsi="Times New Roman" w:cs="Times New Roman"/>
          <w:sz w:val="24"/>
          <w:szCs w:val="24"/>
        </w:rPr>
        <w:t xml:space="preserve">. </w:t>
      </w:r>
      <w:r w:rsidRPr="006D3ED8">
        <w:rPr>
          <w:rFonts w:ascii="Times New Roman" w:hAnsi="Times New Roman" w:cs="Times New Roman"/>
          <w:b/>
          <w:bCs/>
          <w:sz w:val="24"/>
          <w:szCs w:val="24"/>
        </w:rPr>
        <w:t>Учреждение осуществляет свою деятельность на основании:</w:t>
      </w:r>
    </w:p>
    <w:p w:rsidR="009E5A3B" w:rsidRPr="006D3ED8" w:rsidRDefault="009E5A3B" w:rsidP="009E5A3B">
      <w:pPr>
        <w:pStyle w:val="a3"/>
        <w:autoSpaceDE w:val="0"/>
        <w:autoSpaceDN w:val="0"/>
        <w:adjustRightInd w:val="0"/>
        <w:spacing w:after="0" w:line="240" w:lineRule="auto"/>
        <w:jc w:val="both"/>
        <w:rPr>
          <w:rFonts w:ascii="Times New Roman" w:hAnsi="Times New Roman" w:cs="Times New Roman"/>
          <w:sz w:val="24"/>
          <w:szCs w:val="24"/>
        </w:rPr>
      </w:pPr>
      <w:r w:rsidRPr="006D3ED8">
        <w:rPr>
          <w:rFonts w:ascii="Times New Roman" w:hAnsi="Times New Roman" w:cs="Times New Roman"/>
          <w:b/>
          <w:bCs/>
          <w:sz w:val="24"/>
          <w:szCs w:val="24"/>
        </w:rPr>
        <w:t xml:space="preserve">Лицензии РО </w:t>
      </w:r>
      <w:r w:rsidRPr="006D3ED8">
        <w:rPr>
          <w:rFonts w:ascii="Times New Roman" w:hAnsi="Times New Roman" w:cs="Times New Roman"/>
          <w:sz w:val="24"/>
          <w:szCs w:val="24"/>
        </w:rPr>
        <w:t>№ 032788 , от 14 декабря 2011 года, выданной МО и МП Чувашской Республики  (срок действия - бессрочно)</w:t>
      </w:r>
    </w:p>
    <w:p w:rsidR="009E5A3B" w:rsidRPr="006D3ED8" w:rsidRDefault="009E5A3B" w:rsidP="009E5A3B">
      <w:pPr>
        <w:pStyle w:val="a3"/>
        <w:autoSpaceDE w:val="0"/>
        <w:autoSpaceDN w:val="0"/>
        <w:adjustRightInd w:val="0"/>
        <w:spacing w:after="0" w:line="240" w:lineRule="auto"/>
        <w:jc w:val="both"/>
        <w:rPr>
          <w:rFonts w:ascii="Times New Roman" w:hAnsi="Times New Roman" w:cs="Times New Roman"/>
          <w:sz w:val="24"/>
          <w:szCs w:val="24"/>
        </w:rPr>
      </w:pPr>
      <w:r w:rsidRPr="006D3ED8">
        <w:rPr>
          <w:rFonts w:ascii="Times New Roman" w:hAnsi="Times New Roman" w:cs="Times New Roman"/>
          <w:b/>
          <w:bCs/>
          <w:sz w:val="24"/>
          <w:szCs w:val="24"/>
        </w:rPr>
        <w:t>Свидетельства о государственной аккредитации</w:t>
      </w:r>
      <w:r w:rsidRPr="006D3ED8">
        <w:rPr>
          <w:rFonts w:ascii="Times New Roman" w:hAnsi="Times New Roman" w:cs="Times New Roman"/>
          <w:sz w:val="24"/>
          <w:szCs w:val="24"/>
        </w:rPr>
        <w:t>: № 314 от 31 мая 2016 года, выданного МО и МП Чувашской Республики (срок действия - до 21.03.2025 года)</w:t>
      </w:r>
    </w:p>
    <w:p w:rsidR="009E5A3B" w:rsidRPr="00894CD0" w:rsidRDefault="009E5A3B" w:rsidP="009E5A3B">
      <w:pPr>
        <w:pStyle w:val="a3"/>
        <w:numPr>
          <w:ilvl w:val="0"/>
          <w:numId w:val="3"/>
        </w:numPr>
        <w:autoSpaceDE w:val="0"/>
        <w:autoSpaceDN w:val="0"/>
        <w:adjustRightInd w:val="0"/>
        <w:spacing w:after="0" w:line="240" w:lineRule="auto"/>
        <w:jc w:val="both"/>
        <w:rPr>
          <w:rFonts w:ascii="Times New Roman" w:hAnsi="Times New Roman" w:cs="Times New Roman"/>
          <w:bCs/>
          <w:sz w:val="24"/>
          <w:szCs w:val="24"/>
        </w:rPr>
      </w:pPr>
      <w:r w:rsidRPr="00894CD0">
        <w:rPr>
          <w:rFonts w:ascii="Times New Roman" w:hAnsi="Times New Roman" w:cs="Times New Roman"/>
          <w:b/>
          <w:bCs/>
          <w:sz w:val="24"/>
          <w:szCs w:val="24"/>
        </w:rPr>
        <w:t xml:space="preserve">Юридический адрес: </w:t>
      </w:r>
      <w:r w:rsidRPr="00894CD0">
        <w:rPr>
          <w:rFonts w:ascii="Times New Roman" w:hAnsi="Times New Roman" w:cs="Times New Roman"/>
          <w:bCs/>
          <w:sz w:val="24"/>
          <w:szCs w:val="24"/>
        </w:rPr>
        <w:t>429330 . Чувашская Республика, город Канаш, улица Московская, дом 20</w:t>
      </w:r>
    </w:p>
    <w:p w:rsidR="009E5A3B" w:rsidRPr="00894CD0" w:rsidRDefault="009E5A3B" w:rsidP="009E5A3B">
      <w:pPr>
        <w:autoSpaceDE w:val="0"/>
        <w:autoSpaceDN w:val="0"/>
        <w:adjustRightInd w:val="0"/>
        <w:spacing w:after="0" w:line="240" w:lineRule="auto"/>
        <w:jc w:val="both"/>
        <w:rPr>
          <w:rFonts w:ascii="Times New Roman" w:hAnsi="Times New Roman" w:cs="Times New Roman"/>
          <w:b/>
          <w:bCs/>
          <w:sz w:val="24"/>
          <w:szCs w:val="24"/>
        </w:rPr>
      </w:pPr>
      <w:r w:rsidRPr="00894CD0">
        <w:rPr>
          <w:rFonts w:ascii="Times New Roman" w:hAnsi="Times New Roman" w:cs="Times New Roman"/>
          <w:b/>
          <w:bCs/>
          <w:sz w:val="24"/>
          <w:szCs w:val="24"/>
        </w:rPr>
        <w:t>Режим функционирования:</w:t>
      </w:r>
    </w:p>
    <w:p w:rsidR="009E5A3B" w:rsidRPr="00126849" w:rsidRDefault="009E5A3B" w:rsidP="009E5A3B">
      <w:pPr>
        <w:autoSpaceDE w:val="0"/>
        <w:autoSpaceDN w:val="0"/>
        <w:adjustRightInd w:val="0"/>
        <w:spacing w:after="0" w:line="240" w:lineRule="auto"/>
        <w:jc w:val="both"/>
        <w:rPr>
          <w:rFonts w:ascii="Times New Roman" w:hAnsi="Times New Roman" w:cs="Times New Roman"/>
          <w:sz w:val="24"/>
          <w:szCs w:val="24"/>
        </w:rPr>
      </w:pPr>
      <w:r w:rsidRPr="00126849">
        <w:rPr>
          <w:rFonts w:ascii="Times New Roman" w:hAnsi="Times New Roman" w:cs="Times New Roman"/>
          <w:sz w:val="24"/>
          <w:szCs w:val="24"/>
        </w:rPr>
        <w:t>Школа работает в режиме пятидневной (для учащихся 1- классов) и</w:t>
      </w:r>
      <w:r>
        <w:rPr>
          <w:rFonts w:ascii="Times New Roman" w:hAnsi="Times New Roman" w:cs="Times New Roman"/>
          <w:sz w:val="24"/>
          <w:szCs w:val="24"/>
        </w:rPr>
        <w:t xml:space="preserve"> </w:t>
      </w:r>
      <w:r w:rsidRPr="00126849">
        <w:rPr>
          <w:rFonts w:ascii="Times New Roman" w:hAnsi="Times New Roman" w:cs="Times New Roman"/>
          <w:sz w:val="24"/>
          <w:szCs w:val="24"/>
        </w:rPr>
        <w:t>шестидневной рабочей недели (для учащихся 5-11 - х классов) с</w:t>
      </w:r>
      <w:r>
        <w:rPr>
          <w:rFonts w:ascii="Times New Roman" w:hAnsi="Times New Roman" w:cs="Times New Roman"/>
          <w:sz w:val="24"/>
          <w:szCs w:val="24"/>
        </w:rPr>
        <w:t xml:space="preserve"> </w:t>
      </w:r>
      <w:r w:rsidRPr="00126849">
        <w:rPr>
          <w:rFonts w:ascii="Times New Roman" w:hAnsi="Times New Roman" w:cs="Times New Roman"/>
          <w:sz w:val="24"/>
          <w:szCs w:val="24"/>
        </w:rPr>
        <w:t>продолжительностью уроков 45 минут, работа осуществляется в две смены.</w:t>
      </w:r>
    </w:p>
    <w:p w:rsidR="009E5A3B" w:rsidRPr="00126849" w:rsidRDefault="009E5A3B" w:rsidP="009E5A3B">
      <w:pPr>
        <w:autoSpaceDE w:val="0"/>
        <w:autoSpaceDN w:val="0"/>
        <w:adjustRightInd w:val="0"/>
        <w:spacing w:after="0" w:line="240" w:lineRule="auto"/>
        <w:jc w:val="both"/>
        <w:rPr>
          <w:rFonts w:ascii="Times New Roman" w:hAnsi="Times New Roman" w:cs="Times New Roman"/>
          <w:sz w:val="24"/>
          <w:szCs w:val="24"/>
        </w:rPr>
      </w:pPr>
      <w:r w:rsidRPr="00126849">
        <w:rPr>
          <w:rFonts w:ascii="Times New Roman" w:hAnsi="Times New Roman" w:cs="Times New Roman"/>
          <w:sz w:val="24"/>
          <w:szCs w:val="24"/>
        </w:rPr>
        <w:t>Муниципальное бюджетное общеобразовательное учреждение «Средняя</w:t>
      </w:r>
    </w:p>
    <w:p w:rsidR="009E5A3B" w:rsidRPr="00126849" w:rsidRDefault="009E5A3B" w:rsidP="009E5A3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общеобразовательная школа №5</w:t>
      </w:r>
      <w:r w:rsidRPr="00126849">
        <w:rPr>
          <w:rFonts w:ascii="Times New Roman" w:hAnsi="Times New Roman" w:cs="Times New Roman"/>
          <w:sz w:val="24"/>
          <w:szCs w:val="24"/>
        </w:rPr>
        <w:t>» расположена в центре города. В</w:t>
      </w:r>
      <w:r>
        <w:rPr>
          <w:rFonts w:ascii="Times New Roman" w:hAnsi="Times New Roman" w:cs="Times New Roman"/>
          <w:sz w:val="24"/>
          <w:szCs w:val="24"/>
        </w:rPr>
        <w:t xml:space="preserve"> </w:t>
      </w:r>
      <w:r w:rsidRPr="00126849">
        <w:rPr>
          <w:rFonts w:ascii="Times New Roman" w:hAnsi="Times New Roman" w:cs="Times New Roman"/>
          <w:sz w:val="24"/>
          <w:szCs w:val="24"/>
        </w:rPr>
        <w:t>непосредственной близости находятся еще 2 школы, Центр детского творчества,</w:t>
      </w:r>
      <w:r>
        <w:rPr>
          <w:rFonts w:ascii="Times New Roman" w:hAnsi="Times New Roman" w:cs="Times New Roman"/>
          <w:sz w:val="24"/>
          <w:szCs w:val="24"/>
        </w:rPr>
        <w:t xml:space="preserve"> </w:t>
      </w:r>
      <w:r w:rsidRPr="00126849">
        <w:rPr>
          <w:rFonts w:ascii="Times New Roman" w:hAnsi="Times New Roman" w:cs="Times New Roman"/>
          <w:sz w:val="24"/>
          <w:szCs w:val="24"/>
        </w:rPr>
        <w:t xml:space="preserve">спортивная школа, стадион, спорткомплекс, бассейн, </w:t>
      </w:r>
      <w:r>
        <w:rPr>
          <w:rFonts w:ascii="Times New Roman" w:hAnsi="Times New Roman" w:cs="Times New Roman"/>
          <w:sz w:val="24"/>
          <w:szCs w:val="24"/>
        </w:rPr>
        <w:t>художественная и музыкальная школы</w:t>
      </w:r>
      <w:r w:rsidRPr="00126849">
        <w:rPr>
          <w:rFonts w:ascii="Times New Roman" w:hAnsi="Times New Roman" w:cs="Times New Roman"/>
          <w:sz w:val="24"/>
          <w:szCs w:val="24"/>
        </w:rPr>
        <w:t>, городской</w:t>
      </w:r>
      <w:r>
        <w:rPr>
          <w:rFonts w:ascii="Times New Roman" w:hAnsi="Times New Roman" w:cs="Times New Roman"/>
          <w:sz w:val="24"/>
          <w:szCs w:val="24"/>
        </w:rPr>
        <w:t xml:space="preserve"> парк</w:t>
      </w:r>
      <w:r w:rsidRPr="00126849">
        <w:rPr>
          <w:rFonts w:ascii="Times New Roman" w:hAnsi="Times New Roman" w:cs="Times New Roman"/>
          <w:sz w:val="24"/>
          <w:szCs w:val="24"/>
        </w:rPr>
        <w:t>.</w:t>
      </w:r>
    </w:p>
    <w:p w:rsidR="009E5A3B" w:rsidRDefault="009E5A3B" w:rsidP="009E5A3B">
      <w:pPr>
        <w:autoSpaceDE w:val="0"/>
        <w:autoSpaceDN w:val="0"/>
        <w:adjustRightInd w:val="0"/>
        <w:spacing w:after="0" w:line="240" w:lineRule="auto"/>
        <w:jc w:val="both"/>
        <w:rPr>
          <w:rFonts w:ascii="Times New Roman" w:hAnsi="Times New Roman" w:cs="Times New Roman"/>
          <w:sz w:val="24"/>
          <w:szCs w:val="24"/>
        </w:rPr>
      </w:pPr>
      <w:r w:rsidRPr="00126849">
        <w:rPr>
          <w:rFonts w:ascii="Times New Roman" w:hAnsi="Times New Roman" w:cs="Times New Roman"/>
          <w:sz w:val="24"/>
          <w:szCs w:val="24"/>
        </w:rPr>
        <w:t>Образовательное учреждение организует обучение по общеобразовательным</w:t>
      </w:r>
      <w:r>
        <w:rPr>
          <w:rFonts w:ascii="Times New Roman" w:hAnsi="Times New Roman" w:cs="Times New Roman"/>
          <w:sz w:val="24"/>
          <w:szCs w:val="24"/>
        </w:rPr>
        <w:t xml:space="preserve"> </w:t>
      </w:r>
      <w:r w:rsidRPr="00126849">
        <w:rPr>
          <w:rFonts w:ascii="Times New Roman" w:hAnsi="Times New Roman" w:cs="Times New Roman"/>
          <w:sz w:val="24"/>
          <w:szCs w:val="24"/>
        </w:rPr>
        <w:t>программам начального общего, основного общего и среднего образования.</w:t>
      </w:r>
    </w:p>
    <w:p w:rsidR="009E5A3B" w:rsidRPr="00393A67" w:rsidRDefault="009E5A3B" w:rsidP="009E5A3B">
      <w:pPr>
        <w:autoSpaceDE w:val="0"/>
        <w:autoSpaceDN w:val="0"/>
        <w:adjustRightInd w:val="0"/>
        <w:spacing w:after="0" w:line="240" w:lineRule="auto"/>
        <w:jc w:val="both"/>
        <w:rPr>
          <w:rFonts w:ascii="Times New Roman" w:hAnsi="Times New Roman" w:cs="Times New Roman"/>
          <w:sz w:val="24"/>
          <w:szCs w:val="24"/>
        </w:rPr>
      </w:pPr>
    </w:p>
    <w:p w:rsidR="009E5A3B" w:rsidRPr="00495270" w:rsidRDefault="009E5A3B" w:rsidP="009E5A3B">
      <w:pPr>
        <w:jc w:val="center"/>
        <w:rPr>
          <w:b/>
          <w:color w:val="C00000"/>
        </w:rPr>
      </w:pPr>
      <w:r w:rsidRPr="00495270">
        <w:rPr>
          <w:rFonts w:ascii="Bookman Old Style" w:hAnsi="Bookman Old Style"/>
          <w:b/>
          <w:i/>
          <w:color w:val="C00000"/>
          <w:sz w:val="28"/>
          <w:szCs w:val="28"/>
          <w:u w:val="single"/>
        </w:rPr>
        <w:t xml:space="preserve">2. Состав обучающихся </w:t>
      </w:r>
      <w:r w:rsidRPr="00495270">
        <w:rPr>
          <w:b/>
          <w:color w:val="C00000"/>
        </w:rPr>
        <w:t xml:space="preserve">    </w:t>
      </w:r>
    </w:p>
    <w:p w:rsidR="0090624F" w:rsidRDefault="0090624F" w:rsidP="0090624F">
      <w:pPr>
        <w:jc w:val="both"/>
        <w:rPr>
          <w:rFonts w:ascii="Times New Roman" w:hAnsi="Times New Roman" w:cs="Times New Roman"/>
          <w:sz w:val="24"/>
          <w:szCs w:val="24"/>
        </w:rPr>
      </w:pPr>
      <w:r>
        <w:rPr>
          <w:rFonts w:ascii="Times New Roman" w:hAnsi="Times New Roman" w:cs="Times New Roman"/>
          <w:sz w:val="24"/>
          <w:szCs w:val="24"/>
        </w:rPr>
        <w:t>На начало 2020-2021 учебного года - 761, на конец – 758  обучающихся:  в течение учебного года выбыло 5 учеников, прибыло -2. Причины  выбытия связаны  в основном со сменой места жительства.</w:t>
      </w:r>
    </w:p>
    <w:tbl>
      <w:tblPr>
        <w:tblW w:w="0" w:type="auto"/>
        <w:tblLook w:val="04A0" w:firstRow="1" w:lastRow="0" w:firstColumn="1" w:lastColumn="0" w:noHBand="0" w:noVBand="1"/>
      </w:tblPr>
      <w:tblGrid>
        <w:gridCol w:w="3119"/>
        <w:gridCol w:w="2410"/>
        <w:gridCol w:w="2126"/>
        <w:gridCol w:w="2517"/>
      </w:tblGrid>
      <w:tr w:rsidR="0090624F" w:rsidTr="00B93638">
        <w:tc>
          <w:tcPr>
            <w:tcW w:w="3119" w:type="dxa"/>
            <w:tcBorders>
              <w:top w:val="single" w:sz="4" w:space="0" w:color="auto"/>
              <w:left w:val="single" w:sz="4" w:space="0" w:color="auto"/>
              <w:bottom w:val="single" w:sz="4" w:space="0" w:color="auto"/>
              <w:right w:val="single" w:sz="4" w:space="0" w:color="auto"/>
            </w:tcBorders>
          </w:tcPr>
          <w:p w:rsidR="0090624F" w:rsidRDefault="0090624F" w:rsidP="00B93638">
            <w:pPr>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sz w:val="24"/>
                <w:szCs w:val="24"/>
              </w:rPr>
            </w:pPr>
            <w:r>
              <w:rPr>
                <w:rFonts w:ascii="Times New Roman" w:hAnsi="Times New Roman" w:cs="Times New Roman"/>
                <w:sz w:val="24"/>
                <w:szCs w:val="24"/>
              </w:rPr>
              <w:t>1-4 классы</w:t>
            </w:r>
          </w:p>
        </w:tc>
        <w:tc>
          <w:tcPr>
            <w:tcW w:w="2126"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sz w:val="24"/>
                <w:szCs w:val="24"/>
              </w:rPr>
            </w:pPr>
            <w:r>
              <w:rPr>
                <w:rFonts w:ascii="Times New Roman" w:hAnsi="Times New Roman" w:cs="Times New Roman"/>
                <w:sz w:val="24"/>
                <w:szCs w:val="24"/>
              </w:rPr>
              <w:t>5-9 классы</w:t>
            </w:r>
          </w:p>
        </w:tc>
        <w:tc>
          <w:tcPr>
            <w:tcW w:w="2517"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sz w:val="24"/>
                <w:szCs w:val="24"/>
              </w:rPr>
            </w:pPr>
            <w:r>
              <w:rPr>
                <w:rFonts w:ascii="Times New Roman" w:hAnsi="Times New Roman" w:cs="Times New Roman"/>
                <w:sz w:val="24"/>
                <w:szCs w:val="24"/>
              </w:rPr>
              <w:t>10-11 классы</w:t>
            </w:r>
          </w:p>
        </w:tc>
      </w:tr>
      <w:tr w:rsidR="0090624F" w:rsidTr="00B93638">
        <w:tc>
          <w:tcPr>
            <w:tcW w:w="3119"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b/>
                <w:sz w:val="24"/>
                <w:szCs w:val="24"/>
              </w:rPr>
            </w:pPr>
            <w:r>
              <w:rPr>
                <w:rFonts w:ascii="Times New Roman" w:hAnsi="Times New Roman" w:cs="Times New Roman"/>
                <w:b/>
                <w:sz w:val="24"/>
                <w:szCs w:val="24"/>
              </w:rPr>
              <w:t>На начало учебного года</w:t>
            </w:r>
          </w:p>
        </w:tc>
        <w:tc>
          <w:tcPr>
            <w:tcW w:w="2410"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b/>
                <w:sz w:val="24"/>
                <w:szCs w:val="24"/>
              </w:rPr>
            </w:pPr>
            <w:r>
              <w:rPr>
                <w:rFonts w:ascii="Times New Roman" w:hAnsi="Times New Roman" w:cs="Times New Roman"/>
                <w:b/>
                <w:sz w:val="24"/>
                <w:szCs w:val="24"/>
              </w:rPr>
              <w:t>320</w:t>
            </w:r>
          </w:p>
        </w:tc>
        <w:tc>
          <w:tcPr>
            <w:tcW w:w="2126"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b/>
                <w:sz w:val="24"/>
                <w:szCs w:val="24"/>
              </w:rPr>
            </w:pPr>
            <w:r>
              <w:rPr>
                <w:rFonts w:ascii="Times New Roman" w:hAnsi="Times New Roman" w:cs="Times New Roman"/>
                <w:b/>
                <w:sz w:val="24"/>
                <w:szCs w:val="24"/>
              </w:rPr>
              <w:t>381</w:t>
            </w:r>
          </w:p>
        </w:tc>
        <w:tc>
          <w:tcPr>
            <w:tcW w:w="2517"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b/>
                <w:sz w:val="24"/>
                <w:szCs w:val="24"/>
              </w:rPr>
            </w:pPr>
            <w:r>
              <w:rPr>
                <w:rFonts w:ascii="Times New Roman" w:hAnsi="Times New Roman" w:cs="Times New Roman"/>
                <w:b/>
                <w:sz w:val="24"/>
                <w:szCs w:val="24"/>
              </w:rPr>
              <w:t>60</w:t>
            </w:r>
          </w:p>
        </w:tc>
      </w:tr>
      <w:tr w:rsidR="0090624F" w:rsidTr="00B93638">
        <w:tc>
          <w:tcPr>
            <w:tcW w:w="3119"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sz w:val="24"/>
                <w:szCs w:val="24"/>
              </w:rPr>
            </w:pPr>
            <w:r>
              <w:rPr>
                <w:rFonts w:ascii="Times New Roman" w:hAnsi="Times New Roman" w:cs="Times New Roman"/>
                <w:sz w:val="24"/>
                <w:szCs w:val="24"/>
              </w:rPr>
              <w:t>Выбыло 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90624F" w:rsidRDefault="005169D4" w:rsidP="00B93638">
            <w:pPr>
              <w:jc w:val="center"/>
              <w:rPr>
                <w:rFonts w:ascii="Times New Roman" w:hAnsi="Times New Roman" w:cs="Times New Roman"/>
                <w:sz w:val="24"/>
                <w:szCs w:val="24"/>
              </w:rPr>
            </w:pPr>
            <w:r>
              <w:rPr>
                <w:rFonts w:ascii="Times New Roman" w:hAnsi="Times New Roman" w:cs="Times New Roman"/>
                <w:sz w:val="24"/>
                <w:szCs w:val="24"/>
              </w:rPr>
              <w:t>-</w:t>
            </w:r>
          </w:p>
        </w:tc>
        <w:tc>
          <w:tcPr>
            <w:tcW w:w="2517" w:type="dxa"/>
            <w:tcBorders>
              <w:top w:val="single" w:sz="4" w:space="0" w:color="auto"/>
              <w:left w:val="single" w:sz="4" w:space="0" w:color="auto"/>
              <w:bottom w:val="single" w:sz="4" w:space="0" w:color="auto"/>
              <w:right w:val="single" w:sz="4" w:space="0" w:color="auto"/>
            </w:tcBorders>
            <w:hideMark/>
          </w:tcPr>
          <w:p w:rsidR="0090624F" w:rsidRDefault="005169D4" w:rsidP="00B93638">
            <w:pPr>
              <w:jc w:val="center"/>
              <w:rPr>
                <w:rFonts w:ascii="Times New Roman" w:hAnsi="Times New Roman" w:cs="Times New Roman"/>
                <w:sz w:val="24"/>
                <w:szCs w:val="24"/>
              </w:rPr>
            </w:pPr>
            <w:r>
              <w:rPr>
                <w:rFonts w:ascii="Times New Roman" w:hAnsi="Times New Roman" w:cs="Times New Roman"/>
                <w:sz w:val="24"/>
                <w:szCs w:val="24"/>
              </w:rPr>
              <w:t>-</w:t>
            </w:r>
          </w:p>
        </w:tc>
      </w:tr>
      <w:tr w:rsidR="0090624F" w:rsidTr="00B93638">
        <w:tc>
          <w:tcPr>
            <w:tcW w:w="3119"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sz w:val="24"/>
                <w:szCs w:val="24"/>
              </w:rPr>
            </w:pPr>
            <w:r>
              <w:rPr>
                <w:rFonts w:ascii="Times New Roman" w:hAnsi="Times New Roman" w:cs="Times New Roman"/>
                <w:sz w:val="24"/>
                <w:szCs w:val="24"/>
              </w:rPr>
              <w:t>Прибыло 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90624F" w:rsidRDefault="005169D4" w:rsidP="00B93638">
            <w:pPr>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90624F" w:rsidRDefault="005169D4" w:rsidP="00B93638">
            <w:pPr>
              <w:jc w:val="center"/>
              <w:rPr>
                <w:rFonts w:ascii="Times New Roman" w:hAnsi="Times New Roman" w:cs="Times New Roman"/>
                <w:sz w:val="24"/>
                <w:szCs w:val="24"/>
              </w:rPr>
            </w:pPr>
            <w:r>
              <w:rPr>
                <w:rFonts w:ascii="Times New Roman" w:hAnsi="Times New Roman" w:cs="Times New Roman"/>
                <w:sz w:val="24"/>
                <w:szCs w:val="24"/>
              </w:rPr>
              <w:t>-</w:t>
            </w:r>
          </w:p>
        </w:tc>
        <w:tc>
          <w:tcPr>
            <w:tcW w:w="2517" w:type="dxa"/>
            <w:tcBorders>
              <w:top w:val="single" w:sz="4" w:space="0" w:color="auto"/>
              <w:left w:val="single" w:sz="4" w:space="0" w:color="auto"/>
              <w:bottom w:val="single" w:sz="4" w:space="0" w:color="auto"/>
              <w:right w:val="single" w:sz="4" w:space="0" w:color="auto"/>
            </w:tcBorders>
            <w:hideMark/>
          </w:tcPr>
          <w:p w:rsidR="0090624F" w:rsidRDefault="005169D4" w:rsidP="00B93638">
            <w:pPr>
              <w:jc w:val="center"/>
              <w:rPr>
                <w:rFonts w:ascii="Times New Roman" w:hAnsi="Times New Roman" w:cs="Times New Roman"/>
                <w:sz w:val="24"/>
                <w:szCs w:val="24"/>
              </w:rPr>
            </w:pPr>
            <w:r>
              <w:rPr>
                <w:rFonts w:ascii="Times New Roman" w:hAnsi="Times New Roman" w:cs="Times New Roman"/>
                <w:sz w:val="24"/>
                <w:szCs w:val="24"/>
              </w:rPr>
              <w:t>-</w:t>
            </w:r>
          </w:p>
        </w:tc>
      </w:tr>
      <w:tr w:rsidR="0090624F" w:rsidTr="00B93638">
        <w:tc>
          <w:tcPr>
            <w:tcW w:w="3119"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b/>
                <w:sz w:val="24"/>
                <w:szCs w:val="24"/>
              </w:rPr>
            </w:pPr>
            <w:r>
              <w:rPr>
                <w:rFonts w:ascii="Times New Roman" w:hAnsi="Times New Roman" w:cs="Times New Roman"/>
                <w:b/>
                <w:sz w:val="24"/>
                <w:szCs w:val="24"/>
              </w:rPr>
              <w:t>На конец учебного года</w:t>
            </w:r>
          </w:p>
        </w:tc>
        <w:tc>
          <w:tcPr>
            <w:tcW w:w="2410"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b/>
                <w:sz w:val="24"/>
                <w:szCs w:val="24"/>
              </w:rPr>
            </w:pPr>
            <w:r>
              <w:rPr>
                <w:rFonts w:ascii="Times New Roman" w:hAnsi="Times New Roman" w:cs="Times New Roman"/>
                <w:b/>
                <w:sz w:val="24"/>
                <w:szCs w:val="24"/>
              </w:rPr>
              <w:t>318</w:t>
            </w:r>
          </w:p>
        </w:tc>
        <w:tc>
          <w:tcPr>
            <w:tcW w:w="2126"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b/>
                <w:sz w:val="24"/>
                <w:szCs w:val="24"/>
              </w:rPr>
            </w:pPr>
            <w:r>
              <w:rPr>
                <w:rFonts w:ascii="Times New Roman" w:hAnsi="Times New Roman" w:cs="Times New Roman"/>
                <w:b/>
                <w:sz w:val="24"/>
                <w:szCs w:val="24"/>
              </w:rPr>
              <w:t>380</w:t>
            </w:r>
          </w:p>
        </w:tc>
        <w:tc>
          <w:tcPr>
            <w:tcW w:w="2517" w:type="dxa"/>
            <w:tcBorders>
              <w:top w:val="single" w:sz="4" w:space="0" w:color="auto"/>
              <w:left w:val="single" w:sz="4" w:space="0" w:color="auto"/>
              <w:bottom w:val="single" w:sz="4" w:space="0" w:color="auto"/>
              <w:right w:val="single" w:sz="4" w:space="0" w:color="auto"/>
            </w:tcBorders>
            <w:hideMark/>
          </w:tcPr>
          <w:p w:rsidR="0090624F" w:rsidRDefault="0090624F" w:rsidP="00B93638">
            <w:pPr>
              <w:jc w:val="center"/>
              <w:rPr>
                <w:rFonts w:ascii="Times New Roman" w:hAnsi="Times New Roman" w:cs="Times New Roman"/>
                <w:b/>
                <w:sz w:val="24"/>
                <w:szCs w:val="24"/>
              </w:rPr>
            </w:pPr>
            <w:r>
              <w:rPr>
                <w:rFonts w:ascii="Times New Roman" w:hAnsi="Times New Roman" w:cs="Times New Roman"/>
                <w:b/>
                <w:sz w:val="24"/>
                <w:szCs w:val="24"/>
              </w:rPr>
              <w:t>60</w:t>
            </w:r>
          </w:p>
        </w:tc>
      </w:tr>
    </w:tbl>
    <w:p w:rsidR="006C0B9F" w:rsidRDefault="006C0B9F" w:rsidP="006C0B9F">
      <w:pPr>
        <w:spacing w:after="0" w:line="240" w:lineRule="auto"/>
        <w:ind w:left="-284"/>
        <w:jc w:val="both"/>
        <w:rPr>
          <w:b/>
          <w:color w:val="C00000"/>
        </w:rPr>
      </w:pPr>
    </w:p>
    <w:p w:rsidR="00465CF3" w:rsidRDefault="00465CF3" w:rsidP="006C0B9F">
      <w:pPr>
        <w:spacing w:after="0" w:line="240" w:lineRule="auto"/>
        <w:ind w:left="-284"/>
        <w:jc w:val="both"/>
        <w:rPr>
          <w:rFonts w:ascii="Times New Roman" w:eastAsia="Calibri" w:hAnsi="Times New Roman" w:cs="Times New Roman"/>
          <w:sz w:val="24"/>
        </w:rPr>
      </w:pPr>
    </w:p>
    <w:p w:rsidR="00465CF3" w:rsidRDefault="00B063B4" w:rsidP="006C0B9F">
      <w:pPr>
        <w:spacing w:after="0" w:line="240" w:lineRule="auto"/>
        <w:ind w:left="-284"/>
        <w:jc w:val="both"/>
        <w:rPr>
          <w:rFonts w:ascii="Times New Roman" w:eastAsia="Calibri" w:hAnsi="Times New Roman" w:cs="Times New Roman"/>
          <w:sz w:val="24"/>
        </w:rPr>
      </w:pPr>
      <w:r w:rsidRPr="00D817AC">
        <w:rPr>
          <w:rFonts w:ascii="Times New Roman" w:eastAsia="Calibri" w:hAnsi="Times New Roman" w:cs="Times New Roman"/>
          <w:sz w:val="24"/>
        </w:rPr>
        <w:t xml:space="preserve">Социальный паспорт представлен различными категориями семей. </w:t>
      </w:r>
    </w:p>
    <w:p w:rsidR="00465CF3" w:rsidRDefault="00465CF3" w:rsidP="00465CF3">
      <w:pPr>
        <w:spacing w:after="0" w:line="240" w:lineRule="auto"/>
        <w:jc w:val="center"/>
        <w:rPr>
          <w:rFonts w:ascii="Times New Roman" w:hAnsi="Times New Roman" w:cs="Times New Roman"/>
          <w:b/>
          <w:i/>
          <w:color w:val="000000" w:themeColor="text1"/>
          <w:sz w:val="28"/>
          <w:szCs w:val="28"/>
        </w:rPr>
      </w:pPr>
      <w:r w:rsidRPr="004F198A">
        <w:rPr>
          <w:rFonts w:ascii="Times New Roman" w:hAnsi="Times New Roman" w:cs="Times New Roman"/>
          <w:b/>
          <w:i/>
          <w:color w:val="000000" w:themeColor="text1"/>
          <w:sz w:val="28"/>
          <w:szCs w:val="28"/>
        </w:rPr>
        <w:t>Общее количество  и состав обучающихся  по категориям</w:t>
      </w:r>
    </w:p>
    <w:p w:rsidR="00465CF3" w:rsidRPr="004F198A" w:rsidRDefault="00465CF3" w:rsidP="00465CF3">
      <w:pPr>
        <w:spacing w:after="0" w:line="240" w:lineRule="auto"/>
        <w:jc w:val="center"/>
        <w:rPr>
          <w:rFonts w:ascii="Times New Roman" w:hAnsi="Times New Roman" w:cs="Times New Roman"/>
          <w:b/>
          <w:i/>
          <w:color w:val="000000" w:themeColor="text1"/>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552"/>
        <w:gridCol w:w="2835"/>
      </w:tblGrid>
      <w:tr w:rsidR="00465CF3" w:rsidRPr="004F198A" w:rsidTr="00465CF3">
        <w:trPr>
          <w:trHeight w:val="573"/>
        </w:trPr>
        <w:tc>
          <w:tcPr>
            <w:tcW w:w="4219" w:type="dxa"/>
          </w:tcPr>
          <w:p w:rsidR="00465CF3" w:rsidRPr="004F198A" w:rsidRDefault="00465CF3" w:rsidP="00B93638">
            <w:pPr>
              <w:spacing w:after="0" w:line="240" w:lineRule="auto"/>
              <w:rPr>
                <w:rFonts w:ascii="Times New Roman" w:hAnsi="Times New Roman" w:cs="Times New Roman"/>
                <w:b/>
                <w:color w:val="000000" w:themeColor="text1"/>
                <w:sz w:val="24"/>
                <w:szCs w:val="24"/>
              </w:rPr>
            </w:pPr>
          </w:p>
        </w:tc>
        <w:tc>
          <w:tcPr>
            <w:tcW w:w="2552" w:type="dxa"/>
          </w:tcPr>
          <w:p w:rsidR="00465CF3" w:rsidRPr="004F198A" w:rsidRDefault="00465CF3" w:rsidP="00B93638">
            <w:pPr>
              <w:spacing w:after="0" w:line="240" w:lineRule="auto"/>
              <w:jc w:val="center"/>
              <w:rPr>
                <w:rFonts w:ascii="Times New Roman" w:hAnsi="Times New Roman" w:cs="Times New Roman"/>
                <w:b/>
                <w:color w:val="000000" w:themeColor="text1"/>
                <w:sz w:val="24"/>
                <w:szCs w:val="24"/>
              </w:rPr>
            </w:pPr>
            <w:r w:rsidRPr="004F198A">
              <w:rPr>
                <w:rFonts w:ascii="Times New Roman" w:hAnsi="Times New Roman" w:cs="Times New Roman"/>
                <w:b/>
                <w:color w:val="000000" w:themeColor="text1"/>
                <w:sz w:val="24"/>
                <w:szCs w:val="24"/>
              </w:rPr>
              <w:t>Январь-август</w:t>
            </w:r>
          </w:p>
          <w:p w:rsidR="00465CF3" w:rsidRPr="004F198A" w:rsidRDefault="00465CF3" w:rsidP="00B93638">
            <w:pPr>
              <w:spacing w:after="0" w:line="240" w:lineRule="auto"/>
              <w:jc w:val="center"/>
              <w:rPr>
                <w:rFonts w:ascii="Times New Roman" w:hAnsi="Times New Roman" w:cs="Times New Roman"/>
                <w:b/>
                <w:color w:val="000000" w:themeColor="text1"/>
                <w:sz w:val="24"/>
                <w:szCs w:val="24"/>
              </w:rPr>
            </w:pPr>
            <w:r w:rsidRPr="004F198A">
              <w:rPr>
                <w:rFonts w:ascii="Times New Roman" w:hAnsi="Times New Roman" w:cs="Times New Roman"/>
                <w:b/>
                <w:color w:val="000000" w:themeColor="text1"/>
                <w:sz w:val="24"/>
                <w:szCs w:val="24"/>
              </w:rPr>
              <w:t>2020г</w:t>
            </w:r>
          </w:p>
        </w:tc>
        <w:tc>
          <w:tcPr>
            <w:tcW w:w="2835" w:type="dxa"/>
          </w:tcPr>
          <w:p w:rsidR="00465CF3" w:rsidRPr="004F198A" w:rsidRDefault="00465CF3" w:rsidP="00B93638">
            <w:pPr>
              <w:spacing w:after="0" w:line="240" w:lineRule="auto"/>
              <w:jc w:val="center"/>
              <w:rPr>
                <w:rFonts w:ascii="Times New Roman" w:hAnsi="Times New Roman" w:cs="Times New Roman"/>
                <w:b/>
                <w:color w:val="000000" w:themeColor="text1"/>
                <w:sz w:val="24"/>
                <w:szCs w:val="24"/>
              </w:rPr>
            </w:pPr>
            <w:r w:rsidRPr="004F198A">
              <w:rPr>
                <w:rFonts w:ascii="Times New Roman" w:hAnsi="Times New Roman" w:cs="Times New Roman"/>
                <w:b/>
                <w:color w:val="000000" w:themeColor="text1"/>
                <w:sz w:val="24"/>
                <w:szCs w:val="24"/>
              </w:rPr>
              <w:t>Сентябрь-декабрь 2020г</w:t>
            </w:r>
          </w:p>
        </w:tc>
      </w:tr>
      <w:tr w:rsidR="00465CF3" w:rsidRPr="004F198A" w:rsidTr="00465CF3">
        <w:tc>
          <w:tcPr>
            <w:tcW w:w="9606" w:type="dxa"/>
            <w:gridSpan w:val="3"/>
          </w:tcPr>
          <w:p w:rsidR="00465CF3" w:rsidRPr="004F198A" w:rsidRDefault="00465CF3" w:rsidP="00B93638">
            <w:pPr>
              <w:spacing w:after="0" w:line="240" w:lineRule="auto"/>
              <w:jc w:val="center"/>
              <w:rPr>
                <w:rFonts w:ascii="Times New Roman" w:hAnsi="Times New Roman" w:cs="Times New Roman"/>
                <w:b/>
                <w:color w:val="000000" w:themeColor="text1"/>
                <w:sz w:val="24"/>
                <w:szCs w:val="24"/>
              </w:rPr>
            </w:pPr>
            <w:r w:rsidRPr="004F198A">
              <w:rPr>
                <w:rFonts w:ascii="Times New Roman" w:hAnsi="Times New Roman" w:cs="Times New Roman"/>
                <w:b/>
                <w:color w:val="000000" w:themeColor="text1"/>
                <w:sz w:val="24"/>
                <w:szCs w:val="24"/>
              </w:rPr>
              <w:t>Количество обучающихся</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b/>
                <w:color w:val="000000" w:themeColor="text1"/>
                <w:sz w:val="24"/>
                <w:szCs w:val="24"/>
              </w:rPr>
            </w:pPr>
            <w:r w:rsidRPr="004F198A">
              <w:rPr>
                <w:rFonts w:ascii="Times New Roman" w:hAnsi="Times New Roman" w:cs="Times New Roman"/>
                <w:b/>
                <w:color w:val="000000" w:themeColor="text1"/>
                <w:sz w:val="24"/>
                <w:szCs w:val="24"/>
              </w:rPr>
              <w:t xml:space="preserve">Общее количество </w:t>
            </w:r>
          </w:p>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b/>
                <w:color w:val="000000" w:themeColor="text1"/>
                <w:sz w:val="24"/>
                <w:szCs w:val="24"/>
              </w:rPr>
              <w:t>учащихся</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774</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762</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                     Начальное звено</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320</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320</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lastRenderedPageBreak/>
              <w:t xml:space="preserve">                     Среднее звено</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393</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381</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                     Старшее звено</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49</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60</w:t>
            </w:r>
          </w:p>
        </w:tc>
      </w:tr>
      <w:tr w:rsidR="00465CF3" w:rsidRPr="004F198A" w:rsidTr="00465CF3">
        <w:tc>
          <w:tcPr>
            <w:tcW w:w="9606" w:type="dxa"/>
            <w:gridSpan w:val="3"/>
          </w:tcPr>
          <w:p w:rsidR="00465CF3" w:rsidRPr="004F198A" w:rsidRDefault="00465CF3" w:rsidP="00B93638">
            <w:pPr>
              <w:spacing w:after="0" w:line="240" w:lineRule="auto"/>
              <w:jc w:val="center"/>
              <w:rPr>
                <w:rFonts w:ascii="Times New Roman" w:hAnsi="Times New Roman" w:cs="Times New Roman"/>
                <w:b/>
                <w:color w:val="000000" w:themeColor="text1"/>
                <w:sz w:val="24"/>
                <w:szCs w:val="24"/>
              </w:rPr>
            </w:pPr>
            <w:r w:rsidRPr="004F198A">
              <w:rPr>
                <w:rFonts w:ascii="Times New Roman" w:hAnsi="Times New Roman" w:cs="Times New Roman"/>
                <w:b/>
                <w:color w:val="000000" w:themeColor="text1"/>
                <w:sz w:val="24"/>
                <w:szCs w:val="24"/>
              </w:rPr>
              <w:t>Количество социально незащищенных семей</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Неполные семьи </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129</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125</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Многодетные семьи</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110</w:t>
            </w:r>
          </w:p>
          <w:p w:rsidR="00465CF3" w:rsidRPr="004F198A" w:rsidRDefault="00465CF3" w:rsidP="00B93638">
            <w:pPr>
              <w:spacing w:after="0" w:line="240" w:lineRule="auto"/>
              <w:jc w:val="center"/>
              <w:rPr>
                <w:rFonts w:ascii="Times New Roman" w:hAnsi="Times New Roman" w:cs="Times New Roman"/>
                <w:color w:val="000000" w:themeColor="text1"/>
                <w:sz w:val="24"/>
                <w:szCs w:val="24"/>
              </w:rPr>
            </w:pP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113</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 Малообеспеченные семьи </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54</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60</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Опекаемые семьи </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10</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6</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Неблагополучные семьи </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3</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5</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Семьи беженцев и переселенцев </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0</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0</w:t>
            </w:r>
          </w:p>
        </w:tc>
      </w:tr>
      <w:tr w:rsidR="00465CF3" w:rsidRPr="004F198A" w:rsidTr="00465CF3">
        <w:tc>
          <w:tcPr>
            <w:tcW w:w="9606" w:type="dxa"/>
            <w:gridSpan w:val="3"/>
          </w:tcPr>
          <w:p w:rsidR="00465CF3" w:rsidRPr="004F198A" w:rsidRDefault="00465CF3" w:rsidP="00B93638">
            <w:pPr>
              <w:spacing w:after="0" w:line="240" w:lineRule="auto"/>
              <w:jc w:val="center"/>
              <w:rPr>
                <w:rFonts w:ascii="Times New Roman" w:hAnsi="Times New Roman" w:cs="Times New Roman"/>
                <w:b/>
                <w:color w:val="000000" w:themeColor="text1"/>
                <w:sz w:val="24"/>
                <w:szCs w:val="24"/>
              </w:rPr>
            </w:pPr>
            <w:r w:rsidRPr="004F198A">
              <w:rPr>
                <w:rFonts w:ascii="Times New Roman" w:hAnsi="Times New Roman" w:cs="Times New Roman"/>
                <w:b/>
                <w:color w:val="000000" w:themeColor="text1"/>
                <w:sz w:val="24"/>
                <w:szCs w:val="24"/>
              </w:rPr>
              <w:t>Количество детей из социально- незащищенных семей</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Кол-во детей из неполных семей</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149</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146</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Кол-во детей из многодетных семей</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183</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187</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Кол-во детей из малообеспеченных семей</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81</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89</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 Кол-во детей из неблагополучных семей </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5</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7</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Кол-во детей  из  опекаемых семей</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13</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9</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Кол-во детей из семей беженцев и переселенцев </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0</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0</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Дети- инвалиды</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8</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10</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 Дети с ОВЗ </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6</w:t>
            </w:r>
          </w:p>
        </w:tc>
        <w:tc>
          <w:tcPr>
            <w:tcW w:w="2835"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                      8</w:t>
            </w:r>
          </w:p>
        </w:tc>
      </w:tr>
      <w:tr w:rsidR="00465CF3" w:rsidRPr="004F198A" w:rsidTr="00465CF3">
        <w:tc>
          <w:tcPr>
            <w:tcW w:w="4219" w:type="dxa"/>
          </w:tcPr>
          <w:p w:rsidR="00465CF3" w:rsidRPr="004F198A" w:rsidRDefault="00465CF3"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Дети инвалиды с ОВЗ</w:t>
            </w:r>
          </w:p>
        </w:tc>
        <w:tc>
          <w:tcPr>
            <w:tcW w:w="2552"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2</w:t>
            </w:r>
          </w:p>
        </w:tc>
        <w:tc>
          <w:tcPr>
            <w:tcW w:w="2835" w:type="dxa"/>
          </w:tcPr>
          <w:p w:rsidR="00465CF3" w:rsidRPr="004F198A" w:rsidRDefault="00465CF3"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4</w:t>
            </w:r>
          </w:p>
        </w:tc>
      </w:tr>
    </w:tbl>
    <w:p w:rsidR="00465CF3" w:rsidRDefault="00465CF3" w:rsidP="006C0B9F">
      <w:pPr>
        <w:spacing w:after="0" w:line="240" w:lineRule="auto"/>
        <w:ind w:left="-284"/>
        <w:jc w:val="both"/>
        <w:rPr>
          <w:rFonts w:ascii="Times New Roman" w:eastAsia="Calibri" w:hAnsi="Times New Roman" w:cs="Times New Roman"/>
          <w:sz w:val="24"/>
        </w:rPr>
      </w:pPr>
    </w:p>
    <w:p w:rsidR="009E5A3B" w:rsidRPr="003638A8" w:rsidRDefault="009E5A3B" w:rsidP="009E5A3B">
      <w:pPr>
        <w:pStyle w:val="Default"/>
        <w:jc w:val="center"/>
        <w:rPr>
          <w:b/>
          <w:bCs/>
          <w:i/>
          <w:color w:val="C00000"/>
          <w:sz w:val="28"/>
          <w:szCs w:val="22"/>
        </w:rPr>
      </w:pPr>
      <w:r w:rsidRPr="003638A8">
        <w:rPr>
          <w:b/>
          <w:bCs/>
          <w:i/>
          <w:color w:val="C00000"/>
          <w:sz w:val="28"/>
          <w:szCs w:val="22"/>
        </w:rPr>
        <w:t>3. Спектр образовательных услуг.</w:t>
      </w:r>
    </w:p>
    <w:p w:rsidR="009E5A3B" w:rsidRDefault="009E5A3B" w:rsidP="009E5A3B">
      <w:pPr>
        <w:pStyle w:val="Default"/>
        <w:jc w:val="center"/>
        <w:rPr>
          <w:b/>
          <w:bCs/>
          <w:i/>
          <w:color w:val="C00000"/>
          <w:sz w:val="28"/>
          <w:szCs w:val="22"/>
        </w:rPr>
      </w:pPr>
      <w:r w:rsidRPr="003638A8">
        <w:rPr>
          <w:b/>
          <w:bCs/>
          <w:i/>
          <w:color w:val="C00000"/>
          <w:sz w:val="28"/>
          <w:szCs w:val="22"/>
        </w:rPr>
        <w:t xml:space="preserve">Характеристика образовательного процесса  </w:t>
      </w:r>
    </w:p>
    <w:p w:rsidR="00D96AC0" w:rsidRPr="005770B5" w:rsidRDefault="00D96AC0" w:rsidP="00D96AC0">
      <w:pPr>
        <w:pStyle w:val="Default"/>
        <w:jc w:val="both"/>
        <w:rPr>
          <w:bCs/>
          <w:color w:val="auto"/>
          <w:sz w:val="20"/>
          <w:szCs w:val="20"/>
        </w:rPr>
      </w:pPr>
    </w:p>
    <w:p w:rsidR="00D96AC0" w:rsidRPr="008D158D" w:rsidRDefault="00D96AC0" w:rsidP="00D96AC0">
      <w:pPr>
        <w:pStyle w:val="Default"/>
        <w:ind w:left="-426"/>
        <w:jc w:val="both"/>
        <w:rPr>
          <w:bCs/>
          <w:color w:val="auto"/>
        </w:rPr>
      </w:pPr>
      <w:r w:rsidRPr="008D158D">
        <w:rPr>
          <w:bCs/>
          <w:color w:val="auto"/>
        </w:rPr>
        <w:t>Содержание образования в школе составляет совокупность федерального, национально- регионального и школьного компонентов. Учащиеся, поступившие в школу , получают начальное, основное общее образование и среднее общее образование.</w:t>
      </w:r>
    </w:p>
    <w:p w:rsidR="00D96AC0" w:rsidRPr="008D158D" w:rsidRDefault="00D96AC0" w:rsidP="00D96AC0">
      <w:pPr>
        <w:tabs>
          <w:tab w:val="left" w:pos="14556"/>
        </w:tabs>
        <w:spacing w:after="0" w:line="240" w:lineRule="auto"/>
        <w:ind w:left="-426"/>
        <w:jc w:val="both"/>
        <w:rPr>
          <w:rFonts w:ascii="Times New Roman" w:hAnsi="Times New Roman" w:cs="Times New Roman"/>
          <w:sz w:val="24"/>
          <w:szCs w:val="24"/>
        </w:rPr>
      </w:pPr>
      <w:r w:rsidRPr="008D158D">
        <w:rPr>
          <w:rFonts w:ascii="Times New Roman" w:hAnsi="Times New Roman" w:cs="Times New Roman"/>
          <w:sz w:val="24"/>
          <w:szCs w:val="24"/>
        </w:rPr>
        <w:t xml:space="preserve">Учебный план разрабатывается  на основе Базисного учебного плана общеобразовательных учреждений Чувашской Республики, утвержденного приказом Министерства образования и молодежной политики Чувашской Республики от 10.06.05 г. № 473 (с изменениями от 28.11.08г.,приказ №1784) 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утверждённого приказом Миниобразования РФ от 9 марта 2004 года №1312 ( с изменениями от 20 августа 2008 г.,30 августа 2010г.,3 июня и 1 февраля 2012г.). </w:t>
      </w:r>
    </w:p>
    <w:p w:rsidR="00D96AC0" w:rsidRPr="008D158D" w:rsidRDefault="00D96AC0" w:rsidP="00D96AC0">
      <w:pPr>
        <w:tabs>
          <w:tab w:val="left" w:pos="14556"/>
        </w:tabs>
        <w:spacing w:after="0" w:line="240" w:lineRule="auto"/>
        <w:ind w:left="-426"/>
        <w:jc w:val="both"/>
        <w:rPr>
          <w:rFonts w:ascii="Times New Roman" w:hAnsi="Times New Roman" w:cs="Times New Roman"/>
          <w:sz w:val="24"/>
          <w:szCs w:val="24"/>
        </w:rPr>
      </w:pPr>
      <w:r w:rsidRPr="008D158D">
        <w:rPr>
          <w:rFonts w:ascii="Times New Roman" w:hAnsi="Times New Roman" w:cs="Times New Roman"/>
          <w:sz w:val="24"/>
          <w:szCs w:val="24"/>
        </w:rPr>
        <w:t xml:space="preserve">Учебный план гарантирует овладение выпускниками необходимым минимумом знаний, умений и навыков, обеспечивающими возможность продолжения образования. На основании  </w:t>
      </w:r>
      <w:hyperlink r:id="rId8" w:history="1">
        <w:r w:rsidRPr="008D158D">
          <w:rPr>
            <w:rStyle w:val="ac"/>
            <w:rFonts w:ascii="Times New Roman" w:hAnsi="Times New Roman" w:cs="Times New Roman"/>
            <w:sz w:val="24"/>
            <w:szCs w:val="24"/>
          </w:rPr>
          <w:t>Федерального закона от 1 декабря 2007 г. № 309-ФЗ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 (с изменениями от 18 июля, 10 ноября 2009 г., 8 ноября 2010 г.)</w:t>
        </w:r>
      </w:hyperlink>
      <w:r w:rsidRPr="008D158D">
        <w:rPr>
          <w:rFonts w:ascii="Times New Roman" w:hAnsi="Times New Roman" w:cs="Times New Roman"/>
          <w:sz w:val="24"/>
          <w:szCs w:val="24"/>
        </w:rPr>
        <w:t> и приказа Минобрнауки России от 6 октября 2009 года от № 373 «Об утверждении и введении в действие федерального государственного образовательного стандарта начального общего образования» с 1 сентября 2011 года образовательное учреждение перешло на новые федеральные государственные образовательные стандарты начального общего образования (далее – ФГОС). Учебный план для </w:t>
      </w:r>
      <w:r w:rsidRPr="008D158D">
        <w:rPr>
          <w:rFonts w:ascii="Times New Roman" w:hAnsi="Times New Roman" w:cs="Times New Roman"/>
          <w:sz w:val="24"/>
          <w:szCs w:val="24"/>
          <w:lang w:val="en-US"/>
        </w:rPr>
        <w:t>I</w:t>
      </w:r>
      <w:r w:rsidRPr="008D158D">
        <w:rPr>
          <w:rFonts w:ascii="Times New Roman" w:hAnsi="Times New Roman" w:cs="Times New Roman"/>
          <w:sz w:val="24"/>
          <w:szCs w:val="24"/>
        </w:rPr>
        <w:t>-</w:t>
      </w:r>
      <w:r w:rsidRPr="008D158D">
        <w:rPr>
          <w:rFonts w:ascii="Times New Roman" w:hAnsi="Times New Roman" w:cs="Times New Roman"/>
          <w:sz w:val="24"/>
          <w:szCs w:val="24"/>
          <w:lang w:val="en-US"/>
        </w:rPr>
        <w:t>IV</w:t>
      </w:r>
      <w:r w:rsidRPr="008D158D">
        <w:rPr>
          <w:rFonts w:ascii="Times New Roman" w:hAnsi="Times New Roman" w:cs="Times New Roman"/>
          <w:sz w:val="24"/>
          <w:szCs w:val="24"/>
        </w:rPr>
        <w:t xml:space="preserve"> классов ориентирован на 4-летний нормативный срок освоения государственных образовательных программ начального общего образования. </w:t>
      </w:r>
      <w:bookmarkStart w:id="0" w:name="l280"/>
      <w:bookmarkEnd w:id="0"/>
    </w:p>
    <w:p w:rsidR="00D96AC0" w:rsidRPr="008D158D" w:rsidRDefault="00D96AC0" w:rsidP="00D96AC0">
      <w:pPr>
        <w:spacing w:after="0" w:line="240" w:lineRule="auto"/>
        <w:ind w:left="-426"/>
        <w:jc w:val="both"/>
        <w:rPr>
          <w:rFonts w:ascii="Times New Roman" w:hAnsi="Times New Roman" w:cs="Times New Roman"/>
          <w:sz w:val="24"/>
          <w:szCs w:val="24"/>
        </w:rPr>
      </w:pPr>
      <w:r w:rsidRPr="008D158D">
        <w:rPr>
          <w:rFonts w:ascii="Times New Roman" w:hAnsi="Times New Roman" w:cs="Times New Roman"/>
          <w:sz w:val="24"/>
          <w:szCs w:val="24"/>
        </w:rPr>
        <w:t>Учебный план для </w:t>
      </w:r>
      <w:r w:rsidRPr="008D158D">
        <w:rPr>
          <w:rFonts w:ascii="Times New Roman" w:hAnsi="Times New Roman" w:cs="Times New Roman"/>
          <w:sz w:val="24"/>
          <w:szCs w:val="24"/>
          <w:lang w:val="en-US"/>
        </w:rPr>
        <w:t>V</w:t>
      </w:r>
      <w:r w:rsidRPr="008D158D">
        <w:rPr>
          <w:rFonts w:ascii="Times New Roman" w:hAnsi="Times New Roman" w:cs="Times New Roman"/>
          <w:sz w:val="24"/>
          <w:szCs w:val="24"/>
        </w:rPr>
        <w:t> – </w:t>
      </w:r>
      <w:r w:rsidRPr="008D158D">
        <w:rPr>
          <w:rFonts w:ascii="Times New Roman" w:hAnsi="Times New Roman" w:cs="Times New Roman"/>
          <w:sz w:val="24"/>
          <w:szCs w:val="24"/>
          <w:lang w:val="en-US"/>
        </w:rPr>
        <w:t>IX</w:t>
      </w:r>
      <w:r w:rsidRPr="008D158D">
        <w:rPr>
          <w:rFonts w:ascii="Times New Roman" w:hAnsi="Times New Roman" w:cs="Times New Roman"/>
          <w:sz w:val="24"/>
          <w:szCs w:val="24"/>
        </w:rPr>
        <w:t xml:space="preserve"> классов,  </w:t>
      </w:r>
      <w:r w:rsidRPr="008D158D">
        <w:rPr>
          <w:rFonts w:ascii="Times New Roman" w:hAnsi="Times New Roman" w:cs="Times New Roman"/>
          <w:sz w:val="24"/>
          <w:szCs w:val="24"/>
          <w:lang w:val="en-US"/>
        </w:rPr>
        <w:t>X</w:t>
      </w:r>
      <w:r w:rsidRPr="008D158D">
        <w:rPr>
          <w:rFonts w:ascii="Times New Roman" w:hAnsi="Times New Roman" w:cs="Times New Roman"/>
          <w:sz w:val="24"/>
          <w:szCs w:val="24"/>
        </w:rPr>
        <w:t>-</w:t>
      </w:r>
      <w:r w:rsidRPr="008D158D">
        <w:rPr>
          <w:rFonts w:ascii="Times New Roman" w:hAnsi="Times New Roman" w:cs="Times New Roman"/>
          <w:sz w:val="24"/>
          <w:szCs w:val="24"/>
          <w:lang w:val="en-US"/>
        </w:rPr>
        <w:t>XI</w:t>
      </w:r>
      <w:r w:rsidRPr="008D158D">
        <w:rPr>
          <w:rFonts w:ascii="Times New Roman" w:hAnsi="Times New Roman" w:cs="Times New Roman"/>
          <w:sz w:val="24"/>
          <w:szCs w:val="24"/>
        </w:rPr>
        <w:t xml:space="preserve"> классов ориентирован на 5-летний и 2-х летний соответственно нормативный срок освоения государственных образовательных программ основного общего и среднего общего образования. </w:t>
      </w:r>
    </w:p>
    <w:p w:rsidR="00D96AC0" w:rsidRPr="008D158D" w:rsidRDefault="00D96AC0" w:rsidP="00D96AC0">
      <w:pPr>
        <w:spacing w:after="0" w:line="240" w:lineRule="auto"/>
        <w:ind w:left="-426"/>
        <w:jc w:val="both"/>
        <w:rPr>
          <w:rFonts w:ascii="Times New Roman" w:hAnsi="Times New Roman" w:cs="Times New Roman"/>
          <w:sz w:val="24"/>
          <w:szCs w:val="24"/>
        </w:rPr>
      </w:pPr>
      <w:r w:rsidRPr="008D158D">
        <w:rPr>
          <w:rFonts w:ascii="Times New Roman" w:hAnsi="Times New Roman" w:cs="Times New Roman"/>
          <w:sz w:val="24"/>
          <w:szCs w:val="24"/>
        </w:rPr>
        <w:lastRenderedPageBreak/>
        <w:t>Учебные программы по всем предметам обеспечены необходимыми УМК, базовые курсы располагают современными учебниками. Для ведения элективных курсов используются программы, разработанные учителями школы. Имеющиеся разноуровневые дидактические материалы позволяют дифференцировать и индивидуализировать образовательный процесс.</w:t>
      </w:r>
    </w:p>
    <w:p w:rsidR="00D96AC0" w:rsidRPr="008D158D" w:rsidRDefault="00D96AC0" w:rsidP="00D96AC0">
      <w:pPr>
        <w:tabs>
          <w:tab w:val="left" w:pos="10632"/>
          <w:tab w:val="left" w:pos="10773"/>
        </w:tabs>
        <w:spacing w:after="0" w:line="240" w:lineRule="auto"/>
        <w:ind w:left="-426"/>
        <w:jc w:val="both"/>
        <w:rPr>
          <w:rFonts w:ascii="Times New Roman" w:hAnsi="Times New Roman" w:cs="Times New Roman"/>
          <w:sz w:val="24"/>
          <w:szCs w:val="24"/>
        </w:rPr>
      </w:pPr>
      <w:r w:rsidRPr="008D158D">
        <w:rPr>
          <w:rFonts w:ascii="Times New Roman" w:hAnsi="Times New Roman" w:cs="Times New Roman"/>
          <w:sz w:val="24"/>
          <w:szCs w:val="24"/>
        </w:rPr>
        <w:t>В соответствии с Программой развития школы в ОУ осуществлялась целенаправленная работа по реализации поставленных задач и приоритетных направлений работы школы. Усилия администрации школы и всего коллектива были направлены на создание условий для развития каждого обучающегося как свободной, ответственной и творческой личности и подготовку учащихся к сдаче государственной итоговой аттестации.</w:t>
      </w:r>
    </w:p>
    <w:p w:rsidR="00D96AC0" w:rsidRPr="008D158D" w:rsidRDefault="00D96AC0" w:rsidP="00D96AC0">
      <w:pPr>
        <w:tabs>
          <w:tab w:val="left" w:pos="10632"/>
          <w:tab w:val="left" w:pos="10773"/>
        </w:tabs>
        <w:spacing w:after="0" w:line="240" w:lineRule="auto"/>
        <w:ind w:left="-426"/>
        <w:jc w:val="both"/>
        <w:rPr>
          <w:rFonts w:ascii="Times New Roman" w:hAnsi="Times New Roman" w:cs="Times New Roman"/>
          <w:bCs/>
          <w:sz w:val="24"/>
          <w:szCs w:val="24"/>
        </w:rPr>
      </w:pPr>
      <w:r w:rsidRPr="008D158D">
        <w:rPr>
          <w:rFonts w:ascii="Times New Roman" w:hAnsi="Times New Roman" w:cs="Times New Roman"/>
          <w:sz w:val="24"/>
          <w:szCs w:val="24"/>
        </w:rPr>
        <w:t xml:space="preserve">Учебный процесс ОУ велся строго в соответствии с базисным учебным планом.  Учебные планы  в основном выполнены, учебные образовательные программы пройдены по всем предметам в полном объеме.  Школа обеспечивает доступность и бесплатность начального общего, основного общего и </w:t>
      </w:r>
      <w:r w:rsidRPr="008D158D">
        <w:rPr>
          <w:rFonts w:ascii="Times New Roman" w:hAnsi="Times New Roman" w:cs="Times New Roman"/>
          <w:bCs/>
          <w:sz w:val="24"/>
          <w:szCs w:val="24"/>
        </w:rPr>
        <w:t>среднего общего образования.</w:t>
      </w:r>
    </w:p>
    <w:p w:rsidR="00D96AC0" w:rsidRPr="00A9523B" w:rsidRDefault="00D96AC0" w:rsidP="00D96AC0">
      <w:pPr>
        <w:tabs>
          <w:tab w:val="left" w:pos="10632"/>
          <w:tab w:val="left" w:pos="10773"/>
        </w:tabs>
        <w:spacing w:after="0" w:line="240" w:lineRule="auto"/>
        <w:ind w:left="-426"/>
        <w:jc w:val="both"/>
        <w:rPr>
          <w:rFonts w:ascii="Times New Roman" w:hAnsi="Times New Roman" w:cs="Times New Roman"/>
          <w:color w:val="00B050"/>
          <w:sz w:val="24"/>
          <w:szCs w:val="24"/>
        </w:rPr>
      </w:pPr>
    </w:p>
    <w:p w:rsidR="00D96AC0" w:rsidRDefault="00D96AC0" w:rsidP="00D96AC0">
      <w:pPr>
        <w:tabs>
          <w:tab w:val="left" w:pos="10632"/>
          <w:tab w:val="left" w:pos="10773"/>
        </w:tabs>
        <w:spacing w:after="0" w:line="240" w:lineRule="auto"/>
        <w:ind w:left="-426"/>
        <w:jc w:val="center"/>
        <w:rPr>
          <w:rFonts w:ascii="Times New Roman" w:hAnsi="Times New Roman" w:cs="Times New Roman"/>
          <w:b/>
          <w:i/>
          <w:color w:val="C00000"/>
          <w:sz w:val="28"/>
          <w:szCs w:val="24"/>
          <w:u w:val="single"/>
        </w:rPr>
      </w:pPr>
      <w:r w:rsidRPr="003638A8">
        <w:rPr>
          <w:rFonts w:ascii="Times New Roman" w:hAnsi="Times New Roman" w:cs="Times New Roman"/>
          <w:b/>
          <w:i/>
          <w:color w:val="C00000"/>
          <w:sz w:val="28"/>
          <w:szCs w:val="24"/>
          <w:u w:val="single"/>
        </w:rPr>
        <w:t>Диагностика результатов учебно-воспитательного процесса</w:t>
      </w:r>
    </w:p>
    <w:p w:rsidR="00D96AC0" w:rsidRPr="003638A8" w:rsidRDefault="00D96AC0" w:rsidP="00D96AC0">
      <w:pPr>
        <w:tabs>
          <w:tab w:val="left" w:pos="10632"/>
          <w:tab w:val="left" w:pos="10773"/>
        </w:tabs>
        <w:spacing w:after="0" w:line="240" w:lineRule="auto"/>
        <w:ind w:left="-426"/>
        <w:jc w:val="center"/>
        <w:rPr>
          <w:rFonts w:ascii="Times New Roman" w:hAnsi="Times New Roman" w:cs="Times New Roman"/>
          <w:b/>
          <w:i/>
          <w:color w:val="C00000"/>
          <w:sz w:val="28"/>
          <w:szCs w:val="24"/>
          <w:u w:val="single"/>
        </w:rPr>
      </w:pPr>
    </w:p>
    <w:p w:rsidR="00D96AC0" w:rsidRPr="003638A8" w:rsidRDefault="00D96AC0" w:rsidP="00D96AC0">
      <w:pPr>
        <w:tabs>
          <w:tab w:val="left" w:pos="10632"/>
          <w:tab w:val="left" w:pos="10773"/>
        </w:tabs>
        <w:spacing w:after="0" w:line="240" w:lineRule="auto"/>
        <w:ind w:left="-426"/>
        <w:jc w:val="both"/>
        <w:rPr>
          <w:rFonts w:ascii="Times New Roman" w:hAnsi="Times New Roman" w:cs="Times New Roman"/>
          <w:sz w:val="24"/>
          <w:szCs w:val="24"/>
        </w:rPr>
      </w:pPr>
      <w:r w:rsidRPr="003638A8">
        <w:rPr>
          <w:rFonts w:ascii="Times New Roman" w:hAnsi="Times New Roman" w:cs="Times New Roman"/>
          <w:sz w:val="24"/>
          <w:szCs w:val="24"/>
        </w:rPr>
        <w:t xml:space="preserve">Педагогический коллектив МБОУ «Средняя общеобразовательная школа №5» г. Канаш ЧР добивается качественного выполнения учебных и воспитательных программ, обеспечивает устойчивые и положительные результаты  в образовательном процессе, о чем свидетельствуют  динамика качества обучения и воспитания. </w:t>
      </w:r>
    </w:p>
    <w:p w:rsidR="00D96AC0" w:rsidRPr="003638A8" w:rsidRDefault="00D96AC0" w:rsidP="00D96AC0">
      <w:pPr>
        <w:spacing w:after="0" w:line="240" w:lineRule="auto"/>
        <w:ind w:left="-426"/>
        <w:jc w:val="both"/>
        <w:rPr>
          <w:rFonts w:ascii="Times New Roman" w:hAnsi="Times New Roman" w:cs="Times New Roman"/>
          <w:sz w:val="24"/>
          <w:szCs w:val="24"/>
        </w:rPr>
      </w:pPr>
      <w:r w:rsidRPr="003638A8">
        <w:rPr>
          <w:rFonts w:ascii="Times New Roman" w:hAnsi="Times New Roman" w:cs="Times New Roman"/>
          <w:sz w:val="24"/>
          <w:szCs w:val="24"/>
        </w:rPr>
        <w:t>По итогам учебной деятельности  во 2-9 и10-11 классах школы можно сделать вывод, что задачи, поставленные перед пе</w:t>
      </w:r>
      <w:r>
        <w:rPr>
          <w:rFonts w:ascii="Times New Roman" w:hAnsi="Times New Roman" w:cs="Times New Roman"/>
          <w:sz w:val="24"/>
          <w:szCs w:val="24"/>
        </w:rPr>
        <w:t>дагогическим коллективом на 2020-21</w:t>
      </w:r>
      <w:r w:rsidRPr="003638A8">
        <w:rPr>
          <w:rFonts w:ascii="Times New Roman" w:hAnsi="Times New Roman" w:cs="Times New Roman"/>
          <w:sz w:val="24"/>
          <w:szCs w:val="24"/>
        </w:rPr>
        <w:t xml:space="preserve"> учебный год, в основном выполнены. Благодаря полному выполнению всех частей учебного плана обеспечена дифференциация и индивидуализация образования для достижения государственных образовательных стандартов.</w:t>
      </w:r>
    </w:p>
    <w:p w:rsidR="00D96AC0" w:rsidRPr="003638A8" w:rsidRDefault="00D96AC0" w:rsidP="00D96AC0">
      <w:pPr>
        <w:spacing w:after="0" w:line="240" w:lineRule="auto"/>
        <w:ind w:left="-426"/>
        <w:jc w:val="both"/>
        <w:rPr>
          <w:rFonts w:ascii="Times New Roman" w:hAnsi="Times New Roman" w:cs="Times New Roman"/>
          <w:sz w:val="24"/>
          <w:szCs w:val="24"/>
        </w:rPr>
      </w:pPr>
      <w:r w:rsidRPr="003638A8">
        <w:rPr>
          <w:rFonts w:ascii="Times New Roman" w:hAnsi="Times New Roman" w:cs="Times New Roman"/>
          <w:sz w:val="24"/>
          <w:szCs w:val="24"/>
        </w:rPr>
        <w:t>Основные образовательные результаты обучающихся отражены в следующих таблицах.</w:t>
      </w:r>
    </w:p>
    <w:p w:rsidR="00D96AC0" w:rsidRDefault="00D96AC0" w:rsidP="00D96AC0">
      <w:pPr>
        <w:tabs>
          <w:tab w:val="left" w:pos="10632"/>
          <w:tab w:val="left" w:pos="10773"/>
        </w:tabs>
        <w:spacing w:after="0" w:line="240" w:lineRule="auto"/>
        <w:jc w:val="both"/>
        <w:rPr>
          <w:rFonts w:ascii="Times New Roman" w:hAnsi="Times New Roman" w:cs="Times New Roman"/>
          <w:sz w:val="24"/>
          <w:szCs w:val="24"/>
        </w:rPr>
      </w:pPr>
    </w:p>
    <w:p w:rsidR="00D96AC0" w:rsidRPr="003638A8" w:rsidRDefault="00D96AC0" w:rsidP="00D96AC0">
      <w:pPr>
        <w:tabs>
          <w:tab w:val="left" w:pos="10632"/>
          <w:tab w:val="left" w:pos="10773"/>
        </w:tabs>
        <w:spacing w:after="0" w:line="240" w:lineRule="auto"/>
        <w:jc w:val="both"/>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 xml:space="preserve">Таблица1. Мониторинг результатов учебной деятельности за последние учебные годы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1910"/>
        <w:gridCol w:w="1926"/>
        <w:gridCol w:w="1918"/>
        <w:gridCol w:w="1921"/>
      </w:tblGrid>
      <w:tr w:rsidR="00D96AC0" w:rsidRPr="003638A8" w:rsidTr="00451BBA">
        <w:tc>
          <w:tcPr>
            <w:tcW w:w="1896" w:type="dxa"/>
            <w:tcBorders>
              <w:top w:val="single" w:sz="4" w:space="0" w:color="auto"/>
              <w:left w:val="single" w:sz="4" w:space="0" w:color="auto"/>
              <w:bottom w:val="single" w:sz="4" w:space="0" w:color="auto"/>
              <w:right w:val="single" w:sz="4" w:space="0" w:color="auto"/>
            </w:tcBorders>
            <w:vAlign w:val="center"/>
            <w:hideMark/>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Годы</w:t>
            </w:r>
          </w:p>
        </w:tc>
        <w:tc>
          <w:tcPr>
            <w:tcW w:w="1910" w:type="dxa"/>
            <w:tcBorders>
              <w:top w:val="single" w:sz="4" w:space="0" w:color="auto"/>
              <w:left w:val="single" w:sz="4" w:space="0" w:color="auto"/>
              <w:bottom w:val="single" w:sz="4" w:space="0" w:color="auto"/>
              <w:right w:val="single" w:sz="4" w:space="0" w:color="auto"/>
            </w:tcBorders>
            <w:vAlign w:val="center"/>
            <w:hideMark/>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 xml:space="preserve">Всего учащихся на 01.09  </w:t>
            </w:r>
          </w:p>
        </w:tc>
        <w:tc>
          <w:tcPr>
            <w:tcW w:w="1926" w:type="dxa"/>
            <w:tcBorders>
              <w:top w:val="single" w:sz="4" w:space="0" w:color="auto"/>
              <w:left w:val="single" w:sz="4" w:space="0" w:color="auto"/>
              <w:bottom w:val="single" w:sz="4" w:space="0" w:color="auto"/>
              <w:right w:val="single" w:sz="4" w:space="0" w:color="auto"/>
            </w:tcBorders>
            <w:vAlign w:val="center"/>
            <w:hideMark/>
          </w:tcPr>
          <w:p w:rsidR="00D96AC0" w:rsidRPr="007E6417" w:rsidRDefault="00D96AC0" w:rsidP="00451BBA">
            <w:pPr>
              <w:spacing w:after="0" w:line="240" w:lineRule="auto"/>
              <w:jc w:val="both"/>
              <w:rPr>
                <w:rFonts w:ascii="Times New Roman" w:eastAsia="Times New Roman" w:hAnsi="Times New Roman" w:cs="Times New Roman"/>
                <w:b/>
                <w:i/>
                <w:sz w:val="24"/>
                <w:szCs w:val="24"/>
              </w:rPr>
            </w:pPr>
            <w:r w:rsidRPr="007E6417">
              <w:rPr>
                <w:rFonts w:ascii="Times New Roman" w:hAnsi="Times New Roman" w:cs="Times New Roman"/>
                <w:b/>
                <w:i/>
                <w:sz w:val="24"/>
                <w:szCs w:val="24"/>
              </w:rPr>
              <w:t>Закончили</w:t>
            </w:r>
          </w:p>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 xml:space="preserve"> на «4» и «5»</w:t>
            </w:r>
          </w:p>
        </w:tc>
        <w:tc>
          <w:tcPr>
            <w:tcW w:w="1918" w:type="dxa"/>
            <w:tcBorders>
              <w:top w:val="single" w:sz="4" w:space="0" w:color="auto"/>
              <w:left w:val="single" w:sz="4" w:space="0" w:color="auto"/>
              <w:bottom w:val="single" w:sz="4" w:space="0" w:color="auto"/>
              <w:right w:val="single" w:sz="4" w:space="0" w:color="auto"/>
            </w:tcBorders>
            <w:vAlign w:val="center"/>
            <w:hideMark/>
          </w:tcPr>
          <w:p w:rsidR="00D96AC0" w:rsidRPr="007E6417" w:rsidRDefault="00D96AC0" w:rsidP="00451BBA">
            <w:pPr>
              <w:spacing w:after="0" w:line="240" w:lineRule="auto"/>
              <w:jc w:val="both"/>
              <w:rPr>
                <w:rFonts w:ascii="Times New Roman" w:eastAsia="Times New Roman" w:hAnsi="Times New Roman" w:cs="Times New Roman"/>
                <w:b/>
                <w:i/>
                <w:sz w:val="24"/>
                <w:szCs w:val="24"/>
              </w:rPr>
            </w:pPr>
            <w:r w:rsidRPr="007E6417">
              <w:rPr>
                <w:rFonts w:ascii="Times New Roman" w:hAnsi="Times New Roman" w:cs="Times New Roman"/>
                <w:b/>
                <w:i/>
                <w:sz w:val="24"/>
                <w:szCs w:val="24"/>
              </w:rPr>
              <w:t>Всего успевают</w:t>
            </w:r>
          </w:p>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(без «2»)</w:t>
            </w:r>
          </w:p>
        </w:tc>
        <w:tc>
          <w:tcPr>
            <w:tcW w:w="1921" w:type="dxa"/>
            <w:tcBorders>
              <w:top w:val="single" w:sz="4" w:space="0" w:color="auto"/>
              <w:left w:val="single" w:sz="4" w:space="0" w:color="auto"/>
              <w:bottom w:val="single" w:sz="4" w:space="0" w:color="auto"/>
              <w:right w:val="single" w:sz="4" w:space="0" w:color="auto"/>
            </w:tcBorders>
            <w:vAlign w:val="center"/>
            <w:hideMark/>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 учащихся, имеющих «2»</w:t>
            </w:r>
          </w:p>
        </w:tc>
      </w:tr>
      <w:tr w:rsidR="00D96AC0" w:rsidRPr="003638A8" w:rsidTr="00451BBA">
        <w:tc>
          <w:tcPr>
            <w:tcW w:w="1896" w:type="dxa"/>
            <w:tcBorders>
              <w:top w:val="single" w:sz="4" w:space="0" w:color="auto"/>
              <w:left w:val="single" w:sz="4" w:space="0" w:color="auto"/>
              <w:bottom w:val="single" w:sz="4" w:space="0" w:color="auto"/>
              <w:right w:val="single" w:sz="4" w:space="0" w:color="auto"/>
            </w:tcBorders>
            <w:vAlign w:val="center"/>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10" w:type="dxa"/>
            <w:tcBorders>
              <w:top w:val="single" w:sz="4" w:space="0" w:color="auto"/>
              <w:left w:val="single" w:sz="4" w:space="0" w:color="auto"/>
              <w:bottom w:val="single" w:sz="4" w:space="0" w:color="auto"/>
              <w:right w:val="single" w:sz="4" w:space="0" w:color="auto"/>
            </w:tcBorders>
            <w:vAlign w:val="center"/>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26" w:type="dxa"/>
            <w:tcBorders>
              <w:top w:val="single" w:sz="4" w:space="0" w:color="auto"/>
              <w:left w:val="single" w:sz="4" w:space="0" w:color="auto"/>
              <w:bottom w:val="single" w:sz="4" w:space="0" w:color="auto"/>
              <w:right w:val="single" w:sz="4" w:space="0" w:color="auto"/>
            </w:tcBorders>
            <w:vAlign w:val="center"/>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18" w:type="dxa"/>
            <w:tcBorders>
              <w:top w:val="single" w:sz="4" w:space="0" w:color="auto"/>
              <w:left w:val="single" w:sz="4" w:space="0" w:color="auto"/>
              <w:bottom w:val="single" w:sz="4" w:space="0" w:color="auto"/>
              <w:right w:val="single" w:sz="4" w:space="0" w:color="auto"/>
            </w:tcBorders>
            <w:vAlign w:val="center"/>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D96AC0" w:rsidRPr="003638A8" w:rsidRDefault="00D96AC0" w:rsidP="00451BBA">
            <w:pPr>
              <w:spacing w:after="0" w:line="240" w:lineRule="auto"/>
              <w:jc w:val="both"/>
              <w:rPr>
                <w:rFonts w:ascii="Times New Roman" w:hAnsi="Times New Roman" w:cs="Times New Roman"/>
                <w:sz w:val="24"/>
                <w:szCs w:val="24"/>
              </w:rPr>
            </w:pPr>
          </w:p>
        </w:tc>
      </w:tr>
      <w:tr w:rsidR="00D96AC0" w:rsidRPr="003638A8" w:rsidTr="00451BBA">
        <w:trPr>
          <w:trHeight w:hRule="exact" w:val="284"/>
        </w:trPr>
        <w:tc>
          <w:tcPr>
            <w:tcW w:w="1896" w:type="dxa"/>
            <w:tcBorders>
              <w:top w:val="single" w:sz="4" w:space="0" w:color="auto"/>
              <w:left w:val="single" w:sz="4" w:space="0" w:color="auto"/>
              <w:bottom w:val="single" w:sz="4" w:space="0" w:color="auto"/>
              <w:right w:val="single" w:sz="4" w:space="0" w:color="auto"/>
            </w:tcBorders>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2015- 2016</w:t>
            </w:r>
          </w:p>
        </w:tc>
        <w:tc>
          <w:tcPr>
            <w:tcW w:w="1910"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756</w:t>
            </w:r>
          </w:p>
        </w:tc>
        <w:tc>
          <w:tcPr>
            <w:tcW w:w="1926"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54%</w:t>
            </w:r>
          </w:p>
        </w:tc>
        <w:tc>
          <w:tcPr>
            <w:tcW w:w="1918"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99,2%</w:t>
            </w:r>
          </w:p>
        </w:tc>
        <w:tc>
          <w:tcPr>
            <w:tcW w:w="1921"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0,80%</w:t>
            </w:r>
          </w:p>
        </w:tc>
      </w:tr>
      <w:tr w:rsidR="00D96AC0" w:rsidRPr="003638A8" w:rsidTr="00451BBA">
        <w:trPr>
          <w:trHeight w:hRule="exact" w:val="284"/>
        </w:trPr>
        <w:tc>
          <w:tcPr>
            <w:tcW w:w="1896" w:type="dxa"/>
            <w:tcBorders>
              <w:top w:val="single" w:sz="4" w:space="0" w:color="auto"/>
              <w:left w:val="single" w:sz="4" w:space="0" w:color="auto"/>
              <w:bottom w:val="single" w:sz="4" w:space="0" w:color="auto"/>
              <w:right w:val="single" w:sz="4" w:space="0" w:color="auto"/>
            </w:tcBorders>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2016- 2017</w:t>
            </w:r>
          </w:p>
        </w:tc>
        <w:tc>
          <w:tcPr>
            <w:tcW w:w="1910"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768</w:t>
            </w:r>
          </w:p>
        </w:tc>
        <w:tc>
          <w:tcPr>
            <w:tcW w:w="1926"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56%</w:t>
            </w:r>
          </w:p>
        </w:tc>
        <w:tc>
          <w:tcPr>
            <w:tcW w:w="1918"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98,5</w:t>
            </w:r>
          </w:p>
        </w:tc>
        <w:tc>
          <w:tcPr>
            <w:tcW w:w="1921"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1,5</w:t>
            </w:r>
          </w:p>
        </w:tc>
      </w:tr>
      <w:tr w:rsidR="00D96AC0" w:rsidRPr="003638A8" w:rsidTr="00451BBA">
        <w:trPr>
          <w:trHeight w:hRule="exact" w:val="284"/>
        </w:trPr>
        <w:tc>
          <w:tcPr>
            <w:tcW w:w="1896" w:type="dxa"/>
            <w:tcBorders>
              <w:top w:val="single" w:sz="4" w:space="0" w:color="auto"/>
              <w:left w:val="single" w:sz="4" w:space="0" w:color="auto"/>
              <w:bottom w:val="single" w:sz="4" w:space="0" w:color="auto"/>
              <w:right w:val="single" w:sz="4" w:space="0" w:color="auto"/>
            </w:tcBorders>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2017-2018</w:t>
            </w:r>
          </w:p>
        </w:tc>
        <w:tc>
          <w:tcPr>
            <w:tcW w:w="1910"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759</w:t>
            </w:r>
          </w:p>
        </w:tc>
        <w:tc>
          <w:tcPr>
            <w:tcW w:w="1926"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54,98%</w:t>
            </w:r>
          </w:p>
        </w:tc>
        <w:tc>
          <w:tcPr>
            <w:tcW w:w="1918"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99</w:t>
            </w:r>
          </w:p>
        </w:tc>
        <w:tc>
          <w:tcPr>
            <w:tcW w:w="1921"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1,0</w:t>
            </w:r>
          </w:p>
        </w:tc>
      </w:tr>
      <w:tr w:rsidR="00D96AC0" w:rsidRPr="003638A8" w:rsidTr="00451BBA">
        <w:trPr>
          <w:trHeight w:hRule="exact" w:val="284"/>
        </w:trPr>
        <w:tc>
          <w:tcPr>
            <w:tcW w:w="1896" w:type="dxa"/>
            <w:tcBorders>
              <w:top w:val="single" w:sz="4" w:space="0" w:color="auto"/>
              <w:left w:val="single" w:sz="4" w:space="0" w:color="auto"/>
              <w:bottom w:val="single" w:sz="4" w:space="0" w:color="auto"/>
              <w:right w:val="single" w:sz="4" w:space="0" w:color="auto"/>
            </w:tcBorders>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 xml:space="preserve">2018-2019 </w:t>
            </w:r>
          </w:p>
        </w:tc>
        <w:tc>
          <w:tcPr>
            <w:tcW w:w="1910"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774</w:t>
            </w:r>
          </w:p>
        </w:tc>
        <w:tc>
          <w:tcPr>
            <w:tcW w:w="1926"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53,2%</w:t>
            </w:r>
          </w:p>
        </w:tc>
        <w:tc>
          <w:tcPr>
            <w:tcW w:w="1918"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99,5</w:t>
            </w:r>
          </w:p>
        </w:tc>
        <w:tc>
          <w:tcPr>
            <w:tcW w:w="1921"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0,5</w:t>
            </w:r>
          </w:p>
        </w:tc>
      </w:tr>
      <w:tr w:rsidR="00D96AC0" w:rsidRPr="003638A8" w:rsidTr="00451BBA">
        <w:trPr>
          <w:trHeight w:hRule="exact" w:val="284"/>
        </w:trPr>
        <w:tc>
          <w:tcPr>
            <w:tcW w:w="1896" w:type="dxa"/>
            <w:tcBorders>
              <w:top w:val="single" w:sz="4" w:space="0" w:color="auto"/>
              <w:left w:val="single" w:sz="4" w:space="0" w:color="auto"/>
              <w:bottom w:val="single" w:sz="4" w:space="0" w:color="auto"/>
              <w:right w:val="single" w:sz="4" w:space="0" w:color="auto"/>
            </w:tcBorders>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2019-2020</w:t>
            </w:r>
          </w:p>
        </w:tc>
        <w:tc>
          <w:tcPr>
            <w:tcW w:w="1910"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749</w:t>
            </w:r>
          </w:p>
        </w:tc>
        <w:tc>
          <w:tcPr>
            <w:tcW w:w="1926"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59,29%</w:t>
            </w:r>
          </w:p>
        </w:tc>
        <w:tc>
          <w:tcPr>
            <w:tcW w:w="1918"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98,95</w:t>
            </w:r>
          </w:p>
        </w:tc>
        <w:tc>
          <w:tcPr>
            <w:tcW w:w="1921"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1,05</w:t>
            </w:r>
          </w:p>
        </w:tc>
      </w:tr>
      <w:tr w:rsidR="00D96AC0" w:rsidRPr="003638A8" w:rsidTr="00451BBA">
        <w:trPr>
          <w:trHeight w:hRule="exact" w:val="284"/>
        </w:trPr>
        <w:tc>
          <w:tcPr>
            <w:tcW w:w="1896" w:type="dxa"/>
            <w:tcBorders>
              <w:top w:val="single" w:sz="4" w:space="0" w:color="auto"/>
              <w:left w:val="single" w:sz="4" w:space="0" w:color="auto"/>
              <w:bottom w:val="single" w:sz="4" w:space="0" w:color="auto"/>
              <w:right w:val="single" w:sz="4" w:space="0" w:color="auto"/>
            </w:tcBorders>
          </w:tcPr>
          <w:p w:rsidR="00D96AC0" w:rsidRPr="007E6417" w:rsidRDefault="00D96AC0" w:rsidP="00451BB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2020 -2021</w:t>
            </w:r>
          </w:p>
        </w:tc>
        <w:tc>
          <w:tcPr>
            <w:tcW w:w="1910"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758</w:t>
            </w:r>
          </w:p>
        </w:tc>
        <w:tc>
          <w:tcPr>
            <w:tcW w:w="1926"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56,67%</w:t>
            </w:r>
          </w:p>
        </w:tc>
        <w:tc>
          <w:tcPr>
            <w:tcW w:w="1918"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98,37</w:t>
            </w:r>
          </w:p>
        </w:tc>
        <w:tc>
          <w:tcPr>
            <w:tcW w:w="1921"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1,62</w:t>
            </w:r>
          </w:p>
        </w:tc>
      </w:tr>
      <w:tr w:rsidR="00D96AC0" w:rsidRPr="003638A8" w:rsidTr="00451BBA">
        <w:tc>
          <w:tcPr>
            <w:tcW w:w="1896"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10"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18"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21"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jc w:val="both"/>
              <w:rPr>
                <w:rFonts w:ascii="Times New Roman" w:hAnsi="Times New Roman" w:cs="Times New Roman"/>
                <w:sz w:val="24"/>
                <w:szCs w:val="24"/>
              </w:rPr>
            </w:pPr>
          </w:p>
        </w:tc>
      </w:tr>
      <w:tr w:rsidR="00D96AC0" w:rsidRPr="003638A8" w:rsidTr="00451BBA">
        <w:tc>
          <w:tcPr>
            <w:tcW w:w="1896"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10"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18"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jc w:val="both"/>
              <w:rPr>
                <w:rFonts w:ascii="Times New Roman" w:hAnsi="Times New Roman" w:cs="Times New Roman"/>
                <w:sz w:val="24"/>
                <w:szCs w:val="24"/>
              </w:rPr>
            </w:pPr>
          </w:p>
        </w:tc>
        <w:tc>
          <w:tcPr>
            <w:tcW w:w="1921"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jc w:val="both"/>
              <w:rPr>
                <w:rFonts w:ascii="Times New Roman" w:hAnsi="Times New Roman" w:cs="Times New Roman"/>
                <w:sz w:val="24"/>
                <w:szCs w:val="24"/>
              </w:rPr>
            </w:pPr>
          </w:p>
        </w:tc>
      </w:tr>
    </w:tbl>
    <w:p w:rsidR="00D96AC0" w:rsidRPr="003638A8" w:rsidRDefault="00D96AC0" w:rsidP="00D96AC0">
      <w:pPr>
        <w:pStyle w:val="af0"/>
        <w:spacing w:after="0"/>
        <w:ind w:left="0"/>
        <w:jc w:val="both"/>
      </w:pPr>
    </w:p>
    <w:p w:rsidR="00D96AC0" w:rsidRPr="003638A8" w:rsidRDefault="00D96AC0" w:rsidP="00D96AC0">
      <w:pPr>
        <w:spacing w:after="0" w:line="240" w:lineRule="auto"/>
        <w:jc w:val="both"/>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Таблица 2.Сведения о выпускниках- медалистах.</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907"/>
        <w:gridCol w:w="1889"/>
        <w:gridCol w:w="1962"/>
        <w:gridCol w:w="1962"/>
      </w:tblGrid>
      <w:tr w:rsidR="00D96AC0" w:rsidRPr="003638A8" w:rsidTr="00451BBA">
        <w:tc>
          <w:tcPr>
            <w:tcW w:w="1906" w:type="dxa"/>
            <w:tcBorders>
              <w:top w:val="single" w:sz="4" w:space="0" w:color="auto"/>
              <w:left w:val="single" w:sz="4" w:space="0" w:color="auto"/>
              <w:bottom w:val="single" w:sz="4" w:space="0" w:color="auto"/>
              <w:right w:val="single" w:sz="4" w:space="0" w:color="auto"/>
            </w:tcBorders>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2016-2017</w:t>
            </w:r>
          </w:p>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учебный год</w:t>
            </w:r>
          </w:p>
        </w:tc>
        <w:tc>
          <w:tcPr>
            <w:tcW w:w="1907" w:type="dxa"/>
            <w:tcBorders>
              <w:top w:val="single" w:sz="4" w:space="0" w:color="auto"/>
              <w:left w:val="single" w:sz="4" w:space="0" w:color="auto"/>
              <w:bottom w:val="single" w:sz="4" w:space="0" w:color="auto"/>
              <w:right w:val="single" w:sz="4" w:space="0" w:color="auto"/>
            </w:tcBorders>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2017-2018</w:t>
            </w:r>
          </w:p>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учебный год</w:t>
            </w:r>
          </w:p>
        </w:tc>
        <w:tc>
          <w:tcPr>
            <w:tcW w:w="1889" w:type="dxa"/>
            <w:tcBorders>
              <w:top w:val="single" w:sz="4" w:space="0" w:color="auto"/>
              <w:left w:val="single" w:sz="4" w:space="0" w:color="auto"/>
              <w:bottom w:val="single" w:sz="4" w:space="0" w:color="auto"/>
              <w:right w:val="single" w:sz="4" w:space="0" w:color="auto"/>
            </w:tcBorders>
            <w:hideMark/>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2018-2019</w:t>
            </w:r>
          </w:p>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учебный год</w:t>
            </w:r>
          </w:p>
        </w:tc>
        <w:tc>
          <w:tcPr>
            <w:tcW w:w="1962" w:type="dxa"/>
            <w:tcBorders>
              <w:top w:val="single" w:sz="4" w:space="0" w:color="auto"/>
              <w:left w:val="single" w:sz="4" w:space="0" w:color="auto"/>
              <w:bottom w:val="single" w:sz="4" w:space="0" w:color="auto"/>
              <w:right w:val="single" w:sz="4" w:space="0" w:color="auto"/>
            </w:tcBorders>
            <w:hideMark/>
          </w:tcPr>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2019-2020</w:t>
            </w:r>
          </w:p>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учебный год</w:t>
            </w:r>
          </w:p>
        </w:tc>
        <w:tc>
          <w:tcPr>
            <w:tcW w:w="1962" w:type="dxa"/>
            <w:tcBorders>
              <w:top w:val="single" w:sz="4" w:space="0" w:color="auto"/>
              <w:left w:val="single" w:sz="4" w:space="0" w:color="auto"/>
              <w:bottom w:val="single" w:sz="4" w:space="0" w:color="auto"/>
              <w:right w:val="single" w:sz="4" w:space="0" w:color="auto"/>
            </w:tcBorders>
          </w:tcPr>
          <w:p w:rsidR="00D96AC0" w:rsidRPr="007E6417" w:rsidRDefault="00D96AC0" w:rsidP="00451BB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2020-2021</w:t>
            </w:r>
          </w:p>
          <w:p w:rsidR="00D96AC0" w:rsidRPr="007E6417" w:rsidRDefault="00D96AC0" w:rsidP="00451BBA">
            <w:pPr>
              <w:spacing w:after="0" w:line="240" w:lineRule="auto"/>
              <w:jc w:val="both"/>
              <w:rPr>
                <w:rFonts w:ascii="Times New Roman" w:hAnsi="Times New Roman" w:cs="Times New Roman"/>
                <w:b/>
                <w:i/>
                <w:sz w:val="24"/>
                <w:szCs w:val="24"/>
              </w:rPr>
            </w:pPr>
            <w:r w:rsidRPr="007E6417">
              <w:rPr>
                <w:rFonts w:ascii="Times New Roman" w:hAnsi="Times New Roman" w:cs="Times New Roman"/>
                <w:b/>
                <w:i/>
                <w:sz w:val="24"/>
                <w:szCs w:val="24"/>
              </w:rPr>
              <w:t>учебный год</w:t>
            </w:r>
          </w:p>
        </w:tc>
      </w:tr>
      <w:tr w:rsidR="00D96AC0" w:rsidRPr="003638A8" w:rsidTr="00451BBA">
        <w:tc>
          <w:tcPr>
            <w:tcW w:w="1906"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ind w:firstLine="720"/>
              <w:jc w:val="both"/>
              <w:rPr>
                <w:rFonts w:ascii="Times New Roman" w:hAnsi="Times New Roman" w:cs="Times New Roman"/>
                <w:sz w:val="24"/>
                <w:szCs w:val="24"/>
              </w:rPr>
            </w:pPr>
            <w:r w:rsidRPr="003638A8">
              <w:rPr>
                <w:rFonts w:ascii="Times New Roman" w:hAnsi="Times New Roman" w:cs="Times New Roman"/>
                <w:sz w:val="24"/>
                <w:szCs w:val="24"/>
              </w:rPr>
              <w:t>8(28,6%)</w:t>
            </w:r>
          </w:p>
        </w:tc>
        <w:tc>
          <w:tcPr>
            <w:tcW w:w="1907"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ind w:firstLine="720"/>
              <w:jc w:val="both"/>
              <w:rPr>
                <w:rFonts w:ascii="Times New Roman" w:hAnsi="Times New Roman" w:cs="Times New Roman"/>
                <w:sz w:val="24"/>
                <w:szCs w:val="24"/>
              </w:rPr>
            </w:pPr>
            <w:r w:rsidRPr="003638A8">
              <w:rPr>
                <w:rFonts w:ascii="Times New Roman" w:hAnsi="Times New Roman" w:cs="Times New Roman"/>
                <w:sz w:val="24"/>
                <w:szCs w:val="24"/>
              </w:rPr>
              <w:t>6(24%)</w:t>
            </w:r>
          </w:p>
        </w:tc>
        <w:tc>
          <w:tcPr>
            <w:tcW w:w="1889"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ind w:firstLine="720"/>
              <w:jc w:val="both"/>
              <w:rPr>
                <w:rFonts w:ascii="Times New Roman" w:hAnsi="Times New Roman" w:cs="Times New Roman"/>
                <w:sz w:val="24"/>
                <w:szCs w:val="24"/>
              </w:rPr>
            </w:pPr>
            <w:r w:rsidRPr="003638A8">
              <w:rPr>
                <w:rFonts w:ascii="Times New Roman" w:hAnsi="Times New Roman" w:cs="Times New Roman"/>
                <w:sz w:val="24"/>
                <w:szCs w:val="24"/>
              </w:rPr>
              <w:t>5(16,1%)</w:t>
            </w:r>
          </w:p>
        </w:tc>
        <w:tc>
          <w:tcPr>
            <w:tcW w:w="1962" w:type="dxa"/>
            <w:tcBorders>
              <w:top w:val="single" w:sz="4" w:space="0" w:color="auto"/>
              <w:left w:val="single" w:sz="4" w:space="0" w:color="auto"/>
              <w:bottom w:val="single" w:sz="4" w:space="0" w:color="auto"/>
              <w:right w:val="single" w:sz="4" w:space="0" w:color="auto"/>
            </w:tcBorders>
            <w:hideMark/>
          </w:tcPr>
          <w:p w:rsidR="00D96AC0" w:rsidRPr="003638A8" w:rsidRDefault="00D96AC0" w:rsidP="00451BBA">
            <w:pPr>
              <w:spacing w:after="0" w:line="240" w:lineRule="auto"/>
              <w:ind w:firstLine="720"/>
              <w:jc w:val="both"/>
              <w:rPr>
                <w:rFonts w:ascii="Times New Roman" w:hAnsi="Times New Roman" w:cs="Times New Roman"/>
                <w:sz w:val="24"/>
                <w:szCs w:val="24"/>
              </w:rPr>
            </w:pPr>
            <w:r w:rsidRPr="003638A8">
              <w:rPr>
                <w:rFonts w:ascii="Times New Roman" w:hAnsi="Times New Roman" w:cs="Times New Roman"/>
                <w:sz w:val="24"/>
                <w:szCs w:val="24"/>
              </w:rPr>
              <w:t>4(20%)</w:t>
            </w:r>
          </w:p>
        </w:tc>
        <w:tc>
          <w:tcPr>
            <w:tcW w:w="1962" w:type="dxa"/>
            <w:tcBorders>
              <w:top w:val="single" w:sz="4" w:space="0" w:color="auto"/>
              <w:left w:val="single" w:sz="4" w:space="0" w:color="auto"/>
              <w:bottom w:val="single" w:sz="4" w:space="0" w:color="auto"/>
              <w:right w:val="single" w:sz="4" w:space="0" w:color="auto"/>
            </w:tcBorders>
          </w:tcPr>
          <w:p w:rsidR="00D96AC0" w:rsidRPr="003638A8" w:rsidRDefault="00D96AC0" w:rsidP="00451B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9(30%)</w:t>
            </w:r>
          </w:p>
        </w:tc>
      </w:tr>
    </w:tbl>
    <w:p w:rsidR="00D96AC0" w:rsidRDefault="00D96AC0" w:rsidP="00D96AC0">
      <w:pPr>
        <w:pStyle w:val="af0"/>
        <w:spacing w:after="0"/>
        <w:ind w:left="0"/>
        <w:jc w:val="both"/>
        <w:rPr>
          <w:b/>
          <w:i/>
          <w:color w:val="C00000"/>
        </w:rPr>
      </w:pPr>
    </w:p>
    <w:p w:rsidR="00D96AC0" w:rsidRPr="003638A8" w:rsidRDefault="00D96AC0" w:rsidP="00D96AC0">
      <w:pPr>
        <w:pStyle w:val="af0"/>
        <w:spacing w:after="0"/>
        <w:ind w:left="0"/>
        <w:jc w:val="both"/>
        <w:rPr>
          <w:b/>
          <w:i/>
          <w:color w:val="C00000"/>
        </w:rPr>
      </w:pPr>
      <w:r w:rsidRPr="003638A8">
        <w:rPr>
          <w:b/>
          <w:i/>
          <w:color w:val="C00000"/>
        </w:rPr>
        <w:t>Таблица 3. Анализ результа</w:t>
      </w:r>
      <w:r>
        <w:rPr>
          <w:b/>
          <w:i/>
          <w:color w:val="C00000"/>
        </w:rPr>
        <w:t>тов учебной деятельности за 2020- 2021</w:t>
      </w:r>
      <w:r w:rsidRPr="003638A8">
        <w:rPr>
          <w:b/>
          <w:i/>
          <w:color w:val="C00000"/>
        </w:rPr>
        <w:t xml:space="preserve"> учебный год </w:t>
      </w:r>
    </w:p>
    <w:p w:rsidR="00D96AC0" w:rsidRPr="003638A8" w:rsidRDefault="00D96AC0" w:rsidP="00D96AC0">
      <w:pPr>
        <w:pStyle w:val="af0"/>
        <w:spacing w:after="0"/>
        <w:ind w:left="0"/>
        <w:jc w:val="both"/>
        <w:rPr>
          <w:b/>
          <w:i/>
          <w:color w:val="C00000"/>
        </w:rPr>
      </w:pPr>
    </w:p>
    <w:tbl>
      <w:tblPr>
        <w:tblStyle w:val="a6"/>
        <w:tblW w:w="8897" w:type="dxa"/>
        <w:tblLook w:val="04A0" w:firstRow="1" w:lastRow="0" w:firstColumn="1" w:lastColumn="0" w:noHBand="0" w:noVBand="1"/>
      </w:tblPr>
      <w:tblGrid>
        <w:gridCol w:w="1217"/>
        <w:gridCol w:w="1358"/>
        <w:gridCol w:w="1548"/>
        <w:gridCol w:w="1659"/>
        <w:gridCol w:w="1530"/>
        <w:gridCol w:w="1585"/>
      </w:tblGrid>
      <w:tr w:rsidR="00D96AC0" w:rsidRPr="003638A8" w:rsidTr="00451BBA">
        <w:tc>
          <w:tcPr>
            <w:tcW w:w="1217" w:type="dxa"/>
          </w:tcPr>
          <w:p w:rsidR="00D96AC0" w:rsidRPr="003638A8" w:rsidRDefault="00D96AC0" w:rsidP="00451BBA">
            <w:pPr>
              <w:shd w:val="clear" w:color="auto" w:fill="FFFFFF" w:themeFill="background1"/>
              <w:jc w:val="both"/>
              <w:rPr>
                <w:rFonts w:ascii="Times New Roman" w:hAnsi="Times New Roman" w:cs="Times New Roman"/>
                <w:sz w:val="24"/>
                <w:szCs w:val="24"/>
              </w:rPr>
            </w:pPr>
          </w:p>
        </w:tc>
        <w:tc>
          <w:tcPr>
            <w:tcW w:w="1358" w:type="dxa"/>
          </w:tcPr>
          <w:p w:rsidR="00D96AC0" w:rsidRPr="007E6417" w:rsidRDefault="00D96AC0" w:rsidP="00451BBA">
            <w:pPr>
              <w:shd w:val="clear" w:color="auto" w:fill="FFFFFF" w:themeFill="background1"/>
              <w:jc w:val="both"/>
              <w:rPr>
                <w:rFonts w:ascii="Times New Roman" w:hAnsi="Times New Roman" w:cs="Times New Roman"/>
                <w:b/>
                <w:i/>
                <w:sz w:val="24"/>
                <w:szCs w:val="24"/>
              </w:rPr>
            </w:pPr>
            <w:r w:rsidRPr="007E6417">
              <w:rPr>
                <w:rFonts w:ascii="Times New Roman" w:hAnsi="Times New Roman" w:cs="Times New Roman"/>
                <w:b/>
                <w:i/>
                <w:sz w:val="24"/>
                <w:szCs w:val="24"/>
              </w:rPr>
              <w:t>Кол-во</w:t>
            </w:r>
          </w:p>
        </w:tc>
        <w:tc>
          <w:tcPr>
            <w:tcW w:w="1548" w:type="dxa"/>
          </w:tcPr>
          <w:p w:rsidR="00D96AC0" w:rsidRPr="007E6417" w:rsidRDefault="00D96AC0" w:rsidP="00451BBA">
            <w:pPr>
              <w:shd w:val="clear" w:color="auto" w:fill="FFFFFF" w:themeFill="background1"/>
              <w:jc w:val="both"/>
              <w:rPr>
                <w:rFonts w:ascii="Times New Roman" w:hAnsi="Times New Roman" w:cs="Times New Roman"/>
                <w:b/>
                <w:i/>
                <w:sz w:val="24"/>
                <w:szCs w:val="24"/>
              </w:rPr>
            </w:pPr>
            <w:r w:rsidRPr="007E6417">
              <w:rPr>
                <w:rFonts w:ascii="Times New Roman" w:hAnsi="Times New Roman" w:cs="Times New Roman"/>
                <w:b/>
                <w:i/>
                <w:sz w:val="24"/>
                <w:szCs w:val="24"/>
              </w:rPr>
              <w:t>отличники</w:t>
            </w:r>
          </w:p>
        </w:tc>
        <w:tc>
          <w:tcPr>
            <w:tcW w:w="1659" w:type="dxa"/>
          </w:tcPr>
          <w:p w:rsidR="00D96AC0" w:rsidRPr="007E6417" w:rsidRDefault="00D96AC0" w:rsidP="00451BBA">
            <w:pPr>
              <w:shd w:val="clear" w:color="auto" w:fill="FFFFFF" w:themeFill="background1"/>
              <w:jc w:val="both"/>
              <w:rPr>
                <w:rFonts w:ascii="Times New Roman" w:hAnsi="Times New Roman" w:cs="Times New Roman"/>
                <w:b/>
                <w:i/>
                <w:sz w:val="24"/>
                <w:szCs w:val="24"/>
              </w:rPr>
            </w:pPr>
            <w:r w:rsidRPr="007E6417">
              <w:rPr>
                <w:rFonts w:ascii="Times New Roman" w:hAnsi="Times New Roman" w:cs="Times New Roman"/>
                <w:b/>
                <w:i/>
                <w:sz w:val="24"/>
                <w:szCs w:val="24"/>
              </w:rPr>
              <w:t>ударники</w:t>
            </w:r>
          </w:p>
        </w:tc>
        <w:tc>
          <w:tcPr>
            <w:tcW w:w="1530" w:type="dxa"/>
          </w:tcPr>
          <w:p w:rsidR="00D96AC0" w:rsidRPr="007E6417" w:rsidRDefault="00D96AC0" w:rsidP="00451BBA">
            <w:pPr>
              <w:shd w:val="clear" w:color="auto" w:fill="FFFFFF" w:themeFill="background1"/>
              <w:jc w:val="both"/>
              <w:rPr>
                <w:rFonts w:ascii="Times New Roman" w:hAnsi="Times New Roman" w:cs="Times New Roman"/>
                <w:b/>
                <w:i/>
                <w:sz w:val="24"/>
                <w:szCs w:val="24"/>
              </w:rPr>
            </w:pPr>
            <w:r w:rsidRPr="007E6417">
              <w:rPr>
                <w:rFonts w:ascii="Times New Roman" w:hAnsi="Times New Roman" w:cs="Times New Roman"/>
                <w:b/>
                <w:i/>
                <w:sz w:val="24"/>
                <w:szCs w:val="24"/>
              </w:rPr>
              <w:t>качество обучения</w:t>
            </w:r>
          </w:p>
        </w:tc>
        <w:tc>
          <w:tcPr>
            <w:tcW w:w="1585" w:type="dxa"/>
          </w:tcPr>
          <w:p w:rsidR="00D96AC0" w:rsidRPr="007E6417" w:rsidRDefault="00D96AC0" w:rsidP="00451BBA">
            <w:pPr>
              <w:shd w:val="clear" w:color="auto" w:fill="FFFFFF" w:themeFill="background1"/>
              <w:jc w:val="both"/>
              <w:rPr>
                <w:rFonts w:ascii="Times New Roman" w:hAnsi="Times New Roman" w:cs="Times New Roman"/>
                <w:b/>
                <w:i/>
                <w:sz w:val="24"/>
                <w:szCs w:val="24"/>
              </w:rPr>
            </w:pPr>
            <w:r w:rsidRPr="007E6417">
              <w:rPr>
                <w:rFonts w:ascii="Times New Roman" w:hAnsi="Times New Roman" w:cs="Times New Roman"/>
                <w:b/>
                <w:i/>
                <w:sz w:val="24"/>
                <w:szCs w:val="24"/>
              </w:rPr>
              <w:t>обученность</w:t>
            </w:r>
          </w:p>
        </w:tc>
      </w:tr>
      <w:tr w:rsidR="00D96AC0" w:rsidRPr="003638A8" w:rsidTr="00451BBA">
        <w:tc>
          <w:tcPr>
            <w:tcW w:w="1217"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2а</w:t>
            </w:r>
          </w:p>
        </w:tc>
        <w:tc>
          <w:tcPr>
            <w:tcW w:w="1358"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25</w:t>
            </w:r>
          </w:p>
        </w:tc>
        <w:tc>
          <w:tcPr>
            <w:tcW w:w="1548"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w:t>
            </w:r>
          </w:p>
        </w:tc>
        <w:tc>
          <w:tcPr>
            <w:tcW w:w="1659"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12</w:t>
            </w:r>
          </w:p>
        </w:tc>
        <w:tc>
          <w:tcPr>
            <w:tcW w:w="1530"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60</w:t>
            </w:r>
          </w:p>
        </w:tc>
        <w:tc>
          <w:tcPr>
            <w:tcW w:w="1585"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2б</w:t>
            </w:r>
          </w:p>
        </w:tc>
        <w:tc>
          <w:tcPr>
            <w:tcW w:w="1358"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25</w:t>
            </w:r>
          </w:p>
        </w:tc>
        <w:tc>
          <w:tcPr>
            <w:tcW w:w="1548"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4</w:t>
            </w:r>
          </w:p>
        </w:tc>
        <w:tc>
          <w:tcPr>
            <w:tcW w:w="1659"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48</w:t>
            </w:r>
          </w:p>
        </w:tc>
        <w:tc>
          <w:tcPr>
            <w:tcW w:w="1585"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2в</w:t>
            </w:r>
          </w:p>
        </w:tc>
        <w:tc>
          <w:tcPr>
            <w:tcW w:w="1358"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27</w:t>
            </w:r>
          </w:p>
        </w:tc>
        <w:tc>
          <w:tcPr>
            <w:tcW w:w="1548"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6</w:t>
            </w:r>
          </w:p>
        </w:tc>
        <w:tc>
          <w:tcPr>
            <w:tcW w:w="1659"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14</w:t>
            </w:r>
          </w:p>
        </w:tc>
        <w:tc>
          <w:tcPr>
            <w:tcW w:w="1530"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74</w:t>
            </w:r>
          </w:p>
        </w:tc>
        <w:tc>
          <w:tcPr>
            <w:tcW w:w="1585"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2 кл.</w:t>
            </w:r>
          </w:p>
        </w:tc>
        <w:tc>
          <w:tcPr>
            <w:tcW w:w="1358"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77</w:t>
            </w:r>
          </w:p>
        </w:tc>
        <w:tc>
          <w:tcPr>
            <w:tcW w:w="1548"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13</w:t>
            </w:r>
          </w:p>
        </w:tc>
        <w:tc>
          <w:tcPr>
            <w:tcW w:w="1659"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34</w:t>
            </w:r>
          </w:p>
        </w:tc>
        <w:tc>
          <w:tcPr>
            <w:tcW w:w="1530"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61</w:t>
            </w:r>
          </w:p>
        </w:tc>
        <w:tc>
          <w:tcPr>
            <w:tcW w:w="1585" w:type="dxa"/>
            <w:shd w:val="clear" w:color="auto" w:fill="D6E3BC" w:themeFill="accent3"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100</w:t>
            </w:r>
          </w:p>
        </w:tc>
      </w:tr>
      <w:tr w:rsidR="00D96AC0" w:rsidRPr="003638A8" w:rsidTr="00451BBA">
        <w:tc>
          <w:tcPr>
            <w:tcW w:w="1217"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3а</w:t>
            </w:r>
          </w:p>
        </w:tc>
        <w:tc>
          <w:tcPr>
            <w:tcW w:w="1358"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28</w:t>
            </w:r>
          </w:p>
        </w:tc>
        <w:tc>
          <w:tcPr>
            <w:tcW w:w="1548"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5</w:t>
            </w:r>
          </w:p>
        </w:tc>
        <w:tc>
          <w:tcPr>
            <w:tcW w:w="1659"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13</w:t>
            </w:r>
          </w:p>
        </w:tc>
        <w:tc>
          <w:tcPr>
            <w:tcW w:w="1530"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64</w:t>
            </w:r>
          </w:p>
        </w:tc>
        <w:tc>
          <w:tcPr>
            <w:tcW w:w="1585"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96</w:t>
            </w:r>
          </w:p>
        </w:tc>
      </w:tr>
      <w:tr w:rsidR="00D96AC0" w:rsidRPr="003638A8" w:rsidTr="00451BBA">
        <w:tc>
          <w:tcPr>
            <w:tcW w:w="1217"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3б</w:t>
            </w:r>
          </w:p>
        </w:tc>
        <w:tc>
          <w:tcPr>
            <w:tcW w:w="1358"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29</w:t>
            </w:r>
          </w:p>
        </w:tc>
        <w:tc>
          <w:tcPr>
            <w:tcW w:w="1548"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8</w:t>
            </w:r>
          </w:p>
        </w:tc>
        <w:tc>
          <w:tcPr>
            <w:tcW w:w="1659"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14</w:t>
            </w:r>
          </w:p>
        </w:tc>
        <w:tc>
          <w:tcPr>
            <w:tcW w:w="1530"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79</w:t>
            </w:r>
          </w:p>
        </w:tc>
        <w:tc>
          <w:tcPr>
            <w:tcW w:w="1585"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lastRenderedPageBreak/>
              <w:t>3в</w:t>
            </w:r>
          </w:p>
        </w:tc>
        <w:tc>
          <w:tcPr>
            <w:tcW w:w="1358"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28</w:t>
            </w:r>
          </w:p>
        </w:tc>
        <w:tc>
          <w:tcPr>
            <w:tcW w:w="1548"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0</w:t>
            </w:r>
          </w:p>
        </w:tc>
        <w:tc>
          <w:tcPr>
            <w:tcW w:w="1659"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17</w:t>
            </w:r>
          </w:p>
        </w:tc>
        <w:tc>
          <w:tcPr>
            <w:tcW w:w="1530"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61</w:t>
            </w:r>
          </w:p>
        </w:tc>
        <w:tc>
          <w:tcPr>
            <w:tcW w:w="1585"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3 кл.</w:t>
            </w:r>
          </w:p>
        </w:tc>
        <w:tc>
          <w:tcPr>
            <w:tcW w:w="1358"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85</w:t>
            </w:r>
          </w:p>
        </w:tc>
        <w:tc>
          <w:tcPr>
            <w:tcW w:w="1548"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13</w:t>
            </w:r>
          </w:p>
        </w:tc>
        <w:tc>
          <w:tcPr>
            <w:tcW w:w="1659"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44</w:t>
            </w:r>
          </w:p>
        </w:tc>
        <w:tc>
          <w:tcPr>
            <w:tcW w:w="1530"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67</w:t>
            </w:r>
          </w:p>
        </w:tc>
        <w:tc>
          <w:tcPr>
            <w:tcW w:w="1585" w:type="dxa"/>
            <w:shd w:val="clear" w:color="auto" w:fill="C2D69B" w:themeFill="accent3"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99</w:t>
            </w:r>
          </w:p>
        </w:tc>
      </w:tr>
      <w:tr w:rsidR="00D96AC0" w:rsidRPr="003638A8" w:rsidTr="00451BBA">
        <w:tc>
          <w:tcPr>
            <w:tcW w:w="1217"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4а</w:t>
            </w:r>
          </w:p>
        </w:tc>
        <w:tc>
          <w:tcPr>
            <w:tcW w:w="1358"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27</w:t>
            </w:r>
          </w:p>
        </w:tc>
        <w:tc>
          <w:tcPr>
            <w:tcW w:w="1548"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5</w:t>
            </w:r>
          </w:p>
        </w:tc>
        <w:tc>
          <w:tcPr>
            <w:tcW w:w="1659"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14</w:t>
            </w:r>
          </w:p>
        </w:tc>
        <w:tc>
          <w:tcPr>
            <w:tcW w:w="1530"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70</w:t>
            </w:r>
          </w:p>
        </w:tc>
        <w:tc>
          <w:tcPr>
            <w:tcW w:w="1585"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96</w:t>
            </w:r>
          </w:p>
        </w:tc>
      </w:tr>
      <w:tr w:rsidR="00D96AC0" w:rsidRPr="003638A8" w:rsidTr="00451BBA">
        <w:tc>
          <w:tcPr>
            <w:tcW w:w="1217"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4б</w:t>
            </w:r>
          </w:p>
        </w:tc>
        <w:tc>
          <w:tcPr>
            <w:tcW w:w="1358"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26</w:t>
            </w:r>
          </w:p>
        </w:tc>
        <w:tc>
          <w:tcPr>
            <w:tcW w:w="1548"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w:t>
            </w:r>
          </w:p>
        </w:tc>
        <w:tc>
          <w:tcPr>
            <w:tcW w:w="1659"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18</w:t>
            </w:r>
          </w:p>
        </w:tc>
        <w:tc>
          <w:tcPr>
            <w:tcW w:w="1530"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73</w:t>
            </w:r>
          </w:p>
        </w:tc>
        <w:tc>
          <w:tcPr>
            <w:tcW w:w="1585"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4в</w:t>
            </w:r>
          </w:p>
        </w:tc>
        <w:tc>
          <w:tcPr>
            <w:tcW w:w="1358"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23</w:t>
            </w:r>
          </w:p>
        </w:tc>
        <w:tc>
          <w:tcPr>
            <w:tcW w:w="1548"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w:t>
            </w:r>
          </w:p>
        </w:tc>
        <w:tc>
          <w:tcPr>
            <w:tcW w:w="1659"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52</w:t>
            </w:r>
          </w:p>
        </w:tc>
        <w:tc>
          <w:tcPr>
            <w:tcW w:w="1585"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4 кл.</w:t>
            </w:r>
          </w:p>
        </w:tc>
        <w:tc>
          <w:tcPr>
            <w:tcW w:w="1358"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76</w:t>
            </w:r>
          </w:p>
        </w:tc>
        <w:tc>
          <w:tcPr>
            <w:tcW w:w="1548"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8</w:t>
            </w:r>
          </w:p>
        </w:tc>
        <w:tc>
          <w:tcPr>
            <w:tcW w:w="1659"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42</w:t>
            </w:r>
          </w:p>
        </w:tc>
        <w:tc>
          <w:tcPr>
            <w:tcW w:w="1530"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66</w:t>
            </w:r>
          </w:p>
        </w:tc>
        <w:tc>
          <w:tcPr>
            <w:tcW w:w="1585" w:type="dxa"/>
            <w:shd w:val="clear" w:color="auto" w:fill="76923C" w:themeFill="accent3"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99</w:t>
            </w:r>
          </w:p>
        </w:tc>
      </w:tr>
      <w:tr w:rsidR="00D96AC0" w:rsidRPr="003638A8" w:rsidTr="00451BBA">
        <w:tc>
          <w:tcPr>
            <w:tcW w:w="1217" w:type="dxa"/>
            <w:shd w:val="clear" w:color="auto" w:fill="76923C" w:themeFill="accent3" w:themeFillShade="BF"/>
          </w:tcPr>
          <w:p w:rsidR="00D96AC0" w:rsidRPr="003638A8" w:rsidRDefault="00D96AC0" w:rsidP="00451BBA">
            <w:pPr>
              <w:shd w:val="clear" w:color="auto" w:fill="FFFFFF" w:themeFill="background1"/>
              <w:jc w:val="both"/>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Нач.кл</w:t>
            </w:r>
          </w:p>
        </w:tc>
        <w:tc>
          <w:tcPr>
            <w:tcW w:w="1358" w:type="dxa"/>
            <w:shd w:val="clear" w:color="auto" w:fill="76923C" w:themeFill="accent3" w:themeFillShade="BF"/>
          </w:tcPr>
          <w:p w:rsidR="00D96AC0" w:rsidRPr="00D03636" w:rsidRDefault="00D96AC0" w:rsidP="00451BBA">
            <w:pPr>
              <w:shd w:val="clear" w:color="auto" w:fill="FFFFFF" w:themeFill="background1"/>
              <w:jc w:val="center"/>
              <w:rPr>
                <w:rFonts w:ascii="Times New Roman" w:hAnsi="Times New Roman" w:cs="Times New Roman"/>
                <w:b/>
                <w:i/>
                <w:color w:val="C00000"/>
                <w:sz w:val="28"/>
                <w:szCs w:val="28"/>
              </w:rPr>
            </w:pPr>
            <w:r w:rsidRPr="00D03636">
              <w:rPr>
                <w:rFonts w:ascii="Times New Roman" w:hAnsi="Times New Roman" w:cs="Times New Roman"/>
                <w:b/>
                <w:i/>
                <w:color w:val="C00000"/>
                <w:sz w:val="28"/>
                <w:szCs w:val="28"/>
              </w:rPr>
              <w:t>238</w:t>
            </w:r>
          </w:p>
        </w:tc>
        <w:tc>
          <w:tcPr>
            <w:tcW w:w="1548" w:type="dxa"/>
            <w:shd w:val="clear" w:color="auto" w:fill="76923C" w:themeFill="accent3" w:themeFillShade="BF"/>
          </w:tcPr>
          <w:p w:rsidR="00D96AC0" w:rsidRPr="00D03636" w:rsidRDefault="00D96AC0" w:rsidP="00451BBA">
            <w:pPr>
              <w:shd w:val="clear" w:color="auto" w:fill="FFFFFF" w:themeFill="background1"/>
              <w:jc w:val="center"/>
              <w:rPr>
                <w:rFonts w:ascii="Times New Roman" w:hAnsi="Times New Roman" w:cs="Times New Roman"/>
                <w:b/>
                <w:i/>
                <w:color w:val="C00000"/>
                <w:sz w:val="28"/>
                <w:szCs w:val="28"/>
              </w:rPr>
            </w:pPr>
            <w:r w:rsidRPr="00D03636">
              <w:rPr>
                <w:rFonts w:ascii="Times New Roman" w:hAnsi="Times New Roman" w:cs="Times New Roman"/>
                <w:b/>
                <w:i/>
                <w:color w:val="C00000"/>
                <w:sz w:val="28"/>
                <w:szCs w:val="28"/>
              </w:rPr>
              <w:t>34</w:t>
            </w:r>
          </w:p>
        </w:tc>
        <w:tc>
          <w:tcPr>
            <w:tcW w:w="1659" w:type="dxa"/>
            <w:shd w:val="clear" w:color="auto" w:fill="76923C" w:themeFill="accent3" w:themeFillShade="BF"/>
          </w:tcPr>
          <w:p w:rsidR="00D96AC0" w:rsidRPr="00D03636" w:rsidRDefault="00D96AC0" w:rsidP="00451BBA">
            <w:pPr>
              <w:shd w:val="clear" w:color="auto" w:fill="FFFFFF" w:themeFill="background1"/>
              <w:jc w:val="center"/>
              <w:rPr>
                <w:rFonts w:ascii="Times New Roman" w:hAnsi="Times New Roman" w:cs="Times New Roman"/>
                <w:b/>
                <w:i/>
                <w:color w:val="C00000"/>
                <w:sz w:val="28"/>
                <w:szCs w:val="28"/>
              </w:rPr>
            </w:pPr>
            <w:r w:rsidRPr="00D03636">
              <w:rPr>
                <w:rFonts w:ascii="Times New Roman" w:hAnsi="Times New Roman" w:cs="Times New Roman"/>
                <w:b/>
                <w:i/>
                <w:color w:val="C00000"/>
                <w:sz w:val="28"/>
                <w:szCs w:val="28"/>
              </w:rPr>
              <w:t>120</w:t>
            </w:r>
          </w:p>
        </w:tc>
        <w:tc>
          <w:tcPr>
            <w:tcW w:w="1530" w:type="dxa"/>
            <w:shd w:val="clear" w:color="auto" w:fill="76923C" w:themeFill="accent3" w:themeFillShade="BF"/>
          </w:tcPr>
          <w:p w:rsidR="00D96AC0" w:rsidRPr="00D03636" w:rsidRDefault="00D96AC0" w:rsidP="00451BBA">
            <w:pPr>
              <w:shd w:val="clear" w:color="auto" w:fill="FFFFFF" w:themeFill="background1"/>
              <w:jc w:val="center"/>
              <w:rPr>
                <w:rFonts w:ascii="Times New Roman" w:hAnsi="Times New Roman" w:cs="Times New Roman"/>
                <w:b/>
                <w:i/>
                <w:color w:val="C00000"/>
                <w:sz w:val="28"/>
                <w:szCs w:val="28"/>
              </w:rPr>
            </w:pPr>
            <w:r w:rsidRPr="00D03636">
              <w:rPr>
                <w:rFonts w:ascii="Times New Roman" w:hAnsi="Times New Roman" w:cs="Times New Roman"/>
                <w:b/>
                <w:i/>
                <w:color w:val="C00000"/>
                <w:sz w:val="28"/>
                <w:szCs w:val="28"/>
              </w:rPr>
              <w:t>65</w:t>
            </w:r>
          </w:p>
        </w:tc>
        <w:tc>
          <w:tcPr>
            <w:tcW w:w="1585" w:type="dxa"/>
            <w:shd w:val="clear" w:color="auto" w:fill="76923C" w:themeFill="accent3" w:themeFillShade="BF"/>
          </w:tcPr>
          <w:p w:rsidR="00D96AC0" w:rsidRPr="00D03636" w:rsidRDefault="00D96AC0" w:rsidP="00451BBA">
            <w:pPr>
              <w:shd w:val="clear" w:color="auto" w:fill="FFFFFF" w:themeFill="background1"/>
              <w:jc w:val="center"/>
              <w:rPr>
                <w:rFonts w:ascii="Times New Roman" w:hAnsi="Times New Roman" w:cs="Times New Roman"/>
                <w:b/>
                <w:i/>
                <w:color w:val="C00000"/>
                <w:sz w:val="28"/>
                <w:szCs w:val="28"/>
              </w:rPr>
            </w:pPr>
            <w:r w:rsidRPr="00D03636">
              <w:rPr>
                <w:rFonts w:ascii="Times New Roman" w:hAnsi="Times New Roman" w:cs="Times New Roman"/>
                <w:b/>
                <w:i/>
                <w:color w:val="C00000"/>
                <w:sz w:val="28"/>
                <w:szCs w:val="28"/>
              </w:rPr>
              <w:t>99</w:t>
            </w:r>
          </w:p>
        </w:tc>
      </w:tr>
      <w:tr w:rsidR="00D96AC0" w:rsidRPr="003638A8" w:rsidTr="00451BBA">
        <w:tc>
          <w:tcPr>
            <w:tcW w:w="1217"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5а</w:t>
            </w:r>
          </w:p>
        </w:tc>
        <w:tc>
          <w:tcPr>
            <w:tcW w:w="1358"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24</w:t>
            </w:r>
          </w:p>
        </w:tc>
        <w:tc>
          <w:tcPr>
            <w:tcW w:w="1548"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4</w:t>
            </w:r>
          </w:p>
        </w:tc>
        <w:tc>
          <w:tcPr>
            <w:tcW w:w="1659"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58</w:t>
            </w:r>
          </w:p>
        </w:tc>
        <w:tc>
          <w:tcPr>
            <w:tcW w:w="1585"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96</w:t>
            </w:r>
          </w:p>
        </w:tc>
      </w:tr>
      <w:tr w:rsidR="00D96AC0" w:rsidRPr="003638A8" w:rsidTr="00451BBA">
        <w:tc>
          <w:tcPr>
            <w:tcW w:w="1217"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5б</w:t>
            </w:r>
          </w:p>
        </w:tc>
        <w:tc>
          <w:tcPr>
            <w:tcW w:w="1358"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25</w:t>
            </w:r>
          </w:p>
        </w:tc>
        <w:tc>
          <w:tcPr>
            <w:tcW w:w="1548"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w:t>
            </w:r>
          </w:p>
        </w:tc>
        <w:tc>
          <w:tcPr>
            <w:tcW w:w="1659"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12</w:t>
            </w:r>
          </w:p>
        </w:tc>
        <w:tc>
          <w:tcPr>
            <w:tcW w:w="1530"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60</w:t>
            </w:r>
          </w:p>
        </w:tc>
        <w:tc>
          <w:tcPr>
            <w:tcW w:w="1585"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5в</w:t>
            </w:r>
          </w:p>
        </w:tc>
        <w:tc>
          <w:tcPr>
            <w:tcW w:w="1358"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23</w:t>
            </w:r>
          </w:p>
        </w:tc>
        <w:tc>
          <w:tcPr>
            <w:tcW w:w="1548"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w:t>
            </w:r>
          </w:p>
        </w:tc>
        <w:tc>
          <w:tcPr>
            <w:tcW w:w="1659"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w:t>
            </w:r>
          </w:p>
        </w:tc>
        <w:tc>
          <w:tcPr>
            <w:tcW w:w="1530"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43</w:t>
            </w:r>
          </w:p>
        </w:tc>
        <w:tc>
          <w:tcPr>
            <w:tcW w:w="1585"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5кл.</w:t>
            </w:r>
          </w:p>
        </w:tc>
        <w:tc>
          <w:tcPr>
            <w:tcW w:w="1358"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72</w:t>
            </w:r>
          </w:p>
        </w:tc>
        <w:tc>
          <w:tcPr>
            <w:tcW w:w="1548"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8</w:t>
            </w:r>
          </w:p>
        </w:tc>
        <w:tc>
          <w:tcPr>
            <w:tcW w:w="1659"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31</w:t>
            </w:r>
          </w:p>
        </w:tc>
        <w:tc>
          <w:tcPr>
            <w:tcW w:w="1530"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54</w:t>
            </w:r>
          </w:p>
        </w:tc>
        <w:tc>
          <w:tcPr>
            <w:tcW w:w="1585" w:type="dxa"/>
            <w:shd w:val="clear" w:color="auto" w:fill="FBD4B4" w:themeFill="accent6" w:themeFillTint="66"/>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99</w:t>
            </w:r>
          </w:p>
        </w:tc>
      </w:tr>
      <w:tr w:rsidR="00D96AC0" w:rsidRPr="003638A8" w:rsidTr="00451BBA">
        <w:tc>
          <w:tcPr>
            <w:tcW w:w="1217"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6а</w:t>
            </w:r>
          </w:p>
        </w:tc>
        <w:tc>
          <w:tcPr>
            <w:tcW w:w="1358"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25</w:t>
            </w:r>
          </w:p>
        </w:tc>
        <w:tc>
          <w:tcPr>
            <w:tcW w:w="1548"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w:t>
            </w:r>
          </w:p>
        </w:tc>
        <w:tc>
          <w:tcPr>
            <w:tcW w:w="1659"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5</w:t>
            </w:r>
          </w:p>
        </w:tc>
        <w:tc>
          <w:tcPr>
            <w:tcW w:w="1530"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28</w:t>
            </w:r>
          </w:p>
        </w:tc>
        <w:tc>
          <w:tcPr>
            <w:tcW w:w="1585"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96</w:t>
            </w:r>
          </w:p>
        </w:tc>
      </w:tr>
      <w:tr w:rsidR="00D96AC0" w:rsidRPr="003638A8" w:rsidTr="00451BBA">
        <w:tc>
          <w:tcPr>
            <w:tcW w:w="1217"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6б</w:t>
            </w:r>
          </w:p>
        </w:tc>
        <w:tc>
          <w:tcPr>
            <w:tcW w:w="1358"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27</w:t>
            </w:r>
          </w:p>
        </w:tc>
        <w:tc>
          <w:tcPr>
            <w:tcW w:w="1548"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4</w:t>
            </w:r>
          </w:p>
        </w:tc>
        <w:tc>
          <w:tcPr>
            <w:tcW w:w="1659"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13</w:t>
            </w:r>
          </w:p>
        </w:tc>
        <w:tc>
          <w:tcPr>
            <w:tcW w:w="1530"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63</w:t>
            </w:r>
          </w:p>
        </w:tc>
        <w:tc>
          <w:tcPr>
            <w:tcW w:w="1585"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92</w:t>
            </w:r>
          </w:p>
        </w:tc>
      </w:tr>
      <w:tr w:rsidR="00D96AC0" w:rsidRPr="003638A8" w:rsidTr="00451BBA">
        <w:tc>
          <w:tcPr>
            <w:tcW w:w="1217"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6в</w:t>
            </w:r>
          </w:p>
        </w:tc>
        <w:tc>
          <w:tcPr>
            <w:tcW w:w="1358"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28</w:t>
            </w:r>
          </w:p>
        </w:tc>
        <w:tc>
          <w:tcPr>
            <w:tcW w:w="1548"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w:t>
            </w:r>
          </w:p>
        </w:tc>
        <w:tc>
          <w:tcPr>
            <w:tcW w:w="1659"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7</w:t>
            </w:r>
          </w:p>
        </w:tc>
        <w:tc>
          <w:tcPr>
            <w:tcW w:w="1530"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32</w:t>
            </w:r>
          </w:p>
        </w:tc>
        <w:tc>
          <w:tcPr>
            <w:tcW w:w="1585"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96</w:t>
            </w:r>
          </w:p>
        </w:tc>
      </w:tr>
      <w:tr w:rsidR="00D96AC0" w:rsidRPr="003638A8" w:rsidTr="00451BBA">
        <w:tc>
          <w:tcPr>
            <w:tcW w:w="1217"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6 кл</w:t>
            </w:r>
          </w:p>
        </w:tc>
        <w:tc>
          <w:tcPr>
            <w:tcW w:w="1358"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80</w:t>
            </w:r>
          </w:p>
        </w:tc>
        <w:tc>
          <w:tcPr>
            <w:tcW w:w="1548"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8</w:t>
            </w:r>
          </w:p>
        </w:tc>
        <w:tc>
          <w:tcPr>
            <w:tcW w:w="1659"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25</w:t>
            </w:r>
          </w:p>
        </w:tc>
        <w:tc>
          <w:tcPr>
            <w:tcW w:w="1530"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41</w:t>
            </w:r>
          </w:p>
        </w:tc>
        <w:tc>
          <w:tcPr>
            <w:tcW w:w="1585" w:type="dxa"/>
            <w:shd w:val="clear" w:color="auto" w:fill="FABF8F" w:themeFill="accent6" w:themeFillTint="99"/>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95</w:t>
            </w:r>
          </w:p>
        </w:tc>
      </w:tr>
      <w:tr w:rsidR="00D96AC0" w:rsidRPr="003638A8" w:rsidTr="00451BBA">
        <w:tc>
          <w:tcPr>
            <w:tcW w:w="1217"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7а</w:t>
            </w:r>
          </w:p>
        </w:tc>
        <w:tc>
          <w:tcPr>
            <w:tcW w:w="1358"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29</w:t>
            </w:r>
          </w:p>
        </w:tc>
        <w:tc>
          <w:tcPr>
            <w:tcW w:w="1548"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4</w:t>
            </w:r>
          </w:p>
        </w:tc>
        <w:tc>
          <w:tcPr>
            <w:tcW w:w="1659"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11</w:t>
            </w:r>
          </w:p>
        </w:tc>
        <w:tc>
          <w:tcPr>
            <w:tcW w:w="1530"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52</w:t>
            </w:r>
          </w:p>
        </w:tc>
        <w:tc>
          <w:tcPr>
            <w:tcW w:w="1585"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7б</w:t>
            </w:r>
          </w:p>
        </w:tc>
        <w:tc>
          <w:tcPr>
            <w:tcW w:w="1358"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28</w:t>
            </w:r>
          </w:p>
        </w:tc>
        <w:tc>
          <w:tcPr>
            <w:tcW w:w="1548"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w:t>
            </w:r>
          </w:p>
        </w:tc>
        <w:tc>
          <w:tcPr>
            <w:tcW w:w="1659"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17</w:t>
            </w:r>
          </w:p>
        </w:tc>
        <w:tc>
          <w:tcPr>
            <w:tcW w:w="1530"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71</w:t>
            </w:r>
          </w:p>
        </w:tc>
        <w:tc>
          <w:tcPr>
            <w:tcW w:w="1585"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7в</w:t>
            </w:r>
          </w:p>
        </w:tc>
        <w:tc>
          <w:tcPr>
            <w:tcW w:w="1358"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25</w:t>
            </w:r>
          </w:p>
        </w:tc>
        <w:tc>
          <w:tcPr>
            <w:tcW w:w="1548"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0</w:t>
            </w:r>
          </w:p>
        </w:tc>
        <w:tc>
          <w:tcPr>
            <w:tcW w:w="1659"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w:t>
            </w:r>
          </w:p>
        </w:tc>
        <w:tc>
          <w:tcPr>
            <w:tcW w:w="1530"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36</w:t>
            </w:r>
          </w:p>
        </w:tc>
        <w:tc>
          <w:tcPr>
            <w:tcW w:w="1585"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7кл</w:t>
            </w:r>
          </w:p>
        </w:tc>
        <w:tc>
          <w:tcPr>
            <w:tcW w:w="1358"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82</w:t>
            </w:r>
          </w:p>
        </w:tc>
        <w:tc>
          <w:tcPr>
            <w:tcW w:w="1548"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7</w:t>
            </w:r>
          </w:p>
        </w:tc>
        <w:tc>
          <w:tcPr>
            <w:tcW w:w="1659"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37</w:t>
            </w:r>
          </w:p>
        </w:tc>
        <w:tc>
          <w:tcPr>
            <w:tcW w:w="1530"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54</w:t>
            </w:r>
          </w:p>
        </w:tc>
        <w:tc>
          <w:tcPr>
            <w:tcW w:w="1585" w:type="dxa"/>
            <w:shd w:val="clear" w:color="auto" w:fill="E36C0A" w:themeFill="accent6"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100</w:t>
            </w:r>
          </w:p>
        </w:tc>
      </w:tr>
      <w:tr w:rsidR="00D96AC0" w:rsidRPr="003638A8" w:rsidTr="00451BBA">
        <w:tc>
          <w:tcPr>
            <w:tcW w:w="1217"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8а</w:t>
            </w:r>
          </w:p>
        </w:tc>
        <w:tc>
          <w:tcPr>
            <w:tcW w:w="1358"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31</w:t>
            </w:r>
          </w:p>
        </w:tc>
        <w:tc>
          <w:tcPr>
            <w:tcW w:w="1548"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0</w:t>
            </w:r>
          </w:p>
        </w:tc>
        <w:tc>
          <w:tcPr>
            <w:tcW w:w="1659"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26</w:t>
            </w:r>
          </w:p>
        </w:tc>
        <w:tc>
          <w:tcPr>
            <w:tcW w:w="1585"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8б</w:t>
            </w:r>
          </w:p>
        </w:tc>
        <w:tc>
          <w:tcPr>
            <w:tcW w:w="1358"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31</w:t>
            </w:r>
          </w:p>
        </w:tc>
        <w:tc>
          <w:tcPr>
            <w:tcW w:w="1548"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5</w:t>
            </w:r>
          </w:p>
        </w:tc>
        <w:tc>
          <w:tcPr>
            <w:tcW w:w="1659"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16</w:t>
            </w:r>
          </w:p>
        </w:tc>
        <w:tc>
          <w:tcPr>
            <w:tcW w:w="1530"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68</w:t>
            </w:r>
          </w:p>
        </w:tc>
        <w:tc>
          <w:tcPr>
            <w:tcW w:w="1585"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97</w:t>
            </w:r>
          </w:p>
        </w:tc>
      </w:tr>
      <w:tr w:rsidR="00D96AC0" w:rsidRPr="003638A8" w:rsidTr="00451BBA">
        <w:tc>
          <w:tcPr>
            <w:tcW w:w="1217"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8 кл.</w:t>
            </w:r>
          </w:p>
        </w:tc>
        <w:tc>
          <w:tcPr>
            <w:tcW w:w="1358"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62</w:t>
            </w:r>
          </w:p>
        </w:tc>
        <w:tc>
          <w:tcPr>
            <w:tcW w:w="1548"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5</w:t>
            </w:r>
          </w:p>
        </w:tc>
        <w:tc>
          <w:tcPr>
            <w:tcW w:w="1659"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24</w:t>
            </w:r>
          </w:p>
        </w:tc>
        <w:tc>
          <w:tcPr>
            <w:tcW w:w="1530"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47</w:t>
            </w:r>
          </w:p>
        </w:tc>
        <w:tc>
          <w:tcPr>
            <w:tcW w:w="1585" w:type="dxa"/>
            <w:shd w:val="clear" w:color="auto" w:fill="984806" w:themeFill="accent6" w:themeFillShade="80"/>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97</w:t>
            </w:r>
          </w:p>
        </w:tc>
      </w:tr>
      <w:tr w:rsidR="00D96AC0" w:rsidRPr="003638A8" w:rsidTr="00451BBA">
        <w:tc>
          <w:tcPr>
            <w:tcW w:w="1217"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9а</w:t>
            </w:r>
          </w:p>
        </w:tc>
        <w:tc>
          <w:tcPr>
            <w:tcW w:w="135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28</w:t>
            </w:r>
          </w:p>
        </w:tc>
        <w:tc>
          <w:tcPr>
            <w:tcW w:w="154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w:t>
            </w:r>
          </w:p>
        </w:tc>
        <w:tc>
          <w:tcPr>
            <w:tcW w:w="1659"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32</w:t>
            </w:r>
          </w:p>
        </w:tc>
        <w:tc>
          <w:tcPr>
            <w:tcW w:w="1585"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96,4</w:t>
            </w:r>
          </w:p>
        </w:tc>
      </w:tr>
      <w:tr w:rsidR="00D96AC0" w:rsidRPr="003638A8" w:rsidTr="00451BBA">
        <w:tc>
          <w:tcPr>
            <w:tcW w:w="1217"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9б</w:t>
            </w:r>
          </w:p>
        </w:tc>
        <w:tc>
          <w:tcPr>
            <w:tcW w:w="135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29</w:t>
            </w:r>
          </w:p>
        </w:tc>
        <w:tc>
          <w:tcPr>
            <w:tcW w:w="154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w:t>
            </w:r>
          </w:p>
        </w:tc>
        <w:tc>
          <w:tcPr>
            <w:tcW w:w="1659"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16</w:t>
            </w:r>
          </w:p>
        </w:tc>
        <w:tc>
          <w:tcPr>
            <w:tcW w:w="1530"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65</w:t>
            </w:r>
          </w:p>
        </w:tc>
        <w:tc>
          <w:tcPr>
            <w:tcW w:w="1585"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9в</w:t>
            </w:r>
          </w:p>
        </w:tc>
        <w:tc>
          <w:tcPr>
            <w:tcW w:w="135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27</w:t>
            </w:r>
          </w:p>
        </w:tc>
        <w:tc>
          <w:tcPr>
            <w:tcW w:w="154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0</w:t>
            </w:r>
          </w:p>
        </w:tc>
        <w:tc>
          <w:tcPr>
            <w:tcW w:w="1659"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30</w:t>
            </w:r>
          </w:p>
        </w:tc>
        <w:tc>
          <w:tcPr>
            <w:tcW w:w="1585"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96,3</w:t>
            </w:r>
          </w:p>
        </w:tc>
      </w:tr>
      <w:tr w:rsidR="00D96AC0" w:rsidRPr="003638A8" w:rsidTr="00451BBA">
        <w:tc>
          <w:tcPr>
            <w:tcW w:w="1217"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9 кл.</w:t>
            </w:r>
          </w:p>
        </w:tc>
        <w:tc>
          <w:tcPr>
            <w:tcW w:w="135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84</w:t>
            </w:r>
          </w:p>
        </w:tc>
        <w:tc>
          <w:tcPr>
            <w:tcW w:w="154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4</w:t>
            </w:r>
          </w:p>
        </w:tc>
        <w:tc>
          <w:tcPr>
            <w:tcW w:w="1659"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32</w:t>
            </w:r>
          </w:p>
        </w:tc>
        <w:tc>
          <w:tcPr>
            <w:tcW w:w="1530"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49</w:t>
            </w:r>
          </w:p>
        </w:tc>
        <w:tc>
          <w:tcPr>
            <w:tcW w:w="1585"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98</w:t>
            </w:r>
          </w:p>
        </w:tc>
      </w:tr>
      <w:tr w:rsidR="00D96AC0" w:rsidRPr="003638A8" w:rsidTr="00451BBA">
        <w:tc>
          <w:tcPr>
            <w:tcW w:w="1217"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5-9 кл.</w:t>
            </w:r>
          </w:p>
        </w:tc>
        <w:tc>
          <w:tcPr>
            <w:tcW w:w="135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380</w:t>
            </w:r>
          </w:p>
        </w:tc>
        <w:tc>
          <w:tcPr>
            <w:tcW w:w="154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32</w:t>
            </w:r>
          </w:p>
        </w:tc>
        <w:tc>
          <w:tcPr>
            <w:tcW w:w="1659"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143</w:t>
            </w:r>
          </w:p>
        </w:tc>
        <w:tc>
          <w:tcPr>
            <w:tcW w:w="1530"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46</w:t>
            </w:r>
          </w:p>
        </w:tc>
        <w:tc>
          <w:tcPr>
            <w:tcW w:w="1585"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97</w:t>
            </w:r>
          </w:p>
        </w:tc>
      </w:tr>
      <w:tr w:rsidR="00D96AC0" w:rsidRPr="003638A8" w:rsidTr="00451BBA">
        <w:tc>
          <w:tcPr>
            <w:tcW w:w="1217"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10</w:t>
            </w:r>
          </w:p>
        </w:tc>
        <w:tc>
          <w:tcPr>
            <w:tcW w:w="135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30</w:t>
            </w:r>
          </w:p>
        </w:tc>
        <w:tc>
          <w:tcPr>
            <w:tcW w:w="154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6</w:t>
            </w:r>
          </w:p>
        </w:tc>
        <w:tc>
          <w:tcPr>
            <w:tcW w:w="1659"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7</w:t>
            </w:r>
          </w:p>
        </w:tc>
        <w:tc>
          <w:tcPr>
            <w:tcW w:w="1530"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43</w:t>
            </w:r>
          </w:p>
        </w:tc>
        <w:tc>
          <w:tcPr>
            <w:tcW w:w="1585"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sidRPr="003638A8">
              <w:rPr>
                <w:rFonts w:ascii="Times New Roman" w:hAnsi="Times New Roman" w:cs="Times New Roman"/>
                <w:sz w:val="24"/>
                <w:szCs w:val="24"/>
              </w:rPr>
              <w:t>11А</w:t>
            </w:r>
          </w:p>
        </w:tc>
        <w:tc>
          <w:tcPr>
            <w:tcW w:w="135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30</w:t>
            </w:r>
          </w:p>
        </w:tc>
        <w:tc>
          <w:tcPr>
            <w:tcW w:w="154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w:t>
            </w:r>
          </w:p>
        </w:tc>
        <w:tc>
          <w:tcPr>
            <w:tcW w:w="1659"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14</w:t>
            </w:r>
          </w:p>
        </w:tc>
        <w:tc>
          <w:tcPr>
            <w:tcW w:w="1530"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47</w:t>
            </w:r>
          </w:p>
        </w:tc>
        <w:tc>
          <w:tcPr>
            <w:tcW w:w="1585"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100</w:t>
            </w:r>
          </w:p>
        </w:tc>
      </w:tr>
      <w:tr w:rsidR="00D96AC0" w:rsidRPr="003638A8" w:rsidTr="00451BBA">
        <w:tc>
          <w:tcPr>
            <w:tcW w:w="1217"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sidRPr="003638A8">
              <w:rPr>
                <w:rFonts w:ascii="Times New Roman" w:hAnsi="Times New Roman" w:cs="Times New Roman"/>
                <w:b/>
                <w:i/>
                <w:color w:val="C00000"/>
                <w:sz w:val="24"/>
                <w:szCs w:val="24"/>
              </w:rPr>
              <w:t>10-11 кл</w:t>
            </w:r>
          </w:p>
        </w:tc>
        <w:tc>
          <w:tcPr>
            <w:tcW w:w="1358" w:type="dxa"/>
            <w:shd w:val="clear" w:color="auto" w:fill="943634" w:themeFill="accent2" w:themeFillShade="BF"/>
          </w:tcPr>
          <w:p w:rsidR="00D96AC0" w:rsidRPr="003638A8" w:rsidRDefault="00D96AC0" w:rsidP="00451BBA">
            <w:pPr>
              <w:shd w:val="clear" w:color="auto" w:fill="FFFFFF" w:themeFill="background1"/>
              <w:tabs>
                <w:tab w:val="left" w:pos="898"/>
              </w:tabs>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60</w:t>
            </w:r>
          </w:p>
        </w:tc>
        <w:tc>
          <w:tcPr>
            <w:tcW w:w="154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16</w:t>
            </w:r>
          </w:p>
        </w:tc>
        <w:tc>
          <w:tcPr>
            <w:tcW w:w="1659"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21</w:t>
            </w:r>
          </w:p>
        </w:tc>
        <w:tc>
          <w:tcPr>
            <w:tcW w:w="1530"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62</w:t>
            </w:r>
          </w:p>
        </w:tc>
        <w:tc>
          <w:tcPr>
            <w:tcW w:w="1585"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100</w:t>
            </w:r>
          </w:p>
        </w:tc>
      </w:tr>
      <w:tr w:rsidR="00D96AC0" w:rsidRPr="003638A8" w:rsidTr="00451BBA">
        <w:tc>
          <w:tcPr>
            <w:tcW w:w="1217"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p>
        </w:tc>
        <w:tc>
          <w:tcPr>
            <w:tcW w:w="135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678</w:t>
            </w:r>
          </w:p>
        </w:tc>
        <w:tc>
          <w:tcPr>
            <w:tcW w:w="1548"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82</w:t>
            </w:r>
          </w:p>
        </w:tc>
        <w:tc>
          <w:tcPr>
            <w:tcW w:w="1659"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284</w:t>
            </w:r>
          </w:p>
        </w:tc>
        <w:tc>
          <w:tcPr>
            <w:tcW w:w="1530"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56</w:t>
            </w:r>
          </w:p>
        </w:tc>
        <w:tc>
          <w:tcPr>
            <w:tcW w:w="1585" w:type="dxa"/>
            <w:shd w:val="clear" w:color="auto" w:fill="943634" w:themeFill="accent2" w:themeFillShade="BF"/>
          </w:tcPr>
          <w:p w:rsidR="00D96AC0" w:rsidRPr="003638A8" w:rsidRDefault="00D96AC0" w:rsidP="00451BBA">
            <w:pPr>
              <w:shd w:val="clear" w:color="auto" w:fill="FFFFFF" w:themeFill="background1"/>
              <w:jc w:val="center"/>
              <w:rPr>
                <w:rFonts w:ascii="Times New Roman" w:hAnsi="Times New Roman" w:cs="Times New Roman"/>
                <w:b/>
                <w:i/>
                <w:color w:val="C00000"/>
                <w:sz w:val="24"/>
                <w:szCs w:val="24"/>
              </w:rPr>
            </w:pPr>
            <w:r>
              <w:rPr>
                <w:rFonts w:ascii="Times New Roman" w:hAnsi="Times New Roman" w:cs="Times New Roman"/>
                <w:b/>
                <w:i/>
                <w:color w:val="C00000"/>
                <w:sz w:val="24"/>
                <w:szCs w:val="24"/>
              </w:rPr>
              <w:t>98,7</w:t>
            </w:r>
          </w:p>
        </w:tc>
      </w:tr>
    </w:tbl>
    <w:p w:rsidR="00D96AC0" w:rsidRPr="003638A8" w:rsidRDefault="00D96AC0" w:rsidP="00D96AC0">
      <w:pPr>
        <w:pStyle w:val="af0"/>
        <w:spacing w:after="0"/>
        <w:ind w:left="0"/>
        <w:jc w:val="both"/>
      </w:pPr>
    </w:p>
    <w:p w:rsidR="00D96AC0" w:rsidRPr="003638A8" w:rsidRDefault="00D96AC0" w:rsidP="00D96AC0">
      <w:pPr>
        <w:pStyle w:val="af0"/>
        <w:spacing w:after="0"/>
        <w:ind w:left="0"/>
        <w:jc w:val="both"/>
        <w:rPr>
          <w:b/>
          <w:i/>
          <w:u w:val="single"/>
        </w:rPr>
      </w:pPr>
      <w:r w:rsidRPr="003638A8">
        <w:rPr>
          <w:b/>
          <w:i/>
          <w:u w:val="single"/>
        </w:rPr>
        <w:t>Выводы:</w:t>
      </w:r>
    </w:p>
    <w:p w:rsidR="00D96AC0" w:rsidRPr="003638A8" w:rsidRDefault="00D96AC0" w:rsidP="00D96AC0">
      <w:pPr>
        <w:pStyle w:val="af0"/>
        <w:spacing w:after="0"/>
        <w:ind w:left="0"/>
        <w:jc w:val="both"/>
      </w:pPr>
      <w:r w:rsidRPr="003638A8">
        <w:t xml:space="preserve"> Общая успеваемость обучающихся составляет </w:t>
      </w:r>
      <w:r>
        <w:rPr>
          <w:color w:val="C00000"/>
        </w:rPr>
        <w:t>98,7</w:t>
      </w:r>
      <w:r w:rsidRPr="003638A8">
        <w:t xml:space="preserve">%, на </w:t>
      </w:r>
      <w:r>
        <w:rPr>
          <w:color w:val="C00000"/>
        </w:rPr>
        <w:t>0,5</w:t>
      </w:r>
      <w:r w:rsidRPr="003638A8">
        <w:t xml:space="preserve"> % ниже , чем в прошлом учебном году .Наметилась тенденция к увеличению общей успеваемости по школе, качества знаний и количества обучающихся на «4» и «5».Положительным результатом работы ОУ является выполнение  Закона «Об образовании в Российской Федерации» в части реализации прав несовершеннолетних на получение основного общего образования. Это является следствием многих факторов, в том числе:</w:t>
      </w:r>
    </w:p>
    <w:p w:rsidR="00D96AC0" w:rsidRPr="003638A8" w:rsidRDefault="00D96AC0" w:rsidP="00D96AC0">
      <w:pPr>
        <w:tabs>
          <w:tab w:val="left" w:pos="10632"/>
          <w:tab w:val="left" w:pos="10773"/>
        </w:tabs>
        <w:spacing w:after="0" w:line="240" w:lineRule="auto"/>
        <w:ind w:firstLine="360"/>
        <w:jc w:val="both"/>
        <w:rPr>
          <w:rFonts w:ascii="Times New Roman" w:hAnsi="Times New Roman" w:cs="Times New Roman"/>
          <w:sz w:val="24"/>
          <w:szCs w:val="24"/>
        </w:rPr>
      </w:pPr>
      <w:r w:rsidRPr="003638A8">
        <w:rPr>
          <w:rFonts w:ascii="Times New Roman" w:hAnsi="Times New Roman" w:cs="Times New Roman"/>
          <w:sz w:val="24"/>
          <w:szCs w:val="24"/>
        </w:rPr>
        <w:t>- совершенствования системы мониторинга и учета детей дошкольного и школьного возраста, проживающих на микрорайоне  школы;</w:t>
      </w:r>
    </w:p>
    <w:p w:rsidR="00D96AC0" w:rsidRPr="003638A8" w:rsidRDefault="00D96AC0" w:rsidP="00D96AC0">
      <w:pPr>
        <w:tabs>
          <w:tab w:val="left" w:pos="10632"/>
          <w:tab w:val="left" w:pos="10773"/>
        </w:tabs>
        <w:spacing w:after="0" w:line="240" w:lineRule="auto"/>
        <w:ind w:firstLine="360"/>
        <w:jc w:val="both"/>
        <w:rPr>
          <w:rFonts w:ascii="Times New Roman" w:hAnsi="Times New Roman" w:cs="Times New Roman"/>
          <w:sz w:val="24"/>
          <w:szCs w:val="24"/>
        </w:rPr>
      </w:pPr>
      <w:r w:rsidRPr="003638A8">
        <w:rPr>
          <w:rFonts w:ascii="Times New Roman" w:hAnsi="Times New Roman" w:cs="Times New Roman"/>
          <w:sz w:val="24"/>
          <w:szCs w:val="24"/>
        </w:rPr>
        <w:t xml:space="preserve">- активной работы администрации школы; </w:t>
      </w:r>
    </w:p>
    <w:p w:rsidR="00D96AC0" w:rsidRPr="003638A8" w:rsidRDefault="00D96AC0" w:rsidP="00D96AC0">
      <w:pPr>
        <w:tabs>
          <w:tab w:val="left" w:pos="360"/>
          <w:tab w:val="left" w:pos="10632"/>
          <w:tab w:val="left" w:pos="10773"/>
        </w:tabs>
        <w:spacing w:after="0" w:line="240" w:lineRule="auto"/>
        <w:ind w:left="360"/>
        <w:jc w:val="both"/>
        <w:rPr>
          <w:rFonts w:ascii="Times New Roman" w:hAnsi="Times New Roman" w:cs="Times New Roman"/>
          <w:sz w:val="24"/>
          <w:szCs w:val="24"/>
        </w:rPr>
      </w:pPr>
      <w:r w:rsidRPr="003638A8">
        <w:rPr>
          <w:rFonts w:ascii="Times New Roman" w:hAnsi="Times New Roman" w:cs="Times New Roman"/>
          <w:sz w:val="24"/>
          <w:szCs w:val="24"/>
        </w:rPr>
        <w:t xml:space="preserve">-педагогического просвещения родителей, профилактики асоциального поведения несовершеннолетних, эффективной  работы с семьями в трудной жизненной ситуации, с социально опасными семьями;  </w:t>
      </w:r>
    </w:p>
    <w:p w:rsidR="00D96AC0" w:rsidRPr="003638A8" w:rsidRDefault="00D96AC0" w:rsidP="00D96AC0">
      <w:pPr>
        <w:tabs>
          <w:tab w:val="left" w:pos="456"/>
          <w:tab w:val="left" w:pos="10632"/>
          <w:tab w:val="left" w:pos="10773"/>
        </w:tabs>
        <w:spacing w:after="0" w:line="240" w:lineRule="auto"/>
        <w:ind w:left="360"/>
        <w:jc w:val="both"/>
        <w:rPr>
          <w:rFonts w:ascii="Times New Roman" w:hAnsi="Times New Roman" w:cs="Times New Roman"/>
          <w:sz w:val="24"/>
          <w:szCs w:val="24"/>
        </w:rPr>
      </w:pPr>
      <w:r w:rsidRPr="003638A8">
        <w:rPr>
          <w:rFonts w:ascii="Times New Roman" w:hAnsi="Times New Roman" w:cs="Times New Roman"/>
          <w:sz w:val="24"/>
          <w:szCs w:val="24"/>
        </w:rPr>
        <w:t>- совершенствования системы подготовки ребенка к обучению в школе через предшкольную подготовку.</w:t>
      </w:r>
    </w:p>
    <w:p w:rsidR="00D96AC0" w:rsidRDefault="00D96AC0" w:rsidP="00D96AC0">
      <w:pPr>
        <w:tabs>
          <w:tab w:val="left" w:pos="456"/>
          <w:tab w:val="left" w:pos="10632"/>
          <w:tab w:val="left" w:pos="10773"/>
        </w:tabs>
        <w:spacing w:after="0" w:line="240" w:lineRule="auto"/>
        <w:ind w:left="360"/>
        <w:jc w:val="both"/>
        <w:rPr>
          <w:rFonts w:ascii="Times New Roman" w:hAnsi="Times New Roman" w:cs="Times New Roman"/>
          <w:b/>
          <w:i/>
          <w:color w:val="C00000"/>
          <w:sz w:val="24"/>
          <w:szCs w:val="24"/>
          <w:u w:val="single"/>
        </w:rPr>
      </w:pPr>
    </w:p>
    <w:p w:rsidR="00D96AC0" w:rsidRPr="003638A8" w:rsidRDefault="00D96AC0" w:rsidP="00D96AC0">
      <w:pPr>
        <w:tabs>
          <w:tab w:val="left" w:pos="456"/>
          <w:tab w:val="left" w:pos="10632"/>
          <w:tab w:val="left" w:pos="10773"/>
        </w:tabs>
        <w:spacing w:after="0" w:line="240" w:lineRule="auto"/>
        <w:ind w:left="360"/>
        <w:jc w:val="both"/>
        <w:rPr>
          <w:rFonts w:ascii="Times New Roman" w:hAnsi="Times New Roman" w:cs="Times New Roman"/>
          <w:b/>
          <w:i/>
          <w:color w:val="C00000"/>
          <w:sz w:val="24"/>
          <w:szCs w:val="24"/>
          <w:u w:val="single"/>
        </w:rPr>
      </w:pPr>
      <w:r>
        <w:rPr>
          <w:rFonts w:ascii="Times New Roman" w:hAnsi="Times New Roman" w:cs="Times New Roman"/>
          <w:b/>
          <w:i/>
          <w:color w:val="C00000"/>
          <w:sz w:val="24"/>
          <w:szCs w:val="24"/>
          <w:u w:val="single"/>
        </w:rPr>
        <w:t>Задачи на 2021-2022</w:t>
      </w:r>
      <w:r w:rsidRPr="003638A8">
        <w:rPr>
          <w:rFonts w:ascii="Times New Roman" w:hAnsi="Times New Roman" w:cs="Times New Roman"/>
          <w:b/>
          <w:i/>
          <w:color w:val="C00000"/>
          <w:sz w:val="24"/>
          <w:szCs w:val="24"/>
          <w:u w:val="single"/>
        </w:rPr>
        <w:t xml:space="preserve"> учебный год:</w:t>
      </w:r>
    </w:p>
    <w:p w:rsidR="00D96AC0" w:rsidRPr="003638A8" w:rsidRDefault="00D96AC0" w:rsidP="00D96AC0">
      <w:pPr>
        <w:pStyle w:val="a3"/>
        <w:numPr>
          <w:ilvl w:val="0"/>
          <w:numId w:val="27"/>
        </w:numPr>
        <w:tabs>
          <w:tab w:val="left" w:pos="456"/>
          <w:tab w:val="left" w:pos="10632"/>
          <w:tab w:val="left" w:pos="10773"/>
        </w:tabs>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Создание для учеников ситуации успеха , возможностей для дальнейшего роста.</w:t>
      </w:r>
    </w:p>
    <w:p w:rsidR="00D96AC0" w:rsidRPr="003638A8" w:rsidRDefault="00D96AC0" w:rsidP="00D96AC0">
      <w:pPr>
        <w:pStyle w:val="a3"/>
        <w:numPr>
          <w:ilvl w:val="0"/>
          <w:numId w:val="27"/>
        </w:numPr>
        <w:tabs>
          <w:tab w:val="left" w:pos="456"/>
          <w:tab w:val="left" w:pos="10632"/>
          <w:tab w:val="left" w:pos="10773"/>
        </w:tabs>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Повышение профессионального уровня учителей.</w:t>
      </w:r>
    </w:p>
    <w:p w:rsidR="00D96AC0" w:rsidRPr="003638A8" w:rsidRDefault="00D96AC0" w:rsidP="00D96AC0">
      <w:pPr>
        <w:pStyle w:val="a3"/>
        <w:numPr>
          <w:ilvl w:val="0"/>
          <w:numId w:val="27"/>
        </w:numPr>
        <w:tabs>
          <w:tab w:val="left" w:pos="456"/>
          <w:tab w:val="left" w:pos="10632"/>
          <w:tab w:val="left" w:pos="10773"/>
        </w:tabs>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t>Вовлечение родителей в учебный процесс.</w:t>
      </w:r>
    </w:p>
    <w:p w:rsidR="00D96AC0" w:rsidRPr="003638A8" w:rsidRDefault="00D96AC0" w:rsidP="00D96AC0">
      <w:pPr>
        <w:pStyle w:val="a3"/>
        <w:numPr>
          <w:ilvl w:val="0"/>
          <w:numId w:val="27"/>
        </w:numPr>
        <w:tabs>
          <w:tab w:val="left" w:pos="456"/>
          <w:tab w:val="left" w:pos="10632"/>
          <w:tab w:val="left" w:pos="10773"/>
        </w:tabs>
        <w:spacing w:after="0" w:line="240" w:lineRule="auto"/>
        <w:jc w:val="both"/>
        <w:rPr>
          <w:rFonts w:ascii="Times New Roman" w:hAnsi="Times New Roman" w:cs="Times New Roman"/>
          <w:sz w:val="24"/>
          <w:szCs w:val="24"/>
        </w:rPr>
      </w:pPr>
      <w:r w:rsidRPr="003638A8">
        <w:rPr>
          <w:rFonts w:ascii="Times New Roman" w:hAnsi="Times New Roman" w:cs="Times New Roman"/>
          <w:sz w:val="24"/>
          <w:szCs w:val="24"/>
        </w:rPr>
        <w:lastRenderedPageBreak/>
        <w:t>Использование новых педагогических технологий.</w:t>
      </w:r>
    </w:p>
    <w:p w:rsidR="00D96AC0" w:rsidRPr="003638A8" w:rsidRDefault="00D96AC0" w:rsidP="00D96AC0">
      <w:pPr>
        <w:pStyle w:val="a3"/>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2021-2022</w:t>
      </w:r>
      <w:r w:rsidRPr="003638A8">
        <w:rPr>
          <w:rFonts w:ascii="Times New Roman" w:hAnsi="Times New Roman" w:cs="Times New Roman"/>
          <w:sz w:val="24"/>
          <w:szCs w:val="24"/>
        </w:rPr>
        <w:t xml:space="preserve"> учебном году руководителям ШМО необходимо продумать формы организации обмена опытом педагогов-предметников по работе с детьми на уроках и во внеурочное время, педагогам - предметникам необходимо провести анализ причин слабой успеваемости данных учащихся по отдельным предметам, разработать систему мер по предупреждению эпизодического или устойчивого снижения успеваемости, осуществлять индивидуальный подход к учащимся из «резерва», стимулируя их к повышению качественной успеваемости</w:t>
      </w:r>
    </w:p>
    <w:p w:rsidR="00D96AC0" w:rsidRPr="000019BD" w:rsidRDefault="00D96AC0" w:rsidP="00D96AC0">
      <w:pPr>
        <w:tabs>
          <w:tab w:val="left" w:pos="10632"/>
          <w:tab w:val="left" w:pos="10773"/>
        </w:tabs>
        <w:spacing w:after="0"/>
        <w:ind w:left="720"/>
        <w:rPr>
          <w:rFonts w:ascii="Times New Roman" w:hAnsi="Times New Roman" w:cs="Times New Roman"/>
          <w:color w:val="FF0000"/>
          <w:sz w:val="24"/>
          <w:szCs w:val="24"/>
        </w:rPr>
      </w:pPr>
    </w:p>
    <w:p w:rsidR="00D96AC0" w:rsidRPr="000D7B56" w:rsidRDefault="00D96AC0" w:rsidP="00D96AC0">
      <w:pPr>
        <w:tabs>
          <w:tab w:val="left" w:pos="10632"/>
          <w:tab w:val="left" w:pos="10773"/>
        </w:tabs>
        <w:spacing w:after="0"/>
        <w:rPr>
          <w:rFonts w:ascii="Times New Roman" w:hAnsi="Times New Roman" w:cs="Times New Roman"/>
          <w:sz w:val="24"/>
          <w:szCs w:val="24"/>
        </w:rPr>
      </w:pPr>
      <w:r w:rsidRPr="000D7B56">
        <w:rPr>
          <w:rFonts w:ascii="Times New Roman" w:hAnsi="Times New Roman" w:cs="Times New Roman"/>
          <w:sz w:val="24"/>
          <w:szCs w:val="24"/>
        </w:rPr>
        <w:t>Важным показателем работы школы является результаты итоговой аттестации. К итоговой аттестации допущены 100% обучающихся и все они успешно прошли аттестацию и получили аттестаты</w:t>
      </w:r>
    </w:p>
    <w:p w:rsidR="00D96AC0" w:rsidRPr="0096604E" w:rsidRDefault="00D96AC0" w:rsidP="00D96AC0">
      <w:pPr>
        <w:tabs>
          <w:tab w:val="left" w:pos="456"/>
          <w:tab w:val="left" w:pos="10632"/>
          <w:tab w:val="left" w:pos="10773"/>
        </w:tabs>
        <w:spacing w:after="0" w:line="240" w:lineRule="auto"/>
        <w:jc w:val="center"/>
        <w:rPr>
          <w:rFonts w:ascii="Times New Roman" w:hAnsi="Times New Roman" w:cs="Times New Roman"/>
          <w:b/>
          <w:i/>
          <w:color w:val="C00000"/>
          <w:sz w:val="24"/>
          <w:szCs w:val="24"/>
        </w:rPr>
      </w:pPr>
      <w:r w:rsidRPr="0096604E">
        <w:rPr>
          <w:rFonts w:ascii="Times New Roman" w:hAnsi="Times New Roman" w:cs="Times New Roman"/>
          <w:b/>
          <w:i/>
          <w:color w:val="C00000"/>
          <w:sz w:val="24"/>
          <w:szCs w:val="24"/>
        </w:rPr>
        <w:t>Таблица 4. Мониторинговая таблица по результатам ЕГЭ</w:t>
      </w:r>
    </w:p>
    <w:p w:rsidR="00D96AC0" w:rsidRPr="0096604E" w:rsidRDefault="00D96AC0" w:rsidP="00D96AC0">
      <w:pPr>
        <w:pStyle w:val="a3"/>
        <w:tabs>
          <w:tab w:val="left" w:pos="456"/>
          <w:tab w:val="left" w:pos="10632"/>
          <w:tab w:val="left" w:pos="10773"/>
        </w:tabs>
        <w:spacing w:after="0" w:line="240" w:lineRule="auto"/>
        <w:ind w:left="1080"/>
        <w:jc w:val="both"/>
        <w:rPr>
          <w:rFonts w:ascii="Times New Roman" w:hAnsi="Times New Roman" w:cs="Times New Roman"/>
          <w:b/>
          <w:i/>
          <w:color w:val="C00000"/>
          <w:sz w:val="24"/>
          <w:szCs w:val="24"/>
        </w:rPr>
      </w:pPr>
    </w:p>
    <w:tbl>
      <w:tblPr>
        <w:tblStyle w:val="a6"/>
        <w:tblW w:w="0" w:type="auto"/>
        <w:tblInd w:w="-318" w:type="dxa"/>
        <w:tblLook w:val="04A0" w:firstRow="1" w:lastRow="0" w:firstColumn="1" w:lastColumn="0" w:noHBand="0" w:noVBand="1"/>
      </w:tblPr>
      <w:tblGrid>
        <w:gridCol w:w="1796"/>
        <w:gridCol w:w="696"/>
        <w:gridCol w:w="756"/>
        <w:gridCol w:w="696"/>
        <w:gridCol w:w="756"/>
        <w:gridCol w:w="687"/>
        <w:gridCol w:w="703"/>
        <w:gridCol w:w="703"/>
        <w:gridCol w:w="696"/>
        <w:gridCol w:w="756"/>
        <w:gridCol w:w="756"/>
        <w:gridCol w:w="756"/>
        <w:gridCol w:w="756"/>
      </w:tblGrid>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Cs w:val="24"/>
              </w:rPr>
            </w:pPr>
            <w:r w:rsidRPr="007E6417">
              <w:rPr>
                <w:rFonts w:ascii="Times New Roman" w:hAnsi="Times New Roman" w:cs="Times New Roman"/>
                <w:b/>
                <w:i/>
                <w:szCs w:val="24"/>
              </w:rPr>
              <w:t>предметы</w:t>
            </w:r>
          </w:p>
        </w:tc>
        <w:tc>
          <w:tcPr>
            <w:tcW w:w="0" w:type="auto"/>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tabs>
                <w:tab w:val="left" w:pos="10632"/>
                <w:tab w:val="left" w:pos="10773"/>
              </w:tabs>
              <w:jc w:val="both"/>
              <w:rPr>
                <w:rFonts w:ascii="Times New Roman" w:hAnsi="Times New Roman" w:cs="Times New Roman"/>
                <w:b/>
                <w:i/>
                <w:szCs w:val="24"/>
              </w:rPr>
            </w:pPr>
            <w:r w:rsidRPr="007E6417">
              <w:rPr>
                <w:rFonts w:ascii="Times New Roman" w:hAnsi="Times New Roman" w:cs="Times New Roman"/>
                <w:b/>
                <w:i/>
                <w:szCs w:val="24"/>
              </w:rPr>
              <w:t>Активность.</w:t>
            </w:r>
          </w:p>
        </w:tc>
        <w:tc>
          <w:tcPr>
            <w:tcW w:w="0" w:type="auto"/>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tabs>
                <w:tab w:val="left" w:pos="10632"/>
                <w:tab w:val="left" w:pos="10773"/>
              </w:tabs>
              <w:jc w:val="both"/>
              <w:rPr>
                <w:rFonts w:ascii="Times New Roman" w:hAnsi="Times New Roman" w:cs="Times New Roman"/>
                <w:b/>
                <w:i/>
                <w:szCs w:val="24"/>
              </w:rPr>
            </w:pPr>
            <w:r w:rsidRPr="007E6417">
              <w:rPr>
                <w:rFonts w:ascii="Times New Roman" w:hAnsi="Times New Roman" w:cs="Times New Roman"/>
                <w:b/>
                <w:i/>
                <w:szCs w:val="24"/>
              </w:rPr>
              <w:t xml:space="preserve"> успешно сдавших экзамен по предмету</w:t>
            </w:r>
          </w:p>
        </w:tc>
        <w:tc>
          <w:tcPr>
            <w:tcW w:w="0" w:type="auto"/>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tabs>
                <w:tab w:val="left" w:pos="10632"/>
                <w:tab w:val="left" w:pos="10773"/>
              </w:tabs>
              <w:jc w:val="both"/>
              <w:rPr>
                <w:rFonts w:ascii="Times New Roman" w:hAnsi="Times New Roman" w:cs="Times New Roman"/>
                <w:b/>
                <w:i/>
                <w:szCs w:val="24"/>
              </w:rPr>
            </w:pPr>
            <w:r w:rsidRPr="007E6417">
              <w:rPr>
                <w:rFonts w:ascii="Times New Roman" w:hAnsi="Times New Roman" w:cs="Times New Roman"/>
                <w:b/>
                <w:i/>
                <w:szCs w:val="24"/>
              </w:rPr>
              <w:t>Средний балл</w:t>
            </w: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7E6417" w:rsidRDefault="00D96AC0" w:rsidP="00451BBA">
            <w:pPr>
              <w:jc w:val="both"/>
              <w:rPr>
                <w:rFonts w:ascii="Times New Roman" w:hAnsi="Times New Roman" w:cs="Times New Roman"/>
                <w:b/>
                <w:i/>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7E6417" w:rsidRDefault="00D96AC0" w:rsidP="00451BBA">
            <w:pPr>
              <w:jc w:val="both"/>
              <w:rPr>
                <w:rFonts w:ascii="Times New Roman" w:hAnsi="Times New Roman" w:cs="Times New Roman"/>
                <w:b/>
                <w:i/>
                <w:szCs w:val="24"/>
              </w:rPr>
            </w:pPr>
            <w:r w:rsidRPr="007E6417">
              <w:rPr>
                <w:rFonts w:ascii="Times New Roman" w:hAnsi="Times New Roman" w:cs="Times New Roman"/>
                <w:b/>
                <w:i/>
                <w:szCs w:val="24"/>
              </w:rPr>
              <w:t>2018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Cs w:val="24"/>
              </w:rPr>
            </w:pPr>
            <w:r w:rsidRPr="007E6417">
              <w:rPr>
                <w:rFonts w:ascii="Times New Roman" w:hAnsi="Times New Roman" w:cs="Times New Roman"/>
                <w:b/>
                <w:i/>
                <w:szCs w:val="24"/>
              </w:rPr>
              <w:t>2019</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C66164" w:rsidRDefault="00D96AC0" w:rsidP="00451BBA">
            <w:pPr>
              <w:jc w:val="both"/>
              <w:rPr>
                <w:rFonts w:ascii="Times New Roman" w:hAnsi="Times New Roman" w:cs="Times New Roman"/>
                <w:b/>
                <w:i/>
                <w:szCs w:val="24"/>
              </w:rPr>
            </w:pPr>
            <w:r w:rsidRPr="00C66164">
              <w:rPr>
                <w:rFonts w:ascii="Times New Roman" w:hAnsi="Times New Roman" w:cs="Times New Roman"/>
                <w:b/>
                <w:i/>
                <w:szCs w:val="24"/>
              </w:rPr>
              <w:t>2020</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C66164" w:rsidRDefault="00D96AC0" w:rsidP="00451BBA">
            <w:pPr>
              <w:jc w:val="both"/>
              <w:rPr>
                <w:rFonts w:ascii="Times New Roman" w:hAnsi="Times New Roman" w:cs="Times New Roman"/>
                <w:b/>
                <w:i/>
                <w:szCs w:val="24"/>
              </w:rPr>
            </w:pPr>
            <w:r w:rsidRPr="00C66164">
              <w:rPr>
                <w:rFonts w:ascii="Times New Roman" w:hAnsi="Times New Roman" w:cs="Times New Roman"/>
                <w:b/>
                <w:i/>
                <w:szCs w:val="24"/>
              </w:rPr>
              <w:t>2021</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7E6417" w:rsidRDefault="00D96AC0" w:rsidP="00451BBA">
            <w:pPr>
              <w:jc w:val="both"/>
              <w:rPr>
                <w:rFonts w:ascii="Times New Roman" w:hAnsi="Times New Roman" w:cs="Times New Roman"/>
                <w:b/>
                <w:i/>
                <w:szCs w:val="24"/>
              </w:rPr>
            </w:pPr>
            <w:r w:rsidRPr="007E6417">
              <w:rPr>
                <w:rFonts w:ascii="Times New Roman" w:hAnsi="Times New Roman" w:cs="Times New Roman"/>
                <w:b/>
                <w:i/>
                <w:szCs w:val="24"/>
              </w:rPr>
              <w:t>2018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Cs w:val="24"/>
              </w:rPr>
            </w:pPr>
            <w:r>
              <w:rPr>
                <w:rFonts w:ascii="Times New Roman" w:hAnsi="Times New Roman" w:cs="Times New Roman"/>
                <w:b/>
                <w:i/>
                <w:szCs w:val="24"/>
              </w:rPr>
              <w:t>2019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Cs w:val="24"/>
              </w:rPr>
            </w:pPr>
            <w:r>
              <w:rPr>
                <w:rFonts w:ascii="Times New Roman" w:hAnsi="Times New Roman" w:cs="Times New Roman"/>
                <w:b/>
                <w:i/>
                <w:szCs w:val="24"/>
              </w:rPr>
              <w:t>2020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Cs w:val="24"/>
              </w:rPr>
            </w:pPr>
            <w:r>
              <w:rPr>
                <w:rFonts w:ascii="Times New Roman" w:hAnsi="Times New Roman" w:cs="Times New Roman"/>
                <w:b/>
                <w:i/>
                <w:szCs w:val="2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7E6417" w:rsidRDefault="00D96AC0" w:rsidP="00451BBA">
            <w:pPr>
              <w:jc w:val="both"/>
              <w:rPr>
                <w:rFonts w:ascii="Times New Roman" w:hAnsi="Times New Roman" w:cs="Times New Roman"/>
                <w:b/>
                <w:i/>
                <w:szCs w:val="24"/>
              </w:rPr>
            </w:pPr>
            <w:r w:rsidRPr="007E6417">
              <w:rPr>
                <w:rFonts w:ascii="Times New Roman" w:hAnsi="Times New Roman" w:cs="Times New Roman"/>
                <w:b/>
                <w:i/>
                <w:szCs w:val="24"/>
              </w:rPr>
              <w:t>2018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7E6417" w:rsidRDefault="00D96AC0" w:rsidP="00451BBA">
            <w:pPr>
              <w:jc w:val="both"/>
              <w:rPr>
                <w:rFonts w:ascii="Times New Roman" w:hAnsi="Times New Roman" w:cs="Times New Roman"/>
                <w:b/>
                <w:i/>
                <w:szCs w:val="24"/>
              </w:rPr>
            </w:pPr>
            <w:r w:rsidRPr="007E6417">
              <w:rPr>
                <w:rFonts w:ascii="Times New Roman" w:hAnsi="Times New Roman" w:cs="Times New Roman"/>
                <w:b/>
                <w:i/>
                <w:szCs w:val="24"/>
              </w:rPr>
              <w:t>2019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7E6417" w:rsidRDefault="00D96AC0" w:rsidP="00451BBA">
            <w:pPr>
              <w:jc w:val="both"/>
              <w:rPr>
                <w:rFonts w:ascii="Times New Roman" w:hAnsi="Times New Roman" w:cs="Times New Roman"/>
                <w:b/>
                <w:i/>
                <w:szCs w:val="24"/>
              </w:rPr>
            </w:pPr>
            <w:r>
              <w:rPr>
                <w:rFonts w:ascii="Times New Roman" w:hAnsi="Times New Roman" w:cs="Times New Roman"/>
                <w:b/>
                <w:i/>
                <w:szCs w:val="24"/>
              </w:rPr>
              <w:t>2020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Cs w:val="24"/>
              </w:rPr>
            </w:pPr>
            <w:r>
              <w:rPr>
                <w:rFonts w:ascii="Times New Roman" w:hAnsi="Times New Roman" w:cs="Times New Roman"/>
                <w:b/>
                <w:i/>
                <w:szCs w:val="24"/>
              </w:rPr>
              <w:t>2021</w:t>
            </w: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12,9</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5</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both"/>
              <w:rPr>
                <w:rFonts w:ascii="Times New Roman" w:hAnsi="Times New Roman" w:cs="Times New Roman"/>
                <w:sz w:val="24"/>
                <w:szCs w:val="24"/>
              </w:rPr>
            </w:pPr>
            <w:r>
              <w:rPr>
                <w:rFonts w:ascii="Times New Roman" w:hAnsi="Times New Roman" w:cs="Times New Roman"/>
                <w:sz w:val="24"/>
                <w:szCs w:val="24"/>
              </w:rPr>
              <w:t>10,00</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72,67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64,25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96,00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74,33</w:t>
            </w: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Матем- ПР</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90,32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60</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both"/>
              <w:rPr>
                <w:rFonts w:ascii="Times New Roman" w:hAnsi="Times New Roman" w:cs="Times New Roman"/>
                <w:sz w:val="24"/>
                <w:szCs w:val="24"/>
              </w:rPr>
            </w:pPr>
            <w:r>
              <w:rPr>
                <w:rFonts w:ascii="Times New Roman" w:hAnsi="Times New Roman" w:cs="Times New Roman"/>
                <w:sz w:val="24"/>
                <w:szCs w:val="24"/>
              </w:rPr>
              <w:t>86,7</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61,29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63,61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65,58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r>
              <w:rPr>
                <w:rFonts w:ascii="Times New Roman" w:hAnsi="Times New Roman" w:cs="Times New Roman"/>
                <w:sz w:val="24"/>
                <w:szCs w:val="24"/>
              </w:rPr>
              <w:t>65,15</w:t>
            </w: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Матем-БАЗ</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96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9,68</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both"/>
              <w:rPr>
                <w:rFonts w:ascii="Times New Roman" w:hAnsi="Times New Roman" w:cs="Times New Roman"/>
                <w:sz w:val="24"/>
                <w:szCs w:val="24"/>
              </w:rPr>
            </w:pPr>
            <w:r>
              <w:rPr>
                <w:rFonts w:ascii="Times New Roman" w:hAnsi="Times New Roman" w:cs="Times New Roman"/>
                <w:sz w:val="24"/>
                <w:szCs w:val="24"/>
              </w:rPr>
              <w:t>----</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0"/>
                <w:szCs w:val="20"/>
              </w:rPr>
            </w:pPr>
            <w:r>
              <w:rPr>
                <w:rFonts w:ascii="Times New Roman" w:hAnsi="Times New Roman" w:cs="Times New Roman"/>
                <w:sz w:val="20"/>
                <w:szCs w:val="20"/>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4,88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4,66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r>
              <w:rPr>
                <w:rFonts w:ascii="Times New Roman" w:hAnsi="Times New Roman" w:cs="Times New Roman"/>
                <w:sz w:val="24"/>
                <w:szCs w:val="24"/>
              </w:rPr>
              <w:t>----</w:t>
            </w: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Обществозн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19,35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35</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both"/>
              <w:rPr>
                <w:rFonts w:ascii="Times New Roman" w:hAnsi="Times New Roman" w:cs="Times New Roman"/>
                <w:sz w:val="24"/>
                <w:szCs w:val="24"/>
              </w:rPr>
            </w:pPr>
            <w:r>
              <w:rPr>
                <w:rFonts w:ascii="Times New Roman" w:hAnsi="Times New Roman" w:cs="Times New Roman"/>
                <w:sz w:val="24"/>
                <w:szCs w:val="24"/>
              </w:rPr>
              <w:t>40</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0"/>
                <w:szCs w:val="20"/>
              </w:rPr>
            </w:pPr>
            <w:r>
              <w:rPr>
                <w:rFonts w:ascii="Times New Roman" w:hAnsi="Times New Roman" w:cs="Times New Roman"/>
                <w:sz w:val="20"/>
                <w:szCs w:val="20"/>
              </w:rPr>
              <w:t>91,7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64,78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68,00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72,14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r>
              <w:rPr>
                <w:rFonts w:ascii="Times New Roman" w:hAnsi="Times New Roman" w:cs="Times New Roman"/>
                <w:sz w:val="24"/>
                <w:szCs w:val="24"/>
              </w:rPr>
              <w:t>69,00</w:t>
            </w: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Русский ЯЗ</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100</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95</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both"/>
              <w:rPr>
                <w:rFonts w:ascii="Times New Roman" w:hAnsi="Times New Roman" w:cs="Times New Roman"/>
                <w:sz w:val="24"/>
                <w:szCs w:val="24"/>
              </w:rPr>
            </w:pPr>
            <w:r>
              <w:rPr>
                <w:rFonts w:ascii="Times New Roman" w:hAnsi="Times New Roman" w:cs="Times New Roman"/>
                <w:sz w:val="24"/>
                <w:szCs w:val="24"/>
              </w:rPr>
              <w:t>100</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0"/>
                <w:szCs w:val="20"/>
              </w:rPr>
            </w:pPr>
            <w:r>
              <w:rPr>
                <w:rFonts w:ascii="Times New Roman" w:hAnsi="Times New Roman" w:cs="Times New Roman"/>
                <w:sz w:val="20"/>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79,84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76,42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80,32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r>
              <w:rPr>
                <w:rFonts w:ascii="Times New Roman" w:hAnsi="Times New Roman" w:cs="Times New Roman"/>
                <w:sz w:val="24"/>
                <w:szCs w:val="24"/>
              </w:rPr>
              <w:t>79,5</w:t>
            </w: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51,2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30</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both"/>
              <w:rPr>
                <w:rFonts w:ascii="Times New Roman" w:hAnsi="Times New Roman" w:cs="Times New Roman"/>
                <w:sz w:val="24"/>
                <w:szCs w:val="24"/>
              </w:rPr>
            </w:pPr>
            <w:r>
              <w:rPr>
                <w:rFonts w:ascii="Times New Roman" w:hAnsi="Times New Roman" w:cs="Times New Roman"/>
                <w:sz w:val="24"/>
                <w:szCs w:val="24"/>
              </w:rPr>
              <w:t>33,3</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0"/>
                <w:szCs w:val="20"/>
              </w:rPr>
            </w:pPr>
            <w:r>
              <w:rPr>
                <w:rFonts w:ascii="Times New Roman" w:hAnsi="Times New Roman" w:cs="Times New Roman"/>
                <w:sz w:val="20"/>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65,15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62,67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r>
              <w:rPr>
                <w:rFonts w:ascii="Times New Roman" w:hAnsi="Times New Roman" w:cs="Times New Roman"/>
                <w:sz w:val="24"/>
                <w:szCs w:val="24"/>
              </w:rPr>
              <w:t>65,5</w:t>
            </w: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Химия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19,32</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25</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both"/>
              <w:rPr>
                <w:rFonts w:ascii="Times New Roman" w:hAnsi="Times New Roman" w:cs="Times New Roman"/>
                <w:sz w:val="24"/>
                <w:szCs w:val="24"/>
              </w:rPr>
            </w:pPr>
            <w:r>
              <w:rPr>
                <w:rFonts w:ascii="Times New Roman" w:hAnsi="Times New Roman" w:cs="Times New Roman"/>
                <w:sz w:val="24"/>
                <w:szCs w:val="24"/>
              </w:rPr>
              <w:t>16,7</w:t>
            </w: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0"/>
                <w:szCs w:val="20"/>
              </w:rPr>
            </w:pPr>
            <w:r>
              <w:rPr>
                <w:rFonts w:ascii="Times New Roman" w:hAnsi="Times New Roman" w:cs="Times New Roman"/>
                <w:sz w:val="20"/>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68,67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r>
              <w:rPr>
                <w:rFonts w:ascii="Times New Roman" w:hAnsi="Times New Roman" w:cs="Times New Roman"/>
                <w:sz w:val="24"/>
                <w:szCs w:val="24"/>
              </w:rPr>
              <w:t>59,4</w:t>
            </w: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19,35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30</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both"/>
              <w:rPr>
                <w:rFonts w:ascii="Times New Roman" w:hAnsi="Times New Roman" w:cs="Times New Roman"/>
                <w:sz w:val="24"/>
                <w:szCs w:val="24"/>
              </w:rPr>
            </w:pP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68,33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68,8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70,50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0</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10</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both"/>
              <w:rPr>
                <w:rFonts w:ascii="Times New Roman" w:hAnsi="Times New Roman" w:cs="Times New Roman"/>
                <w:sz w:val="24"/>
                <w:szCs w:val="24"/>
              </w:rPr>
            </w:pP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76,00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Английский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6,45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10</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both"/>
              <w:rPr>
                <w:rFonts w:ascii="Times New Roman" w:hAnsi="Times New Roman" w:cs="Times New Roman"/>
                <w:sz w:val="24"/>
                <w:szCs w:val="24"/>
              </w:rPr>
            </w:pP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81,25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93,5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86,50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3638A8" w:rsidRDefault="00D96AC0" w:rsidP="00451BBA">
            <w:pPr>
              <w:jc w:val="both"/>
              <w:rPr>
                <w:rFonts w:ascii="Times New Roman" w:hAnsi="Times New Roman" w:cs="Times New Roman"/>
                <w:sz w:val="24"/>
                <w:szCs w:val="24"/>
              </w:rPr>
            </w:pP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D96AC0" w:rsidRPr="00C66164" w:rsidRDefault="00D96AC0" w:rsidP="00451BBA">
            <w:pPr>
              <w:jc w:val="both"/>
              <w:rPr>
                <w:rFonts w:ascii="Times New Roman" w:hAnsi="Times New Roman" w:cs="Times New Roman"/>
                <w:sz w:val="24"/>
                <w:szCs w:val="24"/>
              </w:rPr>
            </w:pP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1D5B1E" w:rsidRDefault="00D96AC0" w:rsidP="00451BBA">
            <w:pPr>
              <w:jc w:val="both"/>
              <w:rPr>
                <w:rFonts w:ascii="Times New Roman" w:hAnsi="Times New Roman" w:cs="Times New Roman"/>
                <w:sz w:val="20"/>
                <w:szCs w:val="20"/>
              </w:rPr>
            </w:pP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D96AC0" w:rsidRPr="001D5B1E" w:rsidRDefault="00D96AC0" w:rsidP="00451BBA">
            <w:pPr>
              <w:jc w:val="both"/>
              <w:rPr>
                <w:rFonts w:ascii="Times New Roman" w:hAnsi="Times New Roman" w:cs="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6,45</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15</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C66164" w:rsidRDefault="00D96AC0" w:rsidP="00451BBA">
            <w:pPr>
              <w:jc w:val="both"/>
              <w:rPr>
                <w:rFonts w:ascii="Times New Roman" w:hAnsi="Times New Roman" w:cs="Times New Roman"/>
                <w:sz w:val="24"/>
                <w:szCs w:val="24"/>
              </w:rPr>
            </w:pP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100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63,00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65,33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p>
        </w:tc>
      </w:tr>
      <w:tr w:rsidR="00D96AC0" w:rsidRPr="003638A8" w:rsidTr="00451BBA">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6AC0" w:rsidRPr="007E6417" w:rsidRDefault="00D96AC0" w:rsidP="00451BBA">
            <w:pPr>
              <w:jc w:val="both"/>
              <w:rPr>
                <w:rFonts w:ascii="Times New Roman" w:hAnsi="Times New Roman" w:cs="Times New Roman"/>
                <w:b/>
                <w:i/>
                <w:sz w:val="24"/>
                <w:szCs w:val="24"/>
              </w:rPr>
            </w:pPr>
            <w:r w:rsidRPr="007E6417">
              <w:rPr>
                <w:rFonts w:ascii="Times New Roman" w:hAnsi="Times New Roman" w:cs="Times New Roman"/>
                <w:b/>
                <w:i/>
                <w:sz w:val="24"/>
                <w:szCs w:val="24"/>
              </w:rPr>
              <w:t>Ср.балл</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2018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3638A8" w:rsidRDefault="00D96AC0" w:rsidP="00451BBA">
            <w:pPr>
              <w:jc w:val="both"/>
              <w:rPr>
                <w:rFonts w:ascii="Times New Roman" w:hAnsi="Times New Roman" w:cs="Times New Roman"/>
                <w:sz w:val="24"/>
                <w:szCs w:val="24"/>
              </w:rPr>
            </w:pPr>
            <w:r w:rsidRPr="003638A8">
              <w:rPr>
                <w:rFonts w:ascii="Times New Roman" w:hAnsi="Times New Roman" w:cs="Times New Roman"/>
                <w:sz w:val="24"/>
                <w:szCs w:val="24"/>
              </w:rPr>
              <w:t>2019</w:t>
            </w:r>
          </w:p>
        </w:tc>
        <w:tc>
          <w:tcPr>
            <w:tcW w:w="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D96AC0" w:rsidRPr="00C66164" w:rsidRDefault="00D96AC0" w:rsidP="00451BBA">
            <w:pPr>
              <w:jc w:val="center"/>
              <w:rPr>
                <w:rFonts w:ascii="Times New Roman" w:hAnsi="Times New Roman" w:cs="Times New Roman"/>
                <w:sz w:val="24"/>
                <w:szCs w:val="24"/>
              </w:rPr>
            </w:pPr>
            <w:r>
              <w:rPr>
                <w:rFonts w:ascii="Times New Roman" w:hAnsi="Times New Roman" w:cs="Times New Roman"/>
                <w:sz w:val="24"/>
                <w:szCs w:val="24"/>
              </w:rPr>
              <w:t>2020</w:t>
            </w:r>
          </w:p>
        </w:tc>
        <w:tc>
          <w:tcPr>
            <w:tcW w:w="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D96AC0" w:rsidRPr="00C66164" w:rsidRDefault="00D96AC0" w:rsidP="00451BBA">
            <w:pPr>
              <w:jc w:val="both"/>
              <w:rPr>
                <w:rFonts w:ascii="Times New Roman" w:hAnsi="Times New Roman" w:cs="Times New Roman"/>
                <w:sz w:val="24"/>
                <w:szCs w:val="24"/>
              </w:rPr>
            </w:pPr>
          </w:p>
        </w:tc>
        <w:tc>
          <w:tcPr>
            <w:tcW w:w="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2018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2019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r w:rsidRPr="001D5B1E">
              <w:rPr>
                <w:rFonts w:ascii="Times New Roman" w:hAnsi="Times New Roman" w:cs="Times New Roman"/>
                <w:sz w:val="20"/>
                <w:szCs w:val="20"/>
              </w:rPr>
              <w:t>2020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0"/>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68,43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6AC0" w:rsidRPr="001D5B1E" w:rsidRDefault="00D96AC0" w:rsidP="00451BBA">
            <w:pPr>
              <w:jc w:val="both"/>
              <w:rPr>
                <w:rFonts w:ascii="Times New Roman" w:hAnsi="Times New Roman" w:cs="Times New Roman"/>
                <w:sz w:val="24"/>
                <w:szCs w:val="24"/>
              </w:rPr>
            </w:pPr>
            <w:r w:rsidRPr="001D5B1E">
              <w:rPr>
                <w:rFonts w:ascii="Times New Roman" w:hAnsi="Times New Roman" w:cs="Times New Roman"/>
                <w:sz w:val="24"/>
                <w:szCs w:val="24"/>
              </w:rPr>
              <w:t>72,84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hideMark/>
          </w:tcPr>
          <w:p w:rsidR="00D96AC0" w:rsidRPr="001D5B1E" w:rsidRDefault="00D96AC0" w:rsidP="00451BBA">
            <w:pPr>
              <w:jc w:val="both"/>
              <w:rPr>
                <w:rFonts w:ascii="Times New Roman" w:hAnsi="Times New Roman" w:cs="Times New Roman"/>
                <w:sz w:val="24"/>
                <w:szCs w:val="24"/>
              </w:rPr>
            </w:pPr>
          </w:p>
        </w:tc>
      </w:tr>
    </w:tbl>
    <w:p w:rsidR="00D96AC0" w:rsidRPr="003638A8" w:rsidRDefault="00D96AC0" w:rsidP="00D96AC0">
      <w:pPr>
        <w:pStyle w:val="a3"/>
        <w:tabs>
          <w:tab w:val="left" w:pos="10632"/>
          <w:tab w:val="left" w:pos="10773"/>
        </w:tabs>
        <w:spacing w:after="0" w:line="240" w:lineRule="auto"/>
        <w:jc w:val="both"/>
        <w:rPr>
          <w:rFonts w:ascii="Times New Roman" w:hAnsi="Times New Roman" w:cs="Times New Roman"/>
          <w:sz w:val="24"/>
          <w:szCs w:val="24"/>
        </w:rPr>
      </w:pPr>
    </w:p>
    <w:p w:rsidR="00D96AC0" w:rsidRDefault="00D96AC0" w:rsidP="00D96AC0">
      <w:pPr>
        <w:tabs>
          <w:tab w:val="left" w:pos="5670"/>
        </w:tabs>
        <w:spacing w:after="0"/>
        <w:jc w:val="center"/>
        <w:rPr>
          <w:rFonts w:ascii="Times New Roman" w:hAnsi="Times New Roman" w:cs="Times New Roman"/>
          <w:b/>
          <w:i/>
          <w:sz w:val="24"/>
          <w:szCs w:val="24"/>
        </w:rPr>
      </w:pPr>
      <w:r>
        <w:rPr>
          <w:rFonts w:ascii="Times New Roman" w:hAnsi="Times New Roman" w:cs="Times New Roman"/>
          <w:b/>
          <w:i/>
          <w:sz w:val="24"/>
          <w:szCs w:val="24"/>
        </w:rPr>
        <w:t>ИТОГИ ГОСУДАРСТВЕННОЙ АТТЕСТАЦИИ ВЫПУСКНИКОВ 9  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698"/>
        <w:gridCol w:w="698"/>
        <w:gridCol w:w="701"/>
        <w:gridCol w:w="666"/>
        <w:gridCol w:w="616"/>
        <w:gridCol w:w="616"/>
        <w:gridCol w:w="616"/>
        <w:gridCol w:w="810"/>
        <w:gridCol w:w="818"/>
        <w:gridCol w:w="636"/>
        <w:gridCol w:w="636"/>
        <w:gridCol w:w="636"/>
      </w:tblGrid>
      <w:tr w:rsidR="00D96AC0" w:rsidTr="004351E0">
        <w:trPr>
          <w:trHeight w:val="1218"/>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jc w:val="center"/>
              <w:rPr>
                <w:rFonts w:ascii="Times New Roman" w:hAnsi="Times New Roman" w:cs="Times New Roman"/>
                <w:b/>
                <w:sz w:val="24"/>
                <w:szCs w:val="24"/>
              </w:rPr>
            </w:pPr>
            <w:r>
              <w:rPr>
                <w:rFonts w:ascii="Times New Roman" w:hAnsi="Times New Roman" w:cs="Times New Roman"/>
                <w:b/>
                <w:sz w:val="24"/>
                <w:szCs w:val="24"/>
              </w:rPr>
              <w:t>Предметы</w:t>
            </w:r>
          </w:p>
        </w:tc>
        <w:tc>
          <w:tcPr>
            <w:tcW w:w="0" w:type="auto"/>
            <w:gridSpan w:val="4"/>
            <w:tcBorders>
              <w:top w:val="single" w:sz="4" w:space="0" w:color="auto"/>
              <w:left w:val="single" w:sz="4" w:space="0" w:color="auto"/>
              <w:bottom w:val="single" w:sz="4" w:space="0" w:color="auto"/>
              <w:right w:val="single" w:sz="4" w:space="0" w:color="auto"/>
            </w:tcBorders>
            <w:hideMark/>
          </w:tcPr>
          <w:p w:rsidR="00D96AC0" w:rsidRDefault="00D96AC0" w:rsidP="00451BBA">
            <w:pPr>
              <w:jc w:val="center"/>
              <w:rPr>
                <w:rFonts w:ascii="Times New Roman" w:hAnsi="Times New Roman" w:cs="Times New Roman"/>
                <w:b/>
                <w:i/>
                <w:sz w:val="24"/>
                <w:szCs w:val="24"/>
              </w:rPr>
            </w:pPr>
            <w:r>
              <w:rPr>
                <w:rFonts w:ascii="Times New Roman" w:hAnsi="Times New Roman" w:cs="Times New Roman"/>
                <w:b/>
                <w:i/>
                <w:sz w:val="24"/>
                <w:szCs w:val="24"/>
              </w:rPr>
              <w:t>Активность. Доля сдавших предмет от общего кол-ва выпускников</w:t>
            </w:r>
          </w:p>
        </w:tc>
        <w:tc>
          <w:tcPr>
            <w:tcW w:w="2658" w:type="dxa"/>
            <w:gridSpan w:val="4"/>
            <w:tcBorders>
              <w:top w:val="single" w:sz="4" w:space="0" w:color="auto"/>
              <w:left w:val="single" w:sz="4" w:space="0" w:color="auto"/>
              <w:bottom w:val="nil"/>
              <w:right w:val="single" w:sz="4" w:space="0" w:color="auto"/>
            </w:tcBorders>
            <w:hideMark/>
          </w:tcPr>
          <w:p w:rsidR="00D96AC0" w:rsidRDefault="00D96AC0" w:rsidP="004351E0">
            <w:pPr>
              <w:jc w:val="center"/>
              <w:rPr>
                <w:rFonts w:ascii="Times New Roman" w:hAnsi="Times New Roman" w:cs="Times New Roman"/>
                <w:b/>
                <w:i/>
                <w:sz w:val="24"/>
                <w:szCs w:val="24"/>
              </w:rPr>
            </w:pPr>
            <w:r>
              <w:rPr>
                <w:rFonts w:ascii="Times New Roman" w:hAnsi="Times New Roman" w:cs="Times New Roman"/>
                <w:b/>
                <w:i/>
                <w:sz w:val="24"/>
                <w:szCs w:val="24"/>
              </w:rPr>
              <w:t>Доля выпускников, успешно сдавших экзамен по предмету (без «2»</w:t>
            </w:r>
            <w:r w:rsidR="004351E0">
              <w:rPr>
                <w:rFonts w:ascii="Times New Roman" w:hAnsi="Times New Roman" w:cs="Times New Roman"/>
                <w:b/>
                <w:i/>
                <w:sz w:val="24"/>
                <w:szCs w:val="24"/>
              </w:rPr>
              <w:t>)</w:t>
            </w:r>
          </w:p>
        </w:tc>
        <w:tc>
          <w:tcPr>
            <w:tcW w:w="2726" w:type="dxa"/>
            <w:gridSpan w:val="4"/>
            <w:tcBorders>
              <w:top w:val="single" w:sz="4" w:space="0" w:color="auto"/>
              <w:left w:val="single" w:sz="4" w:space="0" w:color="auto"/>
              <w:bottom w:val="nil"/>
              <w:right w:val="single" w:sz="4" w:space="0" w:color="auto"/>
            </w:tcBorders>
            <w:hideMark/>
          </w:tcPr>
          <w:p w:rsidR="00D96AC0" w:rsidRDefault="00D96AC0" w:rsidP="00451BBA">
            <w:pPr>
              <w:jc w:val="center"/>
              <w:rPr>
                <w:rFonts w:ascii="Times New Roman" w:hAnsi="Times New Roman" w:cs="Times New Roman"/>
                <w:b/>
                <w:i/>
                <w:sz w:val="24"/>
                <w:szCs w:val="24"/>
              </w:rPr>
            </w:pPr>
            <w:r>
              <w:rPr>
                <w:rFonts w:ascii="Times New Roman" w:hAnsi="Times New Roman" w:cs="Times New Roman"/>
                <w:b/>
                <w:i/>
                <w:sz w:val="24"/>
                <w:szCs w:val="24"/>
              </w:rPr>
              <w:t>Средний балл по 5-балльной шкале</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tcPr>
          <w:p w:rsidR="00D96AC0" w:rsidRDefault="00D96AC0" w:rsidP="00451BBA">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sidRPr="00C41CD4">
              <w:rPr>
                <w:rFonts w:ascii="Times New Roman" w:hAnsi="Times New Roman" w:cs="Times New Roman"/>
                <w:b/>
                <w:i/>
                <w:sz w:val="20"/>
                <w:szCs w:val="20"/>
              </w:rPr>
              <w:t>2017</w:t>
            </w:r>
          </w:p>
        </w:tc>
        <w:tc>
          <w:tcPr>
            <w:tcW w:w="0" w:type="auto"/>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sidRPr="00C41CD4">
              <w:rPr>
                <w:rFonts w:ascii="Times New Roman" w:hAnsi="Times New Roman" w:cs="Times New Roman"/>
                <w:b/>
                <w:i/>
                <w:sz w:val="20"/>
                <w:szCs w:val="20"/>
              </w:rPr>
              <w:t>2018</w:t>
            </w:r>
          </w:p>
        </w:tc>
        <w:tc>
          <w:tcPr>
            <w:tcW w:w="0" w:type="auto"/>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Pr>
                <w:rFonts w:ascii="Times New Roman" w:hAnsi="Times New Roman" w:cs="Times New Roman"/>
                <w:b/>
                <w:i/>
                <w:sz w:val="20"/>
                <w:szCs w:val="20"/>
              </w:rPr>
              <w:t>2019</w:t>
            </w:r>
          </w:p>
        </w:tc>
        <w:tc>
          <w:tcPr>
            <w:tcW w:w="0" w:type="auto"/>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Pr>
                <w:rFonts w:ascii="Times New Roman" w:hAnsi="Times New Roman" w:cs="Times New Roman"/>
                <w:b/>
                <w:i/>
                <w:sz w:val="20"/>
                <w:szCs w:val="20"/>
              </w:rPr>
              <w:t>2021</w:t>
            </w:r>
          </w:p>
        </w:tc>
        <w:tc>
          <w:tcPr>
            <w:tcW w:w="0" w:type="auto"/>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sidRPr="00C41CD4">
              <w:rPr>
                <w:rFonts w:ascii="Times New Roman" w:hAnsi="Times New Roman" w:cs="Times New Roman"/>
                <w:b/>
                <w:i/>
                <w:sz w:val="20"/>
                <w:szCs w:val="20"/>
              </w:rPr>
              <w:t>2017</w:t>
            </w:r>
          </w:p>
        </w:tc>
        <w:tc>
          <w:tcPr>
            <w:tcW w:w="0" w:type="auto"/>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sidRPr="00C41CD4">
              <w:rPr>
                <w:rFonts w:ascii="Times New Roman" w:hAnsi="Times New Roman" w:cs="Times New Roman"/>
                <w:b/>
                <w:i/>
                <w:sz w:val="20"/>
                <w:szCs w:val="20"/>
              </w:rPr>
              <w:t>2018</w:t>
            </w:r>
          </w:p>
        </w:tc>
        <w:tc>
          <w:tcPr>
            <w:tcW w:w="0" w:type="auto"/>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Pr>
                <w:rFonts w:ascii="Times New Roman" w:hAnsi="Times New Roman" w:cs="Times New Roman"/>
                <w:b/>
                <w:i/>
                <w:sz w:val="20"/>
                <w:szCs w:val="20"/>
              </w:rPr>
              <w:t>2019</w:t>
            </w:r>
          </w:p>
        </w:tc>
        <w:tc>
          <w:tcPr>
            <w:tcW w:w="810" w:type="dxa"/>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Pr>
                <w:rFonts w:ascii="Times New Roman" w:hAnsi="Times New Roman" w:cs="Times New Roman"/>
                <w:b/>
                <w:i/>
                <w:sz w:val="20"/>
                <w:szCs w:val="20"/>
              </w:rPr>
              <w:t>2021</w:t>
            </w:r>
          </w:p>
        </w:tc>
        <w:tc>
          <w:tcPr>
            <w:tcW w:w="818" w:type="dxa"/>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sidRPr="00C41CD4">
              <w:rPr>
                <w:rFonts w:ascii="Times New Roman" w:hAnsi="Times New Roman" w:cs="Times New Roman"/>
                <w:b/>
                <w:i/>
                <w:sz w:val="20"/>
                <w:szCs w:val="20"/>
              </w:rPr>
              <w:t>2017</w:t>
            </w:r>
          </w:p>
        </w:tc>
        <w:tc>
          <w:tcPr>
            <w:tcW w:w="0" w:type="auto"/>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sidRPr="00C41CD4">
              <w:rPr>
                <w:rFonts w:ascii="Times New Roman" w:hAnsi="Times New Roman" w:cs="Times New Roman"/>
                <w:b/>
                <w:i/>
                <w:sz w:val="20"/>
                <w:szCs w:val="20"/>
              </w:rPr>
              <w:t>2018</w:t>
            </w:r>
          </w:p>
        </w:tc>
        <w:tc>
          <w:tcPr>
            <w:tcW w:w="0" w:type="auto"/>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Pr>
                <w:rFonts w:ascii="Times New Roman" w:hAnsi="Times New Roman" w:cs="Times New Roman"/>
                <w:b/>
                <w:i/>
                <w:sz w:val="20"/>
                <w:szCs w:val="20"/>
              </w:rPr>
              <w:t>2019</w:t>
            </w:r>
          </w:p>
        </w:tc>
        <w:tc>
          <w:tcPr>
            <w:tcW w:w="0" w:type="auto"/>
            <w:tcBorders>
              <w:top w:val="single" w:sz="4" w:space="0" w:color="auto"/>
              <w:left w:val="single" w:sz="4" w:space="0" w:color="auto"/>
              <w:bottom w:val="single" w:sz="4" w:space="0" w:color="auto"/>
              <w:right w:val="single" w:sz="4" w:space="0" w:color="auto"/>
            </w:tcBorders>
            <w:hideMark/>
          </w:tcPr>
          <w:p w:rsidR="00D96AC0" w:rsidRPr="00C41CD4" w:rsidRDefault="00D96AC0" w:rsidP="00451BBA">
            <w:pPr>
              <w:rPr>
                <w:rFonts w:ascii="Times New Roman" w:hAnsi="Times New Roman" w:cs="Times New Roman"/>
                <w:b/>
                <w:i/>
                <w:sz w:val="20"/>
                <w:szCs w:val="20"/>
              </w:rPr>
            </w:pPr>
            <w:r>
              <w:rPr>
                <w:rFonts w:ascii="Times New Roman" w:hAnsi="Times New Roman" w:cs="Times New Roman"/>
                <w:b/>
                <w:i/>
                <w:sz w:val="20"/>
                <w:szCs w:val="20"/>
              </w:rPr>
              <w:t>2021</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 xml:space="preserve">100 </w:t>
            </w:r>
            <w:r w:rsidRPr="00964C3D">
              <w:rPr>
                <w:rFonts w:ascii="Times New Roman" w:hAnsi="Times New Roman" w:cs="Times New Roman"/>
                <w:sz w:val="20"/>
                <w:szCs w:val="20"/>
              </w:rPr>
              <w:t xml:space="preserve"> 0</w:t>
            </w:r>
          </w:p>
        </w:tc>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sz w:val="24"/>
                <w:szCs w:val="24"/>
              </w:rPr>
            </w:pPr>
            <w:r>
              <w:rPr>
                <w:rFonts w:ascii="Times New Roman" w:hAnsi="Times New Roman" w:cs="Times New Roman"/>
                <w:sz w:val="24"/>
                <w:szCs w:val="24"/>
              </w:rPr>
              <w:t>98,9</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810" w:type="dxa"/>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100</w:t>
            </w:r>
          </w:p>
        </w:tc>
        <w:tc>
          <w:tcPr>
            <w:tcW w:w="818" w:type="dxa"/>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4,06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4,22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4,38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4,13</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 xml:space="preserve">Математика </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sz w:val="24"/>
                <w:szCs w:val="24"/>
              </w:rPr>
            </w:pPr>
            <w:r>
              <w:rPr>
                <w:rFonts w:ascii="Times New Roman" w:hAnsi="Times New Roman" w:cs="Times New Roman"/>
                <w:sz w:val="24"/>
                <w:szCs w:val="24"/>
              </w:rPr>
              <w:t>98,9</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spacing w:after="0"/>
              <w:rPr>
                <w:rFonts w:cs="Times New Roman"/>
                <w:sz w:val="20"/>
                <w:szCs w:val="20"/>
              </w:rPr>
            </w:pPr>
            <w:r>
              <w:rPr>
                <w:rFonts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100</w:t>
            </w:r>
          </w:p>
        </w:tc>
        <w:tc>
          <w:tcPr>
            <w:tcW w:w="810" w:type="dxa"/>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spacing w:after="0"/>
              <w:rPr>
                <w:rFonts w:cs="Times New Roman"/>
                <w:sz w:val="20"/>
                <w:szCs w:val="20"/>
              </w:rPr>
            </w:pPr>
            <w:r>
              <w:rPr>
                <w:rFonts w:cs="Times New Roman"/>
                <w:sz w:val="20"/>
                <w:szCs w:val="20"/>
              </w:rPr>
              <w:t>97,6</w:t>
            </w:r>
          </w:p>
        </w:tc>
        <w:tc>
          <w:tcPr>
            <w:tcW w:w="818" w:type="dxa"/>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3,75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spacing w:after="0"/>
              <w:rPr>
                <w:rFonts w:cs="Times New Roman"/>
              </w:rPr>
            </w:pPr>
            <w:r>
              <w:rPr>
                <w:rFonts w:cs="Times New Roman"/>
              </w:rPr>
              <w:t>4,00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4,03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spacing w:after="0"/>
              <w:rPr>
                <w:rFonts w:cs="Times New Roman"/>
              </w:rPr>
            </w:pPr>
            <w:r>
              <w:rPr>
                <w:rFonts w:cs="Times New Roman"/>
              </w:rPr>
              <w:t>3,59</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Обществознание</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50,74</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54,8</w:t>
            </w:r>
          </w:p>
        </w:tc>
        <w:tc>
          <w:tcPr>
            <w:tcW w:w="0" w:type="auto"/>
            <w:tcBorders>
              <w:top w:val="single" w:sz="4" w:space="0" w:color="auto"/>
              <w:left w:val="single" w:sz="4" w:space="0" w:color="auto"/>
              <w:bottom w:val="single" w:sz="4" w:space="0" w:color="auto"/>
              <w:right w:val="single" w:sz="4" w:space="0" w:color="auto"/>
            </w:tcBorders>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60,53</w:t>
            </w:r>
          </w:p>
        </w:tc>
        <w:tc>
          <w:tcPr>
            <w:tcW w:w="0" w:type="auto"/>
            <w:tcBorders>
              <w:top w:val="single" w:sz="4" w:space="0" w:color="auto"/>
              <w:left w:val="single" w:sz="4" w:space="0" w:color="auto"/>
              <w:bottom w:val="single" w:sz="4" w:space="0" w:color="auto"/>
              <w:right w:val="single" w:sz="4" w:space="0" w:color="auto"/>
            </w:tcBorders>
            <w:hideMark/>
          </w:tcPr>
          <w:p w:rsidR="00D96AC0" w:rsidRPr="00CF1499" w:rsidRDefault="00D96AC0" w:rsidP="00451BBA">
            <w:pPr>
              <w:rPr>
                <w:rFonts w:ascii="Times New Roman" w:hAnsi="Times New Roman" w:cs="Times New Roman"/>
                <w:color w:val="FF0000"/>
                <w:sz w:val="24"/>
                <w:szCs w:val="24"/>
              </w:rPr>
            </w:pPr>
            <w:r w:rsidRPr="00CF1499">
              <w:rPr>
                <w:rFonts w:ascii="Times New Roman" w:hAnsi="Times New Roman" w:cs="Times New Roman"/>
                <w:color w:val="FF0000"/>
                <w:sz w:val="24"/>
                <w:szCs w:val="24"/>
              </w:rPr>
              <w:t>70,7</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100</w:t>
            </w:r>
          </w:p>
        </w:tc>
        <w:tc>
          <w:tcPr>
            <w:tcW w:w="810" w:type="dxa"/>
            <w:tcBorders>
              <w:top w:val="single" w:sz="4" w:space="0" w:color="auto"/>
              <w:left w:val="single" w:sz="4" w:space="0" w:color="auto"/>
              <w:bottom w:val="single" w:sz="4" w:space="0" w:color="auto"/>
              <w:right w:val="single" w:sz="4" w:space="0" w:color="auto"/>
            </w:tcBorders>
            <w:hideMark/>
          </w:tcPr>
          <w:p w:rsidR="00D96AC0" w:rsidRPr="00CF1499" w:rsidRDefault="00D96AC0" w:rsidP="00451BBA">
            <w:pPr>
              <w:rPr>
                <w:rFonts w:ascii="Times New Roman" w:hAnsi="Times New Roman" w:cs="Times New Roman"/>
                <w:color w:val="FF0000"/>
                <w:sz w:val="20"/>
                <w:szCs w:val="20"/>
              </w:rPr>
            </w:pPr>
            <w:r w:rsidRPr="00CF1499">
              <w:rPr>
                <w:rFonts w:ascii="Times New Roman" w:hAnsi="Times New Roman" w:cs="Times New Roman"/>
                <w:color w:val="FF0000"/>
                <w:sz w:val="20"/>
                <w:szCs w:val="20"/>
              </w:rPr>
              <w:t>96,6</w:t>
            </w:r>
          </w:p>
        </w:tc>
        <w:tc>
          <w:tcPr>
            <w:tcW w:w="818" w:type="dxa"/>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3,50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3,94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3,85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Pr="00CF1499" w:rsidRDefault="00D96AC0" w:rsidP="00451BBA">
            <w:pPr>
              <w:rPr>
                <w:rFonts w:ascii="Times New Roman" w:hAnsi="Times New Roman" w:cs="Times New Roman"/>
                <w:b/>
                <w:color w:val="FF0000"/>
                <w:sz w:val="24"/>
                <w:szCs w:val="24"/>
              </w:rPr>
            </w:pPr>
            <w:r w:rsidRPr="00CF1499">
              <w:rPr>
                <w:rFonts w:ascii="Times New Roman" w:hAnsi="Times New Roman" w:cs="Times New Roman"/>
                <w:b/>
                <w:color w:val="FF0000"/>
                <w:sz w:val="24"/>
                <w:szCs w:val="24"/>
              </w:rPr>
              <w:t>3,48</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 xml:space="preserve">История </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23,1</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1,32</w:t>
            </w:r>
          </w:p>
        </w:tc>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100</w:t>
            </w:r>
          </w:p>
        </w:tc>
        <w:tc>
          <w:tcPr>
            <w:tcW w:w="810" w:type="dxa"/>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3,67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 xml:space="preserve">Физика </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37,9</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25,8</w:t>
            </w:r>
          </w:p>
        </w:tc>
        <w:tc>
          <w:tcPr>
            <w:tcW w:w="0" w:type="auto"/>
            <w:tcBorders>
              <w:top w:val="single" w:sz="4" w:space="0" w:color="auto"/>
              <w:left w:val="single" w:sz="4" w:space="0" w:color="auto"/>
              <w:bottom w:val="single" w:sz="4" w:space="0" w:color="auto"/>
              <w:right w:val="single" w:sz="4" w:space="0" w:color="auto"/>
            </w:tcBorders>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36,84</w:t>
            </w:r>
          </w:p>
        </w:tc>
        <w:tc>
          <w:tcPr>
            <w:tcW w:w="0" w:type="auto"/>
            <w:tcBorders>
              <w:top w:val="single" w:sz="4" w:space="0" w:color="auto"/>
              <w:left w:val="single" w:sz="4" w:space="0" w:color="auto"/>
              <w:bottom w:val="single" w:sz="4" w:space="0" w:color="auto"/>
              <w:right w:val="single" w:sz="4" w:space="0" w:color="auto"/>
            </w:tcBorders>
            <w:hideMark/>
          </w:tcPr>
          <w:p w:rsidR="00D96AC0" w:rsidRPr="00CF1499" w:rsidRDefault="00D96AC0" w:rsidP="00451BBA">
            <w:pPr>
              <w:rPr>
                <w:rFonts w:ascii="Times New Roman" w:hAnsi="Times New Roman" w:cs="Times New Roman"/>
                <w:color w:val="FF0000"/>
                <w:sz w:val="24"/>
                <w:szCs w:val="24"/>
              </w:rPr>
            </w:pPr>
            <w:r w:rsidRPr="00CF1499">
              <w:rPr>
                <w:rFonts w:ascii="Times New Roman" w:hAnsi="Times New Roman" w:cs="Times New Roman"/>
                <w:color w:val="FF0000"/>
                <w:sz w:val="24"/>
                <w:szCs w:val="24"/>
              </w:rPr>
              <w:t>11,0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100</w:t>
            </w:r>
          </w:p>
        </w:tc>
        <w:tc>
          <w:tcPr>
            <w:tcW w:w="810" w:type="dxa"/>
            <w:tcBorders>
              <w:top w:val="single" w:sz="4" w:space="0" w:color="auto"/>
              <w:left w:val="single" w:sz="4" w:space="0" w:color="auto"/>
              <w:bottom w:val="single" w:sz="4" w:space="0" w:color="auto"/>
              <w:right w:val="single" w:sz="4" w:space="0" w:color="auto"/>
            </w:tcBorders>
            <w:hideMark/>
          </w:tcPr>
          <w:p w:rsidR="00D96AC0" w:rsidRPr="00CF1499" w:rsidRDefault="00D96AC0" w:rsidP="00451BBA">
            <w:pPr>
              <w:rPr>
                <w:rFonts w:ascii="Times New Roman" w:hAnsi="Times New Roman" w:cs="Times New Roman"/>
                <w:color w:val="FF0000"/>
                <w:sz w:val="20"/>
                <w:szCs w:val="20"/>
              </w:rPr>
            </w:pPr>
            <w:r w:rsidRPr="00CF1499">
              <w:rPr>
                <w:rFonts w:ascii="Times New Roman" w:hAnsi="Times New Roman" w:cs="Times New Roman"/>
                <w:color w:val="FF0000"/>
                <w:sz w:val="20"/>
                <w:szCs w:val="20"/>
              </w:rPr>
              <w:t>100</w:t>
            </w:r>
          </w:p>
        </w:tc>
        <w:tc>
          <w:tcPr>
            <w:tcW w:w="818" w:type="dxa"/>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3,76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4,00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3,96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Pr="00CF1499" w:rsidRDefault="00D96AC0" w:rsidP="00451BBA">
            <w:pPr>
              <w:rPr>
                <w:rFonts w:ascii="Times New Roman" w:hAnsi="Times New Roman" w:cs="Times New Roman"/>
                <w:b/>
                <w:color w:val="FF0000"/>
                <w:sz w:val="24"/>
                <w:szCs w:val="24"/>
              </w:rPr>
            </w:pPr>
            <w:r w:rsidRPr="00CF1499">
              <w:rPr>
                <w:rFonts w:ascii="Times New Roman" w:hAnsi="Times New Roman" w:cs="Times New Roman"/>
                <w:b/>
                <w:color w:val="FF0000"/>
                <w:sz w:val="24"/>
                <w:szCs w:val="24"/>
              </w:rPr>
              <w:t>3,67</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 xml:space="preserve">Химия </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21,21</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22,8</w:t>
            </w:r>
          </w:p>
        </w:tc>
        <w:tc>
          <w:tcPr>
            <w:tcW w:w="0" w:type="auto"/>
            <w:tcBorders>
              <w:top w:val="single" w:sz="4" w:space="0" w:color="auto"/>
              <w:left w:val="single" w:sz="4" w:space="0" w:color="auto"/>
              <w:bottom w:val="single" w:sz="4" w:space="0" w:color="auto"/>
              <w:right w:val="single" w:sz="4" w:space="0" w:color="auto"/>
            </w:tcBorders>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14,46</w:t>
            </w:r>
          </w:p>
        </w:tc>
        <w:tc>
          <w:tcPr>
            <w:tcW w:w="0" w:type="auto"/>
            <w:tcBorders>
              <w:top w:val="single" w:sz="4" w:space="0" w:color="auto"/>
              <w:left w:val="single" w:sz="4" w:space="0" w:color="auto"/>
              <w:bottom w:val="single" w:sz="4" w:space="0" w:color="auto"/>
              <w:right w:val="single" w:sz="4" w:space="0" w:color="auto"/>
            </w:tcBorders>
            <w:hideMark/>
          </w:tcPr>
          <w:p w:rsidR="00D96AC0" w:rsidRPr="00E23905" w:rsidRDefault="00D96AC0" w:rsidP="00451BBA">
            <w:pPr>
              <w:rPr>
                <w:rFonts w:ascii="Times New Roman" w:hAnsi="Times New Roman" w:cs="Times New Roman"/>
                <w:color w:val="FF0000"/>
                <w:sz w:val="24"/>
                <w:szCs w:val="24"/>
              </w:rPr>
            </w:pPr>
            <w:r w:rsidRPr="00E23905">
              <w:rPr>
                <w:rFonts w:ascii="Times New Roman" w:hAnsi="Times New Roman" w:cs="Times New Roman"/>
                <w:color w:val="FF0000"/>
                <w:sz w:val="24"/>
                <w:szCs w:val="24"/>
              </w:rPr>
              <w:t>3,66</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spacing w:after="0"/>
              <w:rPr>
                <w:rFonts w:cs="Times New Roman"/>
                <w:sz w:val="20"/>
                <w:szCs w:val="20"/>
              </w:rPr>
            </w:pPr>
            <w:r>
              <w:rPr>
                <w:rFonts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100</w:t>
            </w:r>
          </w:p>
        </w:tc>
        <w:tc>
          <w:tcPr>
            <w:tcW w:w="810" w:type="dxa"/>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spacing w:after="0"/>
              <w:rPr>
                <w:rFonts w:cs="Times New Roman"/>
                <w:sz w:val="20"/>
                <w:szCs w:val="20"/>
              </w:rPr>
            </w:pPr>
            <w:r>
              <w:rPr>
                <w:rFonts w:cs="Times New Roman"/>
                <w:sz w:val="20"/>
                <w:szCs w:val="20"/>
              </w:rPr>
              <w:t>100</w:t>
            </w:r>
          </w:p>
        </w:tc>
        <w:tc>
          <w:tcPr>
            <w:tcW w:w="818" w:type="dxa"/>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4,29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4,43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2,27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Pr="00E23905" w:rsidRDefault="00D96AC0" w:rsidP="00451BBA">
            <w:pPr>
              <w:rPr>
                <w:rFonts w:ascii="Times New Roman" w:hAnsi="Times New Roman" w:cs="Times New Roman"/>
                <w:b/>
                <w:color w:val="FF0000"/>
                <w:sz w:val="24"/>
                <w:szCs w:val="24"/>
              </w:rPr>
            </w:pPr>
            <w:r w:rsidRPr="00E23905">
              <w:rPr>
                <w:rFonts w:ascii="Times New Roman" w:hAnsi="Times New Roman" w:cs="Times New Roman"/>
                <w:b/>
                <w:color w:val="FF0000"/>
                <w:sz w:val="24"/>
                <w:szCs w:val="24"/>
              </w:rPr>
              <w:t>4,33</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 xml:space="preserve">Биология </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13,63</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29,0</w:t>
            </w:r>
          </w:p>
        </w:tc>
        <w:tc>
          <w:tcPr>
            <w:tcW w:w="0" w:type="auto"/>
            <w:tcBorders>
              <w:top w:val="single" w:sz="4" w:space="0" w:color="auto"/>
              <w:left w:val="single" w:sz="4" w:space="0" w:color="auto"/>
              <w:bottom w:val="single" w:sz="4" w:space="0" w:color="auto"/>
              <w:right w:val="single" w:sz="4" w:space="0" w:color="auto"/>
            </w:tcBorders>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14,47</w:t>
            </w:r>
          </w:p>
        </w:tc>
        <w:tc>
          <w:tcPr>
            <w:tcW w:w="0" w:type="auto"/>
            <w:tcBorders>
              <w:top w:val="single" w:sz="4" w:space="0" w:color="auto"/>
              <w:left w:val="single" w:sz="4" w:space="0" w:color="auto"/>
              <w:bottom w:val="single" w:sz="4" w:space="0" w:color="auto"/>
              <w:right w:val="single" w:sz="4" w:space="0" w:color="auto"/>
            </w:tcBorders>
            <w:hideMark/>
          </w:tcPr>
          <w:p w:rsidR="00D96AC0" w:rsidRPr="00CF1499" w:rsidRDefault="00D96AC0" w:rsidP="00451BBA">
            <w:pPr>
              <w:rPr>
                <w:rFonts w:ascii="Times New Roman" w:hAnsi="Times New Roman" w:cs="Times New Roman"/>
                <w:color w:val="FF0000"/>
                <w:sz w:val="24"/>
                <w:szCs w:val="24"/>
              </w:rPr>
            </w:pPr>
            <w:r w:rsidRPr="00CF1499">
              <w:rPr>
                <w:rFonts w:ascii="Times New Roman" w:hAnsi="Times New Roman" w:cs="Times New Roman"/>
                <w:color w:val="FF0000"/>
                <w:sz w:val="24"/>
                <w:szCs w:val="24"/>
              </w:rPr>
              <w:t>6,1</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spacing w:after="0"/>
              <w:rPr>
                <w:rFonts w:cs="Times New Roman"/>
                <w:sz w:val="20"/>
                <w:szCs w:val="20"/>
              </w:rPr>
            </w:pPr>
            <w:r>
              <w:rPr>
                <w:rFonts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100</w:t>
            </w:r>
          </w:p>
        </w:tc>
        <w:tc>
          <w:tcPr>
            <w:tcW w:w="810" w:type="dxa"/>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spacing w:after="0"/>
              <w:rPr>
                <w:rFonts w:cs="Times New Roman"/>
                <w:sz w:val="20"/>
                <w:szCs w:val="20"/>
              </w:rPr>
            </w:pPr>
            <w:r>
              <w:rPr>
                <w:rFonts w:cs="Times New Roman"/>
                <w:sz w:val="20"/>
                <w:szCs w:val="20"/>
              </w:rPr>
              <w:t>100</w:t>
            </w:r>
          </w:p>
        </w:tc>
        <w:tc>
          <w:tcPr>
            <w:tcW w:w="818" w:type="dxa"/>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3,78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3,55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3,91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Pr="00CF1499" w:rsidRDefault="00D96AC0" w:rsidP="00451BBA">
            <w:pPr>
              <w:rPr>
                <w:rFonts w:ascii="Times New Roman" w:hAnsi="Times New Roman" w:cs="Times New Roman"/>
                <w:b/>
                <w:color w:val="FF0000"/>
                <w:sz w:val="24"/>
                <w:szCs w:val="24"/>
              </w:rPr>
            </w:pPr>
            <w:r w:rsidRPr="00CF1499">
              <w:rPr>
                <w:rFonts w:ascii="Times New Roman" w:hAnsi="Times New Roman" w:cs="Times New Roman"/>
                <w:b/>
                <w:color w:val="FF0000"/>
                <w:sz w:val="24"/>
                <w:szCs w:val="24"/>
              </w:rPr>
              <w:t>3,20</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3,95</w:t>
            </w:r>
          </w:p>
        </w:tc>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810" w:type="dxa"/>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4,67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Английский язык</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6,4</w:t>
            </w:r>
          </w:p>
        </w:tc>
        <w:tc>
          <w:tcPr>
            <w:tcW w:w="0" w:type="auto"/>
            <w:tcBorders>
              <w:top w:val="single" w:sz="4" w:space="0" w:color="auto"/>
              <w:left w:val="single" w:sz="4" w:space="0" w:color="auto"/>
              <w:bottom w:val="single" w:sz="4" w:space="0" w:color="auto"/>
              <w:right w:val="single" w:sz="4" w:space="0" w:color="auto"/>
            </w:tcBorders>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rsidR="00D96AC0" w:rsidRPr="00964C3D" w:rsidRDefault="00D96AC0" w:rsidP="00451BBA">
            <w:pPr>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4,5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География</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28,3</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22,6</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17,11</w:t>
            </w:r>
          </w:p>
        </w:tc>
        <w:tc>
          <w:tcPr>
            <w:tcW w:w="0" w:type="auto"/>
            <w:tcBorders>
              <w:top w:val="single" w:sz="4" w:space="0" w:color="auto"/>
              <w:left w:val="single" w:sz="4" w:space="0" w:color="auto"/>
              <w:bottom w:val="single" w:sz="4" w:space="0" w:color="auto"/>
              <w:right w:val="single" w:sz="4" w:space="0" w:color="auto"/>
            </w:tcBorders>
            <w:hideMark/>
          </w:tcPr>
          <w:p w:rsidR="00D96AC0" w:rsidRPr="00CF1499" w:rsidRDefault="00D96AC0" w:rsidP="00451BBA">
            <w:pPr>
              <w:rPr>
                <w:rFonts w:ascii="Times New Roman" w:hAnsi="Times New Roman" w:cs="Times New Roman"/>
                <w:color w:val="FF0000"/>
                <w:sz w:val="24"/>
                <w:szCs w:val="24"/>
              </w:rPr>
            </w:pPr>
            <w:r w:rsidRPr="00CF1499">
              <w:rPr>
                <w:rFonts w:ascii="Times New Roman" w:hAnsi="Times New Roman" w:cs="Times New Roman"/>
                <w:color w:val="FF0000"/>
                <w:sz w:val="24"/>
                <w:szCs w:val="24"/>
              </w:rPr>
              <w:t>7,32</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810" w:type="dxa"/>
            <w:tcBorders>
              <w:top w:val="single" w:sz="4" w:space="0" w:color="auto"/>
              <w:left w:val="single" w:sz="4" w:space="0" w:color="auto"/>
              <w:bottom w:val="single" w:sz="4" w:space="0" w:color="auto"/>
              <w:right w:val="single" w:sz="4" w:space="0" w:color="auto"/>
            </w:tcBorders>
            <w:hideMark/>
          </w:tcPr>
          <w:p w:rsidR="00D96AC0" w:rsidRPr="00CF1499" w:rsidRDefault="00D96AC0" w:rsidP="00451BBA">
            <w:pPr>
              <w:rPr>
                <w:rFonts w:ascii="Times New Roman" w:hAnsi="Times New Roman" w:cs="Times New Roman"/>
                <w:color w:val="FF0000"/>
                <w:sz w:val="20"/>
                <w:szCs w:val="20"/>
              </w:rPr>
            </w:pPr>
            <w:r w:rsidRPr="00CF1499">
              <w:rPr>
                <w:rFonts w:ascii="Times New Roman" w:hAnsi="Times New Roman" w:cs="Times New Roman"/>
                <w:color w:val="FF0000"/>
                <w:sz w:val="20"/>
                <w:szCs w:val="20"/>
              </w:rPr>
              <w:t>83,33</w:t>
            </w:r>
          </w:p>
        </w:tc>
        <w:tc>
          <w:tcPr>
            <w:tcW w:w="818" w:type="dxa"/>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3,36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3,46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Pr="00CF1499" w:rsidRDefault="00D96AC0" w:rsidP="00451BBA">
            <w:pPr>
              <w:rPr>
                <w:rFonts w:ascii="Times New Roman" w:hAnsi="Times New Roman" w:cs="Times New Roman"/>
                <w:b/>
                <w:color w:val="FF0000"/>
                <w:sz w:val="24"/>
                <w:szCs w:val="24"/>
              </w:rPr>
            </w:pPr>
            <w:r w:rsidRPr="00CF1499">
              <w:rPr>
                <w:rFonts w:ascii="Times New Roman" w:hAnsi="Times New Roman" w:cs="Times New Roman"/>
                <w:b/>
                <w:color w:val="FF0000"/>
                <w:sz w:val="24"/>
                <w:szCs w:val="24"/>
              </w:rPr>
              <w:t>3,17</w:t>
            </w:r>
          </w:p>
        </w:tc>
      </w:tr>
      <w:tr w:rsidR="00D96AC0" w:rsidTr="00451BBA">
        <w:trPr>
          <w:trHeight w:hRule="exact" w:val="284"/>
          <w:jc w:val="center"/>
        </w:trPr>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Информатика</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33,3</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30,65</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Pr>
                <w:rFonts w:ascii="Times New Roman" w:hAnsi="Times New Roman" w:cs="Times New Roman"/>
                <w:sz w:val="20"/>
                <w:szCs w:val="20"/>
              </w:rPr>
              <w:t>51,32</w:t>
            </w:r>
          </w:p>
        </w:tc>
        <w:tc>
          <w:tcPr>
            <w:tcW w:w="0" w:type="auto"/>
            <w:tcBorders>
              <w:top w:val="single" w:sz="4" w:space="0" w:color="auto"/>
              <w:left w:val="single" w:sz="4" w:space="0" w:color="auto"/>
              <w:bottom w:val="single" w:sz="4" w:space="0" w:color="auto"/>
              <w:right w:val="single" w:sz="4" w:space="0" w:color="auto"/>
            </w:tcBorders>
            <w:hideMark/>
          </w:tcPr>
          <w:p w:rsidR="00D96AC0" w:rsidRDefault="00D96AC0" w:rsidP="00451BBA">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r w:rsidRPr="00964C3D">
              <w:rPr>
                <w:rFonts w:ascii="Times New Roman" w:hAnsi="Times New Roman" w:cs="Times New Roman"/>
                <w:sz w:val="20"/>
                <w:szCs w:val="20"/>
              </w:rPr>
              <w:t>100</w:t>
            </w:r>
          </w:p>
        </w:tc>
        <w:tc>
          <w:tcPr>
            <w:tcW w:w="810" w:type="dxa"/>
            <w:tcBorders>
              <w:top w:val="single" w:sz="4" w:space="0" w:color="auto"/>
              <w:left w:val="single" w:sz="4" w:space="0" w:color="auto"/>
              <w:bottom w:val="single" w:sz="4" w:space="0" w:color="auto"/>
              <w:right w:val="single" w:sz="4" w:space="0" w:color="auto"/>
            </w:tcBorders>
            <w:hideMark/>
          </w:tcPr>
          <w:p w:rsidR="00D96AC0" w:rsidRPr="00964C3D" w:rsidRDefault="00D96AC0" w:rsidP="00451BBA">
            <w:pPr>
              <w:rPr>
                <w:rFonts w:ascii="Times New Roman" w:hAnsi="Times New Roman" w:cs="Times New Roman"/>
                <w:sz w:val="20"/>
                <w:szCs w:val="20"/>
              </w:rPr>
            </w:pPr>
          </w:p>
        </w:tc>
        <w:tc>
          <w:tcPr>
            <w:tcW w:w="818" w:type="dxa"/>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3,73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3,37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3,76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D96AC0" w:rsidRDefault="00D96AC0" w:rsidP="00451BBA">
            <w:pPr>
              <w:rPr>
                <w:rFonts w:ascii="Times New Roman" w:hAnsi="Times New Roman" w:cs="Times New Roman"/>
                <w:b/>
                <w:sz w:val="24"/>
                <w:szCs w:val="24"/>
              </w:rPr>
            </w:pPr>
            <w:r>
              <w:rPr>
                <w:rFonts w:ascii="Times New Roman" w:hAnsi="Times New Roman" w:cs="Times New Roman"/>
                <w:b/>
                <w:sz w:val="24"/>
                <w:szCs w:val="24"/>
              </w:rPr>
              <w:t>-</w:t>
            </w:r>
          </w:p>
        </w:tc>
      </w:tr>
    </w:tbl>
    <w:p w:rsidR="00D96AC0" w:rsidRPr="00832905" w:rsidRDefault="00D96AC0" w:rsidP="00D96AC0">
      <w:pPr>
        <w:rPr>
          <w:rFonts w:ascii="Times New Roman" w:hAnsi="Times New Roman" w:cs="Times New Roman"/>
          <w:sz w:val="24"/>
          <w:szCs w:val="24"/>
        </w:rPr>
      </w:pPr>
      <w:r w:rsidRPr="00832905">
        <w:rPr>
          <w:rFonts w:ascii="Times New Roman" w:hAnsi="Times New Roman" w:cs="Times New Roman"/>
          <w:sz w:val="24"/>
          <w:szCs w:val="24"/>
        </w:rPr>
        <w:t>Государственные экзамены показывают достаточный уровень обученности школьников.</w:t>
      </w:r>
    </w:p>
    <w:p w:rsidR="00D96AC0" w:rsidRPr="00832905" w:rsidRDefault="00D96AC0" w:rsidP="00D96AC0">
      <w:pPr>
        <w:spacing w:after="0"/>
        <w:ind w:firstLine="709"/>
        <w:jc w:val="both"/>
        <w:rPr>
          <w:rFonts w:ascii="Times New Roman" w:hAnsi="Times New Roman" w:cs="Times New Roman"/>
          <w:sz w:val="24"/>
          <w:szCs w:val="24"/>
        </w:rPr>
      </w:pPr>
      <w:r w:rsidRPr="00832905">
        <w:rPr>
          <w:rFonts w:ascii="Times New Roman" w:hAnsi="Times New Roman" w:cs="Times New Roman"/>
          <w:sz w:val="24"/>
          <w:szCs w:val="24"/>
        </w:rPr>
        <w:lastRenderedPageBreak/>
        <w:t>На основании выше изложенного при организации мероприятий по подготовке к государс</w:t>
      </w:r>
      <w:r>
        <w:rPr>
          <w:rFonts w:ascii="Times New Roman" w:hAnsi="Times New Roman" w:cs="Times New Roman"/>
          <w:sz w:val="24"/>
          <w:szCs w:val="24"/>
        </w:rPr>
        <w:t>твенной итоговой аттестации 2020 – 2021</w:t>
      </w:r>
      <w:r w:rsidRPr="00832905">
        <w:rPr>
          <w:rFonts w:ascii="Times New Roman" w:hAnsi="Times New Roman" w:cs="Times New Roman"/>
          <w:sz w:val="24"/>
          <w:szCs w:val="24"/>
        </w:rPr>
        <w:t xml:space="preserve"> учебном году предлагаем:</w:t>
      </w:r>
    </w:p>
    <w:p w:rsidR="00D96AC0" w:rsidRPr="00832905" w:rsidRDefault="00D96AC0" w:rsidP="00D96AC0">
      <w:pPr>
        <w:numPr>
          <w:ilvl w:val="0"/>
          <w:numId w:val="28"/>
        </w:numPr>
        <w:spacing w:after="0" w:line="240" w:lineRule="auto"/>
        <w:jc w:val="both"/>
        <w:rPr>
          <w:rFonts w:ascii="Times New Roman" w:hAnsi="Times New Roman" w:cs="Times New Roman"/>
          <w:sz w:val="24"/>
          <w:szCs w:val="24"/>
        </w:rPr>
      </w:pPr>
      <w:r w:rsidRPr="00832905">
        <w:rPr>
          <w:rFonts w:ascii="Times New Roman" w:hAnsi="Times New Roman" w:cs="Times New Roman"/>
          <w:sz w:val="24"/>
          <w:szCs w:val="24"/>
        </w:rPr>
        <w:t>Продолжить работу по составлению плана мероприятий по подготовке и проведению государственной итоговой аттестации в начале учебного года на ШМО и педагогическом совете.</w:t>
      </w:r>
    </w:p>
    <w:p w:rsidR="00D96AC0" w:rsidRPr="00832905" w:rsidRDefault="00D96AC0" w:rsidP="00D96AC0">
      <w:pPr>
        <w:pStyle w:val="a3"/>
        <w:numPr>
          <w:ilvl w:val="0"/>
          <w:numId w:val="28"/>
        </w:numPr>
        <w:spacing w:after="0" w:line="240" w:lineRule="auto"/>
        <w:jc w:val="both"/>
        <w:rPr>
          <w:rFonts w:ascii="Times New Roman" w:hAnsi="Times New Roman" w:cs="Times New Roman"/>
          <w:sz w:val="24"/>
          <w:szCs w:val="24"/>
        </w:rPr>
      </w:pPr>
      <w:r w:rsidRPr="00832905">
        <w:rPr>
          <w:rFonts w:ascii="Times New Roman" w:hAnsi="Times New Roman" w:cs="Times New Roman"/>
          <w:sz w:val="24"/>
          <w:szCs w:val="24"/>
        </w:rPr>
        <w:t>На заседании ШМО обсудить результаты государственной итоговой аттестации выпускников 9-х, 11-х  классов; разработать план устранения недостатков и обеспечить его выполнение в течение года.</w:t>
      </w:r>
    </w:p>
    <w:p w:rsidR="00D96AC0" w:rsidRPr="00832905" w:rsidRDefault="00D96AC0" w:rsidP="00D96AC0">
      <w:pPr>
        <w:pStyle w:val="a3"/>
        <w:numPr>
          <w:ilvl w:val="0"/>
          <w:numId w:val="28"/>
        </w:numPr>
        <w:spacing w:after="0" w:line="240" w:lineRule="auto"/>
        <w:jc w:val="both"/>
        <w:rPr>
          <w:rFonts w:ascii="Times New Roman" w:hAnsi="Times New Roman" w:cs="Times New Roman"/>
          <w:sz w:val="24"/>
          <w:szCs w:val="24"/>
        </w:rPr>
      </w:pPr>
      <w:r w:rsidRPr="00832905">
        <w:rPr>
          <w:rFonts w:ascii="Times New Roman" w:hAnsi="Times New Roman" w:cs="Times New Roman"/>
          <w:sz w:val="24"/>
          <w:szCs w:val="24"/>
        </w:rPr>
        <w:t>В ВШК включить классно – обобщающий контроль 9 и 11 классов по вопросу качества обученности  выпускников и их подготовки к государственной (итоговой) аттестации.</w:t>
      </w:r>
    </w:p>
    <w:p w:rsidR="00D96AC0" w:rsidRPr="00832905" w:rsidRDefault="00D96AC0" w:rsidP="00D96AC0">
      <w:pPr>
        <w:numPr>
          <w:ilvl w:val="0"/>
          <w:numId w:val="28"/>
        </w:numPr>
        <w:spacing w:after="0" w:line="240" w:lineRule="auto"/>
        <w:jc w:val="both"/>
        <w:rPr>
          <w:rFonts w:ascii="Times New Roman" w:hAnsi="Times New Roman" w:cs="Times New Roman"/>
          <w:sz w:val="24"/>
          <w:szCs w:val="24"/>
        </w:rPr>
      </w:pPr>
      <w:r w:rsidRPr="00832905">
        <w:rPr>
          <w:rFonts w:ascii="Times New Roman" w:hAnsi="Times New Roman" w:cs="Times New Roman"/>
          <w:sz w:val="24"/>
          <w:szCs w:val="24"/>
        </w:rPr>
        <w:t xml:space="preserve">Определить системный подход в работе с тремя категориями учащихся (одаренными, «резерв», слабоуспевающими) с целью повышения успеваемости и качества знаний, участие в школьных, городских, региональных олимпиадах. </w:t>
      </w:r>
    </w:p>
    <w:p w:rsidR="00D96AC0" w:rsidRPr="00832905" w:rsidRDefault="00D96AC0" w:rsidP="00D96AC0">
      <w:pPr>
        <w:numPr>
          <w:ilvl w:val="0"/>
          <w:numId w:val="28"/>
        </w:numPr>
        <w:spacing w:after="0" w:line="240" w:lineRule="auto"/>
        <w:jc w:val="both"/>
        <w:rPr>
          <w:rFonts w:ascii="Times New Roman" w:hAnsi="Times New Roman" w:cs="Times New Roman"/>
          <w:sz w:val="24"/>
          <w:szCs w:val="24"/>
        </w:rPr>
      </w:pPr>
      <w:r w:rsidRPr="00832905">
        <w:rPr>
          <w:rFonts w:ascii="Times New Roman" w:hAnsi="Times New Roman" w:cs="Times New Roman"/>
          <w:sz w:val="24"/>
          <w:szCs w:val="24"/>
        </w:rPr>
        <w:t xml:space="preserve">Учителям-предметникам в педагогической деятельности: </w:t>
      </w:r>
    </w:p>
    <w:p w:rsidR="00D96AC0" w:rsidRPr="00832905" w:rsidRDefault="00D96AC0" w:rsidP="00D96AC0">
      <w:pPr>
        <w:numPr>
          <w:ilvl w:val="1"/>
          <w:numId w:val="28"/>
        </w:numPr>
        <w:tabs>
          <w:tab w:val="clear" w:pos="1440"/>
          <w:tab w:val="left" w:pos="993"/>
        </w:tabs>
        <w:spacing w:after="0" w:line="240" w:lineRule="auto"/>
        <w:ind w:left="993"/>
        <w:jc w:val="both"/>
        <w:rPr>
          <w:rFonts w:ascii="Times New Roman" w:hAnsi="Times New Roman" w:cs="Times New Roman"/>
          <w:sz w:val="24"/>
          <w:szCs w:val="24"/>
        </w:rPr>
      </w:pPr>
      <w:r w:rsidRPr="00832905">
        <w:rPr>
          <w:rFonts w:ascii="Times New Roman" w:hAnsi="Times New Roman" w:cs="Times New Roman"/>
          <w:sz w:val="24"/>
          <w:szCs w:val="24"/>
        </w:rPr>
        <w:t xml:space="preserve">стимулировать познавательную деятельность учащихся как средства саморазвития и самореализации личности; </w:t>
      </w:r>
    </w:p>
    <w:p w:rsidR="00D96AC0" w:rsidRPr="00832905" w:rsidRDefault="00D96AC0" w:rsidP="00D96AC0">
      <w:pPr>
        <w:numPr>
          <w:ilvl w:val="1"/>
          <w:numId w:val="28"/>
        </w:numPr>
        <w:tabs>
          <w:tab w:val="clear" w:pos="1440"/>
          <w:tab w:val="left" w:pos="993"/>
        </w:tabs>
        <w:spacing w:after="0" w:line="240" w:lineRule="auto"/>
        <w:ind w:left="993"/>
        <w:jc w:val="both"/>
        <w:rPr>
          <w:rFonts w:ascii="Times New Roman" w:hAnsi="Times New Roman" w:cs="Times New Roman"/>
          <w:sz w:val="24"/>
          <w:szCs w:val="24"/>
        </w:rPr>
      </w:pPr>
      <w:r w:rsidRPr="00832905">
        <w:rPr>
          <w:rFonts w:ascii="Times New Roman" w:hAnsi="Times New Roman" w:cs="Times New Roman"/>
          <w:sz w:val="24"/>
          <w:szCs w:val="24"/>
        </w:rPr>
        <w:t xml:space="preserve">применять формы и методы работы со средними, слабыми учащимися по развитию их интеллектуальных способностей; </w:t>
      </w:r>
    </w:p>
    <w:p w:rsidR="00D96AC0" w:rsidRPr="00832905" w:rsidRDefault="00D96AC0" w:rsidP="00D96AC0">
      <w:pPr>
        <w:numPr>
          <w:ilvl w:val="1"/>
          <w:numId w:val="28"/>
        </w:numPr>
        <w:tabs>
          <w:tab w:val="clear" w:pos="1440"/>
          <w:tab w:val="left" w:pos="993"/>
        </w:tabs>
        <w:spacing w:after="0" w:line="240" w:lineRule="auto"/>
        <w:ind w:left="993"/>
        <w:jc w:val="both"/>
        <w:rPr>
          <w:rFonts w:ascii="Times New Roman" w:hAnsi="Times New Roman" w:cs="Times New Roman"/>
          <w:sz w:val="24"/>
          <w:szCs w:val="24"/>
        </w:rPr>
      </w:pPr>
      <w:r w:rsidRPr="00832905">
        <w:rPr>
          <w:rFonts w:ascii="Times New Roman" w:hAnsi="Times New Roman" w:cs="Times New Roman"/>
          <w:sz w:val="24"/>
          <w:szCs w:val="24"/>
        </w:rPr>
        <w:t xml:space="preserve">использовать индивидуализацию и дифференциацию обучения учащихся; </w:t>
      </w:r>
    </w:p>
    <w:p w:rsidR="00D96AC0" w:rsidRPr="00832905" w:rsidRDefault="00D96AC0" w:rsidP="00D96AC0">
      <w:pPr>
        <w:numPr>
          <w:ilvl w:val="1"/>
          <w:numId w:val="28"/>
        </w:numPr>
        <w:tabs>
          <w:tab w:val="clear" w:pos="1440"/>
          <w:tab w:val="left" w:pos="993"/>
        </w:tabs>
        <w:spacing w:after="0" w:line="240" w:lineRule="auto"/>
        <w:ind w:left="993"/>
        <w:jc w:val="both"/>
        <w:rPr>
          <w:rFonts w:ascii="Times New Roman" w:hAnsi="Times New Roman" w:cs="Times New Roman"/>
          <w:sz w:val="24"/>
          <w:szCs w:val="24"/>
        </w:rPr>
      </w:pPr>
      <w:r w:rsidRPr="00832905">
        <w:rPr>
          <w:rFonts w:ascii="Times New Roman" w:hAnsi="Times New Roman" w:cs="Times New Roman"/>
          <w:sz w:val="24"/>
          <w:szCs w:val="24"/>
        </w:rPr>
        <w:t xml:space="preserve">работать над повышением уровня самостоятельности выпускников при подготовке к государственной (итоговой) аттестации; </w:t>
      </w:r>
    </w:p>
    <w:p w:rsidR="00D96AC0" w:rsidRPr="00832905" w:rsidRDefault="00D96AC0" w:rsidP="00D96AC0">
      <w:pPr>
        <w:numPr>
          <w:ilvl w:val="1"/>
          <w:numId w:val="28"/>
        </w:numPr>
        <w:tabs>
          <w:tab w:val="clear" w:pos="1440"/>
          <w:tab w:val="left" w:pos="993"/>
        </w:tabs>
        <w:spacing w:after="0" w:line="240" w:lineRule="auto"/>
        <w:ind w:left="993"/>
        <w:jc w:val="both"/>
        <w:rPr>
          <w:rFonts w:ascii="Times New Roman" w:hAnsi="Times New Roman" w:cs="Times New Roman"/>
          <w:sz w:val="24"/>
          <w:szCs w:val="24"/>
        </w:rPr>
      </w:pPr>
      <w:r w:rsidRPr="00832905">
        <w:rPr>
          <w:rFonts w:ascii="Times New Roman" w:hAnsi="Times New Roman" w:cs="Times New Roman"/>
          <w:sz w:val="24"/>
          <w:szCs w:val="24"/>
        </w:rPr>
        <w:t>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rsidR="00D96AC0" w:rsidRPr="00832905" w:rsidRDefault="00D96AC0" w:rsidP="00D96AC0">
      <w:pPr>
        <w:spacing w:after="0"/>
        <w:jc w:val="both"/>
        <w:rPr>
          <w:rFonts w:ascii="Times New Roman" w:hAnsi="Times New Roman" w:cs="Times New Roman"/>
          <w:sz w:val="24"/>
          <w:szCs w:val="24"/>
          <w:highlight w:val="yellow"/>
        </w:rPr>
      </w:pPr>
    </w:p>
    <w:p w:rsidR="00D96AC0" w:rsidRPr="00832905" w:rsidRDefault="00D96AC0" w:rsidP="00D96AC0">
      <w:pPr>
        <w:jc w:val="center"/>
        <w:rPr>
          <w:rFonts w:ascii="Times New Roman" w:hAnsi="Times New Roman" w:cs="Times New Roman"/>
          <w:b/>
          <w:sz w:val="24"/>
          <w:szCs w:val="24"/>
        </w:rPr>
      </w:pPr>
      <w:r w:rsidRPr="00832905">
        <w:rPr>
          <w:rFonts w:ascii="Times New Roman" w:hAnsi="Times New Roman" w:cs="Times New Roman"/>
          <w:b/>
          <w:color w:val="000000"/>
          <w:sz w:val="24"/>
          <w:szCs w:val="24"/>
        </w:rPr>
        <w:t>Всероссийские проверочные работы-20</w:t>
      </w:r>
      <w:r>
        <w:rPr>
          <w:rFonts w:ascii="Times New Roman" w:hAnsi="Times New Roman" w:cs="Times New Roman"/>
          <w:b/>
          <w:color w:val="000000"/>
          <w:sz w:val="24"/>
          <w:szCs w:val="24"/>
        </w:rPr>
        <w:t>21</w:t>
      </w:r>
    </w:p>
    <w:p w:rsidR="00D96AC0" w:rsidRPr="00832905" w:rsidRDefault="00D96AC0" w:rsidP="004351E0">
      <w:pPr>
        <w:autoSpaceDE w:val="0"/>
        <w:autoSpaceDN w:val="0"/>
        <w:adjustRightInd w:val="0"/>
        <w:spacing w:after="0" w:line="240" w:lineRule="auto"/>
        <w:jc w:val="both"/>
        <w:rPr>
          <w:rFonts w:ascii="Times New Roman" w:hAnsi="Times New Roman" w:cs="Times New Roman"/>
          <w:color w:val="000000"/>
          <w:sz w:val="24"/>
          <w:szCs w:val="24"/>
        </w:rPr>
      </w:pPr>
      <w:r w:rsidRPr="00832905">
        <w:rPr>
          <w:rFonts w:ascii="Times New Roman" w:hAnsi="Times New Roman" w:cs="Times New Roman"/>
          <w:color w:val="000000"/>
          <w:sz w:val="24"/>
          <w:szCs w:val="24"/>
        </w:rPr>
        <w:t xml:space="preserve">Всероссийские проверочные работы – это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Федеральных государственных образовательных стандартов (ФГОС),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 </w:t>
      </w:r>
    </w:p>
    <w:p w:rsidR="00D96AC0" w:rsidRPr="00832905" w:rsidRDefault="00D96AC0" w:rsidP="004351E0">
      <w:pPr>
        <w:autoSpaceDE w:val="0"/>
        <w:autoSpaceDN w:val="0"/>
        <w:adjustRightInd w:val="0"/>
        <w:spacing w:after="0" w:line="240" w:lineRule="auto"/>
        <w:jc w:val="both"/>
        <w:rPr>
          <w:rFonts w:ascii="Times New Roman" w:hAnsi="Times New Roman" w:cs="Times New Roman"/>
          <w:color w:val="000000"/>
          <w:sz w:val="24"/>
          <w:szCs w:val="24"/>
        </w:rPr>
      </w:pPr>
      <w:r w:rsidRPr="00832905">
        <w:rPr>
          <w:rFonts w:ascii="Times New Roman" w:hAnsi="Times New Roman" w:cs="Times New Roman"/>
          <w:color w:val="000000"/>
          <w:sz w:val="24"/>
          <w:szCs w:val="24"/>
        </w:rPr>
        <w:t xml:space="preserve">Указанные цели достигаются за счет проведения ВПР в единое время по единым комплектам заданий, а также за счет использования единых для всей страны критериев оценивания. </w:t>
      </w:r>
    </w:p>
    <w:p w:rsidR="00D96AC0" w:rsidRPr="00832905" w:rsidRDefault="00D96AC0" w:rsidP="004351E0">
      <w:pPr>
        <w:autoSpaceDE w:val="0"/>
        <w:autoSpaceDN w:val="0"/>
        <w:adjustRightInd w:val="0"/>
        <w:spacing w:after="0" w:line="240" w:lineRule="auto"/>
        <w:jc w:val="both"/>
        <w:rPr>
          <w:rFonts w:ascii="Times New Roman" w:hAnsi="Times New Roman" w:cs="Times New Roman"/>
          <w:color w:val="000000"/>
          <w:sz w:val="24"/>
          <w:szCs w:val="24"/>
        </w:rPr>
      </w:pPr>
    </w:p>
    <w:p w:rsidR="00D96AC0" w:rsidRPr="00832905" w:rsidRDefault="00D96AC0" w:rsidP="004351E0">
      <w:pPr>
        <w:autoSpaceDE w:val="0"/>
        <w:autoSpaceDN w:val="0"/>
        <w:adjustRightInd w:val="0"/>
        <w:spacing w:after="0" w:line="240" w:lineRule="auto"/>
        <w:jc w:val="both"/>
        <w:rPr>
          <w:rFonts w:ascii="Times New Roman" w:hAnsi="Times New Roman" w:cs="Times New Roman"/>
          <w:color w:val="000000"/>
          <w:sz w:val="24"/>
          <w:szCs w:val="24"/>
        </w:rPr>
      </w:pPr>
      <w:r w:rsidRPr="00832905">
        <w:rPr>
          <w:rFonts w:ascii="Times New Roman" w:hAnsi="Times New Roman" w:cs="Times New Roman"/>
          <w:color w:val="000000"/>
          <w:sz w:val="24"/>
          <w:szCs w:val="24"/>
        </w:rPr>
        <w:t xml:space="preserve">Для обучающихся и их родителей ВПР будут полезны с точки зрения определения уровня их подготовки, выявления проблемных зон, планирования индивидуальной образовательной траектории обучающегося. </w:t>
      </w:r>
    </w:p>
    <w:p w:rsidR="00D96AC0" w:rsidRPr="00832905" w:rsidRDefault="00D96AC0" w:rsidP="004351E0">
      <w:pPr>
        <w:autoSpaceDE w:val="0"/>
        <w:autoSpaceDN w:val="0"/>
        <w:adjustRightInd w:val="0"/>
        <w:spacing w:after="0" w:line="240" w:lineRule="auto"/>
        <w:jc w:val="both"/>
        <w:rPr>
          <w:rFonts w:ascii="Times New Roman" w:hAnsi="Times New Roman" w:cs="Times New Roman"/>
          <w:color w:val="000000"/>
          <w:sz w:val="24"/>
          <w:szCs w:val="24"/>
        </w:rPr>
      </w:pPr>
      <w:r w:rsidRPr="00832905">
        <w:rPr>
          <w:rFonts w:ascii="Times New Roman" w:hAnsi="Times New Roman" w:cs="Times New Roman"/>
          <w:color w:val="000000"/>
          <w:sz w:val="24"/>
          <w:szCs w:val="24"/>
        </w:rPr>
        <w:t xml:space="preserve">Важной и интересной для родителей может оказаться информация о результатах выполнения ВПР в целом по школе, в которой учится их ребенок. Такая информация весьма актуальна, поскольку ВПР проводятся по единым заданиям и оцениваются по единым для всей страны критериям, что позволяет увидеть результаты школы на фоне общей картины по стране. Однако для такого сравнения важно, чтобы полученные результаты были объективными, то есть соответствовали реальному положению дел. </w:t>
      </w:r>
    </w:p>
    <w:p w:rsidR="00D96AC0" w:rsidRPr="00832905" w:rsidRDefault="00D96AC0" w:rsidP="004351E0">
      <w:pPr>
        <w:autoSpaceDE w:val="0"/>
        <w:autoSpaceDN w:val="0"/>
        <w:adjustRightInd w:val="0"/>
        <w:spacing w:after="0" w:line="240" w:lineRule="auto"/>
        <w:jc w:val="both"/>
        <w:rPr>
          <w:rFonts w:ascii="Times New Roman" w:hAnsi="Times New Roman" w:cs="Times New Roman"/>
          <w:color w:val="000000"/>
          <w:sz w:val="24"/>
          <w:szCs w:val="24"/>
        </w:rPr>
      </w:pPr>
      <w:r w:rsidRPr="00832905">
        <w:rPr>
          <w:rFonts w:ascii="Times New Roman" w:hAnsi="Times New Roman" w:cs="Times New Roman"/>
          <w:color w:val="000000"/>
          <w:sz w:val="24"/>
          <w:szCs w:val="24"/>
        </w:rPr>
        <w:t xml:space="preserve">Для школы ВПР является инструментом самодиагностики, основой для проведения регулярной методической работы. </w:t>
      </w:r>
    </w:p>
    <w:p w:rsidR="00D96AC0" w:rsidRPr="00D3055B" w:rsidRDefault="00D96AC0" w:rsidP="004351E0">
      <w:pPr>
        <w:autoSpaceDE w:val="0"/>
        <w:autoSpaceDN w:val="0"/>
        <w:adjustRightInd w:val="0"/>
        <w:spacing w:after="0" w:line="240" w:lineRule="auto"/>
        <w:jc w:val="both"/>
        <w:rPr>
          <w:rFonts w:ascii="Times New Roman" w:hAnsi="Times New Roman" w:cs="Times New Roman"/>
          <w:color w:val="000000"/>
          <w:sz w:val="24"/>
          <w:szCs w:val="24"/>
        </w:rPr>
      </w:pPr>
      <w:r w:rsidRPr="00D3055B">
        <w:rPr>
          <w:rFonts w:ascii="Times New Roman" w:hAnsi="Times New Roman" w:cs="Times New Roman"/>
          <w:color w:val="000000"/>
          <w:sz w:val="24"/>
          <w:szCs w:val="24"/>
        </w:rPr>
        <w:t xml:space="preserve">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 </w:t>
      </w:r>
    </w:p>
    <w:p w:rsidR="00D96AC0" w:rsidRPr="00D3055B" w:rsidRDefault="00D96AC0" w:rsidP="004351E0">
      <w:pPr>
        <w:autoSpaceDE w:val="0"/>
        <w:autoSpaceDN w:val="0"/>
        <w:adjustRightInd w:val="0"/>
        <w:spacing w:after="0" w:line="240" w:lineRule="auto"/>
        <w:jc w:val="both"/>
        <w:rPr>
          <w:rFonts w:ascii="Times New Roman" w:hAnsi="Times New Roman" w:cs="Times New Roman"/>
          <w:color w:val="000000"/>
          <w:sz w:val="24"/>
          <w:szCs w:val="24"/>
        </w:rPr>
      </w:pPr>
      <w:r w:rsidRPr="00D3055B">
        <w:rPr>
          <w:rFonts w:ascii="Times New Roman" w:hAnsi="Times New Roman" w:cs="Times New Roman"/>
          <w:color w:val="000000"/>
          <w:sz w:val="24"/>
          <w:szCs w:val="24"/>
        </w:rPr>
        <w:t xml:space="preserve">Наряду с предметными результатами обучения учащихся в рамках Всероссийских проверочных работ оценивались также метапредметные результаты, в том числе уровень сформированности универсальных учебных действий (УУД) и овладения межпредметными понятиями. </w:t>
      </w:r>
    </w:p>
    <w:p w:rsidR="00D96AC0" w:rsidRPr="00D3055B" w:rsidRDefault="00D96AC0" w:rsidP="00D96AC0">
      <w:pPr>
        <w:autoSpaceDE w:val="0"/>
        <w:autoSpaceDN w:val="0"/>
        <w:adjustRightInd w:val="0"/>
        <w:spacing w:after="0" w:line="240" w:lineRule="auto"/>
        <w:rPr>
          <w:rFonts w:ascii="Times New Roman" w:hAnsi="Times New Roman" w:cs="Times New Roman"/>
          <w:color w:val="000000"/>
          <w:sz w:val="24"/>
          <w:szCs w:val="24"/>
        </w:rPr>
      </w:pPr>
      <w:r w:rsidRPr="00D3055B">
        <w:rPr>
          <w:rFonts w:ascii="Times New Roman" w:hAnsi="Times New Roman" w:cs="Times New Roman"/>
          <w:color w:val="000000"/>
          <w:sz w:val="24"/>
          <w:szCs w:val="24"/>
        </w:rPr>
        <w:t xml:space="preserve">Оценивалась сформированность следующих УУД: </w:t>
      </w:r>
    </w:p>
    <w:p w:rsidR="00D96AC0" w:rsidRPr="00832905" w:rsidRDefault="00D96AC0" w:rsidP="00D96AC0">
      <w:pPr>
        <w:pStyle w:val="a3"/>
        <w:numPr>
          <w:ilvl w:val="0"/>
          <w:numId w:val="29"/>
        </w:numPr>
        <w:autoSpaceDE w:val="0"/>
        <w:autoSpaceDN w:val="0"/>
        <w:adjustRightInd w:val="0"/>
        <w:spacing w:after="64" w:line="240" w:lineRule="auto"/>
        <w:rPr>
          <w:rFonts w:ascii="Times New Roman" w:hAnsi="Times New Roman" w:cs="Times New Roman"/>
          <w:color w:val="000000"/>
          <w:sz w:val="24"/>
          <w:szCs w:val="24"/>
        </w:rPr>
      </w:pPr>
      <w:r w:rsidRPr="00832905">
        <w:rPr>
          <w:rFonts w:ascii="Times New Roman" w:hAnsi="Times New Roman" w:cs="Times New Roman"/>
          <w:color w:val="000000"/>
          <w:sz w:val="24"/>
          <w:szCs w:val="24"/>
        </w:rPr>
        <w:t xml:space="preserve"> Личностных (личностное, профессиональное, жизненное самоопределение); </w:t>
      </w:r>
    </w:p>
    <w:p w:rsidR="00D96AC0" w:rsidRPr="00832905" w:rsidRDefault="00D96AC0" w:rsidP="004351E0">
      <w:pPr>
        <w:pStyle w:val="a3"/>
        <w:numPr>
          <w:ilvl w:val="0"/>
          <w:numId w:val="29"/>
        </w:numPr>
        <w:autoSpaceDE w:val="0"/>
        <w:autoSpaceDN w:val="0"/>
        <w:adjustRightInd w:val="0"/>
        <w:spacing w:after="64" w:line="240" w:lineRule="auto"/>
        <w:jc w:val="both"/>
        <w:rPr>
          <w:rFonts w:ascii="Times New Roman" w:hAnsi="Times New Roman" w:cs="Times New Roman"/>
          <w:color w:val="000000"/>
          <w:sz w:val="24"/>
          <w:szCs w:val="24"/>
        </w:rPr>
      </w:pPr>
      <w:r w:rsidRPr="00832905">
        <w:rPr>
          <w:rFonts w:ascii="Times New Roman" w:hAnsi="Times New Roman" w:cs="Times New Roman"/>
          <w:color w:val="000000"/>
          <w:sz w:val="24"/>
          <w:szCs w:val="24"/>
        </w:rPr>
        <w:lastRenderedPageBreak/>
        <w:t xml:space="preserve"> Регулятивных (планирование, контроль и коррекция, саморегуляция); </w:t>
      </w:r>
    </w:p>
    <w:p w:rsidR="00D96AC0" w:rsidRPr="004351E0" w:rsidRDefault="00D96AC0" w:rsidP="004351E0">
      <w:pPr>
        <w:pStyle w:val="a3"/>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r w:rsidRPr="00832905">
        <w:rPr>
          <w:rFonts w:ascii="Times New Roman" w:hAnsi="Times New Roman" w:cs="Times New Roman"/>
          <w:color w:val="000000"/>
          <w:sz w:val="24"/>
          <w:szCs w:val="24"/>
        </w:rPr>
        <w:t xml:space="preserve"> </w:t>
      </w:r>
      <w:r w:rsidRPr="004351E0">
        <w:rPr>
          <w:rFonts w:ascii="Times New Roman" w:hAnsi="Times New Roman" w:cs="Times New Roman"/>
          <w:color w:val="000000"/>
          <w:sz w:val="24"/>
          <w:szCs w:val="24"/>
        </w:rPr>
        <w:t xml:space="preserve">Познавательных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 анализ объектов в целях </w:t>
      </w:r>
    </w:p>
    <w:p w:rsidR="00D96AC0" w:rsidRPr="004351E0" w:rsidRDefault="00D96AC0" w:rsidP="004351E0">
      <w:pPr>
        <w:pStyle w:val="a3"/>
        <w:autoSpaceDE w:val="0"/>
        <w:autoSpaceDN w:val="0"/>
        <w:adjustRightInd w:val="0"/>
        <w:spacing w:after="66" w:line="240" w:lineRule="auto"/>
        <w:jc w:val="both"/>
        <w:rPr>
          <w:rFonts w:ascii="Times New Roman" w:hAnsi="Times New Roman" w:cs="Times New Roman"/>
          <w:sz w:val="24"/>
          <w:szCs w:val="24"/>
        </w:rPr>
      </w:pPr>
      <w:r w:rsidRPr="004351E0">
        <w:rPr>
          <w:rFonts w:ascii="Times New Roman" w:hAnsi="Times New Roman" w:cs="Times New Roman"/>
          <w:sz w:val="24"/>
          <w:szCs w:val="24"/>
        </w:rPr>
        <w:t xml:space="preserve">выделения признаков; синтез; установление причинно-следственных связей; построение логической цепи рассуждений; доказательство); </w:t>
      </w:r>
    </w:p>
    <w:p w:rsidR="00D96AC0" w:rsidRPr="004351E0" w:rsidRDefault="00D96AC0" w:rsidP="004351E0">
      <w:pPr>
        <w:pStyle w:val="a3"/>
        <w:numPr>
          <w:ilvl w:val="0"/>
          <w:numId w:val="29"/>
        </w:numPr>
        <w:autoSpaceDE w:val="0"/>
        <w:autoSpaceDN w:val="0"/>
        <w:adjustRightInd w:val="0"/>
        <w:spacing w:after="0" w:line="240" w:lineRule="auto"/>
        <w:jc w:val="both"/>
        <w:rPr>
          <w:rFonts w:ascii="Times New Roman" w:hAnsi="Times New Roman" w:cs="Times New Roman"/>
          <w:sz w:val="24"/>
          <w:szCs w:val="24"/>
        </w:rPr>
      </w:pPr>
      <w:r w:rsidRPr="004351E0">
        <w:rPr>
          <w:rFonts w:ascii="Times New Roman" w:hAnsi="Times New Roman" w:cs="Times New Roman"/>
          <w:sz w:val="24"/>
          <w:szCs w:val="24"/>
        </w:rPr>
        <w:t xml:space="preserve"> коммуникативных (умение с достаточной полнотой и точностью выражать свои мысли в соответствии с задачами и условиями коммуникации). </w:t>
      </w:r>
    </w:p>
    <w:p w:rsidR="00D96AC0" w:rsidRPr="004351E0" w:rsidRDefault="00D96AC0" w:rsidP="00D96AC0">
      <w:pPr>
        <w:autoSpaceDE w:val="0"/>
        <w:autoSpaceDN w:val="0"/>
        <w:adjustRightInd w:val="0"/>
        <w:spacing w:after="0" w:line="240" w:lineRule="auto"/>
        <w:rPr>
          <w:rFonts w:ascii="Times New Roman" w:hAnsi="Times New Roman" w:cs="Times New Roman"/>
          <w:color w:val="000000"/>
          <w:sz w:val="24"/>
          <w:szCs w:val="24"/>
        </w:rPr>
      </w:pPr>
    </w:p>
    <w:p w:rsidR="00D96AC0" w:rsidRPr="004351E0" w:rsidRDefault="00D96AC0" w:rsidP="00D96AC0">
      <w:pPr>
        <w:jc w:val="center"/>
        <w:rPr>
          <w:rFonts w:ascii="Times New Roman" w:hAnsi="Times New Roman" w:cs="Times New Roman"/>
          <w:b/>
        </w:rPr>
      </w:pPr>
      <w:r w:rsidRPr="004351E0">
        <w:rPr>
          <w:rFonts w:ascii="Times New Roman" w:hAnsi="Times New Roman" w:cs="Times New Roman"/>
          <w:b/>
        </w:rPr>
        <w:t>Результаты ВПР-2021</w:t>
      </w:r>
    </w:p>
    <w:tbl>
      <w:tblPr>
        <w:tblStyle w:val="a6"/>
        <w:tblW w:w="0" w:type="auto"/>
        <w:tblLook w:val="04A0" w:firstRow="1" w:lastRow="0" w:firstColumn="1" w:lastColumn="0" w:noHBand="0" w:noVBand="1"/>
      </w:tblPr>
      <w:tblGrid>
        <w:gridCol w:w="1869"/>
        <w:gridCol w:w="1869"/>
        <w:gridCol w:w="1869"/>
        <w:gridCol w:w="1869"/>
        <w:gridCol w:w="1869"/>
      </w:tblGrid>
      <w:tr w:rsidR="00D96AC0" w:rsidRPr="004351E0" w:rsidTr="00451BBA">
        <w:tc>
          <w:tcPr>
            <w:tcW w:w="1869" w:type="dxa"/>
          </w:tcPr>
          <w:p w:rsidR="00D96AC0" w:rsidRPr="004351E0" w:rsidRDefault="00D96AC0" w:rsidP="00451BBA">
            <w:pPr>
              <w:jc w:val="center"/>
              <w:rPr>
                <w:rFonts w:ascii="Times New Roman" w:hAnsi="Times New Roman" w:cs="Times New Roman"/>
                <w:b/>
                <w:sz w:val="28"/>
                <w:szCs w:val="28"/>
              </w:rPr>
            </w:pPr>
            <w:r w:rsidRPr="004351E0">
              <w:rPr>
                <w:rFonts w:ascii="Times New Roman" w:hAnsi="Times New Roman" w:cs="Times New Roman"/>
                <w:b/>
                <w:sz w:val="28"/>
                <w:szCs w:val="28"/>
              </w:rPr>
              <w:t>4 класс</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Русский</w:t>
            </w:r>
          </w:p>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язык</w:t>
            </w:r>
          </w:p>
        </w:tc>
        <w:tc>
          <w:tcPr>
            <w:tcW w:w="1869"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Окружающий</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Мир 13.04</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Матем</w:t>
            </w:r>
          </w:p>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27.04.21</w:t>
            </w:r>
          </w:p>
        </w:tc>
        <w:tc>
          <w:tcPr>
            <w:tcW w:w="1869" w:type="dxa"/>
          </w:tcPr>
          <w:p w:rsidR="00D96AC0" w:rsidRPr="004351E0" w:rsidRDefault="00D96AC0" w:rsidP="00451BBA">
            <w:pPr>
              <w:rPr>
                <w:rFonts w:ascii="Times New Roman" w:hAnsi="Times New Roman" w:cs="Times New Roman"/>
              </w:rPr>
            </w:pP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«5»</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19</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25</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22</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66</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«4»</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30</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38</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44</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112</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«3»</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20</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13</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9</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42</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«2»</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0</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0</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С/Б</w:t>
            </w:r>
          </w:p>
        </w:tc>
        <w:tc>
          <w:tcPr>
            <w:tcW w:w="1869" w:type="dxa"/>
            <w:shd w:val="clear" w:color="auto" w:fill="D9D9D9" w:themeFill="background1" w:themeFillShade="D9"/>
          </w:tcPr>
          <w:p w:rsidR="00D96AC0" w:rsidRPr="004351E0" w:rsidRDefault="00D96AC0" w:rsidP="00451BBA">
            <w:pPr>
              <w:jc w:val="center"/>
              <w:rPr>
                <w:rFonts w:ascii="Times New Roman" w:hAnsi="Times New Roman" w:cs="Times New Roman"/>
                <w:highlight w:val="lightGray"/>
              </w:rPr>
            </w:pPr>
            <w:r w:rsidRPr="004351E0">
              <w:rPr>
                <w:rFonts w:ascii="Times New Roman" w:hAnsi="Times New Roman" w:cs="Times New Roman"/>
                <w:highlight w:val="lightGray"/>
              </w:rPr>
              <w:t>3,85</w:t>
            </w:r>
          </w:p>
        </w:tc>
        <w:tc>
          <w:tcPr>
            <w:tcW w:w="1869" w:type="dxa"/>
            <w:shd w:val="clear" w:color="auto" w:fill="D9D9D9" w:themeFill="background1" w:themeFillShade="D9"/>
          </w:tcPr>
          <w:p w:rsidR="00D96AC0" w:rsidRPr="004351E0" w:rsidRDefault="00D96AC0" w:rsidP="00451BBA">
            <w:pPr>
              <w:jc w:val="center"/>
              <w:rPr>
                <w:rFonts w:ascii="Times New Roman" w:hAnsi="Times New Roman" w:cs="Times New Roman"/>
                <w:highlight w:val="lightGray"/>
              </w:rPr>
            </w:pPr>
            <w:r w:rsidRPr="004351E0">
              <w:rPr>
                <w:rFonts w:ascii="Times New Roman" w:hAnsi="Times New Roman" w:cs="Times New Roman"/>
                <w:highlight w:val="lightGray"/>
              </w:rPr>
              <w:t>3,83</w:t>
            </w:r>
          </w:p>
        </w:tc>
        <w:tc>
          <w:tcPr>
            <w:tcW w:w="1869" w:type="dxa"/>
            <w:shd w:val="clear" w:color="auto" w:fill="D9D9D9" w:themeFill="background1" w:themeFillShade="D9"/>
          </w:tcPr>
          <w:p w:rsidR="00D96AC0" w:rsidRPr="004351E0" w:rsidRDefault="00D96AC0" w:rsidP="00451BBA">
            <w:pPr>
              <w:jc w:val="center"/>
              <w:rPr>
                <w:rFonts w:ascii="Times New Roman" w:hAnsi="Times New Roman" w:cs="Times New Roman"/>
                <w:highlight w:val="lightGray"/>
              </w:rPr>
            </w:pPr>
            <w:r w:rsidRPr="004351E0">
              <w:rPr>
                <w:rFonts w:ascii="Times New Roman" w:hAnsi="Times New Roman" w:cs="Times New Roman"/>
                <w:highlight w:val="lightGray"/>
              </w:rPr>
              <w:t>4,17</w:t>
            </w:r>
          </w:p>
        </w:tc>
        <w:tc>
          <w:tcPr>
            <w:tcW w:w="1869" w:type="dxa"/>
            <w:shd w:val="clear" w:color="auto" w:fill="D9D9D9" w:themeFill="background1" w:themeFillShade="D9"/>
          </w:tcPr>
          <w:p w:rsidR="00D96AC0" w:rsidRPr="004351E0" w:rsidRDefault="00D96AC0" w:rsidP="00451BBA">
            <w:pPr>
              <w:jc w:val="center"/>
              <w:rPr>
                <w:rFonts w:ascii="Times New Roman" w:hAnsi="Times New Roman" w:cs="Times New Roman"/>
                <w:b/>
                <w:highlight w:val="lightGray"/>
              </w:rPr>
            </w:pPr>
            <w:r w:rsidRPr="004351E0">
              <w:rPr>
                <w:rFonts w:ascii="Times New Roman" w:hAnsi="Times New Roman" w:cs="Times New Roman"/>
                <w:b/>
                <w:highlight w:val="lightGray"/>
              </w:rPr>
              <w:t>4,05</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 качества</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66,21</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82,89</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88,00</w:t>
            </w:r>
          </w:p>
        </w:tc>
        <w:tc>
          <w:tcPr>
            <w:tcW w:w="1869"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79,11</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 обученности</w:t>
            </w:r>
          </w:p>
        </w:tc>
        <w:tc>
          <w:tcPr>
            <w:tcW w:w="1869" w:type="dxa"/>
            <w:shd w:val="clear" w:color="auto" w:fill="D9D9D9" w:themeFill="background1" w:themeFillShade="D9"/>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93,24</w:t>
            </w:r>
          </w:p>
        </w:tc>
        <w:tc>
          <w:tcPr>
            <w:tcW w:w="1869" w:type="dxa"/>
            <w:shd w:val="clear" w:color="auto" w:fill="D9D9D9" w:themeFill="background1" w:themeFillShade="D9"/>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100%</w:t>
            </w:r>
          </w:p>
        </w:tc>
        <w:tc>
          <w:tcPr>
            <w:tcW w:w="1869" w:type="dxa"/>
            <w:shd w:val="clear" w:color="auto" w:fill="D9D9D9" w:themeFill="background1" w:themeFillShade="D9"/>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100%</w:t>
            </w:r>
          </w:p>
        </w:tc>
        <w:tc>
          <w:tcPr>
            <w:tcW w:w="1869"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97,78</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выполняли</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74</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76</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75</w:t>
            </w:r>
          </w:p>
        </w:tc>
        <w:tc>
          <w:tcPr>
            <w:tcW w:w="1869" w:type="dxa"/>
          </w:tcPr>
          <w:p w:rsidR="00D96AC0" w:rsidRPr="004351E0" w:rsidRDefault="00D96AC0" w:rsidP="00451BBA">
            <w:pPr>
              <w:jc w:val="center"/>
              <w:rPr>
                <w:rFonts w:ascii="Times New Roman" w:hAnsi="Times New Roman" w:cs="Times New Roman"/>
                <w:b/>
              </w:rPr>
            </w:pP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Отсутст</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w:t>
            </w:r>
          </w:p>
        </w:tc>
        <w:tc>
          <w:tcPr>
            <w:tcW w:w="186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w:t>
            </w:r>
          </w:p>
        </w:tc>
        <w:tc>
          <w:tcPr>
            <w:tcW w:w="1869" w:type="dxa"/>
          </w:tcPr>
          <w:p w:rsidR="00D96AC0" w:rsidRPr="004351E0" w:rsidRDefault="00D96AC0" w:rsidP="00451BBA">
            <w:pPr>
              <w:rPr>
                <w:rFonts w:ascii="Times New Roman" w:hAnsi="Times New Roman" w:cs="Times New Roman"/>
              </w:rPr>
            </w:pPr>
          </w:p>
        </w:tc>
      </w:tr>
    </w:tbl>
    <w:p w:rsidR="00D96AC0" w:rsidRPr="004351E0" w:rsidRDefault="00D96AC0" w:rsidP="00D96AC0">
      <w:pPr>
        <w:rPr>
          <w:rFonts w:ascii="Times New Roman" w:hAnsi="Times New Roman" w:cs="Times New Roman"/>
        </w:rPr>
      </w:pPr>
    </w:p>
    <w:tbl>
      <w:tblPr>
        <w:tblStyle w:val="a6"/>
        <w:tblW w:w="0" w:type="auto"/>
        <w:tblLook w:val="04A0" w:firstRow="1" w:lastRow="0" w:firstColumn="1" w:lastColumn="0" w:noHBand="0" w:noVBand="1"/>
      </w:tblPr>
      <w:tblGrid>
        <w:gridCol w:w="1869"/>
        <w:gridCol w:w="1528"/>
        <w:gridCol w:w="1560"/>
        <w:gridCol w:w="1701"/>
        <w:gridCol w:w="1275"/>
        <w:gridCol w:w="1275"/>
      </w:tblGrid>
      <w:tr w:rsidR="00D96AC0" w:rsidRPr="004351E0" w:rsidTr="00451BBA">
        <w:tc>
          <w:tcPr>
            <w:tcW w:w="1869" w:type="dxa"/>
          </w:tcPr>
          <w:p w:rsidR="00D96AC0" w:rsidRPr="004351E0" w:rsidRDefault="00D96AC0" w:rsidP="00451BBA">
            <w:pPr>
              <w:jc w:val="center"/>
              <w:rPr>
                <w:rFonts w:ascii="Times New Roman" w:hAnsi="Times New Roman" w:cs="Times New Roman"/>
                <w:b/>
                <w:sz w:val="28"/>
                <w:szCs w:val="28"/>
              </w:rPr>
            </w:pPr>
            <w:r w:rsidRPr="004351E0">
              <w:rPr>
                <w:rFonts w:ascii="Times New Roman" w:hAnsi="Times New Roman" w:cs="Times New Roman"/>
                <w:b/>
                <w:sz w:val="28"/>
                <w:szCs w:val="28"/>
              </w:rPr>
              <w:t>5 класс</w:t>
            </w:r>
          </w:p>
        </w:tc>
        <w:tc>
          <w:tcPr>
            <w:tcW w:w="1528"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Русский</w:t>
            </w:r>
          </w:p>
          <w:p w:rsidR="00D96AC0" w:rsidRPr="004351E0" w:rsidRDefault="00D96AC0" w:rsidP="00451BBA">
            <w:pPr>
              <w:rPr>
                <w:rFonts w:ascii="Times New Roman" w:hAnsi="Times New Roman" w:cs="Times New Roman"/>
              </w:rPr>
            </w:pPr>
            <w:r w:rsidRPr="004351E0">
              <w:rPr>
                <w:rFonts w:ascii="Times New Roman" w:hAnsi="Times New Roman" w:cs="Times New Roman"/>
              </w:rPr>
              <w:t>язык</w:t>
            </w:r>
          </w:p>
        </w:tc>
        <w:tc>
          <w:tcPr>
            <w:tcW w:w="1560"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Биология</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12.04.21</w:t>
            </w:r>
          </w:p>
        </w:tc>
        <w:tc>
          <w:tcPr>
            <w:tcW w:w="1701"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Матем</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14.04.21</w:t>
            </w:r>
          </w:p>
        </w:tc>
        <w:tc>
          <w:tcPr>
            <w:tcW w:w="1275"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История</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30.04.21</w:t>
            </w:r>
          </w:p>
        </w:tc>
        <w:tc>
          <w:tcPr>
            <w:tcW w:w="1275" w:type="dxa"/>
            <w:tcBorders>
              <w:bottom w:val="single" w:sz="4" w:space="0" w:color="auto"/>
            </w:tcBorders>
          </w:tcPr>
          <w:p w:rsidR="00D96AC0" w:rsidRPr="004351E0" w:rsidRDefault="00D96AC0" w:rsidP="00451BBA">
            <w:pPr>
              <w:jc w:val="center"/>
              <w:rPr>
                <w:rFonts w:ascii="Times New Roman" w:hAnsi="Times New Roman" w:cs="Times New Roman"/>
                <w:b/>
              </w:rPr>
            </w:pP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«5»</w:t>
            </w:r>
          </w:p>
        </w:tc>
        <w:tc>
          <w:tcPr>
            <w:tcW w:w="1528"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11</w:t>
            </w:r>
          </w:p>
        </w:tc>
        <w:tc>
          <w:tcPr>
            <w:tcW w:w="15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w:t>
            </w:r>
          </w:p>
        </w:tc>
        <w:tc>
          <w:tcPr>
            <w:tcW w:w="170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16</w:t>
            </w:r>
          </w:p>
        </w:tc>
        <w:tc>
          <w:tcPr>
            <w:tcW w:w="1275"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49</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«4»</w:t>
            </w:r>
          </w:p>
        </w:tc>
        <w:tc>
          <w:tcPr>
            <w:tcW w:w="1528"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22</w:t>
            </w:r>
          </w:p>
        </w:tc>
        <w:tc>
          <w:tcPr>
            <w:tcW w:w="15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28</w:t>
            </w:r>
          </w:p>
        </w:tc>
        <w:tc>
          <w:tcPr>
            <w:tcW w:w="170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27</w:t>
            </w:r>
          </w:p>
        </w:tc>
        <w:tc>
          <w:tcPr>
            <w:tcW w:w="1275" w:type="dxa"/>
            <w:tcBorders>
              <w:top w:val="nil"/>
              <w:left w:val="single" w:sz="4" w:space="0" w:color="auto"/>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21</w:t>
            </w:r>
          </w:p>
        </w:tc>
        <w:tc>
          <w:tcPr>
            <w:tcW w:w="1275"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98</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«3»</w:t>
            </w:r>
          </w:p>
        </w:tc>
        <w:tc>
          <w:tcPr>
            <w:tcW w:w="1528"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25</w:t>
            </w:r>
          </w:p>
        </w:tc>
        <w:tc>
          <w:tcPr>
            <w:tcW w:w="15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32</w:t>
            </w:r>
          </w:p>
        </w:tc>
        <w:tc>
          <w:tcPr>
            <w:tcW w:w="170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18</w:t>
            </w:r>
          </w:p>
        </w:tc>
        <w:tc>
          <w:tcPr>
            <w:tcW w:w="1275" w:type="dxa"/>
            <w:tcBorders>
              <w:top w:val="nil"/>
              <w:left w:val="single" w:sz="4" w:space="0" w:color="auto"/>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30</w:t>
            </w:r>
          </w:p>
        </w:tc>
        <w:tc>
          <w:tcPr>
            <w:tcW w:w="1275"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105</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«2»</w:t>
            </w:r>
          </w:p>
        </w:tc>
        <w:tc>
          <w:tcPr>
            <w:tcW w:w="1528"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8</w:t>
            </w:r>
          </w:p>
        </w:tc>
        <w:tc>
          <w:tcPr>
            <w:tcW w:w="15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w:t>
            </w:r>
          </w:p>
        </w:tc>
        <w:tc>
          <w:tcPr>
            <w:tcW w:w="170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w:t>
            </w:r>
          </w:p>
        </w:tc>
        <w:tc>
          <w:tcPr>
            <w:tcW w:w="1275" w:type="dxa"/>
            <w:tcBorders>
              <w:top w:val="nil"/>
              <w:left w:val="single" w:sz="4" w:space="0" w:color="auto"/>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3</w:t>
            </w:r>
          </w:p>
        </w:tc>
        <w:tc>
          <w:tcPr>
            <w:tcW w:w="1275"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20</w:t>
            </w:r>
          </w:p>
        </w:tc>
      </w:tr>
      <w:tr w:rsidR="00D96AC0" w:rsidRPr="004351E0" w:rsidTr="00451BBA">
        <w:tc>
          <w:tcPr>
            <w:tcW w:w="1869" w:type="dxa"/>
            <w:shd w:val="clear" w:color="auto" w:fill="D9D9D9" w:themeFill="background1" w:themeFillShade="D9"/>
          </w:tcPr>
          <w:p w:rsidR="00D96AC0" w:rsidRPr="004351E0" w:rsidRDefault="00D96AC0" w:rsidP="00451BBA">
            <w:pPr>
              <w:rPr>
                <w:rFonts w:ascii="Times New Roman" w:hAnsi="Times New Roman" w:cs="Times New Roman"/>
              </w:rPr>
            </w:pPr>
            <w:r w:rsidRPr="004351E0">
              <w:rPr>
                <w:rFonts w:ascii="Times New Roman" w:hAnsi="Times New Roman" w:cs="Times New Roman"/>
              </w:rPr>
              <w:t>С/Б</w:t>
            </w:r>
          </w:p>
        </w:tc>
        <w:tc>
          <w:tcPr>
            <w:tcW w:w="1528" w:type="dxa"/>
            <w:shd w:val="clear" w:color="auto" w:fill="D9D9D9" w:themeFill="background1" w:themeFillShade="D9"/>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3,55</w:t>
            </w:r>
          </w:p>
        </w:tc>
        <w:tc>
          <w:tcPr>
            <w:tcW w:w="1560" w:type="dxa"/>
            <w:shd w:val="clear" w:color="auto" w:fill="D9D9D9" w:themeFill="background1" w:themeFillShade="D9"/>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3,45</w:t>
            </w:r>
          </w:p>
        </w:tc>
        <w:tc>
          <w:tcPr>
            <w:tcW w:w="1701" w:type="dxa"/>
            <w:shd w:val="clear" w:color="auto" w:fill="D9D9D9" w:themeFill="background1" w:themeFillShade="D9"/>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3,9</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3,71</w:t>
            </w:r>
          </w:p>
        </w:tc>
        <w:tc>
          <w:tcPr>
            <w:tcW w:w="1275" w:type="dxa"/>
            <w:tcBorders>
              <w:top w:val="single" w:sz="4" w:space="0" w:color="auto"/>
            </w:tcBorders>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3,65</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 качества</w:t>
            </w:r>
          </w:p>
        </w:tc>
        <w:tc>
          <w:tcPr>
            <w:tcW w:w="1528"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50,00</w:t>
            </w:r>
          </w:p>
        </w:tc>
        <w:tc>
          <w:tcPr>
            <w:tcW w:w="15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45,98</w:t>
            </w:r>
          </w:p>
        </w:tc>
        <w:tc>
          <w:tcPr>
            <w:tcW w:w="170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67,20</w:t>
            </w:r>
          </w:p>
        </w:tc>
        <w:tc>
          <w:tcPr>
            <w:tcW w:w="1275" w:type="dxa"/>
            <w:tcBorders>
              <w:top w:val="nil"/>
              <w:left w:val="single" w:sz="4" w:space="0" w:color="auto"/>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52,82</w:t>
            </w:r>
          </w:p>
        </w:tc>
        <w:tc>
          <w:tcPr>
            <w:tcW w:w="1275"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54,04</w:t>
            </w:r>
          </w:p>
        </w:tc>
      </w:tr>
      <w:tr w:rsidR="00D96AC0" w:rsidRPr="004351E0" w:rsidTr="00451BBA">
        <w:tc>
          <w:tcPr>
            <w:tcW w:w="1869" w:type="dxa"/>
            <w:shd w:val="clear" w:color="auto" w:fill="D9D9D9" w:themeFill="background1" w:themeFillShade="D9"/>
          </w:tcPr>
          <w:p w:rsidR="00D96AC0" w:rsidRPr="004351E0" w:rsidRDefault="00D96AC0" w:rsidP="00451BBA">
            <w:pPr>
              <w:rPr>
                <w:rFonts w:ascii="Times New Roman" w:hAnsi="Times New Roman" w:cs="Times New Roman"/>
              </w:rPr>
            </w:pPr>
            <w:r w:rsidRPr="004351E0">
              <w:rPr>
                <w:rFonts w:ascii="Times New Roman" w:hAnsi="Times New Roman" w:cs="Times New Roman"/>
              </w:rPr>
              <w:t>% обученности</w:t>
            </w:r>
          </w:p>
        </w:tc>
        <w:tc>
          <w:tcPr>
            <w:tcW w:w="1528" w:type="dxa"/>
            <w:shd w:val="clear" w:color="auto" w:fill="D9D9D9" w:themeFill="background1" w:themeFillShade="D9"/>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90,1</w:t>
            </w:r>
          </w:p>
        </w:tc>
        <w:tc>
          <w:tcPr>
            <w:tcW w:w="1560" w:type="dxa"/>
            <w:shd w:val="clear" w:color="auto" w:fill="D9D9D9" w:themeFill="background1" w:themeFillShade="D9"/>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92,74</w:t>
            </w:r>
          </w:p>
        </w:tc>
        <w:tc>
          <w:tcPr>
            <w:tcW w:w="1701" w:type="dxa"/>
            <w:shd w:val="clear" w:color="auto" w:fill="D9D9D9" w:themeFill="background1" w:themeFillShade="D9"/>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94,00</w:t>
            </w:r>
          </w:p>
        </w:tc>
        <w:tc>
          <w:tcPr>
            <w:tcW w:w="127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96%</w:t>
            </w:r>
          </w:p>
        </w:tc>
        <w:tc>
          <w:tcPr>
            <w:tcW w:w="1275"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92,64</w:t>
            </w:r>
          </w:p>
        </w:tc>
      </w:tr>
      <w:tr w:rsidR="00D96AC0" w:rsidRPr="004351E0" w:rsidTr="00451BBA">
        <w:tc>
          <w:tcPr>
            <w:tcW w:w="1869"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отсутв</w:t>
            </w:r>
          </w:p>
        </w:tc>
        <w:tc>
          <w:tcPr>
            <w:tcW w:w="1528" w:type="dxa"/>
          </w:tcPr>
          <w:p w:rsidR="00D96AC0" w:rsidRPr="004351E0" w:rsidRDefault="00D96AC0" w:rsidP="00451BBA">
            <w:pPr>
              <w:jc w:val="center"/>
              <w:rPr>
                <w:rFonts w:ascii="Times New Roman" w:hAnsi="Times New Roman" w:cs="Times New Roman"/>
              </w:rPr>
            </w:pPr>
          </w:p>
        </w:tc>
        <w:tc>
          <w:tcPr>
            <w:tcW w:w="15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w:t>
            </w:r>
          </w:p>
        </w:tc>
        <w:tc>
          <w:tcPr>
            <w:tcW w:w="170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w:t>
            </w:r>
          </w:p>
        </w:tc>
        <w:tc>
          <w:tcPr>
            <w:tcW w:w="1275" w:type="dxa"/>
            <w:tcBorders>
              <w:top w:val="nil"/>
              <w:left w:val="single" w:sz="4" w:space="0" w:color="auto"/>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p>
        </w:tc>
        <w:tc>
          <w:tcPr>
            <w:tcW w:w="1275" w:type="dxa"/>
          </w:tcPr>
          <w:p w:rsidR="00D96AC0" w:rsidRPr="004351E0" w:rsidRDefault="00D96AC0" w:rsidP="00451BBA">
            <w:pPr>
              <w:jc w:val="center"/>
              <w:rPr>
                <w:rFonts w:ascii="Times New Roman" w:hAnsi="Times New Roman" w:cs="Times New Roman"/>
              </w:rPr>
            </w:pPr>
          </w:p>
        </w:tc>
      </w:tr>
    </w:tbl>
    <w:p w:rsidR="00D96AC0" w:rsidRPr="004351E0" w:rsidRDefault="00D96AC0" w:rsidP="00D96AC0">
      <w:pPr>
        <w:rPr>
          <w:rFonts w:ascii="Times New Roman" w:hAnsi="Times New Roman" w:cs="Times New Roman"/>
        </w:rPr>
      </w:pPr>
    </w:p>
    <w:tbl>
      <w:tblPr>
        <w:tblStyle w:val="a6"/>
        <w:tblW w:w="0" w:type="auto"/>
        <w:tblLook w:val="04A0" w:firstRow="1" w:lastRow="0" w:firstColumn="1" w:lastColumn="0" w:noHBand="0" w:noVBand="1"/>
      </w:tblPr>
      <w:tblGrid>
        <w:gridCol w:w="1695"/>
        <w:gridCol w:w="1056"/>
        <w:gridCol w:w="1178"/>
        <w:gridCol w:w="946"/>
        <w:gridCol w:w="1107"/>
        <w:gridCol w:w="1250"/>
        <w:gridCol w:w="1294"/>
        <w:gridCol w:w="903"/>
      </w:tblGrid>
      <w:tr w:rsidR="00D96AC0" w:rsidRPr="004351E0" w:rsidTr="00451BBA">
        <w:tc>
          <w:tcPr>
            <w:tcW w:w="1695" w:type="dxa"/>
          </w:tcPr>
          <w:p w:rsidR="00D96AC0" w:rsidRPr="004351E0" w:rsidRDefault="00D96AC0" w:rsidP="00451BBA">
            <w:pPr>
              <w:jc w:val="center"/>
              <w:rPr>
                <w:rFonts w:ascii="Times New Roman" w:hAnsi="Times New Roman" w:cs="Times New Roman"/>
                <w:b/>
                <w:sz w:val="28"/>
                <w:szCs w:val="28"/>
              </w:rPr>
            </w:pPr>
            <w:r w:rsidRPr="004351E0">
              <w:rPr>
                <w:rFonts w:ascii="Times New Roman" w:hAnsi="Times New Roman" w:cs="Times New Roman"/>
                <w:b/>
                <w:sz w:val="28"/>
                <w:szCs w:val="28"/>
              </w:rPr>
              <w:t>6 класс</w:t>
            </w:r>
          </w:p>
        </w:tc>
        <w:tc>
          <w:tcPr>
            <w:tcW w:w="1056"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Русский</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язык</w:t>
            </w:r>
          </w:p>
        </w:tc>
        <w:tc>
          <w:tcPr>
            <w:tcW w:w="1130"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Биология</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6Б 09.04</w:t>
            </w:r>
          </w:p>
        </w:tc>
        <w:tc>
          <w:tcPr>
            <w:tcW w:w="946"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Матем</w:t>
            </w:r>
          </w:p>
        </w:tc>
        <w:tc>
          <w:tcPr>
            <w:tcW w:w="1107"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История</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 xml:space="preserve">6Б </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14.04</w:t>
            </w:r>
          </w:p>
        </w:tc>
        <w:tc>
          <w:tcPr>
            <w:tcW w:w="1250"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Общест</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6А, 6В</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14.04</w:t>
            </w:r>
          </w:p>
        </w:tc>
        <w:tc>
          <w:tcPr>
            <w:tcW w:w="1258"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География</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6А. 6В 07.04</w:t>
            </w:r>
          </w:p>
        </w:tc>
        <w:tc>
          <w:tcPr>
            <w:tcW w:w="903" w:type="dxa"/>
            <w:tcBorders>
              <w:bottom w:val="single" w:sz="4" w:space="0" w:color="auto"/>
            </w:tcBorders>
          </w:tcPr>
          <w:p w:rsidR="00D96AC0" w:rsidRPr="004351E0" w:rsidRDefault="00D96AC0" w:rsidP="00451BBA">
            <w:pPr>
              <w:jc w:val="center"/>
              <w:rPr>
                <w:rFonts w:ascii="Times New Roman" w:hAnsi="Times New Roman" w:cs="Times New Roman"/>
                <w:b/>
              </w:rPr>
            </w:pPr>
          </w:p>
        </w:tc>
      </w:tr>
      <w:tr w:rsidR="00D96AC0" w:rsidRPr="004351E0" w:rsidTr="00451BBA">
        <w:tc>
          <w:tcPr>
            <w:tcW w:w="1695"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«5»</w:t>
            </w:r>
          </w:p>
        </w:tc>
        <w:tc>
          <w:tcPr>
            <w:tcW w:w="105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9</w:t>
            </w:r>
          </w:p>
        </w:tc>
        <w:tc>
          <w:tcPr>
            <w:tcW w:w="113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w:t>
            </w:r>
          </w:p>
        </w:tc>
        <w:tc>
          <w:tcPr>
            <w:tcW w:w="94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12</w:t>
            </w:r>
          </w:p>
        </w:tc>
        <w:tc>
          <w:tcPr>
            <w:tcW w:w="1107"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12</w:t>
            </w:r>
          </w:p>
        </w:tc>
        <w:tc>
          <w:tcPr>
            <w:tcW w:w="125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0</w:t>
            </w:r>
          </w:p>
        </w:tc>
        <w:tc>
          <w:tcPr>
            <w:tcW w:w="1258"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10</w:t>
            </w:r>
          </w:p>
        </w:tc>
        <w:tc>
          <w:tcPr>
            <w:tcW w:w="903"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48</w:t>
            </w:r>
          </w:p>
        </w:tc>
      </w:tr>
      <w:tr w:rsidR="00D96AC0" w:rsidRPr="004351E0" w:rsidTr="00451BBA">
        <w:tc>
          <w:tcPr>
            <w:tcW w:w="1695"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«4»</w:t>
            </w:r>
          </w:p>
        </w:tc>
        <w:tc>
          <w:tcPr>
            <w:tcW w:w="105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30</w:t>
            </w:r>
          </w:p>
        </w:tc>
        <w:tc>
          <w:tcPr>
            <w:tcW w:w="113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12</w:t>
            </w:r>
          </w:p>
        </w:tc>
        <w:tc>
          <w:tcPr>
            <w:tcW w:w="94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27</w:t>
            </w:r>
          </w:p>
        </w:tc>
        <w:tc>
          <w:tcPr>
            <w:tcW w:w="1107"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w:t>
            </w:r>
          </w:p>
        </w:tc>
        <w:tc>
          <w:tcPr>
            <w:tcW w:w="125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13</w:t>
            </w:r>
          </w:p>
        </w:tc>
        <w:tc>
          <w:tcPr>
            <w:tcW w:w="1258"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13</w:t>
            </w:r>
          </w:p>
        </w:tc>
        <w:tc>
          <w:tcPr>
            <w:tcW w:w="903"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102</w:t>
            </w:r>
          </w:p>
        </w:tc>
      </w:tr>
      <w:tr w:rsidR="00D96AC0" w:rsidRPr="004351E0" w:rsidTr="00451BBA">
        <w:tc>
          <w:tcPr>
            <w:tcW w:w="1695"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«3»</w:t>
            </w:r>
          </w:p>
        </w:tc>
        <w:tc>
          <w:tcPr>
            <w:tcW w:w="105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20</w:t>
            </w:r>
          </w:p>
        </w:tc>
        <w:tc>
          <w:tcPr>
            <w:tcW w:w="113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6</w:t>
            </w:r>
          </w:p>
        </w:tc>
        <w:tc>
          <w:tcPr>
            <w:tcW w:w="94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30</w:t>
            </w:r>
          </w:p>
        </w:tc>
        <w:tc>
          <w:tcPr>
            <w:tcW w:w="1107"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6</w:t>
            </w:r>
          </w:p>
        </w:tc>
        <w:tc>
          <w:tcPr>
            <w:tcW w:w="125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22</w:t>
            </w:r>
          </w:p>
        </w:tc>
        <w:tc>
          <w:tcPr>
            <w:tcW w:w="1258"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24</w:t>
            </w:r>
          </w:p>
        </w:tc>
        <w:tc>
          <w:tcPr>
            <w:tcW w:w="903"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108</w:t>
            </w:r>
          </w:p>
        </w:tc>
      </w:tr>
      <w:tr w:rsidR="00D96AC0" w:rsidRPr="004351E0" w:rsidTr="00451BBA">
        <w:tc>
          <w:tcPr>
            <w:tcW w:w="1695"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«2»</w:t>
            </w:r>
          </w:p>
        </w:tc>
        <w:tc>
          <w:tcPr>
            <w:tcW w:w="105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18</w:t>
            </w:r>
          </w:p>
        </w:tc>
        <w:tc>
          <w:tcPr>
            <w:tcW w:w="113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w:t>
            </w:r>
          </w:p>
        </w:tc>
        <w:tc>
          <w:tcPr>
            <w:tcW w:w="94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8</w:t>
            </w:r>
          </w:p>
        </w:tc>
        <w:tc>
          <w:tcPr>
            <w:tcW w:w="1107"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w:t>
            </w:r>
          </w:p>
        </w:tc>
        <w:tc>
          <w:tcPr>
            <w:tcW w:w="125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10</w:t>
            </w:r>
          </w:p>
        </w:tc>
        <w:tc>
          <w:tcPr>
            <w:tcW w:w="1258"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w:t>
            </w:r>
          </w:p>
        </w:tc>
        <w:tc>
          <w:tcPr>
            <w:tcW w:w="903"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color w:val="000000"/>
              </w:rPr>
            </w:pPr>
            <w:r w:rsidRPr="004351E0">
              <w:rPr>
                <w:rFonts w:ascii="Times New Roman" w:hAnsi="Times New Roman" w:cs="Times New Roman"/>
                <w:color w:val="000000"/>
              </w:rPr>
              <w:t>41</w:t>
            </w:r>
          </w:p>
        </w:tc>
      </w:tr>
      <w:tr w:rsidR="00D96AC0" w:rsidRPr="004351E0" w:rsidTr="00451BBA">
        <w:tc>
          <w:tcPr>
            <w:tcW w:w="1695" w:type="dxa"/>
            <w:shd w:val="clear" w:color="auto" w:fill="D9D9D9" w:themeFill="background1" w:themeFillShade="D9"/>
          </w:tcPr>
          <w:p w:rsidR="00D96AC0" w:rsidRPr="004351E0" w:rsidRDefault="00D96AC0" w:rsidP="00451BBA">
            <w:pPr>
              <w:rPr>
                <w:rFonts w:ascii="Times New Roman" w:hAnsi="Times New Roman" w:cs="Times New Roman"/>
              </w:rPr>
            </w:pPr>
            <w:r w:rsidRPr="004351E0">
              <w:rPr>
                <w:rFonts w:ascii="Times New Roman" w:hAnsi="Times New Roman" w:cs="Times New Roman"/>
              </w:rPr>
              <w:t>С/Б</w:t>
            </w:r>
          </w:p>
        </w:tc>
        <w:tc>
          <w:tcPr>
            <w:tcW w:w="1056"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3,38</w:t>
            </w:r>
          </w:p>
        </w:tc>
        <w:tc>
          <w:tcPr>
            <w:tcW w:w="1130"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3,73</w:t>
            </w:r>
          </w:p>
        </w:tc>
        <w:tc>
          <w:tcPr>
            <w:tcW w:w="946"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3,56</w:t>
            </w:r>
          </w:p>
        </w:tc>
        <w:tc>
          <w:tcPr>
            <w:tcW w:w="1107"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4,1</w:t>
            </w:r>
          </w:p>
        </w:tc>
        <w:tc>
          <w:tcPr>
            <w:tcW w:w="1250"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3,07</w:t>
            </w:r>
          </w:p>
        </w:tc>
        <w:tc>
          <w:tcPr>
            <w:tcW w:w="1258"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3,67</w:t>
            </w:r>
          </w:p>
        </w:tc>
        <w:tc>
          <w:tcPr>
            <w:tcW w:w="903" w:type="dxa"/>
            <w:tcBorders>
              <w:top w:val="single" w:sz="4" w:space="0" w:color="auto"/>
            </w:tcBorders>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3,52</w:t>
            </w:r>
          </w:p>
        </w:tc>
      </w:tr>
      <w:tr w:rsidR="00D96AC0" w:rsidRPr="004351E0" w:rsidTr="00451BBA">
        <w:tc>
          <w:tcPr>
            <w:tcW w:w="1695"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 качества</w:t>
            </w:r>
          </w:p>
        </w:tc>
        <w:tc>
          <w:tcPr>
            <w:tcW w:w="105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50,65%</w:t>
            </w:r>
          </w:p>
        </w:tc>
        <w:tc>
          <w:tcPr>
            <w:tcW w:w="113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65,38%</w:t>
            </w:r>
          </w:p>
        </w:tc>
        <w:tc>
          <w:tcPr>
            <w:tcW w:w="94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50,65</w:t>
            </w:r>
          </w:p>
        </w:tc>
        <w:tc>
          <w:tcPr>
            <w:tcW w:w="1107"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73,00</w:t>
            </w:r>
          </w:p>
        </w:tc>
        <w:tc>
          <w:tcPr>
            <w:tcW w:w="125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28,80</w:t>
            </w:r>
          </w:p>
        </w:tc>
        <w:tc>
          <w:tcPr>
            <w:tcW w:w="1258"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47,9</w:t>
            </w:r>
          </w:p>
        </w:tc>
        <w:tc>
          <w:tcPr>
            <w:tcW w:w="903"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50,16</w:t>
            </w:r>
          </w:p>
        </w:tc>
      </w:tr>
      <w:tr w:rsidR="00D96AC0" w:rsidRPr="004351E0" w:rsidTr="00451BBA">
        <w:tc>
          <w:tcPr>
            <w:tcW w:w="1695" w:type="dxa"/>
            <w:shd w:val="clear" w:color="auto" w:fill="D9D9D9" w:themeFill="background1" w:themeFillShade="D9"/>
          </w:tcPr>
          <w:p w:rsidR="00D96AC0" w:rsidRPr="004351E0" w:rsidRDefault="00D96AC0" w:rsidP="00451BBA">
            <w:pPr>
              <w:rPr>
                <w:rFonts w:ascii="Times New Roman" w:hAnsi="Times New Roman" w:cs="Times New Roman"/>
              </w:rPr>
            </w:pPr>
            <w:r w:rsidRPr="004351E0">
              <w:rPr>
                <w:rFonts w:ascii="Times New Roman" w:hAnsi="Times New Roman" w:cs="Times New Roman"/>
              </w:rPr>
              <w:t>% обученности</w:t>
            </w:r>
          </w:p>
        </w:tc>
        <w:tc>
          <w:tcPr>
            <w:tcW w:w="1056"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76,62%</w:t>
            </w:r>
          </w:p>
        </w:tc>
        <w:tc>
          <w:tcPr>
            <w:tcW w:w="1130"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88,46</w:t>
            </w:r>
          </w:p>
        </w:tc>
        <w:tc>
          <w:tcPr>
            <w:tcW w:w="946"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89,61</w:t>
            </w:r>
          </w:p>
        </w:tc>
        <w:tc>
          <w:tcPr>
            <w:tcW w:w="1107"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96,00</w:t>
            </w:r>
          </w:p>
        </w:tc>
        <w:tc>
          <w:tcPr>
            <w:tcW w:w="1250"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78%</w:t>
            </w:r>
          </w:p>
        </w:tc>
        <w:tc>
          <w:tcPr>
            <w:tcW w:w="1258"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97,92</w:t>
            </w:r>
          </w:p>
        </w:tc>
        <w:tc>
          <w:tcPr>
            <w:tcW w:w="903"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86,29</w:t>
            </w:r>
          </w:p>
        </w:tc>
      </w:tr>
      <w:tr w:rsidR="00D96AC0" w:rsidRPr="004351E0" w:rsidTr="00451BBA">
        <w:tc>
          <w:tcPr>
            <w:tcW w:w="1695"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отсутст</w:t>
            </w:r>
          </w:p>
        </w:tc>
        <w:tc>
          <w:tcPr>
            <w:tcW w:w="1056" w:type="dxa"/>
          </w:tcPr>
          <w:p w:rsidR="00D96AC0" w:rsidRPr="004351E0" w:rsidRDefault="00D96AC0" w:rsidP="00451BBA">
            <w:pPr>
              <w:rPr>
                <w:rFonts w:ascii="Times New Roman" w:hAnsi="Times New Roman" w:cs="Times New Roman"/>
              </w:rPr>
            </w:pPr>
          </w:p>
        </w:tc>
        <w:tc>
          <w:tcPr>
            <w:tcW w:w="1130"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1</w:t>
            </w:r>
          </w:p>
        </w:tc>
        <w:tc>
          <w:tcPr>
            <w:tcW w:w="946" w:type="dxa"/>
          </w:tcPr>
          <w:p w:rsidR="00D96AC0" w:rsidRPr="004351E0" w:rsidRDefault="00D96AC0" w:rsidP="00451BBA">
            <w:pPr>
              <w:rPr>
                <w:rFonts w:ascii="Times New Roman" w:hAnsi="Times New Roman" w:cs="Times New Roman"/>
              </w:rPr>
            </w:pPr>
          </w:p>
        </w:tc>
        <w:tc>
          <w:tcPr>
            <w:tcW w:w="1107"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1</w:t>
            </w:r>
          </w:p>
        </w:tc>
        <w:tc>
          <w:tcPr>
            <w:tcW w:w="1250"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8</w:t>
            </w:r>
          </w:p>
        </w:tc>
        <w:tc>
          <w:tcPr>
            <w:tcW w:w="1258"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6</w:t>
            </w:r>
          </w:p>
        </w:tc>
        <w:tc>
          <w:tcPr>
            <w:tcW w:w="903" w:type="dxa"/>
          </w:tcPr>
          <w:p w:rsidR="00D96AC0" w:rsidRPr="004351E0" w:rsidRDefault="00D96AC0" w:rsidP="00451BBA">
            <w:pPr>
              <w:rPr>
                <w:rFonts w:ascii="Times New Roman" w:hAnsi="Times New Roman" w:cs="Times New Roman"/>
              </w:rPr>
            </w:pPr>
          </w:p>
        </w:tc>
      </w:tr>
    </w:tbl>
    <w:p w:rsidR="00D96AC0" w:rsidRPr="004351E0" w:rsidRDefault="00D96AC0" w:rsidP="00D96AC0">
      <w:pPr>
        <w:rPr>
          <w:rFonts w:ascii="Times New Roman" w:hAnsi="Times New Roman" w:cs="Times New Roman"/>
        </w:rPr>
      </w:pPr>
    </w:p>
    <w:p w:rsidR="00D96AC0" w:rsidRPr="004351E0" w:rsidRDefault="00D96AC0" w:rsidP="00D96AC0">
      <w:pPr>
        <w:rPr>
          <w:rFonts w:ascii="Times New Roman" w:hAnsi="Times New Roman" w:cs="Times New Roman"/>
        </w:rPr>
      </w:pPr>
    </w:p>
    <w:tbl>
      <w:tblPr>
        <w:tblStyle w:val="a6"/>
        <w:tblW w:w="0" w:type="auto"/>
        <w:tblLook w:val="04A0" w:firstRow="1" w:lastRow="0" w:firstColumn="1" w:lastColumn="0" w:noHBand="0" w:noVBand="1"/>
      </w:tblPr>
      <w:tblGrid>
        <w:gridCol w:w="1214"/>
        <w:gridCol w:w="954"/>
        <w:gridCol w:w="1003"/>
        <w:gridCol w:w="860"/>
        <w:gridCol w:w="916"/>
        <w:gridCol w:w="941"/>
        <w:gridCol w:w="961"/>
        <w:gridCol w:w="991"/>
        <w:gridCol w:w="860"/>
        <w:gridCol w:w="789"/>
      </w:tblGrid>
      <w:tr w:rsidR="00D96AC0" w:rsidRPr="004351E0" w:rsidTr="00451BBA">
        <w:tc>
          <w:tcPr>
            <w:tcW w:w="1214" w:type="dxa"/>
          </w:tcPr>
          <w:p w:rsidR="00D96AC0" w:rsidRPr="004351E0" w:rsidRDefault="00D96AC0" w:rsidP="00451BBA">
            <w:pPr>
              <w:jc w:val="center"/>
              <w:rPr>
                <w:rFonts w:ascii="Times New Roman" w:hAnsi="Times New Roman" w:cs="Times New Roman"/>
                <w:b/>
                <w:sz w:val="28"/>
                <w:szCs w:val="28"/>
              </w:rPr>
            </w:pPr>
            <w:r w:rsidRPr="004351E0">
              <w:rPr>
                <w:rFonts w:ascii="Times New Roman" w:hAnsi="Times New Roman" w:cs="Times New Roman"/>
                <w:b/>
                <w:sz w:val="28"/>
                <w:szCs w:val="28"/>
              </w:rPr>
              <w:t>7 классы</w:t>
            </w:r>
          </w:p>
          <w:p w:rsidR="00D96AC0" w:rsidRPr="004351E0" w:rsidRDefault="00D96AC0" w:rsidP="00451BBA">
            <w:pPr>
              <w:jc w:val="center"/>
              <w:rPr>
                <w:rFonts w:ascii="Times New Roman" w:hAnsi="Times New Roman" w:cs="Times New Roman"/>
                <w:b/>
                <w:sz w:val="28"/>
                <w:szCs w:val="28"/>
              </w:rPr>
            </w:pPr>
          </w:p>
        </w:tc>
        <w:tc>
          <w:tcPr>
            <w:tcW w:w="954" w:type="dxa"/>
          </w:tcPr>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lastRenderedPageBreak/>
              <w:t>Русский</w:t>
            </w:r>
          </w:p>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Язык</w:t>
            </w:r>
          </w:p>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08.04.</w:t>
            </w:r>
          </w:p>
        </w:tc>
        <w:tc>
          <w:tcPr>
            <w:tcW w:w="985" w:type="dxa"/>
          </w:tcPr>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Биология</w:t>
            </w:r>
          </w:p>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21.04.21</w:t>
            </w:r>
          </w:p>
        </w:tc>
        <w:tc>
          <w:tcPr>
            <w:tcW w:w="860" w:type="dxa"/>
          </w:tcPr>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Матем</w:t>
            </w:r>
          </w:p>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20.04.21</w:t>
            </w:r>
          </w:p>
        </w:tc>
        <w:tc>
          <w:tcPr>
            <w:tcW w:w="862" w:type="dxa"/>
          </w:tcPr>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История</w:t>
            </w:r>
          </w:p>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22.04.21</w:t>
            </w:r>
          </w:p>
        </w:tc>
        <w:tc>
          <w:tcPr>
            <w:tcW w:w="941" w:type="dxa"/>
          </w:tcPr>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Общест</w:t>
            </w:r>
          </w:p>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06.04</w:t>
            </w:r>
          </w:p>
        </w:tc>
        <w:tc>
          <w:tcPr>
            <w:tcW w:w="961" w:type="dxa"/>
          </w:tcPr>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Географ</w:t>
            </w:r>
          </w:p>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Ия</w:t>
            </w:r>
          </w:p>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 xml:space="preserve"> 30.04.21</w:t>
            </w:r>
          </w:p>
        </w:tc>
        <w:tc>
          <w:tcPr>
            <w:tcW w:w="919" w:type="dxa"/>
          </w:tcPr>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Анг.язык</w:t>
            </w:r>
          </w:p>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 xml:space="preserve">13,14 </w:t>
            </w:r>
          </w:p>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апреля</w:t>
            </w:r>
          </w:p>
        </w:tc>
        <w:tc>
          <w:tcPr>
            <w:tcW w:w="860" w:type="dxa"/>
          </w:tcPr>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Физика</w:t>
            </w:r>
          </w:p>
          <w:p w:rsidR="00D96AC0" w:rsidRPr="004351E0" w:rsidRDefault="00D96AC0" w:rsidP="00451BBA">
            <w:pPr>
              <w:jc w:val="center"/>
              <w:rPr>
                <w:rFonts w:ascii="Times New Roman" w:hAnsi="Times New Roman" w:cs="Times New Roman"/>
                <w:b/>
                <w:sz w:val="18"/>
                <w:szCs w:val="18"/>
              </w:rPr>
            </w:pPr>
            <w:r w:rsidRPr="004351E0">
              <w:rPr>
                <w:rFonts w:ascii="Times New Roman" w:hAnsi="Times New Roman" w:cs="Times New Roman"/>
                <w:b/>
                <w:sz w:val="18"/>
                <w:szCs w:val="18"/>
              </w:rPr>
              <w:t>29.04.21</w:t>
            </w:r>
          </w:p>
        </w:tc>
        <w:tc>
          <w:tcPr>
            <w:tcW w:w="789" w:type="dxa"/>
            <w:tcBorders>
              <w:bottom w:val="single" w:sz="4" w:space="0" w:color="auto"/>
            </w:tcBorders>
          </w:tcPr>
          <w:p w:rsidR="00D96AC0" w:rsidRPr="004351E0" w:rsidRDefault="00D96AC0" w:rsidP="00451BBA">
            <w:pPr>
              <w:jc w:val="center"/>
              <w:rPr>
                <w:rFonts w:ascii="Times New Roman" w:hAnsi="Times New Roman" w:cs="Times New Roman"/>
                <w:b/>
                <w:sz w:val="18"/>
                <w:szCs w:val="18"/>
              </w:rPr>
            </w:pPr>
          </w:p>
        </w:tc>
      </w:tr>
      <w:tr w:rsidR="00D96AC0" w:rsidRPr="004351E0" w:rsidTr="00451BBA">
        <w:tc>
          <w:tcPr>
            <w:tcW w:w="1214" w:type="dxa"/>
          </w:tcPr>
          <w:p w:rsidR="00D96AC0" w:rsidRPr="004351E0" w:rsidRDefault="00D96AC0" w:rsidP="00451BBA">
            <w:pPr>
              <w:rPr>
                <w:rFonts w:ascii="Times New Roman" w:hAnsi="Times New Roman" w:cs="Times New Roman"/>
                <w:b/>
                <w:sz w:val="20"/>
                <w:szCs w:val="20"/>
              </w:rPr>
            </w:pPr>
            <w:r w:rsidRPr="004351E0">
              <w:rPr>
                <w:rFonts w:ascii="Times New Roman" w:hAnsi="Times New Roman" w:cs="Times New Roman"/>
                <w:b/>
                <w:sz w:val="20"/>
                <w:szCs w:val="20"/>
              </w:rPr>
              <w:t>«5»</w:t>
            </w:r>
          </w:p>
        </w:tc>
        <w:tc>
          <w:tcPr>
            <w:tcW w:w="954"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8</w:t>
            </w:r>
          </w:p>
        </w:tc>
        <w:tc>
          <w:tcPr>
            <w:tcW w:w="985"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17</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9</w:t>
            </w:r>
          </w:p>
        </w:tc>
        <w:tc>
          <w:tcPr>
            <w:tcW w:w="862"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20</w:t>
            </w:r>
          </w:p>
        </w:tc>
        <w:tc>
          <w:tcPr>
            <w:tcW w:w="94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10</w:t>
            </w:r>
          </w:p>
        </w:tc>
        <w:tc>
          <w:tcPr>
            <w:tcW w:w="96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13</w:t>
            </w:r>
          </w:p>
        </w:tc>
        <w:tc>
          <w:tcPr>
            <w:tcW w:w="91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11</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8</w:t>
            </w:r>
          </w:p>
        </w:tc>
        <w:tc>
          <w:tcPr>
            <w:tcW w:w="789"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b/>
                <w:color w:val="000000"/>
              </w:rPr>
            </w:pPr>
            <w:r w:rsidRPr="004351E0">
              <w:rPr>
                <w:rFonts w:ascii="Times New Roman" w:hAnsi="Times New Roman" w:cs="Times New Roman"/>
                <w:b/>
                <w:color w:val="000000"/>
              </w:rPr>
              <w:t>96</w:t>
            </w:r>
          </w:p>
        </w:tc>
      </w:tr>
      <w:tr w:rsidR="00D96AC0" w:rsidRPr="004351E0" w:rsidTr="00451BBA">
        <w:tc>
          <w:tcPr>
            <w:tcW w:w="1214" w:type="dxa"/>
          </w:tcPr>
          <w:p w:rsidR="00D96AC0" w:rsidRPr="004351E0" w:rsidRDefault="00D96AC0" w:rsidP="00451BBA">
            <w:pPr>
              <w:rPr>
                <w:rFonts w:ascii="Times New Roman" w:hAnsi="Times New Roman" w:cs="Times New Roman"/>
                <w:b/>
                <w:sz w:val="20"/>
                <w:szCs w:val="20"/>
              </w:rPr>
            </w:pPr>
            <w:r w:rsidRPr="004351E0">
              <w:rPr>
                <w:rFonts w:ascii="Times New Roman" w:hAnsi="Times New Roman" w:cs="Times New Roman"/>
                <w:b/>
                <w:sz w:val="20"/>
                <w:szCs w:val="20"/>
              </w:rPr>
              <w:t>«4»</w:t>
            </w:r>
          </w:p>
        </w:tc>
        <w:tc>
          <w:tcPr>
            <w:tcW w:w="954"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35</w:t>
            </w:r>
          </w:p>
        </w:tc>
        <w:tc>
          <w:tcPr>
            <w:tcW w:w="985"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23</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29</w:t>
            </w:r>
          </w:p>
        </w:tc>
        <w:tc>
          <w:tcPr>
            <w:tcW w:w="862"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37</w:t>
            </w:r>
          </w:p>
        </w:tc>
        <w:tc>
          <w:tcPr>
            <w:tcW w:w="94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40</w:t>
            </w:r>
          </w:p>
        </w:tc>
        <w:tc>
          <w:tcPr>
            <w:tcW w:w="96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29</w:t>
            </w:r>
          </w:p>
        </w:tc>
        <w:tc>
          <w:tcPr>
            <w:tcW w:w="91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21</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36</w:t>
            </w:r>
          </w:p>
        </w:tc>
        <w:tc>
          <w:tcPr>
            <w:tcW w:w="789"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b/>
                <w:color w:val="000000"/>
              </w:rPr>
            </w:pPr>
            <w:r w:rsidRPr="004351E0">
              <w:rPr>
                <w:rFonts w:ascii="Times New Roman" w:hAnsi="Times New Roman" w:cs="Times New Roman"/>
                <w:b/>
                <w:color w:val="000000"/>
              </w:rPr>
              <w:t>250</w:t>
            </w:r>
          </w:p>
        </w:tc>
      </w:tr>
      <w:tr w:rsidR="00D96AC0" w:rsidRPr="004351E0" w:rsidTr="00451BBA">
        <w:tc>
          <w:tcPr>
            <w:tcW w:w="1214" w:type="dxa"/>
          </w:tcPr>
          <w:p w:rsidR="00D96AC0" w:rsidRPr="004351E0" w:rsidRDefault="00D96AC0" w:rsidP="00451BBA">
            <w:pPr>
              <w:rPr>
                <w:rFonts w:ascii="Times New Roman" w:hAnsi="Times New Roman" w:cs="Times New Roman"/>
                <w:b/>
                <w:sz w:val="20"/>
                <w:szCs w:val="20"/>
              </w:rPr>
            </w:pPr>
            <w:r w:rsidRPr="004351E0">
              <w:rPr>
                <w:rFonts w:ascii="Times New Roman" w:hAnsi="Times New Roman" w:cs="Times New Roman"/>
                <w:b/>
                <w:sz w:val="20"/>
                <w:szCs w:val="20"/>
              </w:rPr>
              <w:t>«3»</w:t>
            </w:r>
          </w:p>
        </w:tc>
        <w:tc>
          <w:tcPr>
            <w:tcW w:w="954"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29</w:t>
            </w:r>
          </w:p>
        </w:tc>
        <w:tc>
          <w:tcPr>
            <w:tcW w:w="985"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35</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33</w:t>
            </w:r>
          </w:p>
        </w:tc>
        <w:tc>
          <w:tcPr>
            <w:tcW w:w="862"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20</w:t>
            </w:r>
          </w:p>
        </w:tc>
        <w:tc>
          <w:tcPr>
            <w:tcW w:w="94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23</w:t>
            </w:r>
          </w:p>
        </w:tc>
        <w:tc>
          <w:tcPr>
            <w:tcW w:w="96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30</w:t>
            </w:r>
          </w:p>
        </w:tc>
        <w:tc>
          <w:tcPr>
            <w:tcW w:w="91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24</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27</w:t>
            </w:r>
          </w:p>
        </w:tc>
        <w:tc>
          <w:tcPr>
            <w:tcW w:w="789"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b/>
                <w:color w:val="000000"/>
              </w:rPr>
            </w:pPr>
            <w:r w:rsidRPr="004351E0">
              <w:rPr>
                <w:rFonts w:ascii="Times New Roman" w:hAnsi="Times New Roman" w:cs="Times New Roman"/>
                <w:b/>
                <w:color w:val="000000"/>
              </w:rPr>
              <w:t>221</w:t>
            </w:r>
          </w:p>
        </w:tc>
      </w:tr>
      <w:tr w:rsidR="00D96AC0" w:rsidRPr="004351E0" w:rsidTr="00451BBA">
        <w:tc>
          <w:tcPr>
            <w:tcW w:w="1214" w:type="dxa"/>
          </w:tcPr>
          <w:p w:rsidR="00D96AC0" w:rsidRPr="004351E0" w:rsidRDefault="00D96AC0" w:rsidP="00451BBA">
            <w:pPr>
              <w:rPr>
                <w:rFonts w:ascii="Times New Roman" w:hAnsi="Times New Roman" w:cs="Times New Roman"/>
                <w:b/>
                <w:sz w:val="20"/>
                <w:szCs w:val="20"/>
              </w:rPr>
            </w:pPr>
            <w:r w:rsidRPr="004351E0">
              <w:rPr>
                <w:rFonts w:ascii="Times New Roman" w:hAnsi="Times New Roman" w:cs="Times New Roman"/>
                <w:b/>
                <w:sz w:val="20"/>
                <w:szCs w:val="20"/>
              </w:rPr>
              <w:t>«2»</w:t>
            </w:r>
          </w:p>
        </w:tc>
        <w:tc>
          <w:tcPr>
            <w:tcW w:w="954"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w:t>
            </w:r>
          </w:p>
        </w:tc>
        <w:tc>
          <w:tcPr>
            <w:tcW w:w="985"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6</w:t>
            </w:r>
          </w:p>
        </w:tc>
        <w:tc>
          <w:tcPr>
            <w:tcW w:w="862"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w:t>
            </w:r>
          </w:p>
        </w:tc>
        <w:tc>
          <w:tcPr>
            <w:tcW w:w="94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w:t>
            </w:r>
          </w:p>
        </w:tc>
        <w:tc>
          <w:tcPr>
            <w:tcW w:w="96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w:t>
            </w:r>
          </w:p>
        </w:tc>
        <w:tc>
          <w:tcPr>
            <w:tcW w:w="91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11</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w:t>
            </w:r>
          </w:p>
        </w:tc>
        <w:tc>
          <w:tcPr>
            <w:tcW w:w="789" w:type="dxa"/>
            <w:tcBorders>
              <w:top w:val="single" w:sz="4" w:space="0" w:color="auto"/>
              <w:left w:val="nil"/>
              <w:bottom w:val="single" w:sz="4" w:space="0" w:color="auto"/>
              <w:right w:val="single" w:sz="4" w:space="0" w:color="auto"/>
            </w:tcBorders>
            <w:shd w:val="clear" w:color="auto" w:fill="auto"/>
            <w:vAlign w:val="bottom"/>
          </w:tcPr>
          <w:p w:rsidR="00D96AC0" w:rsidRPr="004351E0" w:rsidRDefault="00D96AC0" w:rsidP="00451BBA">
            <w:pPr>
              <w:jc w:val="center"/>
              <w:rPr>
                <w:rFonts w:ascii="Times New Roman" w:hAnsi="Times New Roman" w:cs="Times New Roman"/>
                <w:b/>
                <w:color w:val="000000"/>
              </w:rPr>
            </w:pPr>
            <w:r w:rsidRPr="004351E0">
              <w:rPr>
                <w:rFonts w:ascii="Times New Roman" w:hAnsi="Times New Roman" w:cs="Times New Roman"/>
                <w:b/>
                <w:color w:val="000000"/>
              </w:rPr>
              <w:t>40</w:t>
            </w:r>
          </w:p>
        </w:tc>
      </w:tr>
      <w:tr w:rsidR="00D96AC0" w:rsidRPr="004351E0" w:rsidTr="00451BBA">
        <w:tc>
          <w:tcPr>
            <w:tcW w:w="1214" w:type="dxa"/>
            <w:shd w:val="clear" w:color="auto" w:fill="D9D9D9" w:themeFill="background1" w:themeFillShade="D9"/>
          </w:tcPr>
          <w:p w:rsidR="00D96AC0" w:rsidRPr="004351E0" w:rsidRDefault="00D96AC0" w:rsidP="00451BBA">
            <w:pPr>
              <w:rPr>
                <w:rFonts w:ascii="Times New Roman" w:hAnsi="Times New Roman" w:cs="Times New Roman"/>
                <w:b/>
                <w:sz w:val="20"/>
                <w:szCs w:val="20"/>
              </w:rPr>
            </w:pPr>
            <w:r w:rsidRPr="004351E0">
              <w:rPr>
                <w:rFonts w:ascii="Times New Roman" w:hAnsi="Times New Roman" w:cs="Times New Roman"/>
                <w:b/>
                <w:sz w:val="20"/>
                <w:szCs w:val="20"/>
              </w:rPr>
              <w:t>С/Б</w:t>
            </w:r>
          </w:p>
        </w:tc>
        <w:tc>
          <w:tcPr>
            <w:tcW w:w="954"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3,59</w:t>
            </w:r>
          </w:p>
        </w:tc>
        <w:tc>
          <w:tcPr>
            <w:tcW w:w="985"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3,69</w:t>
            </w:r>
          </w:p>
        </w:tc>
        <w:tc>
          <w:tcPr>
            <w:tcW w:w="860"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3,53</w:t>
            </w:r>
          </w:p>
        </w:tc>
        <w:tc>
          <w:tcPr>
            <w:tcW w:w="862"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3,97</w:t>
            </w:r>
          </w:p>
        </w:tc>
        <w:tc>
          <w:tcPr>
            <w:tcW w:w="941"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3,72</w:t>
            </w:r>
          </w:p>
        </w:tc>
        <w:tc>
          <w:tcPr>
            <w:tcW w:w="961"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3,69</w:t>
            </w:r>
          </w:p>
        </w:tc>
        <w:tc>
          <w:tcPr>
            <w:tcW w:w="919"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3,42</w:t>
            </w:r>
          </w:p>
        </w:tc>
        <w:tc>
          <w:tcPr>
            <w:tcW w:w="860"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3,57</w:t>
            </w:r>
          </w:p>
        </w:tc>
        <w:tc>
          <w:tcPr>
            <w:tcW w:w="789" w:type="dxa"/>
            <w:tcBorders>
              <w:top w:val="single" w:sz="4" w:space="0" w:color="auto"/>
            </w:tcBorders>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3,66</w:t>
            </w:r>
          </w:p>
        </w:tc>
      </w:tr>
      <w:tr w:rsidR="00D96AC0" w:rsidRPr="004351E0" w:rsidTr="00451BBA">
        <w:tc>
          <w:tcPr>
            <w:tcW w:w="1214" w:type="dxa"/>
          </w:tcPr>
          <w:p w:rsidR="00D96AC0" w:rsidRPr="004351E0" w:rsidRDefault="00D96AC0" w:rsidP="00451BBA">
            <w:pPr>
              <w:rPr>
                <w:rFonts w:ascii="Times New Roman" w:hAnsi="Times New Roman" w:cs="Times New Roman"/>
                <w:b/>
                <w:sz w:val="20"/>
                <w:szCs w:val="20"/>
              </w:rPr>
            </w:pPr>
            <w:r w:rsidRPr="004351E0">
              <w:rPr>
                <w:rFonts w:ascii="Times New Roman" w:hAnsi="Times New Roman" w:cs="Times New Roman"/>
                <w:b/>
                <w:sz w:val="20"/>
                <w:szCs w:val="20"/>
              </w:rPr>
              <w:t>% качества</w:t>
            </w:r>
          </w:p>
        </w:tc>
        <w:tc>
          <w:tcPr>
            <w:tcW w:w="954"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55,84</w:t>
            </w:r>
          </w:p>
        </w:tc>
        <w:tc>
          <w:tcPr>
            <w:tcW w:w="985"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51,28</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49,35</w:t>
            </w:r>
          </w:p>
        </w:tc>
        <w:tc>
          <w:tcPr>
            <w:tcW w:w="862"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73</w:t>
            </w:r>
          </w:p>
        </w:tc>
        <w:tc>
          <w:tcPr>
            <w:tcW w:w="94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65</w:t>
            </w:r>
          </w:p>
        </w:tc>
        <w:tc>
          <w:tcPr>
            <w:tcW w:w="96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56,00</w:t>
            </w:r>
          </w:p>
        </w:tc>
        <w:tc>
          <w:tcPr>
            <w:tcW w:w="91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42,67</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56,4</w:t>
            </w:r>
          </w:p>
        </w:tc>
        <w:tc>
          <w:tcPr>
            <w:tcW w:w="789"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57,00</w:t>
            </w:r>
          </w:p>
        </w:tc>
      </w:tr>
      <w:tr w:rsidR="00D96AC0" w:rsidRPr="004351E0" w:rsidTr="00451BBA">
        <w:tc>
          <w:tcPr>
            <w:tcW w:w="1214" w:type="dxa"/>
            <w:shd w:val="clear" w:color="auto" w:fill="D9D9D9" w:themeFill="background1" w:themeFillShade="D9"/>
          </w:tcPr>
          <w:p w:rsidR="00D96AC0" w:rsidRPr="004351E0" w:rsidRDefault="00D96AC0" w:rsidP="00451BBA">
            <w:pPr>
              <w:rPr>
                <w:rFonts w:ascii="Times New Roman" w:hAnsi="Times New Roman" w:cs="Times New Roman"/>
                <w:b/>
                <w:sz w:val="20"/>
                <w:szCs w:val="20"/>
              </w:rPr>
            </w:pPr>
            <w:r w:rsidRPr="004351E0">
              <w:rPr>
                <w:rFonts w:ascii="Times New Roman" w:hAnsi="Times New Roman" w:cs="Times New Roman"/>
                <w:b/>
                <w:sz w:val="20"/>
                <w:szCs w:val="20"/>
              </w:rPr>
              <w:t>% обучен</w:t>
            </w:r>
          </w:p>
        </w:tc>
        <w:tc>
          <w:tcPr>
            <w:tcW w:w="954"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93,5</w:t>
            </w:r>
          </w:p>
        </w:tc>
        <w:tc>
          <w:tcPr>
            <w:tcW w:w="985"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96,15</w:t>
            </w:r>
          </w:p>
        </w:tc>
        <w:tc>
          <w:tcPr>
            <w:tcW w:w="860"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92,21</w:t>
            </w:r>
          </w:p>
        </w:tc>
        <w:tc>
          <w:tcPr>
            <w:tcW w:w="862"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98,7</w:t>
            </w:r>
          </w:p>
        </w:tc>
        <w:tc>
          <w:tcPr>
            <w:tcW w:w="941"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94,8</w:t>
            </w:r>
          </w:p>
        </w:tc>
        <w:tc>
          <w:tcPr>
            <w:tcW w:w="961"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96,00</w:t>
            </w:r>
          </w:p>
        </w:tc>
        <w:tc>
          <w:tcPr>
            <w:tcW w:w="919"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85,33</w:t>
            </w:r>
          </w:p>
        </w:tc>
        <w:tc>
          <w:tcPr>
            <w:tcW w:w="860"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91,0%</w:t>
            </w:r>
          </w:p>
        </w:tc>
        <w:tc>
          <w:tcPr>
            <w:tcW w:w="789"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93,4</w:t>
            </w:r>
          </w:p>
        </w:tc>
      </w:tr>
      <w:tr w:rsidR="00D96AC0" w:rsidRPr="004351E0" w:rsidTr="00451BBA">
        <w:tc>
          <w:tcPr>
            <w:tcW w:w="1214" w:type="dxa"/>
          </w:tcPr>
          <w:p w:rsidR="00D96AC0" w:rsidRPr="004351E0" w:rsidRDefault="00D96AC0" w:rsidP="00451BBA">
            <w:pPr>
              <w:rPr>
                <w:rFonts w:ascii="Times New Roman" w:hAnsi="Times New Roman" w:cs="Times New Roman"/>
                <w:b/>
                <w:sz w:val="20"/>
                <w:szCs w:val="20"/>
              </w:rPr>
            </w:pPr>
            <w:r w:rsidRPr="004351E0">
              <w:rPr>
                <w:rFonts w:ascii="Times New Roman" w:hAnsi="Times New Roman" w:cs="Times New Roman"/>
                <w:b/>
                <w:sz w:val="20"/>
                <w:szCs w:val="20"/>
              </w:rPr>
              <w:t xml:space="preserve">Писали </w:t>
            </w:r>
          </w:p>
        </w:tc>
        <w:tc>
          <w:tcPr>
            <w:tcW w:w="954"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77</w:t>
            </w:r>
          </w:p>
        </w:tc>
        <w:tc>
          <w:tcPr>
            <w:tcW w:w="985"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78</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77</w:t>
            </w:r>
          </w:p>
        </w:tc>
        <w:tc>
          <w:tcPr>
            <w:tcW w:w="862"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78</w:t>
            </w:r>
          </w:p>
        </w:tc>
        <w:tc>
          <w:tcPr>
            <w:tcW w:w="94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77</w:t>
            </w:r>
          </w:p>
        </w:tc>
        <w:tc>
          <w:tcPr>
            <w:tcW w:w="96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75</w:t>
            </w:r>
          </w:p>
        </w:tc>
        <w:tc>
          <w:tcPr>
            <w:tcW w:w="91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75</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78</w:t>
            </w:r>
          </w:p>
        </w:tc>
        <w:tc>
          <w:tcPr>
            <w:tcW w:w="789" w:type="dxa"/>
          </w:tcPr>
          <w:p w:rsidR="00D96AC0" w:rsidRPr="004351E0" w:rsidRDefault="00D96AC0" w:rsidP="00451BBA">
            <w:pPr>
              <w:jc w:val="center"/>
              <w:rPr>
                <w:rFonts w:ascii="Times New Roman" w:hAnsi="Times New Roman" w:cs="Times New Roman"/>
              </w:rPr>
            </w:pPr>
          </w:p>
        </w:tc>
      </w:tr>
      <w:tr w:rsidR="00D96AC0" w:rsidRPr="004351E0" w:rsidTr="00451BBA">
        <w:tc>
          <w:tcPr>
            <w:tcW w:w="1214" w:type="dxa"/>
          </w:tcPr>
          <w:p w:rsidR="00D96AC0" w:rsidRPr="004351E0" w:rsidRDefault="00D96AC0" w:rsidP="00451BBA">
            <w:pPr>
              <w:rPr>
                <w:rFonts w:ascii="Times New Roman" w:hAnsi="Times New Roman" w:cs="Times New Roman"/>
                <w:b/>
                <w:sz w:val="20"/>
                <w:szCs w:val="20"/>
              </w:rPr>
            </w:pPr>
            <w:r w:rsidRPr="004351E0">
              <w:rPr>
                <w:rFonts w:ascii="Times New Roman" w:hAnsi="Times New Roman" w:cs="Times New Roman"/>
                <w:b/>
                <w:sz w:val="20"/>
                <w:szCs w:val="20"/>
              </w:rPr>
              <w:t>отсутств</w:t>
            </w:r>
          </w:p>
        </w:tc>
        <w:tc>
          <w:tcPr>
            <w:tcW w:w="954"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w:t>
            </w:r>
          </w:p>
        </w:tc>
        <w:tc>
          <w:tcPr>
            <w:tcW w:w="985"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w:t>
            </w:r>
          </w:p>
        </w:tc>
        <w:tc>
          <w:tcPr>
            <w:tcW w:w="862"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w:t>
            </w:r>
          </w:p>
        </w:tc>
        <w:tc>
          <w:tcPr>
            <w:tcW w:w="94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w:t>
            </w:r>
          </w:p>
        </w:tc>
        <w:tc>
          <w:tcPr>
            <w:tcW w:w="961"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w:t>
            </w:r>
          </w:p>
        </w:tc>
        <w:tc>
          <w:tcPr>
            <w:tcW w:w="91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w:t>
            </w:r>
          </w:p>
        </w:tc>
        <w:tc>
          <w:tcPr>
            <w:tcW w:w="860"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4</w:t>
            </w:r>
          </w:p>
        </w:tc>
        <w:tc>
          <w:tcPr>
            <w:tcW w:w="789" w:type="dxa"/>
          </w:tcPr>
          <w:p w:rsidR="00D96AC0" w:rsidRPr="004351E0" w:rsidRDefault="00D96AC0" w:rsidP="00451BBA">
            <w:pPr>
              <w:jc w:val="center"/>
              <w:rPr>
                <w:rFonts w:ascii="Times New Roman" w:hAnsi="Times New Roman" w:cs="Times New Roman"/>
              </w:rPr>
            </w:pPr>
          </w:p>
        </w:tc>
      </w:tr>
    </w:tbl>
    <w:p w:rsidR="00D96AC0" w:rsidRPr="004351E0" w:rsidRDefault="00D96AC0" w:rsidP="00D96AC0">
      <w:pPr>
        <w:rPr>
          <w:rFonts w:ascii="Times New Roman" w:hAnsi="Times New Roman" w:cs="Times New Roman"/>
        </w:rPr>
      </w:pPr>
    </w:p>
    <w:tbl>
      <w:tblPr>
        <w:tblStyle w:val="a6"/>
        <w:tblW w:w="0" w:type="auto"/>
        <w:tblLook w:val="04A0" w:firstRow="1" w:lastRow="0" w:firstColumn="1" w:lastColumn="0" w:noHBand="0" w:noVBand="1"/>
      </w:tblPr>
      <w:tblGrid>
        <w:gridCol w:w="1677"/>
        <w:gridCol w:w="1049"/>
        <w:gridCol w:w="1178"/>
        <w:gridCol w:w="1003"/>
        <w:gridCol w:w="1189"/>
        <w:gridCol w:w="1294"/>
        <w:gridCol w:w="1226"/>
        <w:gridCol w:w="1075"/>
      </w:tblGrid>
      <w:tr w:rsidR="00D96AC0" w:rsidRPr="004351E0" w:rsidTr="00451BBA">
        <w:tc>
          <w:tcPr>
            <w:tcW w:w="1677" w:type="dxa"/>
          </w:tcPr>
          <w:p w:rsidR="00D96AC0" w:rsidRPr="004351E0" w:rsidRDefault="00D96AC0" w:rsidP="00451BBA">
            <w:pPr>
              <w:rPr>
                <w:rFonts w:ascii="Times New Roman" w:hAnsi="Times New Roman" w:cs="Times New Roman"/>
              </w:rPr>
            </w:pPr>
          </w:p>
          <w:p w:rsidR="00D96AC0" w:rsidRPr="004351E0" w:rsidRDefault="00D96AC0" w:rsidP="00451BBA">
            <w:pPr>
              <w:jc w:val="center"/>
              <w:rPr>
                <w:rFonts w:ascii="Times New Roman" w:hAnsi="Times New Roman" w:cs="Times New Roman"/>
                <w:b/>
                <w:sz w:val="28"/>
                <w:szCs w:val="28"/>
              </w:rPr>
            </w:pPr>
            <w:r w:rsidRPr="004351E0">
              <w:rPr>
                <w:rFonts w:ascii="Times New Roman" w:hAnsi="Times New Roman" w:cs="Times New Roman"/>
                <w:b/>
                <w:sz w:val="28"/>
                <w:szCs w:val="28"/>
              </w:rPr>
              <w:t>8 классы</w:t>
            </w:r>
          </w:p>
          <w:p w:rsidR="00D96AC0" w:rsidRPr="004351E0" w:rsidRDefault="00D96AC0" w:rsidP="00451BBA">
            <w:pPr>
              <w:rPr>
                <w:rFonts w:ascii="Times New Roman" w:hAnsi="Times New Roman" w:cs="Times New Roman"/>
              </w:rPr>
            </w:pPr>
          </w:p>
        </w:tc>
        <w:tc>
          <w:tcPr>
            <w:tcW w:w="1049"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Русский</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Язык</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14.04.21</w:t>
            </w:r>
          </w:p>
        </w:tc>
        <w:tc>
          <w:tcPr>
            <w:tcW w:w="1123"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Биология</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8Б</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22.04.21</w:t>
            </w:r>
          </w:p>
        </w:tc>
        <w:tc>
          <w:tcPr>
            <w:tcW w:w="1003"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Матем</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29.04.21</w:t>
            </w:r>
          </w:p>
          <w:p w:rsidR="00D96AC0" w:rsidRPr="004351E0" w:rsidRDefault="00D96AC0" w:rsidP="00451BBA">
            <w:pPr>
              <w:jc w:val="center"/>
              <w:rPr>
                <w:rFonts w:ascii="Times New Roman" w:hAnsi="Times New Roman" w:cs="Times New Roman"/>
                <w:b/>
              </w:rPr>
            </w:pPr>
          </w:p>
        </w:tc>
        <w:tc>
          <w:tcPr>
            <w:tcW w:w="1189"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Общест</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8Б</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28.04.21</w:t>
            </w:r>
          </w:p>
        </w:tc>
        <w:tc>
          <w:tcPr>
            <w:tcW w:w="1003"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География</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8А</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26.04.21</w:t>
            </w:r>
          </w:p>
        </w:tc>
        <w:tc>
          <w:tcPr>
            <w:tcW w:w="1226" w:type="dxa"/>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Химия</w:t>
            </w:r>
          </w:p>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8А 22.04.21</w:t>
            </w:r>
          </w:p>
        </w:tc>
        <w:tc>
          <w:tcPr>
            <w:tcW w:w="1075" w:type="dxa"/>
          </w:tcPr>
          <w:p w:rsidR="00D96AC0" w:rsidRPr="004351E0" w:rsidRDefault="00D96AC0" w:rsidP="00451BBA">
            <w:pPr>
              <w:jc w:val="center"/>
              <w:rPr>
                <w:rFonts w:ascii="Times New Roman" w:hAnsi="Times New Roman" w:cs="Times New Roman"/>
                <w:b/>
              </w:rPr>
            </w:pPr>
          </w:p>
        </w:tc>
      </w:tr>
      <w:tr w:rsidR="00D96AC0" w:rsidRPr="004351E0" w:rsidTr="00451BBA">
        <w:tc>
          <w:tcPr>
            <w:tcW w:w="1677"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«5»</w:t>
            </w:r>
          </w:p>
        </w:tc>
        <w:tc>
          <w:tcPr>
            <w:tcW w:w="104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9</w:t>
            </w:r>
          </w:p>
        </w:tc>
        <w:tc>
          <w:tcPr>
            <w:tcW w:w="112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w:t>
            </w:r>
          </w:p>
        </w:tc>
        <w:tc>
          <w:tcPr>
            <w:tcW w:w="100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w:t>
            </w:r>
          </w:p>
        </w:tc>
        <w:tc>
          <w:tcPr>
            <w:tcW w:w="118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8</w:t>
            </w:r>
          </w:p>
        </w:tc>
        <w:tc>
          <w:tcPr>
            <w:tcW w:w="100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0</w:t>
            </w:r>
          </w:p>
        </w:tc>
        <w:tc>
          <w:tcPr>
            <w:tcW w:w="122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8</w:t>
            </w:r>
          </w:p>
        </w:tc>
        <w:tc>
          <w:tcPr>
            <w:tcW w:w="1075" w:type="dxa"/>
          </w:tcPr>
          <w:p w:rsidR="00D96AC0" w:rsidRPr="004351E0" w:rsidRDefault="00D96AC0" w:rsidP="00451BBA">
            <w:pPr>
              <w:jc w:val="center"/>
              <w:rPr>
                <w:rFonts w:ascii="Times New Roman" w:hAnsi="Times New Roman" w:cs="Times New Roman"/>
                <w:b/>
                <w:sz w:val="24"/>
                <w:szCs w:val="24"/>
              </w:rPr>
            </w:pPr>
            <w:r w:rsidRPr="004351E0">
              <w:rPr>
                <w:rFonts w:ascii="Times New Roman" w:hAnsi="Times New Roman" w:cs="Times New Roman"/>
                <w:b/>
                <w:sz w:val="24"/>
                <w:szCs w:val="24"/>
              </w:rPr>
              <w:t>28</w:t>
            </w:r>
          </w:p>
        </w:tc>
      </w:tr>
      <w:tr w:rsidR="00D96AC0" w:rsidRPr="004351E0" w:rsidTr="00451BBA">
        <w:tc>
          <w:tcPr>
            <w:tcW w:w="1677"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«4»</w:t>
            </w:r>
          </w:p>
        </w:tc>
        <w:tc>
          <w:tcPr>
            <w:tcW w:w="104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25</w:t>
            </w:r>
          </w:p>
        </w:tc>
        <w:tc>
          <w:tcPr>
            <w:tcW w:w="112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19</w:t>
            </w:r>
          </w:p>
        </w:tc>
        <w:tc>
          <w:tcPr>
            <w:tcW w:w="100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15</w:t>
            </w:r>
          </w:p>
        </w:tc>
        <w:tc>
          <w:tcPr>
            <w:tcW w:w="118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8</w:t>
            </w:r>
          </w:p>
        </w:tc>
        <w:tc>
          <w:tcPr>
            <w:tcW w:w="100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w:t>
            </w:r>
          </w:p>
        </w:tc>
        <w:tc>
          <w:tcPr>
            <w:tcW w:w="122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17</w:t>
            </w:r>
          </w:p>
        </w:tc>
        <w:tc>
          <w:tcPr>
            <w:tcW w:w="1075" w:type="dxa"/>
          </w:tcPr>
          <w:p w:rsidR="00D96AC0" w:rsidRPr="004351E0" w:rsidRDefault="00D96AC0" w:rsidP="00451BBA">
            <w:pPr>
              <w:jc w:val="center"/>
              <w:rPr>
                <w:rFonts w:ascii="Times New Roman" w:hAnsi="Times New Roman" w:cs="Times New Roman"/>
                <w:b/>
                <w:sz w:val="24"/>
                <w:szCs w:val="24"/>
              </w:rPr>
            </w:pPr>
            <w:r w:rsidRPr="004351E0">
              <w:rPr>
                <w:rFonts w:ascii="Times New Roman" w:hAnsi="Times New Roman" w:cs="Times New Roman"/>
                <w:b/>
                <w:sz w:val="24"/>
                <w:szCs w:val="24"/>
              </w:rPr>
              <w:t>77</w:t>
            </w:r>
          </w:p>
        </w:tc>
      </w:tr>
      <w:tr w:rsidR="00D96AC0" w:rsidRPr="004351E0" w:rsidTr="00451BBA">
        <w:tc>
          <w:tcPr>
            <w:tcW w:w="1677"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«3»</w:t>
            </w:r>
          </w:p>
        </w:tc>
        <w:tc>
          <w:tcPr>
            <w:tcW w:w="104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18</w:t>
            </w:r>
          </w:p>
        </w:tc>
        <w:tc>
          <w:tcPr>
            <w:tcW w:w="112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6</w:t>
            </w:r>
          </w:p>
        </w:tc>
        <w:tc>
          <w:tcPr>
            <w:tcW w:w="100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37</w:t>
            </w:r>
          </w:p>
        </w:tc>
        <w:tc>
          <w:tcPr>
            <w:tcW w:w="118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9</w:t>
            </w:r>
          </w:p>
        </w:tc>
        <w:tc>
          <w:tcPr>
            <w:tcW w:w="100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22</w:t>
            </w:r>
          </w:p>
        </w:tc>
        <w:tc>
          <w:tcPr>
            <w:tcW w:w="122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w:t>
            </w:r>
          </w:p>
        </w:tc>
        <w:tc>
          <w:tcPr>
            <w:tcW w:w="1075" w:type="dxa"/>
          </w:tcPr>
          <w:p w:rsidR="00D96AC0" w:rsidRPr="004351E0" w:rsidRDefault="00D96AC0" w:rsidP="00451BBA">
            <w:pPr>
              <w:jc w:val="center"/>
              <w:rPr>
                <w:rFonts w:ascii="Times New Roman" w:hAnsi="Times New Roman" w:cs="Times New Roman"/>
                <w:b/>
                <w:sz w:val="24"/>
                <w:szCs w:val="24"/>
              </w:rPr>
            </w:pPr>
            <w:r w:rsidRPr="004351E0">
              <w:rPr>
                <w:rFonts w:ascii="Times New Roman" w:hAnsi="Times New Roman" w:cs="Times New Roman"/>
                <w:b/>
                <w:sz w:val="24"/>
                <w:szCs w:val="24"/>
              </w:rPr>
              <w:t>94</w:t>
            </w:r>
          </w:p>
        </w:tc>
      </w:tr>
      <w:tr w:rsidR="00D96AC0" w:rsidRPr="004351E0" w:rsidTr="00451BBA">
        <w:tc>
          <w:tcPr>
            <w:tcW w:w="1677"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«2»</w:t>
            </w:r>
          </w:p>
        </w:tc>
        <w:tc>
          <w:tcPr>
            <w:tcW w:w="104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6</w:t>
            </w:r>
          </w:p>
        </w:tc>
        <w:tc>
          <w:tcPr>
            <w:tcW w:w="112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0</w:t>
            </w:r>
          </w:p>
        </w:tc>
        <w:tc>
          <w:tcPr>
            <w:tcW w:w="100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3</w:t>
            </w:r>
          </w:p>
        </w:tc>
        <w:tc>
          <w:tcPr>
            <w:tcW w:w="118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w:t>
            </w:r>
          </w:p>
        </w:tc>
        <w:tc>
          <w:tcPr>
            <w:tcW w:w="100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w:t>
            </w:r>
          </w:p>
        </w:tc>
        <w:tc>
          <w:tcPr>
            <w:tcW w:w="122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0</w:t>
            </w:r>
          </w:p>
        </w:tc>
        <w:tc>
          <w:tcPr>
            <w:tcW w:w="1075" w:type="dxa"/>
          </w:tcPr>
          <w:p w:rsidR="00D96AC0" w:rsidRPr="004351E0" w:rsidRDefault="00D96AC0" w:rsidP="00451BBA">
            <w:pPr>
              <w:jc w:val="center"/>
              <w:rPr>
                <w:rFonts w:ascii="Times New Roman" w:hAnsi="Times New Roman" w:cs="Times New Roman"/>
                <w:b/>
                <w:sz w:val="24"/>
                <w:szCs w:val="24"/>
              </w:rPr>
            </w:pPr>
            <w:r w:rsidRPr="004351E0">
              <w:rPr>
                <w:rFonts w:ascii="Times New Roman" w:hAnsi="Times New Roman" w:cs="Times New Roman"/>
                <w:b/>
                <w:sz w:val="24"/>
                <w:szCs w:val="24"/>
              </w:rPr>
              <w:t>15</w:t>
            </w:r>
          </w:p>
        </w:tc>
      </w:tr>
      <w:tr w:rsidR="00D96AC0" w:rsidRPr="004351E0" w:rsidTr="00451BBA">
        <w:tc>
          <w:tcPr>
            <w:tcW w:w="1677" w:type="dxa"/>
            <w:shd w:val="clear" w:color="auto" w:fill="D9D9D9" w:themeFill="background1" w:themeFillShade="D9"/>
          </w:tcPr>
          <w:p w:rsidR="00D96AC0" w:rsidRPr="004351E0" w:rsidRDefault="00D96AC0" w:rsidP="00451BBA">
            <w:pPr>
              <w:rPr>
                <w:rFonts w:ascii="Times New Roman" w:hAnsi="Times New Roman" w:cs="Times New Roman"/>
              </w:rPr>
            </w:pPr>
            <w:r w:rsidRPr="004351E0">
              <w:rPr>
                <w:rFonts w:ascii="Times New Roman" w:hAnsi="Times New Roman" w:cs="Times New Roman"/>
              </w:rPr>
              <w:t>С/Б</w:t>
            </w:r>
          </w:p>
        </w:tc>
        <w:tc>
          <w:tcPr>
            <w:tcW w:w="1049"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3,63</w:t>
            </w:r>
          </w:p>
        </w:tc>
        <w:tc>
          <w:tcPr>
            <w:tcW w:w="1123"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3,85</w:t>
            </w:r>
          </w:p>
        </w:tc>
        <w:tc>
          <w:tcPr>
            <w:tcW w:w="1003"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3,25</w:t>
            </w:r>
          </w:p>
        </w:tc>
        <w:tc>
          <w:tcPr>
            <w:tcW w:w="1189"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3,88</w:t>
            </w:r>
          </w:p>
        </w:tc>
        <w:tc>
          <w:tcPr>
            <w:tcW w:w="1003"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3,03</w:t>
            </w:r>
          </w:p>
        </w:tc>
        <w:tc>
          <w:tcPr>
            <w:tcW w:w="1226"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4,2</w:t>
            </w:r>
          </w:p>
        </w:tc>
        <w:tc>
          <w:tcPr>
            <w:tcW w:w="1075" w:type="dxa"/>
            <w:shd w:val="clear" w:color="auto" w:fill="D9D9D9" w:themeFill="background1" w:themeFillShade="D9"/>
          </w:tcPr>
          <w:p w:rsidR="00D96AC0" w:rsidRPr="004351E0" w:rsidRDefault="00D96AC0" w:rsidP="00451BBA">
            <w:pPr>
              <w:jc w:val="center"/>
              <w:rPr>
                <w:rFonts w:ascii="Times New Roman" w:hAnsi="Times New Roman" w:cs="Times New Roman"/>
                <w:b/>
                <w:sz w:val="24"/>
                <w:szCs w:val="24"/>
              </w:rPr>
            </w:pPr>
            <w:r w:rsidRPr="004351E0">
              <w:rPr>
                <w:rFonts w:ascii="Times New Roman" w:hAnsi="Times New Roman" w:cs="Times New Roman"/>
                <w:b/>
                <w:sz w:val="24"/>
                <w:szCs w:val="24"/>
              </w:rPr>
              <w:t>3,55</w:t>
            </w:r>
          </w:p>
        </w:tc>
      </w:tr>
      <w:tr w:rsidR="00D96AC0" w:rsidRPr="004351E0" w:rsidTr="00451BBA">
        <w:tc>
          <w:tcPr>
            <w:tcW w:w="1677" w:type="dxa"/>
          </w:tcPr>
          <w:p w:rsidR="00D96AC0" w:rsidRPr="004351E0" w:rsidRDefault="00D96AC0" w:rsidP="00451BBA">
            <w:pPr>
              <w:rPr>
                <w:rFonts w:ascii="Times New Roman" w:hAnsi="Times New Roman" w:cs="Times New Roman"/>
              </w:rPr>
            </w:pPr>
            <w:r w:rsidRPr="004351E0">
              <w:rPr>
                <w:rFonts w:ascii="Times New Roman" w:hAnsi="Times New Roman" w:cs="Times New Roman"/>
              </w:rPr>
              <w:t>% качества</w:t>
            </w:r>
          </w:p>
        </w:tc>
        <w:tc>
          <w:tcPr>
            <w:tcW w:w="104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58,62</w:t>
            </w:r>
          </w:p>
        </w:tc>
        <w:tc>
          <w:tcPr>
            <w:tcW w:w="112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77,77</w:t>
            </w:r>
          </w:p>
        </w:tc>
        <w:tc>
          <w:tcPr>
            <w:tcW w:w="100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28,57</w:t>
            </w:r>
          </w:p>
        </w:tc>
        <w:tc>
          <w:tcPr>
            <w:tcW w:w="1189"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61,5</w:t>
            </w:r>
          </w:p>
        </w:tc>
        <w:tc>
          <w:tcPr>
            <w:tcW w:w="100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11,11</w:t>
            </w:r>
          </w:p>
        </w:tc>
        <w:tc>
          <w:tcPr>
            <w:tcW w:w="1226"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92,59</w:t>
            </w:r>
          </w:p>
        </w:tc>
        <w:tc>
          <w:tcPr>
            <w:tcW w:w="1075" w:type="dxa"/>
          </w:tcPr>
          <w:p w:rsidR="00D96AC0" w:rsidRPr="004351E0" w:rsidRDefault="00D96AC0" w:rsidP="00451BBA">
            <w:pPr>
              <w:jc w:val="center"/>
              <w:rPr>
                <w:rFonts w:ascii="Times New Roman" w:hAnsi="Times New Roman" w:cs="Times New Roman"/>
                <w:b/>
                <w:sz w:val="24"/>
                <w:szCs w:val="24"/>
              </w:rPr>
            </w:pPr>
            <w:r w:rsidRPr="004351E0">
              <w:rPr>
                <w:rFonts w:ascii="Times New Roman" w:hAnsi="Times New Roman" w:cs="Times New Roman"/>
                <w:b/>
                <w:sz w:val="24"/>
                <w:szCs w:val="24"/>
              </w:rPr>
              <w:t>49,06</w:t>
            </w:r>
          </w:p>
        </w:tc>
      </w:tr>
      <w:tr w:rsidR="00D96AC0" w:rsidRPr="004351E0" w:rsidTr="00451BBA">
        <w:tc>
          <w:tcPr>
            <w:tcW w:w="1677" w:type="dxa"/>
            <w:shd w:val="clear" w:color="auto" w:fill="D9D9D9" w:themeFill="background1" w:themeFillShade="D9"/>
          </w:tcPr>
          <w:p w:rsidR="00D96AC0" w:rsidRPr="004351E0" w:rsidRDefault="00D96AC0" w:rsidP="00451BBA">
            <w:pPr>
              <w:rPr>
                <w:rFonts w:ascii="Times New Roman" w:hAnsi="Times New Roman" w:cs="Times New Roman"/>
              </w:rPr>
            </w:pPr>
            <w:r w:rsidRPr="004351E0">
              <w:rPr>
                <w:rFonts w:ascii="Times New Roman" w:hAnsi="Times New Roman" w:cs="Times New Roman"/>
              </w:rPr>
              <w:t>% обученности</w:t>
            </w:r>
          </w:p>
        </w:tc>
        <w:tc>
          <w:tcPr>
            <w:tcW w:w="1049"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93,10</w:t>
            </w:r>
          </w:p>
        </w:tc>
        <w:tc>
          <w:tcPr>
            <w:tcW w:w="1123"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100</w:t>
            </w:r>
          </w:p>
        </w:tc>
        <w:tc>
          <w:tcPr>
            <w:tcW w:w="1003"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94,64</w:t>
            </w:r>
          </w:p>
        </w:tc>
        <w:tc>
          <w:tcPr>
            <w:tcW w:w="1189"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96,2</w:t>
            </w:r>
          </w:p>
        </w:tc>
        <w:tc>
          <w:tcPr>
            <w:tcW w:w="1003"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82,75</w:t>
            </w:r>
          </w:p>
        </w:tc>
        <w:tc>
          <w:tcPr>
            <w:tcW w:w="1226" w:type="dxa"/>
            <w:shd w:val="clear" w:color="auto" w:fill="D9D9D9" w:themeFill="background1" w:themeFillShade="D9"/>
          </w:tcPr>
          <w:p w:rsidR="00D96AC0" w:rsidRPr="004351E0" w:rsidRDefault="00D96AC0" w:rsidP="00451BBA">
            <w:pPr>
              <w:jc w:val="center"/>
              <w:rPr>
                <w:rFonts w:ascii="Times New Roman" w:hAnsi="Times New Roman" w:cs="Times New Roman"/>
                <w:b/>
              </w:rPr>
            </w:pPr>
            <w:r w:rsidRPr="004351E0">
              <w:rPr>
                <w:rFonts w:ascii="Times New Roman" w:hAnsi="Times New Roman" w:cs="Times New Roman"/>
                <w:b/>
              </w:rPr>
              <w:t>100</w:t>
            </w:r>
          </w:p>
        </w:tc>
        <w:tc>
          <w:tcPr>
            <w:tcW w:w="1075" w:type="dxa"/>
            <w:shd w:val="clear" w:color="auto" w:fill="D9D9D9" w:themeFill="background1" w:themeFillShade="D9"/>
          </w:tcPr>
          <w:p w:rsidR="00D96AC0" w:rsidRPr="004351E0" w:rsidRDefault="00D96AC0" w:rsidP="00451BBA">
            <w:pPr>
              <w:jc w:val="center"/>
              <w:rPr>
                <w:rFonts w:ascii="Times New Roman" w:hAnsi="Times New Roman" w:cs="Times New Roman"/>
                <w:b/>
                <w:sz w:val="24"/>
                <w:szCs w:val="24"/>
              </w:rPr>
            </w:pPr>
            <w:r w:rsidRPr="004351E0">
              <w:rPr>
                <w:rFonts w:ascii="Times New Roman" w:hAnsi="Times New Roman" w:cs="Times New Roman"/>
                <w:b/>
                <w:sz w:val="24"/>
                <w:szCs w:val="24"/>
              </w:rPr>
              <w:t>82,55</w:t>
            </w:r>
          </w:p>
        </w:tc>
      </w:tr>
      <w:tr w:rsidR="00D96AC0" w:rsidRPr="004351E0" w:rsidTr="00451BBA">
        <w:tc>
          <w:tcPr>
            <w:tcW w:w="1677" w:type="dxa"/>
          </w:tcPr>
          <w:p w:rsidR="00D96AC0" w:rsidRPr="004351E0" w:rsidRDefault="00D96AC0" w:rsidP="00451BBA">
            <w:pPr>
              <w:rPr>
                <w:rFonts w:ascii="Times New Roman" w:hAnsi="Times New Roman" w:cs="Times New Roman"/>
              </w:rPr>
            </w:pPr>
          </w:p>
        </w:tc>
        <w:tc>
          <w:tcPr>
            <w:tcW w:w="1049" w:type="dxa"/>
          </w:tcPr>
          <w:p w:rsidR="00D96AC0" w:rsidRPr="004351E0" w:rsidRDefault="00D96AC0" w:rsidP="00451BBA">
            <w:pPr>
              <w:jc w:val="center"/>
              <w:rPr>
                <w:rFonts w:ascii="Times New Roman" w:hAnsi="Times New Roman" w:cs="Times New Roman"/>
              </w:rPr>
            </w:pPr>
          </w:p>
        </w:tc>
        <w:tc>
          <w:tcPr>
            <w:tcW w:w="1123" w:type="dxa"/>
          </w:tcPr>
          <w:p w:rsidR="00D96AC0" w:rsidRPr="004351E0" w:rsidRDefault="00D96AC0" w:rsidP="00451BBA">
            <w:pPr>
              <w:jc w:val="center"/>
              <w:rPr>
                <w:rFonts w:ascii="Times New Roman" w:hAnsi="Times New Roman" w:cs="Times New Roman"/>
              </w:rPr>
            </w:pPr>
          </w:p>
        </w:tc>
        <w:tc>
          <w:tcPr>
            <w:tcW w:w="1003" w:type="dxa"/>
          </w:tcPr>
          <w:p w:rsidR="00D96AC0" w:rsidRPr="004351E0" w:rsidRDefault="00D96AC0" w:rsidP="00451BBA">
            <w:pPr>
              <w:jc w:val="center"/>
              <w:rPr>
                <w:rFonts w:ascii="Times New Roman" w:hAnsi="Times New Roman" w:cs="Times New Roman"/>
              </w:rPr>
            </w:pPr>
            <w:r w:rsidRPr="004351E0">
              <w:rPr>
                <w:rFonts w:ascii="Times New Roman" w:hAnsi="Times New Roman" w:cs="Times New Roman"/>
              </w:rPr>
              <w:t>7</w:t>
            </w:r>
          </w:p>
        </w:tc>
        <w:tc>
          <w:tcPr>
            <w:tcW w:w="1189" w:type="dxa"/>
          </w:tcPr>
          <w:p w:rsidR="00D96AC0" w:rsidRPr="004351E0" w:rsidRDefault="00D96AC0" w:rsidP="00451BBA">
            <w:pPr>
              <w:jc w:val="center"/>
              <w:rPr>
                <w:rFonts w:ascii="Times New Roman" w:hAnsi="Times New Roman" w:cs="Times New Roman"/>
              </w:rPr>
            </w:pPr>
          </w:p>
        </w:tc>
        <w:tc>
          <w:tcPr>
            <w:tcW w:w="1003" w:type="dxa"/>
          </w:tcPr>
          <w:p w:rsidR="00D96AC0" w:rsidRPr="004351E0" w:rsidRDefault="00D96AC0" w:rsidP="00451BBA">
            <w:pPr>
              <w:jc w:val="center"/>
              <w:rPr>
                <w:rFonts w:ascii="Times New Roman" w:hAnsi="Times New Roman" w:cs="Times New Roman"/>
              </w:rPr>
            </w:pPr>
          </w:p>
        </w:tc>
        <w:tc>
          <w:tcPr>
            <w:tcW w:w="1226" w:type="dxa"/>
          </w:tcPr>
          <w:p w:rsidR="00D96AC0" w:rsidRPr="004351E0" w:rsidRDefault="00D96AC0" w:rsidP="00451BBA">
            <w:pPr>
              <w:jc w:val="center"/>
              <w:rPr>
                <w:rFonts w:ascii="Times New Roman" w:hAnsi="Times New Roman" w:cs="Times New Roman"/>
              </w:rPr>
            </w:pPr>
          </w:p>
        </w:tc>
        <w:tc>
          <w:tcPr>
            <w:tcW w:w="1075" w:type="dxa"/>
          </w:tcPr>
          <w:p w:rsidR="00D96AC0" w:rsidRPr="004351E0" w:rsidRDefault="00D96AC0" w:rsidP="00451BBA">
            <w:pPr>
              <w:rPr>
                <w:rFonts w:ascii="Times New Roman" w:hAnsi="Times New Roman" w:cs="Times New Roman"/>
              </w:rPr>
            </w:pPr>
          </w:p>
        </w:tc>
      </w:tr>
    </w:tbl>
    <w:p w:rsidR="00D96AC0" w:rsidRPr="004351E0" w:rsidRDefault="00D96AC0" w:rsidP="00D96AC0">
      <w:pPr>
        <w:rPr>
          <w:rFonts w:ascii="Times New Roman" w:hAnsi="Times New Roman" w:cs="Times New Roman"/>
        </w:rPr>
      </w:pPr>
    </w:p>
    <w:p w:rsidR="00D96AC0" w:rsidRPr="00952066" w:rsidRDefault="00D96AC0" w:rsidP="00D96AC0">
      <w:pPr>
        <w:spacing w:line="240" w:lineRule="auto"/>
        <w:jc w:val="center"/>
        <w:rPr>
          <w:rFonts w:ascii="Times New Roman" w:eastAsia="Times New Roman" w:hAnsi="Times New Roman" w:cs="Times New Roman"/>
          <w:b/>
          <w:bCs/>
          <w:i/>
          <w:sz w:val="28"/>
          <w:szCs w:val="24"/>
        </w:rPr>
      </w:pPr>
      <w:r w:rsidRPr="004351E0">
        <w:rPr>
          <w:rFonts w:ascii="Times New Roman" w:hAnsi="Times New Roman" w:cs="Times New Roman"/>
          <w:b/>
          <w:i/>
          <w:sz w:val="28"/>
          <w:szCs w:val="24"/>
        </w:rPr>
        <w:t>Итоги</w:t>
      </w:r>
      <w:r w:rsidRPr="00952066">
        <w:rPr>
          <w:rFonts w:ascii="Times New Roman" w:hAnsi="Times New Roman" w:cs="Times New Roman"/>
          <w:b/>
          <w:i/>
          <w:sz w:val="28"/>
          <w:szCs w:val="24"/>
        </w:rPr>
        <w:t xml:space="preserve"> промежуточной аттестации -2021</w:t>
      </w:r>
    </w:p>
    <w:p w:rsidR="00D96AC0" w:rsidRPr="00952066" w:rsidRDefault="00D96AC0" w:rsidP="00D96AC0">
      <w:pPr>
        <w:spacing w:line="240" w:lineRule="auto"/>
        <w:rPr>
          <w:rFonts w:ascii="Times New Roman" w:eastAsia="Times New Roman" w:hAnsi="Times New Roman" w:cs="Times New Roman"/>
          <w:b/>
          <w:bCs/>
          <w:sz w:val="24"/>
          <w:szCs w:val="24"/>
        </w:rPr>
      </w:pPr>
      <w:r w:rsidRPr="00952066">
        <w:rPr>
          <w:rFonts w:ascii="Times New Roman" w:eastAsia="Times New Roman" w:hAnsi="Times New Roman" w:cs="Times New Roman"/>
          <w:sz w:val="24"/>
          <w:szCs w:val="24"/>
        </w:rPr>
        <w:t>Согласно школьному плану проходили административные контрольные работы для 1 – 8,10  классов согласно положению и графику проведения промежуточной аттестации и итоговые контрольные работы для 9,11 классов.</w:t>
      </w:r>
    </w:p>
    <w:p w:rsidR="00D96AC0" w:rsidRPr="00952066" w:rsidRDefault="00D96AC0" w:rsidP="00D96AC0">
      <w:pPr>
        <w:spacing w:after="0" w:line="240" w:lineRule="auto"/>
        <w:jc w:val="both"/>
        <w:rPr>
          <w:rFonts w:ascii="Times New Roman" w:eastAsia="Times New Roman" w:hAnsi="Times New Roman" w:cs="Times New Roman"/>
          <w:sz w:val="24"/>
          <w:szCs w:val="24"/>
        </w:rPr>
      </w:pPr>
      <w:r w:rsidRPr="00952066">
        <w:rPr>
          <w:rFonts w:ascii="Times New Roman" w:eastAsia="Times New Roman" w:hAnsi="Times New Roman" w:cs="Times New Roman"/>
          <w:b/>
          <w:bCs/>
          <w:i/>
          <w:iCs/>
          <w:sz w:val="24"/>
          <w:szCs w:val="24"/>
        </w:rPr>
        <w:t>Цель:</w:t>
      </w:r>
      <w:r w:rsidRPr="00952066">
        <w:rPr>
          <w:rFonts w:ascii="Times New Roman" w:eastAsia="Times New Roman" w:hAnsi="Times New Roman" w:cs="Times New Roman"/>
          <w:sz w:val="24"/>
          <w:szCs w:val="24"/>
        </w:rPr>
        <w:t> выявить уровень универсальных учебных действий – (знаний, умений и навыков) учащихся школы; отследить динамику обученности учащихся, провести коррекцию деятельности учителя и учеников для предупреждения неуспеваемости. Срезы проходили в форме контрольных работ, диктантов, тестов , ВПР и защита презентаций. На заседаниях методических объединений проанализированы результаты данных срезовых работ, выявлены типичные ошибки, спланирована работа над ними, проведена корректировка тематического планирования.</w:t>
      </w:r>
    </w:p>
    <w:p w:rsidR="00D96AC0" w:rsidRDefault="00D96AC0" w:rsidP="00D96AC0">
      <w:pPr>
        <w:spacing w:line="240" w:lineRule="auto"/>
        <w:rPr>
          <w:rFonts w:ascii="Times New Roman" w:hAnsi="Times New Roman" w:cs="Times New Roman"/>
          <w:b/>
          <w:sz w:val="24"/>
          <w:szCs w:val="24"/>
        </w:rPr>
      </w:pPr>
      <w:r w:rsidRPr="00952066">
        <w:rPr>
          <w:rFonts w:ascii="Times New Roman" w:hAnsi="Times New Roman" w:cs="Times New Roman"/>
          <w:b/>
          <w:sz w:val="24"/>
          <w:szCs w:val="24"/>
        </w:rPr>
        <w:t>Начальное звено</w:t>
      </w:r>
    </w:p>
    <w:p w:rsidR="00D96AC0" w:rsidRPr="005E1017" w:rsidRDefault="00D96AC0" w:rsidP="00D96AC0">
      <w:pPr>
        <w:jc w:val="center"/>
        <w:rPr>
          <w:rFonts w:ascii="Times New Roman" w:hAnsi="Times New Roman" w:cs="Times New Roman"/>
          <w:b/>
          <w:sz w:val="20"/>
          <w:szCs w:val="20"/>
        </w:rPr>
      </w:pPr>
      <w:r w:rsidRPr="005E1017">
        <w:rPr>
          <w:rFonts w:ascii="Times New Roman" w:hAnsi="Times New Roman" w:cs="Times New Roman"/>
          <w:b/>
          <w:sz w:val="20"/>
          <w:szCs w:val="20"/>
        </w:rPr>
        <w:t>1 классы</w:t>
      </w:r>
    </w:p>
    <w:tbl>
      <w:tblPr>
        <w:tblStyle w:val="a6"/>
        <w:tblW w:w="0" w:type="auto"/>
        <w:tblInd w:w="-714" w:type="dxa"/>
        <w:tblLook w:val="04A0" w:firstRow="1" w:lastRow="0" w:firstColumn="1" w:lastColumn="0" w:noHBand="0" w:noVBand="1"/>
      </w:tblPr>
      <w:tblGrid>
        <w:gridCol w:w="1496"/>
        <w:gridCol w:w="1942"/>
        <w:gridCol w:w="1439"/>
        <w:gridCol w:w="516"/>
        <w:gridCol w:w="516"/>
        <w:gridCol w:w="516"/>
        <w:gridCol w:w="516"/>
        <w:gridCol w:w="1245"/>
        <w:gridCol w:w="1153"/>
        <w:gridCol w:w="1570"/>
      </w:tblGrid>
      <w:tr w:rsidR="00D96AC0" w:rsidRPr="005E1017" w:rsidTr="00451BBA">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предмет</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Форма проведения</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Всего/работы</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Средний балл</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 качества</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 успеваемости</w:t>
            </w:r>
          </w:p>
        </w:tc>
      </w:tr>
      <w:tr w:rsidR="00D96AC0" w:rsidRPr="005E1017" w:rsidTr="00451BBA">
        <w:trPr>
          <w:trHeight w:val="259"/>
        </w:trPr>
        <w:tc>
          <w:tcPr>
            <w:tcW w:w="0" w:type="auto"/>
            <w:vMerge w:val="restart"/>
          </w:tcPr>
          <w:p w:rsidR="00D96AC0" w:rsidRDefault="00D96AC0" w:rsidP="00451BBA">
            <w:pPr>
              <w:rPr>
                <w:rFonts w:ascii="Times New Roman" w:hAnsi="Times New Roman" w:cs="Times New Roman"/>
                <w:b/>
                <w:sz w:val="20"/>
                <w:szCs w:val="20"/>
              </w:rPr>
            </w:pPr>
            <w:r>
              <w:rPr>
                <w:rFonts w:ascii="Times New Roman" w:hAnsi="Times New Roman" w:cs="Times New Roman"/>
                <w:b/>
                <w:sz w:val="20"/>
                <w:szCs w:val="20"/>
              </w:rPr>
              <w:t>РУССКИЙ</w:t>
            </w:r>
          </w:p>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ЯЗЫК</w:t>
            </w:r>
          </w:p>
        </w:tc>
        <w:tc>
          <w:tcPr>
            <w:tcW w:w="0" w:type="auto"/>
            <w:vMerge w:val="restart"/>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Списывание+</w:t>
            </w:r>
          </w:p>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грамматическое задание</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80/78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88,1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98,6</w:t>
            </w:r>
          </w:p>
        </w:tc>
      </w:tr>
      <w:tr w:rsidR="00D96AC0" w:rsidRPr="005E1017" w:rsidTr="00451BBA">
        <w:trPr>
          <w:trHeight w:val="259"/>
        </w:trPr>
        <w:tc>
          <w:tcPr>
            <w:tcW w:w="0" w:type="auto"/>
            <w:vMerge/>
          </w:tcPr>
          <w:p w:rsidR="00D96AC0" w:rsidRPr="005E1017" w:rsidRDefault="00D96AC0" w:rsidP="00451BBA">
            <w:pPr>
              <w:rPr>
                <w:rFonts w:ascii="Times New Roman" w:hAnsi="Times New Roman" w:cs="Times New Roman"/>
                <w:b/>
                <w:sz w:val="20"/>
                <w:szCs w:val="20"/>
              </w:rPr>
            </w:pPr>
          </w:p>
        </w:tc>
        <w:tc>
          <w:tcPr>
            <w:tcW w:w="0" w:type="auto"/>
            <w:vMerge/>
          </w:tcPr>
          <w:p w:rsidR="00D96AC0" w:rsidRPr="005E1017" w:rsidRDefault="00D96AC0" w:rsidP="00451BBA">
            <w:pPr>
              <w:jc w:val="center"/>
              <w:rPr>
                <w:rFonts w:ascii="Times New Roman" w:hAnsi="Times New Roman" w:cs="Times New Roman"/>
                <w:sz w:val="20"/>
                <w:szCs w:val="20"/>
              </w:rPr>
            </w:pPr>
          </w:p>
        </w:tc>
        <w:tc>
          <w:tcPr>
            <w:tcW w:w="0" w:type="auto"/>
          </w:tcPr>
          <w:p w:rsidR="00D96AC0" w:rsidRPr="005E1017" w:rsidRDefault="00D96AC0" w:rsidP="00451BBA">
            <w:pPr>
              <w:jc w:val="center"/>
              <w:rPr>
                <w:rFonts w:ascii="Times New Roman" w:hAnsi="Times New Roman" w:cs="Times New Roman"/>
                <w:b/>
                <w:sz w:val="20"/>
                <w:szCs w:val="20"/>
              </w:rPr>
            </w:pP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6</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89,7</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98,6</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Математика</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Контр.работа</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80/78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37</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26</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80,7</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97,4</w:t>
            </w:r>
          </w:p>
        </w:tc>
      </w:tr>
      <w:tr w:rsidR="00D96AC0" w:rsidRPr="005E1017" w:rsidTr="00451BBA">
        <w:trPr>
          <w:trHeight w:val="259"/>
        </w:trPr>
        <w:tc>
          <w:tcPr>
            <w:tcW w:w="0" w:type="auto"/>
          </w:tcPr>
          <w:p w:rsidR="00D96AC0"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Окружающий</w:t>
            </w:r>
          </w:p>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 xml:space="preserve"> мир</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Тест</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80/78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94,8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100</w:t>
            </w:r>
          </w:p>
        </w:tc>
      </w:tr>
    </w:tbl>
    <w:p w:rsidR="00D96AC0" w:rsidRPr="005E1017" w:rsidRDefault="00D96AC0" w:rsidP="00D96AC0">
      <w:pPr>
        <w:jc w:val="center"/>
        <w:rPr>
          <w:rFonts w:ascii="Times New Roman" w:hAnsi="Times New Roman" w:cs="Times New Roman"/>
          <w:b/>
          <w:sz w:val="20"/>
          <w:szCs w:val="20"/>
        </w:rPr>
      </w:pPr>
    </w:p>
    <w:p w:rsidR="004351E0" w:rsidRDefault="004351E0" w:rsidP="00D96AC0">
      <w:pPr>
        <w:jc w:val="center"/>
        <w:rPr>
          <w:rFonts w:ascii="Times New Roman" w:hAnsi="Times New Roman" w:cs="Times New Roman"/>
          <w:b/>
          <w:sz w:val="20"/>
          <w:szCs w:val="20"/>
        </w:rPr>
      </w:pPr>
    </w:p>
    <w:p w:rsidR="00D96AC0" w:rsidRPr="005E1017" w:rsidRDefault="00D96AC0" w:rsidP="00D96AC0">
      <w:pPr>
        <w:jc w:val="center"/>
        <w:rPr>
          <w:rFonts w:ascii="Times New Roman" w:hAnsi="Times New Roman" w:cs="Times New Roman"/>
          <w:b/>
          <w:sz w:val="20"/>
          <w:szCs w:val="20"/>
        </w:rPr>
      </w:pPr>
      <w:r w:rsidRPr="005E1017">
        <w:rPr>
          <w:rFonts w:ascii="Times New Roman" w:hAnsi="Times New Roman" w:cs="Times New Roman"/>
          <w:b/>
          <w:sz w:val="20"/>
          <w:szCs w:val="20"/>
        </w:rPr>
        <w:t>2 классы</w:t>
      </w:r>
    </w:p>
    <w:tbl>
      <w:tblPr>
        <w:tblStyle w:val="a6"/>
        <w:tblW w:w="0" w:type="auto"/>
        <w:tblInd w:w="-714" w:type="dxa"/>
        <w:tblLook w:val="04A0" w:firstRow="1" w:lastRow="0" w:firstColumn="1" w:lastColumn="0" w:noHBand="0" w:noVBand="1"/>
      </w:tblPr>
      <w:tblGrid>
        <w:gridCol w:w="1662"/>
        <w:gridCol w:w="1873"/>
        <w:gridCol w:w="1439"/>
        <w:gridCol w:w="516"/>
        <w:gridCol w:w="516"/>
        <w:gridCol w:w="516"/>
        <w:gridCol w:w="516"/>
        <w:gridCol w:w="1198"/>
        <w:gridCol w:w="1128"/>
        <w:gridCol w:w="1545"/>
      </w:tblGrid>
      <w:tr w:rsidR="00D96AC0" w:rsidRPr="005E1017" w:rsidTr="00451BBA">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lastRenderedPageBreak/>
              <w:t>предмет</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Форма проведения</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Всего/работы</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Средний балл</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 качества</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 успеваемости</w:t>
            </w:r>
          </w:p>
        </w:tc>
      </w:tr>
      <w:tr w:rsidR="00D96AC0" w:rsidRPr="005E1017" w:rsidTr="00451BBA">
        <w:trPr>
          <w:trHeight w:val="259"/>
        </w:trPr>
        <w:tc>
          <w:tcPr>
            <w:tcW w:w="0" w:type="auto"/>
            <w:vMerge w:val="restart"/>
          </w:tcPr>
          <w:p w:rsidR="00D96AC0"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 xml:space="preserve">РУССКИЙ </w:t>
            </w:r>
          </w:p>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ЯЗЫК</w:t>
            </w:r>
          </w:p>
        </w:tc>
        <w:tc>
          <w:tcPr>
            <w:tcW w:w="0" w:type="auto"/>
            <w:vMerge w:val="restart"/>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Диктант +</w:t>
            </w:r>
          </w:p>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грамматическое задание</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77/73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14</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73,9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93,1</w:t>
            </w:r>
          </w:p>
        </w:tc>
      </w:tr>
      <w:tr w:rsidR="00D96AC0" w:rsidRPr="005E1017" w:rsidTr="00451BBA">
        <w:trPr>
          <w:trHeight w:val="259"/>
        </w:trPr>
        <w:tc>
          <w:tcPr>
            <w:tcW w:w="0" w:type="auto"/>
            <w:vMerge/>
          </w:tcPr>
          <w:p w:rsidR="00D96AC0" w:rsidRPr="005E1017" w:rsidRDefault="00D96AC0" w:rsidP="00451BBA">
            <w:pPr>
              <w:rPr>
                <w:rFonts w:ascii="Times New Roman" w:hAnsi="Times New Roman" w:cs="Times New Roman"/>
                <w:b/>
                <w:sz w:val="20"/>
                <w:szCs w:val="20"/>
              </w:rPr>
            </w:pPr>
          </w:p>
        </w:tc>
        <w:tc>
          <w:tcPr>
            <w:tcW w:w="0" w:type="auto"/>
            <w:vMerge/>
          </w:tcPr>
          <w:p w:rsidR="00D96AC0" w:rsidRPr="005E1017" w:rsidRDefault="00D96AC0" w:rsidP="00451BBA">
            <w:pPr>
              <w:jc w:val="center"/>
              <w:rPr>
                <w:rFonts w:ascii="Times New Roman" w:hAnsi="Times New Roman" w:cs="Times New Roman"/>
                <w:sz w:val="20"/>
                <w:szCs w:val="20"/>
              </w:rPr>
            </w:pPr>
          </w:p>
        </w:tc>
        <w:tc>
          <w:tcPr>
            <w:tcW w:w="0" w:type="auto"/>
          </w:tcPr>
          <w:p w:rsidR="00D96AC0" w:rsidRPr="005E1017" w:rsidRDefault="00D96AC0" w:rsidP="00451BBA">
            <w:pPr>
              <w:jc w:val="center"/>
              <w:rPr>
                <w:rFonts w:ascii="Times New Roman" w:hAnsi="Times New Roman" w:cs="Times New Roman"/>
                <w:b/>
                <w:sz w:val="20"/>
                <w:szCs w:val="20"/>
              </w:rPr>
            </w:pP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26</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29</w:t>
            </w:r>
          </w:p>
        </w:tc>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15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75,3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95,8</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Математика</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Контрольная работа</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77/76</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82,9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96,1</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Окружающий мир</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Тест</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77/77</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27</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3,7</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59,7</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90,9</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Литер.чтение</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Техника чтения</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77/77</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34</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26</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77,9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97,4</w:t>
            </w:r>
          </w:p>
        </w:tc>
      </w:tr>
    </w:tbl>
    <w:p w:rsidR="004351E0" w:rsidRDefault="004351E0" w:rsidP="00D96AC0">
      <w:pPr>
        <w:jc w:val="center"/>
        <w:rPr>
          <w:rFonts w:ascii="Times New Roman" w:hAnsi="Times New Roman" w:cs="Times New Roman"/>
          <w:b/>
          <w:sz w:val="20"/>
          <w:szCs w:val="20"/>
        </w:rPr>
      </w:pPr>
    </w:p>
    <w:p w:rsidR="00D96AC0" w:rsidRPr="005E1017" w:rsidRDefault="00D96AC0" w:rsidP="00D96AC0">
      <w:pPr>
        <w:jc w:val="center"/>
        <w:rPr>
          <w:rFonts w:ascii="Times New Roman" w:hAnsi="Times New Roman" w:cs="Times New Roman"/>
          <w:b/>
          <w:sz w:val="20"/>
          <w:szCs w:val="20"/>
        </w:rPr>
      </w:pPr>
      <w:r w:rsidRPr="005E1017">
        <w:rPr>
          <w:rFonts w:ascii="Times New Roman" w:hAnsi="Times New Roman" w:cs="Times New Roman"/>
          <w:b/>
          <w:sz w:val="20"/>
          <w:szCs w:val="20"/>
        </w:rPr>
        <w:t>3 классы</w:t>
      </w:r>
    </w:p>
    <w:tbl>
      <w:tblPr>
        <w:tblStyle w:val="a6"/>
        <w:tblW w:w="0" w:type="auto"/>
        <w:tblInd w:w="-714" w:type="dxa"/>
        <w:tblLook w:val="04A0" w:firstRow="1" w:lastRow="0" w:firstColumn="1" w:lastColumn="0" w:noHBand="0" w:noVBand="1"/>
      </w:tblPr>
      <w:tblGrid>
        <w:gridCol w:w="1662"/>
        <w:gridCol w:w="1873"/>
        <w:gridCol w:w="1439"/>
        <w:gridCol w:w="516"/>
        <w:gridCol w:w="516"/>
        <w:gridCol w:w="516"/>
        <w:gridCol w:w="516"/>
        <w:gridCol w:w="1198"/>
        <w:gridCol w:w="1128"/>
        <w:gridCol w:w="1545"/>
      </w:tblGrid>
      <w:tr w:rsidR="00D96AC0" w:rsidRPr="005E1017" w:rsidTr="00451BBA">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предмет</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Форма проведения</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Всего/работы</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Средний балл</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 качества</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 успеваемости</w:t>
            </w:r>
          </w:p>
        </w:tc>
      </w:tr>
      <w:tr w:rsidR="00D96AC0" w:rsidRPr="005E1017" w:rsidTr="00451BBA">
        <w:trPr>
          <w:trHeight w:val="259"/>
        </w:trPr>
        <w:tc>
          <w:tcPr>
            <w:tcW w:w="0" w:type="auto"/>
            <w:vMerge w:val="restart"/>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РУССКИЙ ЯЗЫК</w:t>
            </w:r>
          </w:p>
        </w:tc>
        <w:tc>
          <w:tcPr>
            <w:tcW w:w="0" w:type="auto"/>
            <w:vMerge w:val="restart"/>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Диктант +</w:t>
            </w:r>
          </w:p>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грамматическое задание</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84/81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21</w:t>
            </w:r>
          </w:p>
        </w:tc>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 xml:space="preserve">  40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75,3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88,8</w:t>
            </w:r>
          </w:p>
        </w:tc>
      </w:tr>
      <w:tr w:rsidR="00D96AC0" w:rsidRPr="005E1017" w:rsidTr="00451BBA">
        <w:trPr>
          <w:trHeight w:val="259"/>
        </w:trPr>
        <w:tc>
          <w:tcPr>
            <w:tcW w:w="0" w:type="auto"/>
            <w:vMerge/>
          </w:tcPr>
          <w:p w:rsidR="00D96AC0" w:rsidRPr="005E1017" w:rsidRDefault="00D96AC0" w:rsidP="00451BBA">
            <w:pPr>
              <w:rPr>
                <w:rFonts w:ascii="Times New Roman" w:hAnsi="Times New Roman" w:cs="Times New Roman"/>
                <w:b/>
                <w:sz w:val="20"/>
                <w:szCs w:val="20"/>
              </w:rPr>
            </w:pPr>
          </w:p>
        </w:tc>
        <w:tc>
          <w:tcPr>
            <w:tcW w:w="0" w:type="auto"/>
            <w:vMerge/>
          </w:tcPr>
          <w:p w:rsidR="00D96AC0" w:rsidRPr="005E1017" w:rsidRDefault="00D96AC0" w:rsidP="00451BBA">
            <w:pPr>
              <w:jc w:val="center"/>
              <w:rPr>
                <w:rFonts w:ascii="Times New Roman" w:hAnsi="Times New Roman" w:cs="Times New Roman"/>
                <w:sz w:val="20"/>
                <w:szCs w:val="20"/>
              </w:rPr>
            </w:pPr>
          </w:p>
        </w:tc>
        <w:tc>
          <w:tcPr>
            <w:tcW w:w="0" w:type="auto"/>
          </w:tcPr>
          <w:p w:rsidR="00D96AC0" w:rsidRPr="005E1017" w:rsidRDefault="00D96AC0" w:rsidP="00451BBA">
            <w:pPr>
              <w:jc w:val="center"/>
              <w:rPr>
                <w:rFonts w:ascii="Times New Roman" w:hAnsi="Times New Roman" w:cs="Times New Roman"/>
                <w:b/>
                <w:sz w:val="20"/>
                <w:szCs w:val="20"/>
              </w:rPr>
            </w:pP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80,2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96,2</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Математика</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Контрольная работа</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84/82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16</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75,3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95,1</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Окружающий мир</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Тест</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84/83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83,1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98,7</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Литер.чтение</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Техника чтения</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84/83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83,1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98,7</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Английский язык</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тест</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84/78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16</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17</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46,2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78,2</w:t>
            </w:r>
          </w:p>
        </w:tc>
      </w:tr>
    </w:tbl>
    <w:p w:rsidR="00D96AC0" w:rsidRPr="005E1017" w:rsidRDefault="00D96AC0" w:rsidP="00D96AC0">
      <w:pPr>
        <w:rPr>
          <w:rFonts w:ascii="Times New Roman" w:hAnsi="Times New Roman" w:cs="Times New Roman"/>
          <w:b/>
          <w:sz w:val="20"/>
          <w:szCs w:val="20"/>
        </w:rPr>
      </w:pPr>
    </w:p>
    <w:p w:rsidR="00D96AC0" w:rsidRPr="005E1017" w:rsidRDefault="00D96AC0" w:rsidP="00D96AC0">
      <w:pPr>
        <w:jc w:val="center"/>
        <w:rPr>
          <w:rFonts w:ascii="Times New Roman" w:hAnsi="Times New Roman" w:cs="Times New Roman"/>
          <w:b/>
          <w:sz w:val="20"/>
          <w:szCs w:val="20"/>
        </w:rPr>
      </w:pPr>
      <w:r w:rsidRPr="005E1017">
        <w:rPr>
          <w:rFonts w:ascii="Times New Roman" w:hAnsi="Times New Roman" w:cs="Times New Roman"/>
          <w:b/>
          <w:sz w:val="20"/>
          <w:szCs w:val="20"/>
        </w:rPr>
        <w:t>4 классы</w:t>
      </w:r>
    </w:p>
    <w:tbl>
      <w:tblPr>
        <w:tblStyle w:val="a6"/>
        <w:tblW w:w="0" w:type="auto"/>
        <w:tblInd w:w="-714" w:type="dxa"/>
        <w:tblLook w:val="04A0" w:firstRow="1" w:lastRow="0" w:firstColumn="1" w:lastColumn="0" w:noHBand="0" w:noVBand="1"/>
      </w:tblPr>
      <w:tblGrid>
        <w:gridCol w:w="1729"/>
        <w:gridCol w:w="1646"/>
        <w:gridCol w:w="1439"/>
        <w:gridCol w:w="516"/>
        <w:gridCol w:w="516"/>
        <w:gridCol w:w="516"/>
        <w:gridCol w:w="516"/>
        <w:gridCol w:w="1276"/>
        <w:gridCol w:w="1169"/>
        <w:gridCol w:w="1586"/>
      </w:tblGrid>
      <w:tr w:rsidR="00D96AC0" w:rsidRPr="005E1017" w:rsidTr="00451BBA">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предмет</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Форма проведения</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Всего/работы</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Средний балл</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 качества</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 успеваемости</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РУССКИЙ ЯЗЫК</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ВПР</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76/76</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80,3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93,4</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Математика</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ВПР</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76/75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22</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44</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100</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Окружающий мир</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ВПР</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76/76</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25</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13</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82,9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100</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Литер.чтение</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Техника чтения</w:t>
            </w:r>
          </w:p>
        </w:tc>
        <w:tc>
          <w:tcPr>
            <w:tcW w:w="0" w:type="auto"/>
          </w:tcPr>
          <w:p w:rsidR="00D96AC0" w:rsidRPr="005E1017" w:rsidRDefault="00D96AC0" w:rsidP="00451BBA">
            <w:pPr>
              <w:jc w:val="center"/>
              <w:rPr>
                <w:rFonts w:ascii="Times New Roman" w:hAnsi="Times New Roman" w:cs="Times New Roman"/>
                <w:b/>
                <w:sz w:val="20"/>
                <w:szCs w:val="20"/>
                <w:lang w:val="en-US"/>
              </w:rPr>
            </w:pPr>
            <w:r w:rsidRPr="005E1017">
              <w:rPr>
                <w:rFonts w:ascii="Times New Roman" w:hAnsi="Times New Roman" w:cs="Times New Roman"/>
                <w:b/>
                <w:sz w:val="20"/>
                <w:szCs w:val="20"/>
              </w:rPr>
              <w:t>76/</w:t>
            </w:r>
            <w:r w:rsidRPr="005E1017">
              <w:rPr>
                <w:rFonts w:ascii="Times New Roman" w:hAnsi="Times New Roman" w:cs="Times New Roman"/>
                <w:b/>
                <w:sz w:val="20"/>
                <w:szCs w:val="20"/>
                <w:lang w:val="en-US"/>
              </w:rPr>
              <w:t>76</w:t>
            </w:r>
          </w:p>
        </w:tc>
        <w:tc>
          <w:tcPr>
            <w:tcW w:w="0" w:type="auto"/>
          </w:tcPr>
          <w:p w:rsidR="00D96AC0" w:rsidRPr="005E1017" w:rsidRDefault="00D96AC0" w:rsidP="00451BBA">
            <w:pPr>
              <w:jc w:val="center"/>
              <w:rPr>
                <w:rFonts w:ascii="Times New Roman" w:hAnsi="Times New Roman" w:cs="Times New Roman"/>
                <w:b/>
                <w:sz w:val="20"/>
                <w:szCs w:val="20"/>
                <w:lang w:val="en-US"/>
              </w:rPr>
            </w:pPr>
            <w:r w:rsidRPr="005E1017">
              <w:rPr>
                <w:rFonts w:ascii="Times New Roman" w:hAnsi="Times New Roman" w:cs="Times New Roman"/>
                <w:b/>
                <w:sz w:val="20"/>
                <w:szCs w:val="20"/>
                <w:lang w:val="en-US"/>
              </w:rPr>
              <w:t>29</w:t>
            </w:r>
          </w:p>
        </w:tc>
        <w:tc>
          <w:tcPr>
            <w:tcW w:w="0" w:type="auto"/>
          </w:tcPr>
          <w:p w:rsidR="00D96AC0" w:rsidRPr="005E1017" w:rsidRDefault="00D96AC0" w:rsidP="00451BBA">
            <w:pPr>
              <w:jc w:val="center"/>
              <w:rPr>
                <w:rFonts w:ascii="Times New Roman" w:hAnsi="Times New Roman" w:cs="Times New Roman"/>
                <w:b/>
                <w:sz w:val="20"/>
                <w:szCs w:val="20"/>
                <w:lang w:val="en-US"/>
              </w:rPr>
            </w:pPr>
            <w:r w:rsidRPr="005E1017">
              <w:rPr>
                <w:rFonts w:ascii="Times New Roman" w:hAnsi="Times New Roman" w:cs="Times New Roman"/>
                <w:b/>
                <w:sz w:val="20"/>
                <w:szCs w:val="20"/>
                <w:lang w:val="en-US"/>
              </w:rPr>
              <w:t>28</w:t>
            </w:r>
          </w:p>
        </w:tc>
        <w:tc>
          <w:tcPr>
            <w:tcW w:w="0" w:type="auto"/>
          </w:tcPr>
          <w:p w:rsidR="00D96AC0" w:rsidRPr="005E1017" w:rsidRDefault="00D96AC0" w:rsidP="00451BBA">
            <w:pPr>
              <w:jc w:val="center"/>
              <w:rPr>
                <w:rFonts w:ascii="Times New Roman" w:hAnsi="Times New Roman" w:cs="Times New Roman"/>
                <w:b/>
                <w:sz w:val="20"/>
                <w:szCs w:val="20"/>
                <w:lang w:val="en-US"/>
              </w:rPr>
            </w:pPr>
            <w:r w:rsidRPr="005E1017">
              <w:rPr>
                <w:rFonts w:ascii="Times New Roman" w:hAnsi="Times New Roman" w:cs="Times New Roman"/>
                <w:b/>
                <w:sz w:val="20"/>
                <w:szCs w:val="20"/>
                <w:lang w:val="en-US"/>
              </w:rPr>
              <w:t>19</w:t>
            </w:r>
          </w:p>
        </w:tc>
        <w:tc>
          <w:tcPr>
            <w:tcW w:w="0" w:type="auto"/>
          </w:tcPr>
          <w:p w:rsidR="00D96AC0" w:rsidRPr="005E1017" w:rsidRDefault="00D96AC0" w:rsidP="00451BBA">
            <w:pPr>
              <w:jc w:val="center"/>
              <w:rPr>
                <w:rFonts w:ascii="Times New Roman" w:hAnsi="Times New Roman" w:cs="Times New Roman"/>
                <w:b/>
                <w:sz w:val="20"/>
                <w:szCs w:val="20"/>
                <w:lang w:val="en-US"/>
              </w:rPr>
            </w:pPr>
            <w:r w:rsidRPr="005E1017">
              <w:rPr>
                <w:rFonts w:ascii="Times New Roman" w:hAnsi="Times New Roman" w:cs="Times New Roman"/>
                <w:b/>
                <w:sz w:val="20"/>
                <w:szCs w:val="20"/>
                <w:lang w:val="en-US"/>
              </w:rPr>
              <w:t>-</w:t>
            </w:r>
          </w:p>
        </w:tc>
        <w:tc>
          <w:tcPr>
            <w:tcW w:w="0" w:type="auto"/>
          </w:tcPr>
          <w:p w:rsidR="00D96AC0" w:rsidRPr="005E1017" w:rsidRDefault="00D96AC0" w:rsidP="00451BBA">
            <w:pPr>
              <w:jc w:val="center"/>
              <w:rPr>
                <w:rFonts w:ascii="Times New Roman" w:hAnsi="Times New Roman" w:cs="Times New Roman"/>
                <w:b/>
                <w:sz w:val="20"/>
                <w:szCs w:val="20"/>
                <w:lang w:val="en-US"/>
              </w:rPr>
            </w:pPr>
            <w:r w:rsidRPr="005E1017">
              <w:rPr>
                <w:rFonts w:ascii="Times New Roman" w:hAnsi="Times New Roman" w:cs="Times New Roman"/>
                <w:b/>
                <w:sz w:val="20"/>
                <w:szCs w:val="20"/>
                <w:lang w:val="en-US"/>
              </w:rPr>
              <w:t>4.1</w:t>
            </w:r>
          </w:p>
        </w:tc>
        <w:tc>
          <w:tcPr>
            <w:tcW w:w="0" w:type="auto"/>
          </w:tcPr>
          <w:p w:rsidR="00D96AC0" w:rsidRPr="005E1017" w:rsidRDefault="00D96AC0" w:rsidP="00451BBA">
            <w:pPr>
              <w:jc w:val="center"/>
              <w:rPr>
                <w:rFonts w:ascii="Times New Roman" w:hAnsi="Times New Roman" w:cs="Times New Roman"/>
                <w:b/>
                <w:sz w:val="20"/>
                <w:szCs w:val="20"/>
                <w:lang w:val="en-US"/>
              </w:rPr>
            </w:pPr>
            <w:r w:rsidRPr="005E1017">
              <w:rPr>
                <w:rFonts w:ascii="Times New Roman" w:hAnsi="Times New Roman" w:cs="Times New Roman"/>
                <w:b/>
                <w:sz w:val="20"/>
                <w:szCs w:val="20"/>
                <w:lang w:val="en-US"/>
              </w:rPr>
              <w:t>75</w:t>
            </w:r>
          </w:p>
        </w:tc>
        <w:tc>
          <w:tcPr>
            <w:tcW w:w="0" w:type="auto"/>
          </w:tcPr>
          <w:p w:rsidR="00D96AC0" w:rsidRPr="005E1017" w:rsidRDefault="00D96AC0" w:rsidP="00451BBA">
            <w:pPr>
              <w:jc w:val="center"/>
              <w:rPr>
                <w:rFonts w:ascii="Times New Roman" w:hAnsi="Times New Roman" w:cs="Times New Roman"/>
                <w:b/>
                <w:sz w:val="20"/>
                <w:szCs w:val="20"/>
                <w:lang w:val="en-US"/>
              </w:rPr>
            </w:pPr>
            <w:r w:rsidRPr="005E1017">
              <w:rPr>
                <w:rFonts w:ascii="Times New Roman" w:hAnsi="Times New Roman" w:cs="Times New Roman"/>
                <w:b/>
                <w:sz w:val="20"/>
                <w:szCs w:val="20"/>
                <w:lang w:val="en-US"/>
              </w:rPr>
              <w:t>100</w:t>
            </w:r>
          </w:p>
        </w:tc>
      </w:tr>
      <w:tr w:rsidR="00D96AC0" w:rsidRPr="005E1017" w:rsidTr="00451BBA">
        <w:trPr>
          <w:trHeight w:val="259"/>
        </w:trPr>
        <w:tc>
          <w:tcPr>
            <w:tcW w:w="0" w:type="auto"/>
          </w:tcPr>
          <w:p w:rsidR="00D96AC0" w:rsidRPr="005E1017" w:rsidRDefault="00D96AC0" w:rsidP="00451BBA">
            <w:pPr>
              <w:rPr>
                <w:rFonts w:ascii="Times New Roman" w:hAnsi="Times New Roman" w:cs="Times New Roman"/>
                <w:b/>
                <w:sz w:val="20"/>
                <w:szCs w:val="20"/>
              </w:rPr>
            </w:pPr>
            <w:r w:rsidRPr="005E1017">
              <w:rPr>
                <w:rFonts w:ascii="Times New Roman" w:hAnsi="Times New Roman" w:cs="Times New Roman"/>
                <w:b/>
                <w:sz w:val="20"/>
                <w:szCs w:val="20"/>
              </w:rPr>
              <w:t>Английский язык</w:t>
            </w:r>
          </w:p>
        </w:tc>
        <w:tc>
          <w:tcPr>
            <w:tcW w:w="0" w:type="auto"/>
          </w:tcPr>
          <w:p w:rsidR="00D96AC0" w:rsidRPr="005E1017" w:rsidRDefault="00D96AC0" w:rsidP="00451BBA">
            <w:pPr>
              <w:jc w:val="center"/>
              <w:rPr>
                <w:rFonts w:ascii="Times New Roman" w:hAnsi="Times New Roman" w:cs="Times New Roman"/>
                <w:sz w:val="20"/>
                <w:szCs w:val="20"/>
              </w:rPr>
            </w:pPr>
            <w:r w:rsidRPr="005E1017">
              <w:rPr>
                <w:rFonts w:ascii="Times New Roman" w:hAnsi="Times New Roman" w:cs="Times New Roman"/>
                <w:sz w:val="20"/>
                <w:szCs w:val="20"/>
              </w:rPr>
              <w:t>тест</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76/70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10</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21</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19</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3,4</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42,8</w:t>
            </w:r>
          </w:p>
        </w:tc>
        <w:tc>
          <w:tcPr>
            <w:tcW w:w="0" w:type="auto"/>
          </w:tcPr>
          <w:p w:rsidR="00D96AC0" w:rsidRPr="005E1017" w:rsidRDefault="00D96AC0" w:rsidP="00451BBA">
            <w:pPr>
              <w:jc w:val="center"/>
              <w:rPr>
                <w:rFonts w:ascii="Times New Roman" w:hAnsi="Times New Roman" w:cs="Times New Roman"/>
                <w:b/>
                <w:sz w:val="20"/>
                <w:szCs w:val="20"/>
              </w:rPr>
            </w:pPr>
            <w:r w:rsidRPr="005E1017">
              <w:rPr>
                <w:rFonts w:ascii="Times New Roman" w:hAnsi="Times New Roman" w:cs="Times New Roman"/>
                <w:b/>
                <w:sz w:val="20"/>
                <w:szCs w:val="20"/>
              </w:rPr>
              <w:t>72,8</w:t>
            </w:r>
          </w:p>
        </w:tc>
      </w:tr>
    </w:tbl>
    <w:p w:rsidR="00D96AC0" w:rsidRPr="005E1017" w:rsidRDefault="00D96AC0" w:rsidP="00D96AC0">
      <w:pPr>
        <w:spacing w:line="240" w:lineRule="auto"/>
        <w:rPr>
          <w:rFonts w:ascii="Times New Roman" w:hAnsi="Times New Roman" w:cs="Times New Roman"/>
          <w:b/>
          <w:color w:val="FF0000"/>
          <w:sz w:val="24"/>
          <w:szCs w:val="24"/>
        </w:rPr>
      </w:pPr>
    </w:p>
    <w:p w:rsidR="00D96AC0" w:rsidRPr="00952066" w:rsidRDefault="00D96AC0" w:rsidP="00D96AC0">
      <w:pPr>
        <w:spacing w:line="240" w:lineRule="auto"/>
        <w:rPr>
          <w:rFonts w:ascii="Times New Roman" w:hAnsi="Times New Roman" w:cs="Times New Roman"/>
          <w:b/>
          <w:sz w:val="24"/>
          <w:szCs w:val="24"/>
        </w:rPr>
      </w:pPr>
      <w:r w:rsidRPr="00952066">
        <w:rPr>
          <w:rFonts w:ascii="Times New Roman" w:hAnsi="Times New Roman" w:cs="Times New Roman"/>
          <w:b/>
          <w:sz w:val="24"/>
          <w:szCs w:val="24"/>
        </w:rPr>
        <w:t>Среднее звено</w:t>
      </w:r>
    </w:p>
    <w:tbl>
      <w:tblPr>
        <w:tblStyle w:val="a6"/>
        <w:tblW w:w="0" w:type="auto"/>
        <w:tblInd w:w="-601" w:type="dxa"/>
        <w:tblLook w:val="04A0" w:firstRow="1" w:lastRow="0" w:firstColumn="1" w:lastColumn="0" w:noHBand="0" w:noVBand="1"/>
      </w:tblPr>
      <w:tblGrid>
        <w:gridCol w:w="1388"/>
        <w:gridCol w:w="1282"/>
        <w:gridCol w:w="1439"/>
        <w:gridCol w:w="516"/>
        <w:gridCol w:w="516"/>
        <w:gridCol w:w="516"/>
        <w:gridCol w:w="516"/>
        <w:gridCol w:w="1482"/>
        <w:gridCol w:w="1278"/>
        <w:gridCol w:w="1695"/>
      </w:tblGrid>
      <w:tr w:rsidR="00D96AC0" w:rsidTr="00451BBA">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предмет</w:t>
            </w:r>
          </w:p>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Вид 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Всего/работы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Средний балл</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качества</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успеваемости</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5КЛ    РУС</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72/66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50,00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84,84</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5 КЛ ЛИТ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Тест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72/63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63,49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90,48</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МАТЕМ</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ВПР</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b/>
                <w:sz w:val="20"/>
                <w:szCs w:val="20"/>
              </w:rPr>
              <w:t>72/67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3,88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71,4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94,03</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5 КЛ ГЕО</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тест</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b/>
                <w:sz w:val="20"/>
                <w:szCs w:val="20"/>
              </w:rPr>
              <w:t>72/68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3,34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39,71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92,64</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5 КЛ ИСТ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b/>
                <w:sz w:val="20"/>
                <w:szCs w:val="20"/>
              </w:rPr>
              <w:t>72/70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3,71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51,39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95,71</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5 КЛ БИО</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b/>
                <w:sz w:val="20"/>
                <w:szCs w:val="20"/>
              </w:rPr>
              <w:t>72/69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3,45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46,37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92,75</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Pr>
                <w:rFonts w:ascii="Times New Roman" w:hAnsi="Times New Roman" w:cs="Times New Roman"/>
                <w:b/>
                <w:sz w:val="20"/>
                <w:szCs w:val="20"/>
              </w:rPr>
              <w:t>5 КЛ</w:t>
            </w:r>
            <w:r w:rsidRPr="00952066">
              <w:rPr>
                <w:rFonts w:ascii="Times New Roman" w:hAnsi="Times New Roman" w:cs="Times New Roman"/>
                <w:b/>
                <w:sz w:val="20"/>
                <w:szCs w:val="20"/>
              </w:rPr>
              <w:t>АНГ.ЯЗ</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Тест</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b/>
                <w:sz w:val="20"/>
                <w:szCs w:val="20"/>
              </w:rPr>
              <w:t>71/68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3,16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30,88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83,82</w:t>
            </w:r>
          </w:p>
        </w:tc>
      </w:tr>
      <w:tr w:rsidR="00D96AC0" w:rsidRPr="004C6CD8" w:rsidTr="00451BBA">
        <w:tc>
          <w:tcPr>
            <w:tcW w:w="0" w:type="auto"/>
          </w:tcPr>
          <w:p w:rsidR="00D96AC0" w:rsidRPr="00952066" w:rsidRDefault="00D96AC0" w:rsidP="00451BBA">
            <w:pPr>
              <w:jc w:val="right"/>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p>
        </w:tc>
      </w:tr>
    </w:tbl>
    <w:p w:rsidR="00D96AC0" w:rsidRDefault="00D96AC0" w:rsidP="00D96AC0">
      <w:pPr>
        <w:jc w:val="center"/>
        <w:rPr>
          <w:rFonts w:ascii="Times New Roman" w:hAnsi="Times New Roman" w:cs="Times New Roman"/>
          <w:b/>
          <w:sz w:val="24"/>
          <w:szCs w:val="24"/>
        </w:rPr>
      </w:pPr>
    </w:p>
    <w:tbl>
      <w:tblPr>
        <w:tblStyle w:val="a6"/>
        <w:tblW w:w="0" w:type="auto"/>
        <w:tblInd w:w="-601" w:type="dxa"/>
        <w:tblLook w:val="04A0" w:firstRow="1" w:lastRow="0" w:firstColumn="1" w:lastColumn="0" w:noHBand="0" w:noVBand="1"/>
      </w:tblPr>
      <w:tblGrid>
        <w:gridCol w:w="1547"/>
        <w:gridCol w:w="1469"/>
        <w:gridCol w:w="1439"/>
        <w:gridCol w:w="516"/>
        <w:gridCol w:w="516"/>
        <w:gridCol w:w="516"/>
        <w:gridCol w:w="516"/>
        <w:gridCol w:w="1396"/>
        <w:gridCol w:w="1232"/>
        <w:gridCol w:w="1649"/>
      </w:tblGrid>
      <w:tr w:rsidR="00D96AC0" w:rsidTr="00451BBA">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предмет</w:t>
            </w:r>
          </w:p>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Вид 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Всего/работы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Средний балл</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качества</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успеваемости</w:t>
            </w:r>
          </w:p>
        </w:tc>
      </w:tr>
      <w:tr w:rsidR="00D96AC0" w:rsidRPr="00DE07D7"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6 КЛ    РУС</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80/79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3,35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49,36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74,68</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6</w:t>
            </w:r>
            <w:r>
              <w:rPr>
                <w:rFonts w:ascii="Times New Roman" w:hAnsi="Times New Roman" w:cs="Times New Roman"/>
                <w:b/>
                <w:sz w:val="20"/>
                <w:szCs w:val="20"/>
              </w:rPr>
              <w:t xml:space="preserve"> -</w:t>
            </w:r>
            <w:r w:rsidRPr="00952066">
              <w:rPr>
                <w:rFonts w:ascii="Times New Roman" w:hAnsi="Times New Roman" w:cs="Times New Roman"/>
                <w:b/>
                <w:sz w:val="20"/>
                <w:szCs w:val="20"/>
              </w:rPr>
              <w:t xml:space="preserve">РОД(РУС) </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Тест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80/80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3,76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63,75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90,0</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lastRenderedPageBreak/>
              <w:t>6 КЛ ЛИТ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Тест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80/76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3,62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57,69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85,52</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6 КЛ МАТЕМ</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80/77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50,6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89,61</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6 КЛ ГЕО</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b/>
                <w:sz w:val="20"/>
                <w:szCs w:val="20"/>
              </w:rPr>
              <w:t>ВПР 6А,В</w:t>
            </w:r>
            <w:r w:rsidRPr="00952066">
              <w:rPr>
                <w:rFonts w:ascii="Times New Roman" w:hAnsi="Times New Roman" w:cs="Times New Roman"/>
                <w:sz w:val="20"/>
                <w:szCs w:val="20"/>
              </w:rPr>
              <w:t xml:space="preserve">     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80/75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3,72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54,67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93,33</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6 КЛ ИСТ</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b/>
                <w:sz w:val="20"/>
                <w:szCs w:val="20"/>
              </w:rPr>
              <w:t>ВПР -6Б</w:t>
            </w:r>
            <w:r w:rsidRPr="00952066">
              <w:rPr>
                <w:rFonts w:ascii="Times New Roman" w:hAnsi="Times New Roman" w:cs="Times New Roman"/>
                <w:sz w:val="20"/>
                <w:szCs w:val="20"/>
              </w:rPr>
              <w:t>,   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80/75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3,36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44,0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69,33</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6 КЛ БИО</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b/>
                <w:sz w:val="20"/>
                <w:szCs w:val="20"/>
              </w:rPr>
              <w:t>ВПР   6Б</w:t>
            </w:r>
            <w:r w:rsidRPr="00952066">
              <w:rPr>
                <w:rFonts w:ascii="Times New Roman" w:hAnsi="Times New Roman" w:cs="Times New Roman"/>
                <w:sz w:val="20"/>
                <w:szCs w:val="20"/>
              </w:rPr>
              <w:t>,    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80/76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73,68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98,68</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6 КЛ АНГ.ЯЗ</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тест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71/68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3,16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30,88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83,82</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 xml:space="preserve">6 КЛ ОБЩЕСТ </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80/70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3,23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40,0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82,85</w:t>
            </w:r>
          </w:p>
        </w:tc>
      </w:tr>
    </w:tbl>
    <w:p w:rsidR="00D96AC0" w:rsidRDefault="00D96AC0" w:rsidP="00D96AC0">
      <w:pPr>
        <w:jc w:val="center"/>
        <w:rPr>
          <w:rFonts w:ascii="Times New Roman" w:hAnsi="Times New Roman" w:cs="Times New Roman"/>
          <w:b/>
          <w:sz w:val="24"/>
          <w:szCs w:val="24"/>
        </w:rPr>
      </w:pPr>
    </w:p>
    <w:tbl>
      <w:tblPr>
        <w:tblStyle w:val="a6"/>
        <w:tblW w:w="0" w:type="auto"/>
        <w:tblInd w:w="-601" w:type="dxa"/>
        <w:tblLook w:val="04A0" w:firstRow="1" w:lastRow="0" w:firstColumn="1" w:lastColumn="0" w:noHBand="0" w:noVBand="1"/>
      </w:tblPr>
      <w:tblGrid>
        <w:gridCol w:w="1499"/>
        <w:gridCol w:w="1282"/>
        <w:gridCol w:w="1439"/>
        <w:gridCol w:w="516"/>
        <w:gridCol w:w="516"/>
        <w:gridCol w:w="516"/>
        <w:gridCol w:w="516"/>
        <w:gridCol w:w="1482"/>
        <w:gridCol w:w="1278"/>
        <w:gridCol w:w="1695"/>
      </w:tblGrid>
      <w:tr w:rsidR="00D96AC0" w:rsidTr="00451BBA">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предмет</w:t>
            </w:r>
          </w:p>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Вид 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Всего/работы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Средний балл</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качества</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успеваемости</w:t>
            </w:r>
          </w:p>
        </w:tc>
      </w:tr>
      <w:tr w:rsidR="00D96AC0" w:rsidRPr="00DE07D7"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7 КЛ    РУС</w:t>
            </w:r>
          </w:p>
        </w:tc>
        <w:tc>
          <w:tcPr>
            <w:tcW w:w="0" w:type="auto"/>
          </w:tcPr>
          <w:p w:rsidR="00D96AC0" w:rsidRPr="00952066" w:rsidRDefault="00D96AC0" w:rsidP="00451BBA">
            <w:pPr>
              <w:jc w:val="center"/>
              <w:rPr>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81/79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53,16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92,41</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7 КЛ ЛИТ</w:t>
            </w:r>
          </w:p>
        </w:tc>
        <w:tc>
          <w:tcPr>
            <w:tcW w:w="0" w:type="auto"/>
          </w:tcPr>
          <w:p w:rsidR="00D96AC0" w:rsidRPr="00952066" w:rsidRDefault="00D96AC0" w:rsidP="00451BBA">
            <w:pPr>
              <w:jc w:val="center"/>
              <w:rPr>
                <w:b/>
                <w:sz w:val="20"/>
                <w:szCs w:val="20"/>
              </w:rPr>
            </w:pPr>
            <w:r w:rsidRPr="00952066">
              <w:rPr>
                <w:rFonts w:ascii="Times New Roman" w:hAnsi="Times New Roman" w:cs="Times New Roman"/>
                <w:b/>
                <w:sz w:val="20"/>
                <w:szCs w:val="20"/>
              </w:rPr>
              <w:t>тест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81/77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54,55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85,71</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7 КЛ МАТЕМ</w:t>
            </w:r>
          </w:p>
        </w:tc>
        <w:tc>
          <w:tcPr>
            <w:tcW w:w="0" w:type="auto"/>
          </w:tcPr>
          <w:p w:rsidR="00D96AC0" w:rsidRPr="00952066" w:rsidRDefault="00D96AC0" w:rsidP="00451BBA">
            <w:pPr>
              <w:jc w:val="center"/>
              <w:rPr>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81/78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48,72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91,03</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7 КЛ ГЕО</w:t>
            </w:r>
          </w:p>
        </w:tc>
        <w:tc>
          <w:tcPr>
            <w:tcW w:w="0" w:type="auto"/>
          </w:tcPr>
          <w:p w:rsidR="00D96AC0" w:rsidRPr="00952066" w:rsidRDefault="00D96AC0" w:rsidP="00451BBA">
            <w:pPr>
              <w:jc w:val="center"/>
              <w:rPr>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81/80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3,46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45,00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92,5</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7 КЛ ИСТ</w:t>
            </w:r>
          </w:p>
        </w:tc>
        <w:tc>
          <w:tcPr>
            <w:tcW w:w="0" w:type="auto"/>
          </w:tcPr>
          <w:p w:rsidR="00D96AC0" w:rsidRPr="00952066" w:rsidRDefault="00D96AC0" w:rsidP="00451BBA">
            <w:pPr>
              <w:jc w:val="center"/>
              <w:rPr>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81/78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3,97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73,07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98,72</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7 КЛ БИО</w:t>
            </w:r>
          </w:p>
        </w:tc>
        <w:tc>
          <w:tcPr>
            <w:tcW w:w="0" w:type="auto"/>
          </w:tcPr>
          <w:p w:rsidR="00D96AC0" w:rsidRPr="00952066" w:rsidRDefault="00D96AC0" w:rsidP="00451BBA">
            <w:pPr>
              <w:jc w:val="center"/>
              <w:rPr>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81/78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3,69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51,28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96,15</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7КЛ АНГ.ЯЗ</w:t>
            </w:r>
          </w:p>
        </w:tc>
        <w:tc>
          <w:tcPr>
            <w:tcW w:w="0" w:type="auto"/>
          </w:tcPr>
          <w:p w:rsidR="00D96AC0" w:rsidRPr="00952066" w:rsidRDefault="00D96AC0" w:rsidP="00451BBA">
            <w:pPr>
              <w:jc w:val="center"/>
              <w:rPr>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81/76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3,40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41,33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85,33</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7 КЛ ОБЩ</w:t>
            </w:r>
          </w:p>
        </w:tc>
        <w:tc>
          <w:tcPr>
            <w:tcW w:w="0" w:type="auto"/>
          </w:tcPr>
          <w:p w:rsidR="00D96AC0" w:rsidRPr="00952066" w:rsidRDefault="00D96AC0" w:rsidP="00451BBA">
            <w:pPr>
              <w:jc w:val="center"/>
              <w:rPr>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81/77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3,72</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64,93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94,81</w:t>
            </w:r>
          </w:p>
        </w:tc>
      </w:tr>
      <w:tr w:rsidR="00D96AC0" w:rsidRPr="004C6CD8"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b/>
                <w:sz w:val="20"/>
                <w:szCs w:val="20"/>
              </w:rPr>
              <w:t>7 КЛ ФИЗ</w:t>
            </w:r>
          </w:p>
        </w:tc>
        <w:tc>
          <w:tcPr>
            <w:tcW w:w="0" w:type="auto"/>
          </w:tcPr>
          <w:p w:rsidR="00D96AC0" w:rsidRPr="00952066" w:rsidRDefault="00D96AC0" w:rsidP="00451BBA">
            <w:pPr>
              <w:jc w:val="center"/>
              <w:rPr>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81/78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36</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3,58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56,4</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91,03</w:t>
            </w:r>
          </w:p>
        </w:tc>
      </w:tr>
      <w:tr w:rsidR="00D96AC0" w:rsidRPr="004C6CD8"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7 КЛ    Род</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тест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81/77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3,89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68,83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87,01</w:t>
            </w:r>
          </w:p>
        </w:tc>
      </w:tr>
    </w:tbl>
    <w:p w:rsidR="00D96AC0" w:rsidRDefault="00D96AC0" w:rsidP="00D96AC0">
      <w:pPr>
        <w:jc w:val="center"/>
        <w:rPr>
          <w:rFonts w:ascii="Times New Roman" w:hAnsi="Times New Roman" w:cs="Times New Roman"/>
          <w:b/>
          <w:sz w:val="24"/>
          <w:szCs w:val="24"/>
        </w:rPr>
      </w:pPr>
    </w:p>
    <w:tbl>
      <w:tblPr>
        <w:tblStyle w:val="a6"/>
        <w:tblW w:w="0" w:type="auto"/>
        <w:tblInd w:w="-601" w:type="dxa"/>
        <w:tblLook w:val="04A0" w:firstRow="1" w:lastRow="0" w:firstColumn="1" w:lastColumn="0" w:noHBand="0" w:noVBand="1"/>
      </w:tblPr>
      <w:tblGrid>
        <w:gridCol w:w="1660"/>
        <w:gridCol w:w="1290"/>
        <w:gridCol w:w="1439"/>
        <w:gridCol w:w="516"/>
        <w:gridCol w:w="516"/>
        <w:gridCol w:w="516"/>
        <w:gridCol w:w="516"/>
        <w:gridCol w:w="1428"/>
        <w:gridCol w:w="1249"/>
        <w:gridCol w:w="1666"/>
      </w:tblGrid>
      <w:tr w:rsidR="00D96AC0" w:rsidRPr="00952066" w:rsidTr="00451BBA">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предмет</w:t>
            </w:r>
          </w:p>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Вид 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Всего/работы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Средний балл</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качества</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успеваемости</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8 КЛ    РУС</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62/58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3,63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58,62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89,65</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 xml:space="preserve">8  КЛ РОД(РУС) </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тест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62/56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55,17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93,10</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8 КЛ ЛИТ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тест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62/57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49,12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96,49</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8 КЛ МАТЕМ</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b/>
                <w:sz w:val="20"/>
                <w:szCs w:val="20"/>
              </w:rPr>
              <w:t>ВПР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62/56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3,25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28,57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94,64</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8 КЛ ГЕО</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b/>
                <w:sz w:val="20"/>
                <w:szCs w:val="20"/>
              </w:rPr>
              <w:t>ВПР 8А., 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62/54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3,37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38,89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87,03</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8 КЛ ИСТ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62/58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3,62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56,9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82,75</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8 КЛ БИО</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ВПР8Б, 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62\56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71.43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92,86</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8КЛ АНГ.ЯЗ</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тест</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62/58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3,64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50,00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91,38</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8 КЛ ОБЩ</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ВПР 8Б. 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62/56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3,61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55,35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94,64</w:t>
            </w:r>
          </w:p>
        </w:tc>
      </w:tr>
      <w:tr w:rsidR="00D96AC0" w:rsidRPr="00952066"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b/>
                <w:sz w:val="20"/>
                <w:szCs w:val="20"/>
              </w:rPr>
              <w:t>8 КЛ ФИЗ</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62/56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3,25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92,85</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8 КЛ ХИМ</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b/>
                <w:sz w:val="20"/>
                <w:szCs w:val="20"/>
              </w:rPr>
              <w:t>ВПР 8А., 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62\57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78,94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98,24</w:t>
            </w:r>
          </w:p>
        </w:tc>
      </w:tr>
    </w:tbl>
    <w:p w:rsidR="00D96AC0" w:rsidRPr="00952066" w:rsidRDefault="00D96AC0" w:rsidP="00D96AC0">
      <w:pPr>
        <w:jc w:val="center"/>
        <w:rPr>
          <w:rFonts w:ascii="Times New Roman" w:hAnsi="Times New Roman" w:cs="Times New Roman"/>
          <w:b/>
          <w:sz w:val="20"/>
          <w:szCs w:val="20"/>
        </w:rPr>
      </w:pPr>
    </w:p>
    <w:tbl>
      <w:tblPr>
        <w:tblStyle w:val="a6"/>
        <w:tblW w:w="0" w:type="auto"/>
        <w:tblInd w:w="-601" w:type="dxa"/>
        <w:tblLook w:val="04A0" w:firstRow="1" w:lastRow="0" w:firstColumn="1" w:lastColumn="0" w:noHBand="0" w:noVBand="1"/>
      </w:tblPr>
      <w:tblGrid>
        <w:gridCol w:w="1698"/>
        <w:gridCol w:w="1241"/>
        <w:gridCol w:w="1439"/>
        <w:gridCol w:w="516"/>
        <w:gridCol w:w="516"/>
        <w:gridCol w:w="516"/>
        <w:gridCol w:w="516"/>
        <w:gridCol w:w="1433"/>
        <w:gridCol w:w="1252"/>
        <w:gridCol w:w="1669"/>
      </w:tblGrid>
      <w:tr w:rsidR="00D96AC0" w:rsidRPr="00952066" w:rsidTr="00451BBA">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предмет</w:t>
            </w:r>
          </w:p>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Вид 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Всего/работы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Средний балл</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качества</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успеваемости</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9 КЛ    РУС</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83/76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49,40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84,21</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9 КЛ МАТЕМ</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84/75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3,29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30,67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81,33</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9 КЛ ИСТ</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84/74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29</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3,62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51,35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98,65</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9 КЛ БИО</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84/74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85,14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100</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9 КЛ АНГ.ЯЗ</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84/75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4,15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74,67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93,33</w:t>
            </w:r>
          </w:p>
        </w:tc>
      </w:tr>
      <w:tr w:rsidR="00D96AC0" w:rsidRPr="00952066"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b/>
                <w:sz w:val="20"/>
                <w:szCs w:val="20"/>
              </w:rPr>
              <w:t>9 КЛ ФИЗ</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84\74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41</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2,6</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59,45</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9 КЛ, ГЕОМЕТР</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83/75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3,28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34,67</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86,67</w:t>
            </w:r>
          </w:p>
        </w:tc>
      </w:tr>
      <w:tr w:rsidR="00D96AC0" w:rsidRPr="00952066"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9 КЛ ГЕО</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КР</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84/74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18</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0</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4,05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86,3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100</w:t>
            </w:r>
          </w:p>
        </w:tc>
      </w:tr>
    </w:tbl>
    <w:p w:rsidR="004351E0" w:rsidRDefault="004351E0" w:rsidP="00D96AC0">
      <w:pPr>
        <w:jc w:val="center"/>
        <w:rPr>
          <w:rFonts w:ascii="Times New Roman" w:hAnsi="Times New Roman" w:cs="Times New Roman"/>
          <w:b/>
          <w:sz w:val="24"/>
          <w:szCs w:val="24"/>
        </w:rPr>
      </w:pPr>
    </w:p>
    <w:p w:rsidR="00D96AC0" w:rsidRDefault="00D96AC0" w:rsidP="00D96AC0">
      <w:pPr>
        <w:jc w:val="center"/>
        <w:rPr>
          <w:rFonts w:ascii="Times New Roman" w:hAnsi="Times New Roman" w:cs="Times New Roman"/>
          <w:b/>
          <w:sz w:val="24"/>
          <w:szCs w:val="24"/>
        </w:rPr>
      </w:pPr>
      <w:r>
        <w:rPr>
          <w:rFonts w:ascii="Times New Roman" w:hAnsi="Times New Roman" w:cs="Times New Roman"/>
          <w:b/>
          <w:sz w:val="24"/>
          <w:szCs w:val="24"/>
        </w:rPr>
        <w:t>К</w:t>
      </w:r>
      <w:r w:rsidR="004351E0">
        <w:rPr>
          <w:rFonts w:ascii="Times New Roman" w:hAnsi="Times New Roman" w:cs="Times New Roman"/>
          <w:b/>
          <w:sz w:val="24"/>
          <w:szCs w:val="24"/>
        </w:rPr>
        <w:t>онтрольные работы</w:t>
      </w:r>
      <w:r>
        <w:rPr>
          <w:rFonts w:ascii="Times New Roman" w:hAnsi="Times New Roman" w:cs="Times New Roman"/>
          <w:b/>
          <w:sz w:val="24"/>
          <w:szCs w:val="24"/>
        </w:rPr>
        <w:t xml:space="preserve"> – 9</w:t>
      </w:r>
    </w:p>
    <w:tbl>
      <w:tblPr>
        <w:tblStyle w:val="a6"/>
        <w:tblW w:w="0" w:type="auto"/>
        <w:tblLook w:val="04A0" w:firstRow="1" w:lastRow="0" w:firstColumn="1" w:lastColumn="0" w:noHBand="0" w:noVBand="1"/>
      </w:tblPr>
      <w:tblGrid>
        <w:gridCol w:w="2086"/>
        <w:gridCol w:w="1096"/>
        <w:gridCol w:w="888"/>
        <w:gridCol w:w="571"/>
        <w:gridCol w:w="609"/>
        <w:gridCol w:w="635"/>
        <w:gridCol w:w="665"/>
        <w:gridCol w:w="1054"/>
        <w:gridCol w:w="1075"/>
        <w:gridCol w:w="1516"/>
      </w:tblGrid>
      <w:tr w:rsidR="00D96AC0" w:rsidTr="00451BBA">
        <w:tc>
          <w:tcPr>
            <w:tcW w:w="2944"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lastRenderedPageBreak/>
              <w:t>Предмет</w:t>
            </w:r>
          </w:p>
        </w:tc>
        <w:tc>
          <w:tcPr>
            <w:tcW w:w="154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ДАТА</w:t>
            </w:r>
          </w:p>
        </w:tc>
        <w:tc>
          <w:tcPr>
            <w:tcW w:w="127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КОЛ-ВО</w:t>
            </w:r>
          </w:p>
        </w:tc>
        <w:tc>
          <w:tcPr>
            <w:tcW w:w="70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83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92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103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1166"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Средний балл</w:t>
            </w:r>
          </w:p>
        </w:tc>
        <w:tc>
          <w:tcPr>
            <w:tcW w:w="1191"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качества</w:t>
            </w:r>
          </w:p>
        </w:tc>
        <w:tc>
          <w:tcPr>
            <w:tcW w:w="1690"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успеваемости</w:t>
            </w:r>
          </w:p>
        </w:tc>
      </w:tr>
      <w:tr w:rsidR="00D96AC0" w:rsidTr="00451BBA">
        <w:tc>
          <w:tcPr>
            <w:tcW w:w="2944"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Обществознание</w:t>
            </w:r>
          </w:p>
        </w:tc>
        <w:tc>
          <w:tcPr>
            <w:tcW w:w="154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20.05.21</w:t>
            </w:r>
          </w:p>
        </w:tc>
        <w:tc>
          <w:tcPr>
            <w:tcW w:w="127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58</w:t>
            </w:r>
          </w:p>
        </w:tc>
        <w:tc>
          <w:tcPr>
            <w:tcW w:w="70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83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22</w:t>
            </w:r>
          </w:p>
        </w:tc>
        <w:tc>
          <w:tcPr>
            <w:tcW w:w="92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30</w:t>
            </w:r>
          </w:p>
        </w:tc>
        <w:tc>
          <w:tcPr>
            <w:tcW w:w="103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1166"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3,48</w:t>
            </w:r>
          </w:p>
        </w:tc>
        <w:tc>
          <w:tcPr>
            <w:tcW w:w="1191"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44,82</w:t>
            </w:r>
          </w:p>
        </w:tc>
        <w:tc>
          <w:tcPr>
            <w:tcW w:w="1690"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96,55</w:t>
            </w:r>
          </w:p>
        </w:tc>
      </w:tr>
      <w:tr w:rsidR="00D96AC0" w:rsidTr="00451BBA">
        <w:tc>
          <w:tcPr>
            <w:tcW w:w="2944"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География</w:t>
            </w:r>
          </w:p>
        </w:tc>
        <w:tc>
          <w:tcPr>
            <w:tcW w:w="154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21.05.21</w:t>
            </w:r>
          </w:p>
        </w:tc>
        <w:tc>
          <w:tcPr>
            <w:tcW w:w="127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w:t>
            </w:r>
          </w:p>
        </w:tc>
        <w:tc>
          <w:tcPr>
            <w:tcW w:w="70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0</w:t>
            </w:r>
          </w:p>
        </w:tc>
        <w:tc>
          <w:tcPr>
            <w:tcW w:w="83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92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103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w:t>
            </w:r>
          </w:p>
        </w:tc>
        <w:tc>
          <w:tcPr>
            <w:tcW w:w="1166"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3,17</w:t>
            </w:r>
          </w:p>
        </w:tc>
        <w:tc>
          <w:tcPr>
            <w:tcW w:w="1191"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33,33</w:t>
            </w:r>
          </w:p>
        </w:tc>
        <w:tc>
          <w:tcPr>
            <w:tcW w:w="1690"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83,33</w:t>
            </w:r>
          </w:p>
        </w:tc>
      </w:tr>
      <w:tr w:rsidR="00D96AC0" w:rsidTr="00451BBA">
        <w:tc>
          <w:tcPr>
            <w:tcW w:w="2944"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Физика</w:t>
            </w:r>
          </w:p>
        </w:tc>
        <w:tc>
          <w:tcPr>
            <w:tcW w:w="154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19.05.21</w:t>
            </w:r>
          </w:p>
        </w:tc>
        <w:tc>
          <w:tcPr>
            <w:tcW w:w="127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w:t>
            </w:r>
          </w:p>
        </w:tc>
        <w:tc>
          <w:tcPr>
            <w:tcW w:w="70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0</w:t>
            </w:r>
          </w:p>
        </w:tc>
        <w:tc>
          <w:tcPr>
            <w:tcW w:w="83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w:t>
            </w:r>
          </w:p>
        </w:tc>
        <w:tc>
          <w:tcPr>
            <w:tcW w:w="92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103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0</w:t>
            </w:r>
          </w:p>
        </w:tc>
        <w:tc>
          <w:tcPr>
            <w:tcW w:w="1166"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3,63</w:t>
            </w:r>
          </w:p>
        </w:tc>
        <w:tc>
          <w:tcPr>
            <w:tcW w:w="1191"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66,67</w:t>
            </w:r>
          </w:p>
        </w:tc>
        <w:tc>
          <w:tcPr>
            <w:tcW w:w="1690"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100</w:t>
            </w:r>
          </w:p>
        </w:tc>
      </w:tr>
      <w:tr w:rsidR="00D96AC0" w:rsidTr="00451BBA">
        <w:tc>
          <w:tcPr>
            <w:tcW w:w="2944"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Биология</w:t>
            </w:r>
          </w:p>
        </w:tc>
        <w:tc>
          <w:tcPr>
            <w:tcW w:w="154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18.05.21</w:t>
            </w:r>
          </w:p>
        </w:tc>
        <w:tc>
          <w:tcPr>
            <w:tcW w:w="127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70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0</w:t>
            </w:r>
          </w:p>
        </w:tc>
        <w:tc>
          <w:tcPr>
            <w:tcW w:w="83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w:t>
            </w:r>
          </w:p>
        </w:tc>
        <w:tc>
          <w:tcPr>
            <w:tcW w:w="92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103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0</w:t>
            </w:r>
          </w:p>
        </w:tc>
        <w:tc>
          <w:tcPr>
            <w:tcW w:w="1166"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3,2</w:t>
            </w:r>
          </w:p>
        </w:tc>
        <w:tc>
          <w:tcPr>
            <w:tcW w:w="1191"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20,00</w:t>
            </w:r>
          </w:p>
        </w:tc>
        <w:tc>
          <w:tcPr>
            <w:tcW w:w="1690"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100</w:t>
            </w:r>
          </w:p>
        </w:tc>
      </w:tr>
      <w:tr w:rsidR="00D96AC0" w:rsidTr="00451BBA">
        <w:tc>
          <w:tcPr>
            <w:tcW w:w="2944"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Химия</w:t>
            </w:r>
          </w:p>
        </w:tc>
        <w:tc>
          <w:tcPr>
            <w:tcW w:w="154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20.05.21</w:t>
            </w:r>
          </w:p>
        </w:tc>
        <w:tc>
          <w:tcPr>
            <w:tcW w:w="127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70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w:t>
            </w:r>
          </w:p>
        </w:tc>
        <w:tc>
          <w:tcPr>
            <w:tcW w:w="83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92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0</w:t>
            </w:r>
          </w:p>
        </w:tc>
        <w:tc>
          <w:tcPr>
            <w:tcW w:w="103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0</w:t>
            </w:r>
          </w:p>
        </w:tc>
        <w:tc>
          <w:tcPr>
            <w:tcW w:w="1166"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4,33</w:t>
            </w:r>
          </w:p>
        </w:tc>
        <w:tc>
          <w:tcPr>
            <w:tcW w:w="1191"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100</w:t>
            </w:r>
          </w:p>
        </w:tc>
        <w:tc>
          <w:tcPr>
            <w:tcW w:w="1690"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100</w:t>
            </w:r>
          </w:p>
        </w:tc>
      </w:tr>
      <w:tr w:rsidR="00D96AC0" w:rsidTr="00451BBA">
        <w:tc>
          <w:tcPr>
            <w:tcW w:w="2944" w:type="dxa"/>
          </w:tcPr>
          <w:p w:rsidR="00D96AC0" w:rsidRPr="00952066" w:rsidRDefault="00D96AC0" w:rsidP="00451BBA">
            <w:pPr>
              <w:jc w:val="center"/>
              <w:rPr>
                <w:rFonts w:ascii="Times New Roman" w:hAnsi="Times New Roman" w:cs="Times New Roman"/>
                <w:b/>
                <w:sz w:val="20"/>
                <w:szCs w:val="20"/>
              </w:rPr>
            </w:pPr>
          </w:p>
        </w:tc>
        <w:tc>
          <w:tcPr>
            <w:tcW w:w="1542" w:type="dxa"/>
          </w:tcPr>
          <w:p w:rsidR="00D96AC0" w:rsidRPr="00952066" w:rsidRDefault="00D96AC0" w:rsidP="00451BBA">
            <w:pPr>
              <w:jc w:val="center"/>
              <w:rPr>
                <w:rFonts w:ascii="Times New Roman" w:hAnsi="Times New Roman" w:cs="Times New Roman"/>
                <w:b/>
                <w:sz w:val="20"/>
                <w:szCs w:val="20"/>
              </w:rPr>
            </w:pPr>
          </w:p>
        </w:tc>
        <w:tc>
          <w:tcPr>
            <w:tcW w:w="127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81</w:t>
            </w:r>
          </w:p>
        </w:tc>
        <w:tc>
          <w:tcPr>
            <w:tcW w:w="70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83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33</w:t>
            </w:r>
          </w:p>
        </w:tc>
        <w:tc>
          <w:tcPr>
            <w:tcW w:w="928"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40</w:t>
            </w:r>
          </w:p>
        </w:tc>
        <w:tc>
          <w:tcPr>
            <w:tcW w:w="1032"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1166"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3,49</w:t>
            </w:r>
          </w:p>
        </w:tc>
        <w:tc>
          <w:tcPr>
            <w:tcW w:w="1191"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46,91</w:t>
            </w:r>
          </w:p>
        </w:tc>
        <w:tc>
          <w:tcPr>
            <w:tcW w:w="1690" w:type="dxa"/>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96,00</w:t>
            </w:r>
          </w:p>
        </w:tc>
      </w:tr>
    </w:tbl>
    <w:p w:rsidR="004351E0" w:rsidRDefault="004351E0" w:rsidP="00D96AC0">
      <w:pPr>
        <w:spacing w:line="240" w:lineRule="auto"/>
        <w:rPr>
          <w:rFonts w:ascii="Times New Roman" w:hAnsi="Times New Roman" w:cs="Times New Roman"/>
          <w:b/>
          <w:sz w:val="24"/>
          <w:szCs w:val="24"/>
        </w:rPr>
      </w:pPr>
    </w:p>
    <w:p w:rsidR="00D96AC0" w:rsidRPr="00952066" w:rsidRDefault="00D96AC0" w:rsidP="00D96AC0">
      <w:pPr>
        <w:spacing w:line="240" w:lineRule="auto"/>
        <w:rPr>
          <w:rFonts w:ascii="Times New Roman" w:hAnsi="Times New Roman" w:cs="Times New Roman"/>
          <w:b/>
          <w:sz w:val="24"/>
          <w:szCs w:val="24"/>
        </w:rPr>
      </w:pPr>
      <w:r w:rsidRPr="00952066">
        <w:rPr>
          <w:rFonts w:ascii="Times New Roman" w:hAnsi="Times New Roman" w:cs="Times New Roman"/>
          <w:b/>
          <w:sz w:val="24"/>
          <w:szCs w:val="24"/>
        </w:rPr>
        <w:t>Старшее звено</w:t>
      </w:r>
    </w:p>
    <w:tbl>
      <w:tblPr>
        <w:tblStyle w:val="a6"/>
        <w:tblW w:w="0" w:type="auto"/>
        <w:tblInd w:w="-714" w:type="dxa"/>
        <w:tblLook w:val="04A0" w:firstRow="1" w:lastRow="0" w:firstColumn="1" w:lastColumn="0" w:noHBand="0" w:noVBand="1"/>
      </w:tblPr>
      <w:tblGrid>
        <w:gridCol w:w="1654"/>
        <w:gridCol w:w="1589"/>
        <w:gridCol w:w="1439"/>
        <w:gridCol w:w="516"/>
        <w:gridCol w:w="516"/>
        <w:gridCol w:w="516"/>
        <w:gridCol w:w="516"/>
        <w:gridCol w:w="1340"/>
        <w:gridCol w:w="1203"/>
        <w:gridCol w:w="1620"/>
      </w:tblGrid>
      <w:tr w:rsidR="00D96AC0" w:rsidRPr="00DE07D7" w:rsidTr="00451BBA">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Предмет</w:t>
            </w:r>
          </w:p>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10 класс</w:t>
            </w:r>
          </w:p>
          <w:p w:rsidR="00D96AC0" w:rsidRPr="00952066" w:rsidRDefault="00D96AC0" w:rsidP="00451BBA">
            <w:pPr>
              <w:jc w:val="center"/>
              <w:rPr>
                <w:rFonts w:ascii="Times New Roman" w:hAnsi="Times New Roman" w:cs="Times New Roman"/>
                <w:b/>
                <w:sz w:val="20"/>
                <w:szCs w:val="20"/>
              </w:rPr>
            </w:pP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Вид 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Всего/работы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Средний балл</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качества</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успеваемости</w:t>
            </w:r>
          </w:p>
        </w:tc>
      </w:tr>
      <w:tr w:rsidR="00D96AC0" w:rsidRPr="00DE07D7"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Русский  язык</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Формат ЕГЭ</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30/30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22</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4,43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83,33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r>
      <w:tr w:rsidR="00D96AC0" w:rsidRPr="00DE07D7"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Анг.язык</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тест</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30/30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4,67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r>
      <w:tr w:rsidR="00D96AC0" w:rsidRPr="00DE07D7"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 xml:space="preserve">Алгебра </w:t>
            </w:r>
          </w:p>
        </w:tc>
        <w:tc>
          <w:tcPr>
            <w:tcW w:w="0" w:type="auto"/>
          </w:tcPr>
          <w:p w:rsidR="00D96AC0" w:rsidRPr="00952066" w:rsidRDefault="00D96AC0" w:rsidP="00451BBA">
            <w:pPr>
              <w:rPr>
                <w:rFonts w:ascii="Times New Roman" w:hAnsi="Times New Roman" w:cs="Times New Roman"/>
                <w:sz w:val="20"/>
                <w:szCs w:val="20"/>
              </w:rPr>
            </w:pPr>
            <w:r>
              <w:rPr>
                <w:rFonts w:ascii="Times New Roman" w:hAnsi="Times New Roman" w:cs="Times New Roman"/>
                <w:sz w:val="20"/>
                <w:szCs w:val="20"/>
              </w:rPr>
              <w:t>Контр</w:t>
            </w:r>
            <w:r w:rsidRPr="00952066">
              <w:rPr>
                <w:rFonts w:ascii="Times New Roman" w:hAnsi="Times New Roman" w:cs="Times New Roman"/>
                <w:sz w:val="20"/>
                <w:szCs w:val="20"/>
              </w:rPr>
              <w:t>. Раб</w:t>
            </w:r>
            <w:r>
              <w:rPr>
                <w:rFonts w:ascii="Times New Roman" w:hAnsi="Times New Roman" w:cs="Times New Roman"/>
                <w:sz w:val="20"/>
                <w:szCs w:val="20"/>
              </w:rPr>
              <w:t>о</w:t>
            </w:r>
            <w:r w:rsidRPr="00952066">
              <w:rPr>
                <w:rFonts w:ascii="Times New Roman" w:hAnsi="Times New Roman" w:cs="Times New Roman"/>
                <w:sz w:val="20"/>
                <w:szCs w:val="20"/>
              </w:rPr>
              <w:t>та</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30/30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3,67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53,33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86,67</w:t>
            </w:r>
          </w:p>
        </w:tc>
      </w:tr>
      <w:tr w:rsidR="00D96AC0" w:rsidRPr="00DE07D7"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Геометрия</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Контр. Работа</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30/28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3,57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46,42</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92,85</w:t>
            </w:r>
          </w:p>
        </w:tc>
      </w:tr>
      <w:tr w:rsidR="00D96AC0" w:rsidRPr="00DE07D7"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Физика</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Формат ЕГЭ</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30/30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3,73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53,33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96,67</w:t>
            </w:r>
          </w:p>
        </w:tc>
      </w:tr>
      <w:tr w:rsidR="00D96AC0" w:rsidRPr="00DE07D7"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Химия</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Итогов Кон. Работа</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30/29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12</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14</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4,31</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89,66</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r>
      <w:tr w:rsidR="00D96AC0" w:rsidRPr="00DE07D7"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 xml:space="preserve">Биология </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Формат ЕГЭ</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30\30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16</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4,13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83,33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r>
      <w:tr w:rsidR="00D96AC0" w:rsidRPr="00DE07D7"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 xml:space="preserve">Обществознание </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Формат ЕГЭ</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30/24</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3,88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58,33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91,67</w:t>
            </w:r>
          </w:p>
        </w:tc>
      </w:tr>
      <w:tr w:rsidR="00D96AC0" w:rsidRPr="00DE07D7"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 xml:space="preserve">История </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Формат ЕГЭ</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30/27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4,41</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77,78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92,59</w:t>
            </w:r>
          </w:p>
        </w:tc>
      </w:tr>
      <w:tr w:rsidR="00D96AC0" w:rsidRPr="00DE07D7"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 xml:space="preserve">География </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тест</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30/30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4,07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83,33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r>
      <w:tr w:rsidR="00D96AC0" w:rsidRPr="00DE07D7" w:rsidTr="00451BBA">
        <w:tc>
          <w:tcPr>
            <w:tcW w:w="0" w:type="auto"/>
          </w:tcPr>
          <w:p w:rsidR="00D96AC0" w:rsidRPr="00952066" w:rsidRDefault="00D96AC0" w:rsidP="00451BBA">
            <w:pPr>
              <w:rPr>
                <w:rFonts w:ascii="Times New Roman" w:hAnsi="Times New Roman" w:cs="Times New Roman"/>
                <w:b/>
                <w:sz w:val="20"/>
                <w:szCs w:val="20"/>
              </w:rPr>
            </w:pPr>
            <w:r w:rsidRPr="00952066">
              <w:rPr>
                <w:rFonts w:ascii="Times New Roman" w:hAnsi="Times New Roman" w:cs="Times New Roman"/>
                <w:b/>
                <w:sz w:val="20"/>
                <w:szCs w:val="20"/>
              </w:rPr>
              <w:t>ПРОЕКТЫ</w:t>
            </w:r>
          </w:p>
        </w:tc>
        <w:tc>
          <w:tcPr>
            <w:tcW w:w="0" w:type="auto"/>
          </w:tcPr>
          <w:p w:rsidR="00D96AC0" w:rsidRPr="00952066" w:rsidRDefault="00D96AC0" w:rsidP="00451BBA">
            <w:pPr>
              <w:rPr>
                <w:rFonts w:ascii="Times New Roman" w:hAnsi="Times New Roman" w:cs="Times New Roman"/>
                <w:sz w:val="20"/>
                <w:szCs w:val="20"/>
              </w:rPr>
            </w:pP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30/30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4,93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r>
    </w:tbl>
    <w:p w:rsidR="00D96AC0" w:rsidRDefault="00D96AC0" w:rsidP="00D96AC0">
      <w:pPr>
        <w:jc w:val="center"/>
        <w:rPr>
          <w:rFonts w:ascii="Times New Roman" w:hAnsi="Times New Roman" w:cs="Times New Roman"/>
          <w:b/>
          <w:sz w:val="24"/>
          <w:szCs w:val="24"/>
        </w:rPr>
      </w:pPr>
    </w:p>
    <w:tbl>
      <w:tblPr>
        <w:tblStyle w:val="a6"/>
        <w:tblW w:w="0" w:type="auto"/>
        <w:tblInd w:w="-601" w:type="dxa"/>
        <w:tblLook w:val="04A0" w:firstRow="1" w:lastRow="0" w:firstColumn="1" w:lastColumn="0" w:noHBand="0" w:noVBand="1"/>
      </w:tblPr>
      <w:tblGrid>
        <w:gridCol w:w="1654"/>
        <w:gridCol w:w="1263"/>
        <w:gridCol w:w="1439"/>
        <w:gridCol w:w="516"/>
        <w:gridCol w:w="516"/>
        <w:gridCol w:w="516"/>
        <w:gridCol w:w="516"/>
        <w:gridCol w:w="1443"/>
        <w:gridCol w:w="1258"/>
        <w:gridCol w:w="1675"/>
      </w:tblGrid>
      <w:tr w:rsidR="00D96AC0" w:rsidTr="00451BBA">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предмет</w:t>
            </w:r>
          </w:p>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11 класс</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Вид 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Всего/работы</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«5»</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«4»</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«3»</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«2»</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Средний балл</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качества</w:t>
            </w:r>
          </w:p>
        </w:tc>
        <w:tc>
          <w:tcPr>
            <w:tcW w:w="0" w:type="auto"/>
          </w:tcPr>
          <w:p w:rsidR="00D96AC0" w:rsidRPr="00952066" w:rsidRDefault="00D96AC0" w:rsidP="00451BBA">
            <w:pPr>
              <w:jc w:val="center"/>
              <w:rPr>
                <w:rFonts w:ascii="Times New Roman" w:hAnsi="Times New Roman" w:cs="Times New Roman"/>
                <w:b/>
                <w:sz w:val="20"/>
                <w:szCs w:val="20"/>
              </w:rPr>
            </w:pPr>
            <w:r w:rsidRPr="00952066">
              <w:rPr>
                <w:rFonts w:ascii="Times New Roman" w:hAnsi="Times New Roman" w:cs="Times New Roman"/>
                <w:b/>
                <w:sz w:val="20"/>
                <w:szCs w:val="20"/>
              </w:rPr>
              <w:t>% успеваемости</w:t>
            </w:r>
          </w:p>
        </w:tc>
      </w:tr>
      <w:tr w:rsidR="00D96AC0" w:rsidRPr="004C6CD8"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Русский  язык</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Формат ЕГЭ</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30/29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16</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3,79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72,41</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89,66</w:t>
            </w:r>
          </w:p>
        </w:tc>
      </w:tr>
      <w:tr w:rsidR="00D96AC0" w:rsidRPr="004C6CD8"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Анг.язык</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тест</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30/29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26</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4,89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r>
      <w:tr w:rsidR="00D96AC0" w:rsidRPr="004C6CD8"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Математика</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Формат ЕГЭ</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30/28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11</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3,96</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67,85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r>
      <w:tr w:rsidR="00D96AC0" w:rsidRPr="004C6CD8"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Физика</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Формат ЕГЭ</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30/25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6</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3,56</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36,00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96,00</w:t>
            </w:r>
          </w:p>
        </w:tc>
      </w:tr>
      <w:tr w:rsidR="00D96AC0" w:rsidRPr="004C6CD8"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 xml:space="preserve">Биология </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Формат ЕГЭ</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30\29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6</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3,97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79,31</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r>
      <w:tr w:rsidR="00D96AC0" w:rsidRPr="004C6CD8"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 xml:space="preserve">Обществознание </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Формат ЕГЭ</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30/28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2</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15</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11</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3,68</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60,71</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r>
      <w:tr w:rsidR="00D96AC0" w:rsidRPr="004C6CD8" w:rsidTr="00451BBA">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 xml:space="preserve">История </w:t>
            </w:r>
          </w:p>
        </w:tc>
        <w:tc>
          <w:tcPr>
            <w:tcW w:w="0" w:type="auto"/>
          </w:tcPr>
          <w:p w:rsidR="00D96AC0" w:rsidRPr="00952066" w:rsidRDefault="00D96AC0" w:rsidP="00451BBA">
            <w:pPr>
              <w:rPr>
                <w:rFonts w:ascii="Times New Roman" w:hAnsi="Times New Roman" w:cs="Times New Roman"/>
                <w:sz w:val="20"/>
                <w:szCs w:val="20"/>
              </w:rPr>
            </w:pPr>
            <w:r w:rsidRPr="00952066">
              <w:rPr>
                <w:rFonts w:ascii="Times New Roman" w:hAnsi="Times New Roman" w:cs="Times New Roman"/>
                <w:sz w:val="20"/>
                <w:szCs w:val="20"/>
              </w:rPr>
              <w:t>Формат ЕГЭ</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30/29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0</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4,62</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96,67</w:t>
            </w:r>
          </w:p>
        </w:tc>
        <w:tc>
          <w:tcPr>
            <w:tcW w:w="0" w:type="auto"/>
          </w:tcPr>
          <w:p w:rsidR="00D96AC0" w:rsidRPr="00952066" w:rsidRDefault="00D96AC0" w:rsidP="00451BBA">
            <w:pPr>
              <w:jc w:val="center"/>
              <w:rPr>
                <w:rFonts w:ascii="Times New Roman" w:hAnsi="Times New Roman" w:cs="Times New Roman"/>
                <w:sz w:val="20"/>
                <w:szCs w:val="20"/>
              </w:rPr>
            </w:pPr>
            <w:r w:rsidRPr="00952066">
              <w:rPr>
                <w:rFonts w:ascii="Times New Roman" w:hAnsi="Times New Roman" w:cs="Times New Roman"/>
                <w:sz w:val="20"/>
                <w:szCs w:val="20"/>
              </w:rPr>
              <w:t>100</w:t>
            </w:r>
          </w:p>
        </w:tc>
      </w:tr>
    </w:tbl>
    <w:p w:rsidR="004351E0" w:rsidRDefault="004351E0" w:rsidP="00D96AC0">
      <w:pPr>
        <w:spacing w:after="0" w:line="240" w:lineRule="auto"/>
        <w:rPr>
          <w:rFonts w:ascii="Times New Roman" w:eastAsia="Times New Roman" w:hAnsi="Times New Roman" w:cs="Times New Roman"/>
          <w:b/>
          <w:bCs/>
          <w:iCs/>
          <w:sz w:val="24"/>
          <w:szCs w:val="24"/>
        </w:rPr>
      </w:pPr>
    </w:p>
    <w:p w:rsidR="00D96AC0" w:rsidRPr="00952066" w:rsidRDefault="00D96AC0" w:rsidP="00D96AC0">
      <w:pPr>
        <w:spacing w:after="0" w:line="240" w:lineRule="auto"/>
        <w:rPr>
          <w:rFonts w:ascii="Times New Roman" w:eastAsia="Times New Roman" w:hAnsi="Times New Roman" w:cs="Times New Roman"/>
          <w:sz w:val="24"/>
          <w:szCs w:val="24"/>
        </w:rPr>
      </w:pPr>
      <w:r w:rsidRPr="00952066">
        <w:rPr>
          <w:rFonts w:ascii="Times New Roman" w:eastAsia="Times New Roman" w:hAnsi="Times New Roman" w:cs="Times New Roman"/>
          <w:b/>
          <w:bCs/>
          <w:iCs/>
          <w:sz w:val="24"/>
          <w:szCs w:val="24"/>
        </w:rPr>
        <w:t>Выводы</w:t>
      </w:r>
      <w:r w:rsidRPr="00952066">
        <w:rPr>
          <w:rFonts w:ascii="Times New Roman" w:eastAsia="Times New Roman" w:hAnsi="Times New Roman" w:cs="Times New Roman"/>
          <w:b/>
          <w:bCs/>
          <w:i/>
          <w:iCs/>
          <w:sz w:val="24"/>
          <w:szCs w:val="24"/>
        </w:rPr>
        <w:t>:</w:t>
      </w:r>
    </w:p>
    <w:p w:rsidR="00D96AC0" w:rsidRPr="00952066" w:rsidRDefault="00D96AC0" w:rsidP="00D96AC0">
      <w:pPr>
        <w:autoSpaceDE w:val="0"/>
        <w:autoSpaceDN w:val="0"/>
        <w:adjustRightInd w:val="0"/>
        <w:spacing w:after="0" w:line="240" w:lineRule="auto"/>
        <w:rPr>
          <w:rFonts w:ascii="Times New Roman" w:hAnsi="Times New Roman" w:cs="Times New Roman"/>
          <w:sz w:val="24"/>
          <w:szCs w:val="24"/>
        </w:rPr>
      </w:pPr>
      <w:r w:rsidRPr="00952066">
        <w:rPr>
          <w:rFonts w:ascii="Times New Roman" w:hAnsi="Times New Roman" w:cs="Times New Roman"/>
          <w:sz w:val="24"/>
          <w:szCs w:val="24"/>
        </w:rPr>
        <w:t>1. Результаты промежуточной годовой аттестации обучающихся классов использовать для планирования работы в новом учебном году</w:t>
      </w:r>
    </w:p>
    <w:p w:rsidR="00D96AC0" w:rsidRPr="00952066" w:rsidRDefault="00D96AC0" w:rsidP="00D96AC0">
      <w:pPr>
        <w:autoSpaceDE w:val="0"/>
        <w:autoSpaceDN w:val="0"/>
        <w:adjustRightInd w:val="0"/>
        <w:spacing w:after="0" w:line="240" w:lineRule="auto"/>
        <w:rPr>
          <w:rFonts w:ascii="Times New Roman" w:hAnsi="Times New Roman" w:cs="Times New Roman"/>
          <w:sz w:val="24"/>
          <w:szCs w:val="24"/>
        </w:rPr>
      </w:pPr>
      <w:r w:rsidRPr="00952066">
        <w:rPr>
          <w:rFonts w:ascii="Times New Roman" w:hAnsi="Times New Roman" w:cs="Times New Roman"/>
          <w:sz w:val="24"/>
          <w:szCs w:val="24"/>
        </w:rPr>
        <w:t>2. Школьным методическим объединениям, учителям-предметникам провести анализ результатов промежуточной аттестации: провести корректировку методических усилий для подготовки учащихся всех классов</w:t>
      </w:r>
    </w:p>
    <w:p w:rsidR="00D96AC0" w:rsidRPr="00952066" w:rsidRDefault="00D96AC0" w:rsidP="00D96AC0">
      <w:pPr>
        <w:autoSpaceDE w:val="0"/>
        <w:autoSpaceDN w:val="0"/>
        <w:adjustRightInd w:val="0"/>
        <w:spacing w:after="0" w:line="240" w:lineRule="auto"/>
        <w:rPr>
          <w:rFonts w:ascii="Times New Roman" w:hAnsi="Times New Roman" w:cs="Times New Roman"/>
          <w:sz w:val="24"/>
          <w:szCs w:val="24"/>
        </w:rPr>
      </w:pPr>
      <w:r w:rsidRPr="00952066">
        <w:rPr>
          <w:rFonts w:ascii="Times New Roman" w:hAnsi="Times New Roman" w:cs="Times New Roman"/>
          <w:sz w:val="24"/>
          <w:szCs w:val="24"/>
        </w:rPr>
        <w:t>3. Всем учителям-предметникам по результатам анализа выполненных работ необходимо спланировать повторение тем, наименее усвоенных учащимися в 2020-2021 учебном году.</w:t>
      </w:r>
    </w:p>
    <w:p w:rsidR="00D96AC0" w:rsidRPr="00952066" w:rsidRDefault="00D96AC0" w:rsidP="00D96AC0">
      <w:pPr>
        <w:autoSpaceDE w:val="0"/>
        <w:autoSpaceDN w:val="0"/>
        <w:adjustRightInd w:val="0"/>
        <w:spacing w:after="0" w:line="240" w:lineRule="auto"/>
        <w:rPr>
          <w:rFonts w:ascii="Times New Roman" w:hAnsi="Times New Roman" w:cs="Times New Roman"/>
          <w:sz w:val="24"/>
          <w:szCs w:val="24"/>
        </w:rPr>
      </w:pPr>
      <w:r w:rsidRPr="00952066">
        <w:rPr>
          <w:rFonts w:ascii="Times New Roman" w:hAnsi="Times New Roman" w:cs="Times New Roman"/>
          <w:sz w:val="24"/>
          <w:szCs w:val="24"/>
        </w:rPr>
        <w:t>4. Для получения объективного результата аттестационный материал необходимо готовить в 4-х и более вариантах</w:t>
      </w:r>
    </w:p>
    <w:p w:rsidR="00D96AC0" w:rsidRPr="00952066" w:rsidRDefault="00D96AC0" w:rsidP="00D96AC0">
      <w:pPr>
        <w:autoSpaceDE w:val="0"/>
        <w:autoSpaceDN w:val="0"/>
        <w:adjustRightInd w:val="0"/>
        <w:spacing w:after="0" w:line="240" w:lineRule="auto"/>
        <w:rPr>
          <w:rFonts w:ascii="Times New Roman" w:hAnsi="Times New Roman" w:cs="Times New Roman"/>
          <w:sz w:val="24"/>
          <w:szCs w:val="24"/>
        </w:rPr>
      </w:pPr>
      <w:r w:rsidRPr="00952066">
        <w:rPr>
          <w:rFonts w:ascii="Times New Roman" w:hAnsi="Times New Roman" w:cs="Times New Roman"/>
          <w:sz w:val="24"/>
          <w:szCs w:val="24"/>
        </w:rPr>
        <w:t>5. Для развития умения учащихся анализировать события и самостоятельно делать обобщения и выводы промежуточную аттестацию по ряду предметов проводить в устной форме.</w:t>
      </w:r>
    </w:p>
    <w:p w:rsidR="00D96AC0" w:rsidRPr="00952066" w:rsidRDefault="00D96AC0" w:rsidP="00D96AC0">
      <w:pPr>
        <w:autoSpaceDE w:val="0"/>
        <w:autoSpaceDN w:val="0"/>
        <w:adjustRightInd w:val="0"/>
        <w:spacing w:after="0" w:line="240" w:lineRule="auto"/>
        <w:rPr>
          <w:rFonts w:ascii="Times New Roman" w:hAnsi="Times New Roman" w:cs="Times New Roman"/>
          <w:sz w:val="24"/>
          <w:szCs w:val="24"/>
        </w:rPr>
      </w:pPr>
    </w:p>
    <w:p w:rsidR="00BA050D" w:rsidRDefault="009E5A3B" w:rsidP="00B93638">
      <w:pPr>
        <w:spacing w:after="0" w:line="240" w:lineRule="auto"/>
        <w:jc w:val="center"/>
        <w:rPr>
          <w:rFonts w:ascii="Times New Roman" w:hAnsi="Times New Roman" w:cs="Times New Roman"/>
          <w:sz w:val="24"/>
          <w:szCs w:val="24"/>
        </w:rPr>
      </w:pPr>
      <w:r w:rsidRPr="004E3258">
        <w:rPr>
          <w:rFonts w:ascii="Bookman Old Style" w:hAnsi="Bookman Old Style"/>
          <w:b/>
          <w:bCs/>
          <w:i/>
          <w:color w:val="C00000"/>
          <w:sz w:val="28"/>
          <w:u w:val="single"/>
        </w:rPr>
        <w:lastRenderedPageBreak/>
        <w:t>4.Кадровое обеспечение образовательного процесса</w:t>
      </w:r>
    </w:p>
    <w:p w:rsidR="00BA050D" w:rsidRPr="00BA050D" w:rsidRDefault="00BA050D" w:rsidP="00BA050D">
      <w:pPr>
        <w:spacing w:after="0" w:line="240" w:lineRule="auto"/>
        <w:jc w:val="both"/>
        <w:rPr>
          <w:rFonts w:ascii="Times New Roman" w:hAnsi="Times New Roman" w:cs="Times New Roman"/>
          <w:sz w:val="24"/>
          <w:szCs w:val="24"/>
        </w:rPr>
      </w:pPr>
      <w:r w:rsidRPr="00BA050D">
        <w:rPr>
          <w:rFonts w:ascii="Times New Roman" w:hAnsi="Times New Roman" w:cs="Times New Roman"/>
          <w:sz w:val="24"/>
          <w:szCs w:val="24"/>
        </w:rPr>
        <w:t xml:space="preserve">Анализ кадрового потенциала в целом по школе показывает наличие в учреждении стабильного коллектива. Обучением и воспитанием учащихся занято 46 педагогов, из них 45 человек имеют высшее педагогическое образование, что составляет 98 % от общего числа работников. </w:t>
      </w:r>
    </w:p>
    <w:p w:rsidR="00BA050D" w:rsidRPr="00BA050D" w:rsidRDefault="00BA050D" w:rsidP="00BA050D">
      <w:pPr>
        <w:spacing w:after="0" w:line="240" w:lineRule="auto"/>
        <w:jc w:val="both"/>
        <w:rPr>
          <w:rFonts w:ascii="Times New Roman" w:hAnsi="Times New Roman" w:cs="Times New Roman"/>
          <w:sz w:val="24"/>
          <w:szCs w:val="24"/>
        </w:rPr>
      </w:pPr>
      <w:r w:rsidRPr="00BA050D">
        <w:rPr>
          <w:rFonts w:ascii="Times New Roman" w:hAnsi="Times New Roman" w:cs="Times New Roman"/>
          <w:sz w:val="24"/>
          <w:szCs w:val="24"/>
        </w:rPr>
        <w:t xml:space="preserve">      В ОУ присутствует мудрость, педагогический опыт, авантюризм молодости и готовность реализовать свои творческие идеи. Учителя ОУ удостоены различных наград:</w:t>
      </w:r>
    </w:p>
    <w:p w:rsidR="00BA050D" w:rsidRPr="00BA050D" w:rsidRDefault="00BA050D" w:rsidP="007F5FF2">
      <w:pPr>
        <w:pStyle w:val="a3"/>
        <w:numPr>
          <w:ilvl w:val="0"/>
          <w:numId w:val="30"/>
        </w:numPr>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Почетная грамота Министерства образования Чувашской Республики -14;</w:t>
      </w:r>
    </w:p>
    <w:p w:rsidR="00BA050D" w:rsidRPr="00BA050D" w:rsidRDefault="00BA050D" w:rsidP="007F5FF2">
      <w:pPr>
        <w:pStyle w:val="a3"/>
        <w:numPr>
          <w:ilvl w:val="0"/>
          <w:numId w:val="30"/>
        </w:numPr>
        <w:tabs>
          <w:tab w:val="left" w:pos="0"/>
        </w:tabs>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Почетная грамота Министерства образования Российской федерации – 3;</w:t>
      </w:r>
    </w:p>
    <w:p w:rsidR="00BA050D" w:rsidRPr="00BA050D" w:rsidRDefault="00BA050D" w:rsidP="007F5FF2">
      <w:pPr>
        <w:pStyle w:val="a3"/>
        <w:numPr>
          <w:ilvl w:val="0"/>
          <w:numId w:val="30"/>
        </w:numPr>
        <w:tabs>
          <w:tab w:val="left" w:pos="0"/>
        </w:tabs>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Почетный работник общего образования – 6;</w:t>
      </w:r>
    </w:p>
    <w:p w:rsidR="00BA050D" w:rsidRPr="00BA050D" w:rsidRDefault="00BA050D" w:rsidP="007F5FF2">
      <w:pPr>
        <w:pStyle w:val="a3"/>
        <w:numPr>
          <w:ilvl w:val="0"/>
          <w:numId w:val="30"/>
        </w:numPr>
        <w:tabs>
          <w:tab w:val="left" w:pos="0"/>
        </w:tabs>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Заслуженный учитель Чувашской Республики -2;</w:t>
      </w:r>
    </w:p>
    <w:p w:rsidR="00BA050D" w:rsidRPr="00BA050D" w:rsidRDefault="00BA050D" w:rsidP="007F5FF2">
      <w:pPr>
        <w:pStyle w:val="a3"/>
        <w:numPr>
          <w:ilvl w:val="0"/>
          <w:numId w:val="30"/>
        </w:numPr>
        <w:tabs>
          <w:tab w:val="left" w:pos="0"/>
        </w:tabs>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Лауреат городской премии «Призвание» -10.</w:t>
      </w:r>
    </w:p>
    <w:p w:rsidR="00BA050D" w:rsidRPr="00BA050D" w:rsidRDefault="00BA050D" w:rsidP="00BA050D">
      <w:pPr>
        <w:spacing w:after="0" w:line="240" w:lineRule="auto"/>
        <w:jc w:val="both"/>
        <w:rPr>
          <w:rFonts w:ascii="Times New Roman" w:hAnsi="Times New Roman" w:cs="Times New Roman"/>
          <w:sz w:val="24"/>
          <w:szCs w:val="24"/>
        </w:rPr>
      </w:pPr>
      <w:r w:rsidRPr="00BA050D">
        <w:rPr>
          <w:rFonts w:ascii="Times New Roman" w:hAnsi="Times New Roman" w:cs="Times New Roman"/>
          <w:sz w:val="24"/>
          <w:szCs w:val="24"/>
        </w:rPr>
        <w:t xml:space="preserve">       Важную роль в профессиональном развитии педагога играет работа в составе профессионального сообщества учителей.   Все педагоги школы являются членами Ассоциации педагогических работников г. Канаш. Учителя истории и обществознания Дрожжина М.Г., технологии Тимофеева Г.А. являются руководителями городских предметных ассоциаций учителей.</w:t>
      </w:r>
    </w:p>
    <w:p w:rsidR="00BA050D" w:rsidRPr="00BA050D" w:rsidRDefault="00BA050D" w:rsidP="00BA050D">
      <w:pPr>
        <w:spacing w:after="0" w:line="240" w:lineRule="auto"/>
        <w:ind w:firstLine="540"/>
        <w:jc w:val="both"/>
        <w:rPr>
          <w:rFonts w:ascii="Times New Roman" w:hAnsi="Times New Roman" w:cs="Times New Roman"/>
          <w:sz w:val="24"/>
          <w:szCs w:val="24"/>
        </w:rPr>
      </w:pPr>
      <w:r w:rsidRPr="00BA050D">
        <w:rPr>
          <w:rFonts w:ascii="Times New Roman" w:hAnsi="Times New Roman" w:cs="Times New Roman"/>
          <w:sz w:val="24"/>
          <w:szCs w:val="24"/>
        </w:rPr>
        <w:t xml:space="preserve">Приоритетным направлением деятельности педагогов с целью повышения профессионализма и качества преподавания в ОУ является курсовая подготовка. В соответствии с перспективным планом повышения квалификации педагоги школы систематически проходят </w:t>
      </w:r>
      <w:r w:rsidRPr="00BA050D">
        <w:rPr>
          <w:rFonts w:ascii="Times New Roman" w:hAnsi="Times New Roman" w:cs="Times New Roman"/>
          <w:b/>
          <w:i/>
          <w:sz w:val="24"/>
          <w:szCs w:val="24"/>
        </w:rPr>
        <w:t>обучение на курсах повышения квалификации</w:t>
      </w:r>
      <w:r w:rsidRPr="00BA050D">
        <w:rPr>
          <w:rFonts w:ascii="Times New Roman" w:hAnsi="Times New Roman" w:cs="Times New Roman"/>
          <w:sz w:val="24"/>
          <w:szCs w:val="24"/>
        </w:rPr>
        <w:t xml:space="preserve">, как на базе Чувашского республиканского института образования, так и на базе других учреждений повышения образования педагогических работников, в том числе дистанционно. </w:t>
      </w:r>
    </w:p>
    <w:p w:rsidR="00BA050D" w:rsidRPr="00BA050D" w:rsidRDefault="00BA050D" w:rsidP="00BA050D">
      <w:pPr>
        <w:spacing w:after="0" w:line="240" w:lineRule="auto"/>
        <w:ind w:firstLine="540"/>
        <w:jc w:val="both"/>
        <w:rPr>
          <w:rFonts w:ascii="Times New Roman" w:hAnsi="Times New Roman" w:cs="Times New Roman"/>
          <w:i/>
          <w:iCs/>
          <w:sz w:val="24"/>
          <w:szCs w:val="24"/>
        </w:rPr>
      </w:pPr>
      <w:r w:rsidRPr="00BA050D">
        <w:rPr>
          <w:rFonts w:ascii="Times New Roman" w:hAnsi="Times New Roman" w:cs="Times New Roman"/>
          <w:b/>
          <w:i/>
          <w:iCs/>
          <w:sz w:val="24"/>
          <w:szCs w:val="24"/>
        </w:rPr>
        <w:t>Основные образовательные траектории учителя</w:t>
      </w:r>
      <w:r w:rsidRPr="00BA050D">
        <w:rPr>
          <w:rFonts w:ascii="Times New Roman" w:hAnsi="Times New Roman" w:cs="Times New Roman"/>
          <w:i/>
          <w:iCs/>
          <w:sz w:val="24"/>
          <w:szCs w:val="24"/>
        </w:rPr>
        <w:t>:</w:t>
      </w:r>
    </w:p>
    <w:p w:rsidR="00BA050D" w:rsidRPr="00BA050D" w:rsidRDefault="00BA050D" w:rsidP="007F5FF2">
      <w:pPr>
        <w:pStyle w:val="a3"/>
        <w:numPr>
          <w:ilvl w:val="0"/>
          <w:numId w:val="31"/>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самоопределение в инновационном режиме школы;</w:t>
      </w:r>
    </w:p>
    <w:p w:rsidR="00BA050D" w:rsidRPr="00BA050D" w:rsidRDefault="00BA050D" w:rsidP="007F5FF2">
      <w:pPr>
        <w:pStyle w:val="a3"/>
        <w:numPr>
          <w:ilvl w:val="0"/>
          <w:numId w:val="31"/>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научно-методические разработки (элективные курсы);</w:t>
      </w:r>
    </w:p>
    <w:p w:rsidR="00BA050D" w:rsidRPr="00BA050D" w:rsidRDefault="00BA050D" w:rsidP="007F5FF2">
      <w:pPr>
        <w:pStyle w:val="a3"/>
        <w:numPr>
          <w:ilvl w:val="0"/>
          <w:numId w:val="31"/>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научно-исследовательская и экспериментальная деятельность;</w:t>
      </w:r>
    </w:p>
    <w:p w:rsidR="00BA050D" w:rsidRPr="00BA050D" w:rsidRDefault="00BA050D" w:rsidP="007F5FF2">
      <w:pPr>
        <w:pStyle w:val="a3"/>
        <w:numPr>
          <w:ilvl w:val="0"/>
          <w:numId w:val="31"/>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участие в конкурсах, публикации.</w:t>
      </w:r>
    </w:p>
    <w:p w:rsidR="00BA050D" w:rsidRPr="00BA050D" w:rsidRDefault="00BA050D" w:rsidP="00BA050D">
      <w:pPr>
        <w:spacing w:after="0" w:line="240" w:lineRule="auto"/>
        <w:ind w:firstLine="360"/>
        <w:jc w:val="both"/>
        <w:rPr>
          <w:rFonts w:ascii="Times New Roman" w:hAnsi="Times New Roman" w:cs="Times New Roman"/>
          <w:color w:val="000000"/>
          <w:sz w:val="24"/>
          <w:szCs w:val="24"/>
        </w:rPr>
      </w:pPr>
      <w:r w:rsidRPr="00BA050D">
        <w:rPr>
          <w:rFonts w:ascii="Times New Roman" w:hAnsi="Times New Roman" w:cs="Times New Roman"/>
          <w:iCs/>
          <w:sz w:val="24"/>
          <w:szCs w:val="24"/>
        </w:rPr>
        <w:t xml:space="preserve">Педагогами школы постоянно ведется работа по </w:t>
      </w:r>
      <w:r w:rsidRPr="00BA050D">
        <w:rPr>
          <w:rFonts w:ascii="Times New Roman" w:hAnsi="Times New Roman" w:cs="Times New Roman"/>
          <w:color w:val="000000"/>
          <w:sz w:val="24"/>
          <w:szCs w:val="24"/>
        </w:rPr>
        <w:t>применению специальной методики обучения проектной ориентации в части применения знаний и умений в формировании и управлении качеством своей жизни. Среди основных задач, выдвигаемых школьными методическими объединениями можно выделить следующие:</w:t>
      </w:r>
    </w:p>
    <w:p w:rsidR="00BA050D" w:rsidRPr="00BA050D" w:rsidRDefault="00BA050D" w:rsidP="007F5FF2">
      <w:pPr>
        <w:pStyle w:val="a3"/>
        <w:numPr>
          <w:ilvl w:val="0"/>
          <w:numId w:val="32"/>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повышение профессионального мастерства учителей.  Использование новых технологий в обучении и воспитании детей на уроках;</w:t>
      </w:r>
    </w:p>
    <w:p w:rsidR="00BA050D" w:rsidRPr="00BA050D" w:rsidRDefault="00BA050D" w:rsidP="007F5FF2">
      <w:pPr>
        <w:pStyle w:val="a3"/>
        <w:numPr>
          <w:ilvl w:val="0"/>
          <w:numId w:val="32"/>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обмен опытом работы;</w:t>
      </w:r>
    </w:p>
    <w:p w:rsidR="00BA050D" w:rsidRPr="00BA050D" w:rsidRDefault="00BA050D" w:rsidP="007F5FF2">
      <w:pPr>
        <w:pStyle w:val="a3"/>
        <w:numPr>
          <w:ilvl w:val="0"/>
          <w:numId w:val="32"/>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развитие творческих способностей обучающихся</w:t>
      </w:r>
    </w:p>
    <w:p w:rsidR="00BA050D" w:rsidRPr="00BA050D" w:rsidRDefault="00BA050D" w:rsidP="00BA050D">
      <w:pPr>
        <w:spacing w:after="0" w:line="240" w:lineRule="auto"/>
        <w:jc w:val="both"/>
        <w:rPr>
          <w:rFonts w:ascii="Times New Roman" w:hAnsi="Times New Roman" w:cs="Times New Roman"/>
          <w:b/>
          <w:i/>
          <w:iCs/>
          <w:sz w:val="24"/>
          <w:szCs w:val="24"/>
        </w:rPr>
      </w:pPr>
      <w:r w:rsidRPr="00BA050D">
        <w:rPr>
          <w:rFonts w:ascii="Times New Roman" w:hAnsi="Times New Roman" w:cs="Times New Roman"/>
          <w:b/>
          <w:i/>
          <w:iCs/>
          <w:sz w:val="24"/>
          <w:szCs w:val="24"/>
        </w:rPr>
        <w:t>Направления развития:</w:t>
      </w:r>
    </w:p>
    <w:p w:rsidR="00BA050D" w:rsidRPr="00BA050D" w:rsidRDefault="00BA050D" w:rsidP="007F5FF2">
      <w:pPr>
        <w:pStyle w:val="a3"/>
        <w:numPr>
          <w:ilvl w:val="0"/>
          <w:numId w:val="33"/>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участие в конкурсах, олимпиадах;</w:t>
      </w:r>
    </w:p>
    <w:p w:rsidR="00BA050D" w:rsidRPr="00BA050D" w:rsidRDefault="00BA050D" w:rsidP="007F5FF2">
      <w:pPr>
        <w:pStyle w:val="a3"/>
        <w:numPr>
          <w:ilvl w:val="0"/>
          <w:numId w:val="33"/>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формирование олимпийского резерва;</w:t>
      </w:r>
    </w:p>
    <w:p w:rsidR="00BA050D" w:rsidRPr="00BA050D" w:rsidRDefault="00BA050D" w:rsidP="007F5FF2">
      <w:pPr>
        <w:pStyle w:val="a3"/>
        <w:numPr>
          <w:ilvl w:val="0"/>
          <w:numId w:val="33"/>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разработка системы оценки качества;</w:t>
      </w:r>
    </w:p>
    <w:p w:rsidR="00BA050D" w:rsidRPr="00BA050D" w:rsidRDefault="00BA050D" w:rsidP="007F5FF2">
      <w:pPr>
        <w:pStyle w:val="a3"/>
        <w:numPr>
          <w:ilvl w:val="0"/>
          <w:numId w:val="33"/>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проведение консультаций, дополнительных занятий, элективных курсов;</w:t>
      </w:r>
    </w:p>
    <w:p w:rsidR="00BA050D" w:rsidRPr="00BA050D" w:rsidRDefault="00BA050D" w:rsidP="00BA050D">
      <w:pPr>
        <w:pStyle w:val="a3"/>
        <w:ind w:left="0"/>
        <w:jc w:val="both"/>
        <w:rPr>
          <w:rFonts w:ascii="Times New Roman" w:hAnsi="Times New Roman" w:cs="Times New Roman"/>
          <w:iCs/>
          <w:sz w:val="24"/>
          <w:szCs w:val="24"/>
        </w:rPr>
      </w:pPr>
      <w:r w:rsidRPr="00BA050D">
        <w:rPr>
          <w:rFonts w:ascii="Times New Roman" w:hAnsi="Times New Roman" w:cs="Times New Roman"/>
          <w:iCs/>
          <w:sz w:val="24"/>
          <w:szCs w:val="24"/>
        </w:rPr>
        <w:t>методическое и дидактическое оснащение кабинетов;</w:t>
      </w:r>
    </w:p>
    <w:p w:rsidR="00BA050D" w:rsidRPr="00BA050D" w:rsidRDefault="00BA050D" w:rsidP="007F5FF2">
      <w:pPr>
        <w:pStyle w:val="a3"/>
        <w:numPr>
          <w:ilvl w:val="0"/>
          <w:numId w:val="33"/>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повышение квалификации учителей;</w:t>
      </w:r>
    </w:p>
    <w:p w:rsidR="00BA050D" w:rsidRPr="00BA050D" w:rsidRDefault="00BA050D" w:rsidP="007F5FF2">
      <w:pPr>
        <w:pStyle w:val="a3"/>
        <w:numPr>
          <w:ilvl w:val="0"/>
          <w:numId w:val="33"/>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bCs/>
          <w:iCs/>
          <w:sz w:val="24"/>
          <w:szCs w:val="24"/>
        </w:rPr>
        <w:t xml:space="preserve">активизация учащихся, благодаря использованию интерактивных форм организации учебного процесса; </w:t>
      </w:r>
    </w:p>
    <w:p w:rsidR="00BA050D" w:rsidRPr="00BA050D" w:rsidRDefault="00BA050D" w:rsidP="007F5FF2">
      <w:pPr>
        <w:pStyle w:val="a3"/>
        <w:numPr>
          <w:ilvl w:val="0"/>
          <w:numId w:val="33"/>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bCs/>
          <w:iCs/>
          <w:sz w:val="24"/>
          <w:szCs w:val="24"/>
        </w:rPr>
        <w:t xml:space="preserve">предоставление права выбора уровня достижений и способа выполнения задания; </w:t>
      </w:r>
    </w:p>
    <w:p w:rsidR="00BA050D" w:rsidRPr="00BA050D" w:rsidRDefault="00BA050D" w:rsidP="007F5FF2">
      <w:pPr>
        <w:pStyle w:val="a3"/>
        <w:numPr>
          <w:ilvl w:val="0"/>
          <w:numId w:val="33"/>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bCs/>
          <w:iCs/>
          <w:sz w:val="24"/>
          <w:szCs w:val="24"/>
        </w:rPr>
        <w:t>дифференциация и профилизация содержания образования.</w:t>
      </w:r>
    </w:p>
    <w:p w:rsidR="00BA050D" w:rsidRPr="00BA050D" w:rsidRDefault="00BA050D" w:rsidP="00BA050D">
      <w:pPr>
        <w:spacing w:after="0" w:line="240" w:lineRule="auto"/>
        <w:jc w:val="both"/>
        <w:rPr>
          <w:rFonts w:ascii="Times New Roman" w:hAnsi="Times New Roman" w:cs="Times New Roman"/>
          <w:iCs/>
          <w:sz w:val="24"/>
          <w:szCs w:val="24"/>
        </w:rPr>
      </w:pPr>
      <w:r w:rsidRPr="00BA050D">
        <w:rPr>
          <w:rFonts w:ascii="Times New Roman" w:hAnsi="Times New Roman" w:cs="Times New Roman"/>
          <w:sz w:val="24"/>
          <w:szCs w:val="24"/>
        </w:rPr>
        <w:t xml:space="preserve">Педагоги школы активно представляют свой педагогический опыт. Активно презентуют опыт работы, демонстрируют степень владения педагогическим мастерством в ходе </w:t>
      </w:r>
      <w:r w:rsidRPr="00BA050D">
        <w:rPr>
          <w:rFonts w:ascii="Times New Roman" w:hAnsi="Times New Roman" w:cs="Times New Roman"/>
          <w:b/>
          <w:sz w:val="24"/>
          <w:szCs w:val="24"/>
        </w:rPr>
        <w:t>профессиональных конкурсов различных уровней</w:t>
      </w:r>
      <w:r w:rsidRPr="00BA050D">
        <w:rPr>
          <w:rFonts w:ascii="Times New Roman" w:hAnsi="Times New Roman" w:cs="Times New Roman"/>
          <w:iCs/>
          <w:sz w:val="24"/>
          <w:szCs w:val="24"/>
        </w:rPr>
        <w:t>:</w:t>
      </w:r>
    </w:p>
    <w:p w:rsidR="00BA050D" w:rsidRPr="00BA050D" w:rsidRDefault="00BA050D" w:rsidP="007F5FF2">
      <w:pPr>
        <w:pStyle w:val="a3"/>
        <w:numPr>
          <w:ilvl w:val="0"/>
          <w:numId w:val="25"/>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 xml:space="preserve"> </w:t>
      </w:r>
      <w:r w:rsidRPr="00BA050D">
        <w:rPr>
          <w:rFonts w:ascii="Times New Roman" w:hAnsi="Times New Roman" w:cs="Times New Roman"/>
          <w:i/>
          <w:iCs/>
          <w:sz w:val="24"/>
          <w:szCs w:val="24"/>
          <w:u w:val="single"/>
        </w:rPr>
        <w:t>Павлова И.В</w:t>
      </w:r>
      <w:r w:rsidRPr="00BA050D">
        <w:rPr>
          <w:rFonts w:ascii="Times New Roman" w:hAnsi="Times New Roman" w:cs="Times New Roman"/>
          <w:iCs/>
          <w:sz w:val="24"/>
          <w:szCs w:val="24"/>
        </w:rPr>
        <w:t>.- учитель истории и обществознания- сертификат участника городской научно-практической конференция «Образование 21 века: вызовы и реальность»;</w:t>
      </w:r>
    </w:p>
    <w:p w:rsidR="00BA050D" w:rsidRPr="00BA050D" w:rsidRDefault="00BA050D" w:rsidP="007F5FF2">
      <w:pPr>
        <w:pStyle w:val="a3"/>
        <w:numPr>
          <w:ilvl w:val="0"/>
          <w:numId w:val="25"/>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lastRenderedPageBreak/>
        <w:t>1 место в городском фестивале-конкурсе «Быть учителем- моя судьба» в номинации «Мои профессиональные успехи» (приказ №227 от 10.01.2020) ;</w:t>
      </w:r>
    </w:p>
    <w:p w:rsidR="00BA050D" w:rsidRPr="00BA050D" w:rsidRDefault="00BA050D" w:rsidP="007F5FF2">
      <w:pPr>
        <w:pStyle w:val="a3"/>
        <w:numPr>
          <w:ilvl w:val="0"/>
          <w:numId w:val="25"/>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Cs/>
          <w:sz w:val="24"/>
          <w:szCs w:val="24"/>
        </w:rPr>
        <w:t>лауреат второго городского фестиваля открытых уроков истории и обществознания (приказ №7 от 17.01.2020);</w:t>
      </w:r>
    </w:p>
    <w:p w:rsidR="00BA050D" w:rsidRPr="00BA050D" w:rsidRDefault="00BA050D" w:rsidP="007F5FF2">
      <w:pPr>
        <w:pStyle w:val="a3"/>
        <w:numPr>
          <w:ilvl w:val="0"/>
          <w:numId w:val="25"/>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
          <w:iCs/>
          <w:sz w:val="24"/>
          <w:szCs w:val="24"/>
          <w:u w:val="single"/>
        </w:rPr>
        <w:t>Дрожжина М.Г</w:t>
      </w:r>
      <w:r w:rsidRPr="00BA050D">
        <w:rPr>
          <w:rFonts w:ascii="Times New Roman" w:hAnsi="Times New Roman" w:cs="Times New Roman"/>
          <w:iCs/>
          <w:sz w:val="24"/>
          <w:szCs w:val="24"/>
        </w:rPr>
        <w:t>.- учитель истории и обществознания- лауреат второго городского фестиваля открытых уроков истории и обществознания (приказ №7 от 17.01.2020);</w:t>
      </w:r>
    </w:p>
    <w:p w:rsidR="00BA050D" w:rsidRPr="00BA050D" w:rsidRDefault="00BA050D" w:rsidP="007F5FF2">
      <w:pPr>
        <w:pStyle w:val="a3"/>
        <w:numPr>
          <w:ilvl w:val="0"/>
          <w:numId w:val="25"/>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
          <w:iCs/>
          <w:sz w:val="24"/>
          <w:szCs w:val="24"/>
          <w:u w:val="single"/>
        </w:rPr>
        <w:t>Кириллова Н.И</w:t>
      </w:r>
      <w:r w:rsidRPr="00BA050D">
        <w:rPr>
          <w:rFonts w:ascii="Times New Roman" w:hAnsi="Times New Roman" w:cs="Times New Roman"/>
          <w:iCs/>
          <w:sz w:val="24"/>
          <w:szCs w:val="24"/>
        </w:rPr>
        <w:t>.-учитель математики- сертификат участника городского фестиваля открытых уроков математики (приказ №21 от 03.02.2020)</w:t>
      </w:r>
    </w:p>
    <w:p w:rsidR="00BA050D" w:rsidRPr="00BA050D" w:rsidRDefault="00BA050D" w:rsidP="007F5FF2">
      <w:pPr>
        <w:pStyle w:val="a3"/>
        <w:numPr>
          <w:ilvl w:val="0"/>
          <w:numId w:val="25"/>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
          <w:iCs/>
          <w:sz w:val="24"/>
          <w:szCs w:val="24"/>
          <w:u w:val="single"/>
        </w:rPr>
        <w:t>Демина Н</w:t>
      </w:r>
      <w:r w:rsidRPr="00BA050D">
        <w:rPr>
          <w:rFonts w:ascii="Times New Roman" w:hAnsi="Times New Roman" w:cs="Times New Roman"/>
          <w:iCs/>
          <w:sz w:val="24"/>
          <w:szCs w:val="24"/>
        </w:rPr>
        <w:t>.Е.- учитель музыки- Всероссийский конкурс методических разработка «Ярмарка педагогических идей»- видеофильм к уроку музыки- диплом 1 степени. Авторская работа получила диплом «Общественное признание», материал находится в открытом доступе (№ОР №9108);</w:t>
      </w:r>
    </w:p>
    <w:p w:rsidR="00BA050D" w:rsidRPr="00BA050D" w:rsidRDefault="00BA050D" w:rsidP="00BA050D">
      <w:pPr>
        <w:pStyle w:val="a3"/>
        <w:ind w:left="0"/>
        <w:jc w:val="both"/>
        <w:rPr>
          <w:rFonts w:ascii="Times New Roman" w:hAnsi="Times New Roman" w:cs="Times New Roman"/>
          <w:iCs/>
          <w:sz w:val="24"/>
          <w:szCs w:val="24"/>
        </w:rPr>
      </w:pPr>
      <w:r w:rsidRPr="00BA050D">
        <w:rPr>
          <w:rFonts w:ascii="Times New Roman" w:hAnsi="Times New Roman" w:cs="Times New Roman"/>
          <w:iCs/>
          <w:sz w:val="24"/>
          <w:szCs w:val="24"/>
        </w:rPr>
        <w:t>-Республиканский фестиваль «уроки технологии и искусства в современной школе»- диплом 2 степени в номинации «Видео-урок по музыке» (приказ №Б21-137 -137 от 30 апреля 2021 г.);</w:t>
      </w:r>
    </w:p>
    <w:p w:rsidR="00BA050D" w:rsidRPr="00BA050D" w:rsidRDefault="00BA050D" w:rsidP="007F5FF2">
      <w:pPr>
        <w:pStyle w:val="a3"/>
        <w:numPr>
          <w:ilvl w:val="0"/>
          <w:numId w:val="25"/>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
          <w:iCs/>
          <w:sz w:val="24"/>
          <w:szCs w:val="24"/>
          <w:u w:val="single"/>
        </w:rPr>
        <w:t>Тимофеева Г.А.,</w:t>
      </w:r>
      <w:r w:rsidRPr="00BA050D">
        <w:rPr>
          <w:rFonts w:ascii="Times New Roman" w:hAnsi="Times New Roman" w:cs="Times New Roman"/>
          <w:iCs/>
          <w:sz w:val="24"/>
          <w:szCs w:val="24"/>
        </w:rPr>
        <w:t xml:space="preserve"> учитель технологии, Республиканский фестиваль «уроки технологии и искусства в современной школе»- диплом 2 степени в номинации «Видео-урок по музыке» (приказ  №Б21-137 -137 от 30 апреля 2021 г.);</w:t>
      </w:r>
    </w:p>
    <w:p w:rsidR="00BA050D" w:rsidRPr="00BA050D" w:rsidRDefault="00BA050D" w:rsidP="007F5FF2">
      <w:pPr>
        <w:pStyle w:val="a3"/>
        <w:numPr>
          <w:ilvl w:val="0"/>
          <w:numId w:val="25"/>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
          <w:iCs/>
          <w:sz w:val="24"/>
          <w:szCs w:val="24"/>
          <w:u w:val="single"/>
        </w:rPr>
        <w:t>Сергеева Н</w:t>
      </w:r>
      <w:r w:rsidRPr="00BA050D">
        <w:rPr>
          <w:rFonts w:ascii="Times New Roman" w:hAnsi="Times New Roman" w:cs="Times New Roman"/>
          <w:iCs/>
          <w:sz w:val="24"/>
          <w:szCs w:val="24"/>
        </w:rPr>
        <w:t>.О.-учитель начальных классов- Всероссийский конкурс методических разработка «Ярмарка педагогических идей»- диплом 1 степени;</w:t>
      </w:r>
    </w:p>
    <w:p w:rsidR="00BA050D" w:rsidRPr="00BA050D" w:rsidRDefault="00BA050D" w:rsidP="007F5FF2">
      <w:pPr>
        <w:pStyle w:val="a3"/>
        <w:numPr>
          <w:ilvl w:val="0"/>
          <w:numId w:val="25"/>
        </w:numPr>
        <w:spacing w:after="0" w:line="240" w:lineRule="auto"/>
        <w:ind w:left="0"/>
        <w:jc w:val="both"/>
        <w:rPr>
          <w:rFonts w:ascii="Times New Roman" w:hAnsi="Times New Roman" w:cs="Times New Roman"/>
          <w:iCs/>
          <w:sz w:val="24"/>
          <w:szCs w:val="24"/>
        </w:rPr>
      </w:pPr>
      <w:r w:rsidRPr="00BA050D">
        <w:rPr>
          <w:rFonts w:ascii="Times New Roman" w:hAnsi="Times New Roman" w:cs="Times New Roman"/>
          <w:i/>
          <w:iCs/>
          <w:sz w:val="24"/>
          <w:szCs w:val="24"/>
          <w:u w:val="single"/>
        </w:rPr>
        <w:t>Петрова И.В.,</w:t>
      </w:r>
      <w:r w:rsidRPr="00BA050D">
        <w:rPr>
          <w:rFonts w:ascii="Times New Roman" w:hAnsi="Times New Roman" w:cs="Times New Roman"/>
          <w:iCs/>
          <w:sz w:val="24"/>
          <w:szCs w:val="24"/>
        </w:rPr>
        <w:t xml:space="preserve"> учитель начальных классов, дипломант муниципального этапа </w:t>
      </w:r>
      <w:r w:rsidRPr="00BA050D">
        <w:rPr>
          <w:rFonts w:ascii="Times New Roman" w:hAnsi="Times New Roman" w:cs="Times New Roman"/>
          <w:iCs/>
          <w:sz w:val="24"/>
          <w:szCs w:val="24"/>
          <w:lang w:val="en-US"/>
        </w:rPr>
        <w:t>XV</w:t>
      </w:r>
      <w:r w:rsidRPr="00BA050D">
        <w:rPr>
          <w:rFonts w:ascii="Times New Roman" w:hAnsi="Times New Roman" w:cs="Times New Roman"/>
          <w:iCs/>
          <w:sz w:val="24"/>
          <w:szCs w:val="24"/>
        </w:rPr>
        <w:t xml:space="preserve"> республиканского конкурса на лучшего классного руководителя 2021 года «Самый классный классный», лауреат республиканского этапа.(приказ №48 от 05.03.2021 года)</w:t>
      </w:r>
    </w:p>
    <w:p w:rsidR="00BA050D" w:rsidRPr="00BA050D" w:rsidRDefault="00BA050D" w:rsidP="00BA050D">
      <w:pPr>
        <w:spacing w:after="0" w:line="240" w:lineRule="auto"/>
        <w:jc w:val="both"/>
        <w:rPr>
          <w:rFonts w:ascii="Times New Roman" w:hAnsi="Times New Roman" w:cs="Times New Roman"/>
          <w:sz w:val="24"/>
          <w:szCs w:val="24"/>
        </w:rPr>
      </w:pPr>
      <w:r w:rsidRPr="00BA050D">
        <w:rPr>
          <w:rFonts w:ascii="Times New Roman" w:hAnsi="Times New Roman" w:cs="Times New Roman"/>
          <w:sz w:val="24"/>
          <w:szCs w:val="24"/>
        </w:rPr>
        <w:t xml:space="preserve">Педагоги ОУ активно участвуют в различных </w:t>
      </w:r>
      <w:r w:rsidRPr="00BA050D">
        <w:rPr>
          <w:rFonts w:ascii="Times New Roman" w:hAnsi="Times New Roman" w:cs="Times New Roman"/>
          <w:b/>
          <w:sz w:val="24"/>
          <w:szCs w:val="24"/>
        </w:rPr>
        <w:t>семинарах,</w:t>
      </w:r>
      <w:r w:rsidRPr="00BA050D">
        <w:rPr>
          <w:rFonts w:ascii="Times New Roman" w:hAnsi="Times New Roman" w:cs="Times New Roman"/>
          <w:sz w:val="24"/>
          <w:szCs w:val="24"/>
        </w:rPr>
        <w:t xml:space="preserve"> представляют мастер- классы:</w:t>
      </w:r>
    </w:p>
    <w:p w:rsidR="00BA050D" w:rsidRPr="00BA050D" w:rsidRDefault="00BA050D" w:rsidP="007F5FF2">
      <w:pPr>
        <w:pStyle w:val="a3"/>
        <w:numPr>
          <w:ilvl w:val="0"/>
          <w:numId w:val="26"/>
        </w:numPr>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Республиканский семинар для учителей биологии в рамках интенсивной программы (профильной смены) «Олимпиадная биология и экология» (пр.214-ОД от 28.11.2020 г);</w:t>
      </w:r>
    </w:p>
    <w:p w:rsidR="00BA050D" w:rsidRPr="00BA050D" w:rsidRDefault="00BA050D" w:rsidP="007F5FF2">
      <w:pPr>
        <w:pStyle w:val="a3"/>
        <w:numPr>
          <w:ilvl w:val="0"/>
          <w:numId w:val="26"/>
        </w:numPr>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Обучение по работе с учебно-методическим комплексом «Школа для родителей» в рамках проекта «Совета отцов Чувашии» «Школа для родителей»;</w:t>
      </w:r>
    </w:p>
    <w:p w:rsidR="00BA050D" w:rsidRPr="00BA050D" w:rsidRDefault="00BA050D" w:rsidP="007F5FF2">
      <w:pPr>
        <w:pStyle w:val="a3"/>
        <w:numPr>
          <w:ilvl w:val="0"/>
          <w:numId w:val="26"/>
        </w:numPr>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Городской семинар «Реализация ФГОС в школе: успехи, проблемы, идеи»;</w:t>
      </w:r>
    </w:p>
    <w:p w:rsidR="00BA050D" w:rsidRPr="00BA050D" w:rsidRDefault="00BA050D" w:rsidP="007F5FF2">
      <w:pPr>
        <w:pStyle w:val="a3"/>
        <w:numPr>
          <w:ilvl w:val="0"/>
          <w:numId w:val="23"/>
        </w:numPr>
        <w:spacing w:after="0" w:line="240" w:lineRule="auto"/>
        <w:ind w:left="0"/>
        <w:rPr>
          <w:rFonts w:ascii="Times New Roman" w:hAnsi="Times New Roman" w:cs="Times New Roman"/>
          <w:sz w:val="24"/>
          <w:szCs w:val="24"/>
        </w:rPr>
      </w:pPr>
      <w:r w:rsidRPr="00BA050D">
        <w:rPr>
          <w:rFonts w:ascii="Times New Roman" w:hAnsi="Times New Roman" w:cs="Times New Roman"/>
          <w:sz w:val="24"/>
          <w:szCs w:val="24"/>
        </w:rPr>
        <w:t>Республиканский семинар-обучение по образовательной настольной игре «Не в деньгах счастье» в рамках Всероссийского проекта по финансовой грамотности</w:t>
      </w:r>
    </w:p>
    <w:p w:rsidR="00BA050D" w:rsidRPr="00BA050D" w:rsidRDefault="00BA050D" w:rsidP="007F5FF2">
      <w:pPr>
        <w:pStyle w:val="a3"/>
        <w:numPr>
          <w:ilvl w:val="0"/>
          <w:numId w:val="23"/>
        </w:numPr>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Круглый стол «Современное состояние и перспективы развития географического образования учащихся» (сертификат);</w:t>
      </w:r>
    </w:p>
    <w:p w:rsidR="00BA050D" w:rsidRPr="00BA050D" w:rsidRDefault="00BA050D" w:rsidP="007F5FF2">
      <w:pPr>
        <w:pStyle w:val="a3"/>
        <w:numPr>
          <w:ilvl w:val="0"/>
          <w:numId w:val="23"/>
        </w:numPr>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Всероссийский вебинар «Особенности современного урока в условиях реализации ФГОС»;</w:t>
      </w:r>
    </w:p>
    <w:p w:rsidR="00BA050D" w:rsidRPr="00BA050D" w:rsidRDefault="00BA050D" w:rsidP="007F5FF2">
      <w:pPr>
        <w:pStyle w:val="a3"/>
        <w:numPr>
          <w:ilvl w:val="0"/>
          <w:numId w:val="23"/>
        </w:numPr>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Всероссийский вебинар «Исследовательская работа (подготовка, проведение»;</w:t>
      </w:r>
    </w:p>
    <w:p w:rsidR="00BA050D" w:rsidRPr="00BA050D" w:rsidRDefault="00BA050D" w:rsidP="007F5FF2">
      <w:pPr>
        <w:pStyle w:val="a3"/>
        <w:numPr>
          <w:ilvl w:val="0"/>
          <w:numId w:val="23"/>
        </w:numPr>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Вебинар «Формы и приемы повышения эффективности групповой работы со школьниками» (образовательное учреждение Педагогический университет «Первое сентября» (свидетельство- №</w:t>
      </w:r>
      <w:r w:rsidRPr="00BA050D">
        <w:rPr>
          <w:rFonts w:ascii="Times New Roman" w:hAnsi="Times New Roman" w:cs="Times New Roman"/>
          <w:sz w:val="24"/>
          <w:szCs w:val="24"/>
          <w:lang w:val="en-US"/>
        </w:rPr>
        <w:t>WB</w:t>
      </w:r>
      <w:r w:rsidRPr="00BA050D">
        <w:rPr>
          <w:rFonts w:ascii="Times New Roman" w:hAnsi="Times New Roman" w:cs="Times New Roman"/>
          <w:sz w:val="24"/>
          <w:szCs w:val="24"/>
        </w:rPr>
        <w:t>-</w:t>
      </w:r>
      <w:r w:rsidRPr="00BA050D">
        <w:rPr>
          <w:rFonts w:ascii="Times New Roman" w:hAnsi="Times New Roman" w:cs="Times New Roman"/>
          <w:sz w:val="24"/>
          <w:szCs w:val="24"/>
          <w:lang w:val="en-US"/>
        </w:rPr>
        <w:t>C</w:t>
      </w:r>
      <w:r w:rsidRPr="00BA050D">
        <w:rPr>
          <w:rFonts w:ascii="Times New Roman" w:hAnsi="Times New Roman" w:cs="Times New Roman"/>
          <w:sz w:val="24"/>
          <w:szCs w:val="24"/>
        </w:rPr>
        <w:t>-77453 от 14/01/2020);</w:t>
      </w:r>
    </w:p>
    <w:p w:rsidR="00BA050D" w:rsidRPr="00BA050D" w:rsidRDefault="00BA050D" w:rsidP="007F5FF2">
      <w:pPr>
        <w:pStyle w:val="a3"/>
        <w:numPr>
          <w:ilvl w:val="0"/>
          <w:numId w:val="23"/>
        </w:numPr>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Семинар «Организация соревнований школьников по физике в условиях реализации ФГОС ООО: опыт и перспективы» (сертификат);</w:t>
      </w:r>
    </w:p>
    <w:p w:rsidR="00BA050D" w:rsidRPr="00BA050D" w:rsidRDefault="00BA050D" w:rsidP="007F5FF2">
      <w:pPr>
        <w:pStyle w:val="a3"/>
        <w:numPr>
          <w:ilvl w:val="0"/>
          <w:numId w:val="23"/>
        </w:numPr>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«Актуальные вопросы преподавания курса астрономии в общеобразовательной школе» (ФГБОУ ВО «ЧГПУ им. И.Я. Яковлева»);</w:t>
      </w:r>
    </w:p>
    <w:p w:rsidR="00BA050D" w:rsidRPr="00BA050D" w:rsidRDefault="00BA050D" w:rsidP="007F5FF2">
      <w:pPr>
        <w:pStyle w:val="a3"/>
        <w:numPr>
          <w:ilvl w:val="0"/>
          <w:numId w:val="23"/>
        </w:numPr>
        <w:spacing w:after="0" w:line="240" w:lineRule="auto"/>
        <w:ind w:left="0"/>
        <w:jc w:val="both"/>
        <w:rPr>
          <w:rFonts w:ascii="Times New Roman" w:hAnsi="Times New Roman" w:cs="Times New Roman"/>
          <w:sz w:val="24"/>
          <w:szCs w:val="24"/>
        </w:rPr>
      </w:pPr>
      <w:r w:rsidRPr="00BA050D">
        <w:rPr>
          <w:rFonts w:ascii="Times New Roman" w:hAnsi="Times New Roman" w:cs="Times New Roman"/>
          <w:sz w:val="24"/>
          <w:szCs w:val="24"/>
        </w:rPr>
        <w:t>Всероссийская программа «Дни финансовой грамотности в учебных заведениях»;</w:t>
      </w:r>
    </w:p>
    <w:p w:rsidR="00BA050D" w:rsidRPr="00BA050D" w:rsidRDefault="00BA050D" w:rsidP="00BA050D">
      <w:pPr>
        <w:spacing w:after="0" w:line="240" w:lineRule="auto"/>
        <w:rPr>
          <w:rFonts w:ascii="Times New Roman" w:hAnsi="Times New Roman" w:cs="Times New Roman"/>
          <w:sz w:val="24"/>
          <w:szCs w:val="24"/>
        </w:rPr>
      </w:pPr>
      <w:r w:rsidRPr="00BA050D">
        <w:rPr>
          <w:rFonts w:ascii="Times New Roman" w:hAnsi="Times New Roman" w:cs="Times New Roman"/>
          <w:sz w:val="24"/>
          <w:szCs w:val="24"/>
        </w:rPr>
        <w:t>Учителя активно сотрудничают с Интернет порталами, печатают на страницах СМИ  разработки уроков, внеклассных мероприятий:</w:t>
      </w:r>
    </w:p>
    <w:p w:rsidR="00BA050D" w:rsidRPr="00BA050D" w:rsidRDefault="00BA050D" w:rsidP="007F5FF2">
      <w:pPr>
        <w:pStyle w:val="a3"/>
        <w:numPr>
          <w:ilvl w:val="0"/>
          <w:numId w:val="24"/>
        </w:numPr>
        <w:spacing w:after="0" w:line="240" w:lineRule="auto"/>
        <w:ind w:left="0"/>
        <w:rPr>
          <w:rFonts w:ascii="Times New Roman" w:hAnsi="Times New Roman" w:cs="Times New Roman"/>
          <w:sz w:val="24"/>
          <w:szCs w:val="24"/>
        </w:rPr>
      </w:pPr>
      <w:r w:rsidRPr="00BA050D">
        <w:rPr>
          <w:rFonts w:ascii="Times New Roman" w:hAnsi="Times New Roman" w:cs="Times New Roman"/>
          <w:sz w:val="24"/>
          <w:szCs w:val="24"/>
        </w:rPr>
        <w:t>Страница интернет- проекта «Копилка уроков»-сайт для учителей»</w:t>
      </w:r>
    </w:p>
    <w:p w:rsidR="00BA050D" w:rsidRPr="00BA050D" w:rsidRDefault="00BA050D" w:rsidP="00BA050D">
      <w:pPr>
        <w:spacing w:after="0" w:line="240" w:lineRule="auto"/>
        <w:rPr>
          <w:rFonts w:ascii="Times New Roman" w:hAnsi="Times New Roman" w:cs="Times New Roman"/>
          <w:sz w:val="24"/>
          <w:szCs w:val="24"/>
        </w:rPr>
      </w:pPr>
      <w:r w:rsidRPr="00BA050D">
        <w:rPr>
          <w:rFonts w:ascii="Times New Roman" w:hAnsi="Times New Roman" w:cs="Times New Roman"/>
          <w:sz w:val="24"/>
          <w:szCs w:val="24"/>
        </w:rPr>
        <w:t xml:space="preserve"> (Моисеева Р.С., Минуллина Д.Г.- №497882 «Экскурсия в славный город Канаш»;</w:t>
      </w:r>
    </w:p>
    <w:p w:rsidR="00BA050D" w:rsidRPr="00BA050D" w:rsidRDefault="00BA050D" w:rsidP="00BA050D">
      <w:pPr>
        <w:spacing w:after="0" w:line="240" w:lineRule="auto"/>
        <w:rPr>
          <w:rFonts w:ascii="Times New Roman" w:hAnsi="Times New Roman" w:cs="Times New Roman"/>
          <w:sz w:val="24"/>
          <w:szCs w:val="24"/>
        </w:rPr>
      </w:pPr>
      <w:r w:rsidRPr="00BA050D">
        <w:rPr>
          <w:rFonts w:ascii="Times New Roman" w:hAnsi="Times New Roman" w:cs="Times New Roman"/>
          <w:sz w:val="24"/>
          <w:szCs w:val="24"/>
        </w:rPr>
        <w:t>№497876 «Обобщение опыта преподавания интегрированных уроков» (свидетельство);</w:t>
      </w:r>
    </w:p>
    <w:p w:rsidR="00D53544" w:rsidRPr="00BA050D" w:rsidRDefault="00BA050D" w:rsidP="007F5FF2">
      <w:pPr>
        <w:pStyle w:val="a3"/>
        <w:numPr>
          <w:ilvl w:val="0"/>
          <w:numId w:val="24"/>
        </w:numPr>
        <w:tabs>
          <w:tab w:val="left" w:pos="426"/>
        </w:tabs>
        <w:spacing w:after="0" w:line="240" w:lineRule="auto"/>
        <w:ind w:left="0"/>
        <w:rPr>
          <w:rFonts w:ascii="Times New Roman" w:hAnsi="Times New Roman" w:cs="Times New Roman"/>
          <w:sz w:val="24"/>
          <w:szCs w:val="24"/>
        </w:rPr>
      </w:pPr>
      <w:r w:rsidRPr="00BA050D">
        <w:rPr>
          <w:rFonts w:ascii="Times New Roman" w:hAnsi="Times New Roman" w:cs="Times New Roman"/>
          <w:sz w:val="24"/>
          <w:szCs w:val="24"/>
        </w:rPr>
        <w:t>Международный онлайн-семинар «Ресурсы для преподавания предметов гуманитарного и естественно-научного цикла»</w:t>
      </w:r>
    </w:p>
    <w:p w:rsidR="00BA050D" w:rsidRPr="00C8422D" w:rsidRDefault="00BA050D" w:rsidP="00D53544">
      <w:pPr>
        <w:spacing w:after="0" w:line="240" w:lineRule="auto"/>
        <w:rPr>
          <w:rFonts w:ascii="Times New Roman" w:hAnsi="Times New Roman" w:cs="Times New Roman"/>
          <w:sz w:val="24"/>
        </w:rPr>
      </w:pPr>
    </w:p>
    <w:p w:rsidR="00782E3C" w:rsidRPr="00782E3C" w:rsidRDefault="00D53544" w:rsidP="00782E3C">
      <w:pPr>
        <w:spacing w:line="240" w:lineRule="auto"/>
        <w:jc w:val="center"/>
        <w:rPr>
          <w:rFonts w:ascii="Bookman Old Style" w:hAnsi="Bookman Old Style"/>
          <w:b/>
          <w:i/>
          <w:color w:val="C00000"/>
          <w:sz w:val="28"/>
          <w:szCs w:val="28"/>
          <w:u w:val="single"/>
        </w:rPr>
      </w:pPr>
      <w:r w:rsidRPr="004E3258">
        <w:rPr>
          <w:rFonts w:ascii="Bookman Old Style" w:hAnsi="Bookman Old Style"/>
          <w:b/>
          <w:i/>
          <w:color w:val="C00000"/>
          <w:sz w:val="28"/>
          <w:szCs w:val="28"/>
          <w:u w:val="single"/>
        </w:rPr>
        <w:lastRenderedPageBreak/>
        <w:t xml:space="preserve">5.Условия осуществления образовательного процесса, материально-техническая база </w:t>
      </w:r>
    </w:p>
    <w:p w:rsidR="00D53544" w:rsidRDefault="00782E3C" w:rsidP="00782E3C">
      <w:pPr>
        <w:pStyle w:val="Default"/>
        <w:jc w:val="both"/>
        <w:rPr>
          <w:b/>
          <w:color w:val="000000" w:themeColor="text1"/>
        </w:rPr>
      </w:pPr>
      <w:r w:rsidRPr="00F305B5">
        <w:rPr>
          <w:color w:val="000000" w:themeColor="text1"/>
        </w:rPr>
        <w:t>Все учебные кабинеты обеспечены необходимыми учебно-наглядными пособиями, предусмотренными содержанием программы, и учебным оборудованием: компьютер, мультимедийная система или интерактивная доска, принтер, видео и музыкальная аппаратура. Обеспеченность учебниками по реализации стандартов составляет 100%. Предпрофильная подготовка учащихся осуществляется через факультативные занятия, индивидуально-групповые занятия, классные часы. Ежегодно администрация школы изыскивает</w:t>
      </w:r>
      <w:r>
        <w:rPr>
          <w:color w:val="000000" w:themeColor="text1"/>
        </w:rPr>
        <w:t xml:space="preserve"> финансовые средства, в т.ч. и </w:t>
      </w:r>
      <w:r w:rsidRPr="00F305B5">
        <w:rPr>
          <w:color w:val="000000" w:themeColor="text1"/>
        </w:rPr>
        <w:t xml:space="preserve"> спонсорские, для создания необходимых условий обеспечения учебно- воспитательного процесса.</w:t>
      </w:r>
      <w:r w:rsidRPr="00F305B5">
        <w:rPr>
          <w:b/>
          <w:color w:val="000000" w:themeColor="text1"/>
        </w:rPr>
        <w:t xml:space="preserve">     </w:t>
      </w:r>
    </w:p>
    <w:p w:rsidR="00B93638" w:rsidRDefault="00B93638" w:rsidP="00782E3C">
      <w:pPr>
        <w:pStyle w:val="Default"/>
        <w:jc w:val="both"/>
        <w:rPr>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B93638" w:rsidRPr="004F198A" w:rsidTr="00B93638">
        <w:tc>
          <w:tcPr>
            <w:tcW w:w="4678" w:type="dxa"/>
          </w:tcPr>
          <w:p w:rsidR="00B93638" w:rsidRPr="004F198A" w:rsidRDefault="00B93638" w:rsidP="00B93638">
            <w:pPr>
              <w:spacing w:after="0" w:line="240" w:lineRule="auto"/>
              <w:jc w:val="center"/>
              <w:rPr>
                <w:rFonts w:ascii="Times New Roman" w:hAnsi="Times New Roman" w:cs="Times New Roman"/>
                <w:b/>
                <w:color w:val="000000" w:themeColor="text1"/>
                <w:sz w:val="24"/>
                <w:szCs w:val="24"/>
              </w:rPr>
            </w:pPr>
            <w:r w:rsidRPr="004F198A">
              <w:rPr>
                <w:rFonts w:ascii="Times New Roman" w:hAnsi="Times New Roman" w:cs="Times New Roman"/>
                <w:b/>
                <w:color w:val="000000" w:themeColor="text1"/>
                <w:sz w:val="24"/>
                <w:szCs w:val="24"/>
              </w:rPr>
              <w:t>Наименование</w:t>
            </w:r>
          </w:p>
        </w:tc>
        <w:tc>
          <w:tcPr>
            <w:tcW w:w="5245" w:type="dxa"/>
            <w:vAlign w:val="center"/>
          </w:tcPr>
          <w:p w:rsidR="00B93638" w:rsidRPr="004F198A" w:rsidRDefault="00B93638" w:rsidP="00B93638">
            <w:pPr>
              <w:spacing w:after="0" w:line="240" w:lineRule="auto"/>
              <w:jc w:val="center"/>
              <w:rPr>
                <w:rFonts w:ascii="Times New Roman" w:hAnsi="Times New Roman" w:cs="Times New Roman"/>
                <w:b/>
                <w:color w:val="000000" w:themeColor="text1"/>
                <w:sz w:val="24"/>
                <w:szCs w:val="24"/>
              </w:rPr>
            </w:pPr>
            <w:r w:rsidRPr="004F198A">
              <w:rPr>
                <w:rFonts w:ascii="Times New Roman" w:hAnsi="Times New Roman" w:cs="Times New Roman"/>
                <w:b/>
                <w:color w:val="000000" w:themeColor="text1"/>
                <w:sz w:val="24"/>
                <w:szCs w:val="24"/>
              </w:rPr>
              <w:t>Количество</w:t>
            </w:r>
          </w:p>
        </w:tc>
      </w:tr>
      <w:tr w:rsidR="00B93638" w:rsidRPr="004F198A" w:rsidTr="00B93638">
        <w:tc>
          <w:tcPr>
            <w:tcW w:w="4678" w:type="dxa"/>
            <w:vAlign w:val="center"/>
          </w:tcPr>
          <w:p w:rsidR="00B93638" w:rsidRPr="004F198A" w:rsidRDefault="00B93638" w:rsidP="00B93638">
            <w:pPr>
              <w:pStyle w:val="Default"/>
              <w:rPr>
                <w:color w:val="000000" w:themeColor="text1"/>
              </w:rPr>
            </w:pPr>
            <w:r w:rsidRPr="004F198A">
              <w:rPr>
                <w:color w:val="000000" w:themeColor="text1"/>
              </w:rPr>
              <w:t>Учебные кабинеты</w:t>
            </w:r>
          </w:p>
        </w:tc>
        <w:tc>
          <w:tcPr>
            <w:tcW w:w="5245" w:type="dxa"/>
            <w:vAlign w:val="center"/>
          </w:tcPr>
          <w:p w:rsidR="00B93638" w:rsidRPr="004F198A" w:rsidRDefault="00B93638" w:rsidP="00B93638">
            <w:pPr>
              <w:pStyle w:val="Default"/>
              <w:jc w:val="center"/>
              <w:rPr>
                <w:color w:val="000000" w:themeColor="text1"/>
              </w:rPr>
            </w:pPr>
            <w:r w:rsidRPr="004F198A">
              <w:rPr>
                <w:color w:val="000000" w:themeColor="text1"/>
              </w:rPr>
              <w:t>32</w:t>
            </w:r>
          </w:p>
        </w:tc>
      </w:tr>
      <w:tr w:rsidR="00B93638" w:rsidRPr="004F198A" w:rsidTr="00B93638">
        <w:tc>
          <w:tcPr>
            <w:tcW w:w="4678" w:type="dxa"/>
            <w:vAlign w:val="center"/>
          </w:tcPr>
          <w:p w:rsidR="00B93638" w:rsidRPr="004F198A" w:rsidRDefault="00B93638" w:rsidP="00B93638">
            <w:pPr>
              <w:pStyle w:val="Default"/>
              <w:rPr>
                <w:color w:val="000000" w:themeColor="text1"/>
              </w:rPr>
            </w:pPr>
            <w:r w:rsidRPr="004F198A">
              <w:rPr>
                <w:color w:val="000000" w:themeColor="text1"/>
              </w:rPr>
              <w:t xml:space="preserve">Мастерские  </w:t>
            </w:r>
          </w:p>
        </w:tc>
        <w:tc>
          <w:tcPr>
            <w:tcW w:w="5245" w:type="dxa"/>
            <w:vAlign w:val="center"/>
          </w:tcPr>
          <w:p w:rsidR="00B93638" w:rsidRPr="004F198A" w:rsidRDefault="00B93638" w:rsidP="00B93638">
            <w:pPr>
              <w:pStyle w:val="Default"/>
              <w:jc w:val="center"/>
              <w:rPr>
                <w:color w:val="000000" w:themeColor="text1"/>
              </w:rPr>
            </w:pPr>
            <w:r w:rsidRPr="004F198A">
              <w:rPr>
                <w:color w:val="000000" w:themeColor="text1"/>
              </w:rPr>
              <w:t>3</w:t>
            </w:r>
          </w:p>
        </w:tc>
      </w:tr>
      <w:tr w:rsidR="00B93638" w:rsidRPr="004F198A" w:rsidTr="00B93638">
        <w:tc>
          <w:tcPr>
            <w:tcW w:w="4678" w:type="dxa"/>
            <w:vAlign w:val="center"/>
          </w:tcPr>
          <w:p w:rsidR="00B93638" w:rsidRPr="004F198A" w:rsidRDefault="00B93638" w:rsidP="00B93638">
            <w:pPr>
              <w:pStyle w:val="Default"/>
              <w:rPr>
                <w:color w:val="000000" w:themeColor="text1"/>
              </w:rPr>
            </w:pPr>
            <w:r w:rsidRPr="004F198A">
              <w:rPr>
                <w:color w:val="000000" w:themeColor="text1"/>
              </w:rPr>
              <w:t xml:space="preserve">Спортивный зал </w:t>
            </w:r>
          </w:p>
        </w:tc>
        <w:tc>
          <w:tcPr>
            <w:tcW w:w="5245" w:type="dxa"/>
            <w:vAlign w:val="center"/>
          </w:tcPr>
          <w:p w:rsidR="00B93638" w:rsidRPr="004F198A" w:rsidRDefault="00B93638" w:rsidP="00B93638">
            <w:pPr>
              <w:pStyle w:val="Default"/>
              <w:jc w:val="center"/>
              <w:rPr>
                <w:color w:val="000000" w:themeColor="text1"/>
              </w:rPr>
            </w:pPr>
            <w:r w:rsidRPr="004F198A">
              <w:rPr>
                <w:color w:val="000000" w:themeColor="text1"/>
              </w:rPr>
              <w:t>1</w:t>
            </w:r>
          </w:p>
        </w:tc>
      </w:tr>
      <w:tr w:rsidR="00B93638" w:rsidRPr="004F198A" w:rsidTr="00B93638">
        <w:tc>
          <w:tcPr>
            <w:tcW w:w="4678" w:type="dxa"/>
            <w:vAlign w:val="center"/>
          </w:tcPr>
          <w:p w:rsidR="00B93638" w:rsidRPr="004F198A" w:rsidRDefault="00B93638" w:rsidP="00B93638">
            <w:pPr>
              <w:pStyle w:val="Default"/>
              <w:rPr>
                <w:color w:val="000000" w:themeColor="text1"/>
              </w:rPr>
            </w:pPr>
            <w:r w:rsidRPr="004F198A">
              <w:rPr>
                <w:color w:val="000000" w:themeColor="text1"/>
              </w:rPr>
              <w:t xml:space="preserve">Столовая </w:t>
            </w:r>
          </w:p>
        </w:tc>
        <w:tc>
          <w:tcPr>
            <w:tcW w:w="5245" w:type="dxa"/>
            <w:vAlign w:val="center"/>
          </w:tcPr>
          <w:p w:rsidR="00B93638" w:rsidRPr="004F198A" w:rsidRDefault="00B93638" w:rsidP="00B93638">
            <w:pPr>
              <w:pStyle w:val="Default"/>
              <w:jc w:val="center"/>
              <w:rPr>
                <w:color w:val="000000" w:themeColor="text1"/>
              </w:rPr>
            </w:pPr>
            <w:r w:rsidRPr="004F198A">
              <w:rPr>
                <w:color w:val="000000" w:themeColor="text1"/>
              </w:rPr>
              <w:t>На 90 посадочных мест, оборудована новыми обеденными зонами, технологическим оборудованием</w:t>
            </w:r>
          </w:p>
        </w:tc>
      </w:tr>
      <w:tr w:rsidR="00B93638" w:rsidRPr="004F198A" w:rsidTr="00B93638">
        <w:tc>
          <w:tcPr>
            <w:tcW w:w="4678" w:type="dxa"/>
            <w:vAlign w:val="center"/>
          </w:tcPr>
          <w:p w:rsidR="00B93638" w:rsidRPr="004F198A" w:rsidRDefault="00B93638" w:rsidP="00B93638">
            <w:pPr>
              <w:pStyle w:val="Default"/>
              <w:rPr>
                <w:color w:val="000000" w:themeColor="text1"/>
              </w:rPr>
            </w:pPr>
            <w:r w:rsidRPr="004F198A">
              <w:rPr>
                <w:color w:val="000000" w:themeColor="text1"/>
              </w:rPr>
              <w:t xml:space="preserve">Медицинский кабинет </w:t>
            </w:r>
          </w:p>
        </w:tc>
        <w:tc>
          <w:tcPr>
            <w:tcW w:w="5245" w:type="dxa"/>
            <w:vAlign w:val="center"/>
          </w:tcPr>
          <w:p w:rsidR="00B93638" w:rsidRPr="004F198A" w:rsidRDefault="00B93638" w:rsidP="00B93638">
            <w:pPr>
              <w:pStyle w:val="Default"/>
              <w:jc w:val="center"/>
              <w:rPr>
                <w:color w:val="000000" w:themeColor="text1"/>
              </w:rPr>
            </w:pPr>
            <w:r w:rsidRPr="004F198A">
              <w:rPr>
                <w:color w:val="000000" w:themeColor="text1"/>
              </w:rPr>
              <w:t>1</w:t>
            </w:r>
          </w:p>
        </w:tc>
      </w:tr>
      <w:tr w:rsidR="00B93638" w:rsidRPr="004F198A" w:rsidTr="00B93638">
        <w:tc>
          <w:tcPr>
            <w:tcW w:w="4678" w:type="dxa"/>
            <w:vAlign w:val="center"/>
          </w:tcPr>
          <w:p w:rsidR="00B93638" w:rsidRPr="004F198A" w:rsidRDefault="00B93638" w:rsidP="00B93638">
            <w:pPr>
              <w:pStyle w:val="Default"/>
              <w:rPr>
                <w:color w:val="000000" w:themeColor="text1"/>
              </w:rPr>
            </w:pPr>
            <w:r w:rsidRPr="004F198A">
              <w:rPr>
                <w:color w:val="000000" w:themeColor="text1"/>
              </w:rPr>
              <w:t>Кабинет информатики и ИКТ / рабочих мест с компьютерами</w:t>
            </w:r>
          </w:p>
        </w:tc>
        <w:tc>
          <w:tcPr>
            <w:tcW w:w="5245" w:type="dxa"/>
            <w:vAlign w:val="center"/>
          </w:tcPr>
          <w:p w:rsidR="00B93638" w:rsidRPr="004F198A" w:rsidRDefault="00B93638" w:rsidP="00B93638">
            <w:pPr>
              <w:pStyle w:val="Default"/>
              <w:jc w:val="center"/>
              <w:rPr>
                <w:color w:val="000000" w:themeColor="text1"/>
                <w:lang w:val="en-US"/>
              </w:rPr>
            </w:pPr>
            <w:r w:rsidRPr="004F198A">
              <w:rPr>
                <w:color w:val="000000" w:themeColor="text1"/>
              </w:rPr>
              <w:t>1/1</w:t>
            </w:r>
            <w:r w:rsidRPr="004F198A">
              <w:rPr>
                <w:color w:val="000000" w:themeColor="text1"/>
                <w:lang w:val="en-US"/>
              </w:rPr>
              <w:t>4</w:t>
            </w:r>
          </w:p>
        </w:tc>
      </w:tr>
      <w:tr w:rsidR="00B93638" w:rsidRPr="004F198A" w:rsidTr="00B93638">
        <w:tc>
          <w:tcPr>
            <w:tcW w:w="4678" w:type="dxa"/>
            <w:vAlign w:val="center"/>
          </w:tcPr>
          <w:p w:rsidR="00B93638" w:rsidRPr="004F198A" w:rsidRDefault="00B93638" w:rsidP="00B93638">
            <w:pPr>
              <w:shd w:val="clear" w:color="auto" w:fill="FFFFFF"/>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Школьный музей</w:t>
            </w:r>
          </w:p>
        </w:tc>
        <w:tc>
          <w:tcPr>
            <w:tcW w:w="5245" w:type="dxa"/>
            <w:vAlign w:val="center"/>
          </w:tcPr>
          <w:p w:rsidR="00B93638" w:rsidRPr="004F198A" w:rsidRDefault="00B93638" w:rsidP="00B93638">
            <w:pPr>
              <w:pStyle w:val="Default"/>
              <w:jc w:val="center"/>
              <w:rPr>
                <w:color w:val="000000" w:themeColor="text1"/>
              </w:rPr>
            </w:pPr>
            <w:r w:rsidRPr="004F198A">
              <w:rPr>
                <w:color w:val="000000" w:themeColor="text1"/>
              </w:rPr>
              <w:t>1</w:t>
            </w:r>
          </w:p>
        </w:tc>
      </w:tr>
      <w:tr w:rsidR="00B93638" w:rsidRPr="004F198A" w:rsidTr="00B93638">
        <w:tc>
          <w:tcPr>
            <w:tcW w:w="4678" w:type="dxa"/>
            <w:vAlign w:val="center"/>
          </w:tcPr>
          <w:p w:rsidR="00B93638" w:rsidRPr="004F198A" w:rsidRDefault="00B93638"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Библиотека</w:t>
            </w:r>
          </w:p>
        </w:tc>
        <w:tc>
          <w:tcPr>
            <w:tcW w:w="5245" w:type="dxa"/>
            <w:vAlign w:val="center"/>
          </w:tcPr>
          <w:p w:rsidR="00B93638" w:rsidRPr="004F198A" w:rsidRDefault="00B93638" w:rsidP="00B93638">
            <w:pPr>
              <w:pStyle w:val="Default"/>
              <w:jc w:val="center"/>
              <w:rPr>
                <w:color w:val="000000" w:themeColor="text1"/>
              </w:rPr>
            </w:pPr>
            <w:r w:rsidRPr="004F198A">
              <w:rPr>
                <w:color w:val="000000" w:themeColor="text1"/>
              </w:rPr>
              <w:t>1, основной фонд -</w:t>
            </w:r>
            <w:r w:rsidRPr="004F198A">
              <w:rPr>
                <w:b/>
                <w:bCs/>
                <w:i/>
                <w:color w:val="000000" w:themeColor="text1"/>
              </w:rPr>
              <w:t>18214</w:t>
            </w:r>
            <w:r w:rsidRPr="004F198A">
              <w:rPr>
                <w:color w:val="000000" w:themeColor="text1"/>
              </w:rPr>
              <w:t xml:space="preserve"> экз., учебников – </w:t>
            </w:r>
            <w:r w:rsidRPr="004F198A">
              <w:rPr>
                <w:b/>
                <w:bCs/>
                <w:i/>
                <w:color w:val="000000" w:themeColor="text1"/>
              </w:rPr>
              <w:t xml:space="preserve">12094 </w:t>
            </w:r>
            <w:r w:rsidRPr="004F198A">
              <w:rPr>
                <w:color w:val="000000" w:themeColor="text1"/>
              </w:rPr>
              <w:t xml:space="preserve"> экз.</w:t>
            </w:r>
          </w:p>
        </w:tc>
      </w:tr>
      <w:tr w:rsidR="00B93638" w:rsidRPr="004F198A" w:rsidTr="00B93638">
        <w:tc>
          <w:tcPr>
            <w:tcW w:w="4678" w:type="dxa"/>
            <w:vAlign w:val="center"/>
          </w:tcPr>
          <w:p w:rsidR="00B93638" w:rsidRPr="004F198A" w:rsidRDefault="00B93638" w:rsidP="00B93638">
            <w:pPr>
              <w:spacing w:after="0" w:line="240" w:lineRule="auto"/>
              <w:rPr>
                <w:rFonts w:ascii="Times New Roman" w:hAnsi="Times New Roman" w:cs="Times New Roman"/>
                <w:color w:val="000000" w:themeColor="text1"/>
                <w:sz w:val="24"/>
                <w:szCs w:val="24"/>
                <w:highlight w:val="yellow"/>
              </w:rPr>
            </w:pPr>
            <w:r w:rsidRPr="004F198A">
              <w:rPr>
                <w:rFonts w:ascii="Times New Roman" w:hAnsi="Times New Roman" w:cs="Times New Roman"/>
                <w:color w:val="000000" w:themeColor="text1"/>
                <w:sz w:val="24"/>
                <w:szCs w:val="24"/>
              </w:rPr>
              <w:t>Компьютер</w:t>
            </w:r>
          </w:p>
        </w:tc>
        <w:tc>
          <w:tcPr>
            <w:tcW w:w="5245" w:type="dxa"/>
            <w:vAlign w:val="center"/>
          </w:tcPr>
          <w:p w:rsidR="00B93638" w:rsidRPr="004F198A" w:rsidRDefault="00B93638" w:rsidP="00B93638">
            <w:pPr>
              <w:spacing w:after="0" w:line="240" w:lineRule="auto"/>
              <w:jc w:val="center"/>
              <w:rPr>
                <w:rFonts w:ascii="Times New Roman" w:hAnsi="Times New Roman" w:cs="Times New Roman"/>
                <w:color w:val="000000" w:themeColor="text1"/>
                <w:sz w:val="24"/>
                <w:szCs w:val="24"/>
                <w:highlight w:val="yellow"/>
                <w:lang w:val="en-US"/>
              </w:rPr>
            </w:pPr>
            <w:r w:rsidRPr="004F198A">
              <w:rPr>
                <w:rFonts w:ascii="Times New Roman" w:hAnsi="Times New Roman" w:cs="Times New Roman"/>
                <w:color w:val="000000" w:themeColor="text1"/>
                <w:sz w:val="24"/>
                <w:szCs w:val="24"/>
                <w:lang w:val="en-US"/>
              </w:rPr>
              <w:t>76</w:t>
            </w:r>
          </w:p>
        </w:tc>
      </w:tr>
      <w:tr w:rsidR="00B93638" w:rsidRPr="004F198A" w:rsidTr="00B93638">
        <w:tc>
          <w:tcPr>
            <w:tcW w:w="4678" w:type="dxa"/>
            <w:vAlign w:val="center"/>
          </w:tcPr>
          <w:p w:rsidR="00B93638" w:rsidRPr="004F198A" w:rsidRDefault="00B93638"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Ноутбук </w:t>
            </w:r>
          </w:p>
        </w:tc>
        <w:tc>
          <w:tcPr>
            <w:tcW w:w="5245" w:type="dxa"/>
            <w:vAlign w:val="center"/>
          </w:tcPr>
          <w:p w:rsidR="00B93638" w:rsidRPr="004F198A" w:rsidRDefault="00B93638"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4</w:t>
            </w:r>
          </w:p>
        </w:tc>
      </w:tr>
      <w:tr w:rsidR="00B93638" w:rsidRPr="004F198A" w:rsidTr="00B93638">
        <w:tc>
          <w:tcPr>
            <w:tcW w:w="4678" w:type="dxa"/>
            <w:vAlign w:val="center"/>
          </w:tcPr>
          <w:p w:rsidR="00B93638" w:rsidRPr="004F198A" w:rsidRDefault="00B93638"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Мультимедийный проектор</w:t>
            </w:r>
          </w:p>
        </w:tc>
        <w:tc>
          <w:tcPr>
            <w:tcW w:w="5245" w:type="dxa"/>
            <w:vAlign w:val="center"/>
          </w:tcPr>
          <w:p w:rsidR="00B93638" w:rsidRPr="004F198A" w:rsidRDefault="00B93638"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33</w:t>
            </w:r>
          </w:p>
        </w:tc>
      </w:tr>
      <w:tr w:rsidR="00B93638" w:rsidRPr="004F198A" w:rsidTr="00B93638">
        <w:tc>
          <w:tcPr>
            <w:tcW w:w="4678" w:type="dxa"/>
            <w:vAlign w:val="center"/>
          </w:tcPr>
          <w:p w:rsidR="00B93638" w:rsidRPr="004F198A" w:rsidRDefault="00B93638"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Музыкальный центр</w:t>
            </w:r>
          </w:p>
        </w:tc>
        <w:tc>
          <w:tcPr>
            <w:tcW w:w="5245" w:type="dxa"/>
            <w:vAlign w:val="center"/>
          </w:tcPr>
          <w:p w:rsidR="00B93638" w:rsidRPr="004F198A" w:rsidRDefault="00B93638"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w:t>
            </w:r>
          </w:p>
        </w:tc>
      </w:tr>
      <w:tr w:rsidR="00B93638" w:rsidRPr="004F198A" w:rsidTr="00B93638">
        <w:tc>
          <w:tcPr>
            <w:tcW w:w="4678" w:type="dxa"/>
            <w:vAlign w:val="center"/>
          </w:tcPr>
          <w:p w:rsidR="00B93638" w:rsidRPr="004F198A" w:rsidRDefault="00B93638"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Цифровой фотоаппарат</w:t>
            </w:r>
          </w:p>
        </w:tc>
        <w:tc>
          <w:tcPr>
            <w:tcW w:w="5245" w:type="dxa"/>
            <w:vAlign w:val="center"/>
          </w:tcPr>
          <w:p w:rsidR="00B93638" w:rsidRPr="004F198A" w:rsidRDefault="00B93638"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w:t>
            </w:r>
          </w:p>
        </w:tc>
      </w:tr>
      <w:tr w:rsidR="00B93638" w:rsidRPr="004F198A" w:rsidTr="00B93638">
        <w:trPr>
          <w:trHeight w:val="343"/>
        </w:trPr>
        <w:tc>
          <w:tcPr>
            <w:tcW w:w="4678" w:type="dxa"/>
            <w:vAlign w:val="center"/>
          </w:tcPr>
          <w:p w:rsidR="00B93638" w:rsidRPr="004F198A" w:rsidRDefault="00B93638"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Телевизор </w:t>
            </w:r>
          </w:p>
        </w:tc>
        <w:tc>
          <w:tcPr>
            <w:tcW w:w="5245" w:type="dxa"/>
            <w:vAlign w:val="center"/>
          </w:tcPr>
          <w:p w:rsidR="00B93638" w:rsidRPr="004F198A" w:rsidRDefault="00B93638"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3</w:t>
            </w:r>
          </w:p>
        </w:tc>
      </w:tr>
      <w:tr w:rsidR="00B93638" w:rsidRPr="004F198A" w:rsidTr="00B93638">
        <w:trPr>
          <w:trHeight w:val="379"/>
        </w:trPr>
        <w:tc>
          <w:tcPr>
            <w:tcW w:w="4678" w:type="dxa"/>
            <w:vAlign w:val="center"/>
          </w:tcPr>
          <w:p w:rsidR="00B93638" w:rsidRPr="004F198A" w:rsidRDefault="00B93638" w:rsidP="00B93638">
            <w:pPr>
              <w:spacing w:after="0" w:line="240" w:lineRule="auto"/>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lang w:val="en-US"/>
              </w:rPr>
              <w:t>DVD</w:t>
            </w:r>
          </w:p>
        </w:tc>
        <w:tc>
          <w:tcPr>
            <w:tcW w:w="5245" w:type="dxa"/>
            <w:vAlign w:val="center"/>
          </w:tcPr>
          <w:p w:rsidR="00B93638" w:rsidRPr="004F198A" w:rsidRDefault="00B93638" w:rsidP="00B93638">
            <w:pPr>
              <w:spacing w:after="0" w:line="240" w:lineRule="auto"/>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w:t>
            </w:r>
          </w:p>
        </w:tc>
      </w:tr>
      <w:tr w:rsidR="00B93638" w:rsidRPr="004F198A" w:rsidTr="00B93638">
        <w:tc>
          <w:tcPr>
            <w:tcW w:w="4678" w:type="dxa"/>
            <w:vAlign w:val="center"/>
          </w:tcPr>
          <w:p w:rsidR="00B93638" w:rsidRPr="004F198A" w:rsidRDefault="00B93638" w:rsidP="00B93638">
            <w:pPr>
              <w:pStyle w:val="Default"/>
              <w:rPr>
                <w:color w:val="000000" w:themeColor="text1"/>
              </w:rPr>
            </w:pPr>
            <w:r w:rsidRPr="004F198A">
              <w:rPr>
                <w:color w:val="000000" w:themeColor="text1"/>
              </w:rPr>
              <w:t xml:space="preserve">Подключение к сети Интернет </w:t>
            </w:r>
          </w:p>
        </w:tc>
        <w:tc>
          <w:tcPr>
            <w:tcW w:w="5245" w:type="dxa"/>
            <w:vAlign w:val="center"/>
          </w:tcPr>
          <w:p w:rsidR="00B93638" w:rsidRPr="004F198A" w:rsidRDefault="00B93638" w:rsidP="00B93638">
            <w:pPr>
              <w:pStyle w:val="Default"/>
              <w:jc w:val="center"/>
              <w:rPr>
                <w:color w:val="000000" w:themeColor="text1"/>
              </w:rPr>
            </w:pPr>
            <w:r w:rsidRPr="004F198A">
              <w:rPr>
                <w:color w:val="000000" w:themeColor="text1"/>
              </w:rPr>
              <w:t>есть</w:t>
            </w:r>
          </w:p>
        </w:tc>
      </w:tr>
      <w:tr w:rsidR="00B93638" w:rsidRPr="004F198A" w:rsidTr="00B93638">
        <w:tc>
          <w:tcPr>
            <w:tcW w:w="4678" w:type="dxa"/>
            <w:vAlign w:val="center"/>
          </w:tcPr>
          <w:p w:rsidR="00B93638" w:rsidRPr="004F198A" w:rsidRDefault="00B93638" w:rsidP="00B93638">
            <w:pPr>
              <w:pStyle w:val="Default"/>
              <w:rPr>
                <w:color w:val="000000" w:themeColor="text1"/>
              </w:rPr>
            </w:pPr>
            <w:r w:rsidRPr="004F198A">
              <w:rPr>
                <w:color w:val="000000" w:themeColor="text1"/>
              </w:rPr>
              <w:t xml:space="preserve">Наличие электронной почты </w:t>
            </w:r>
          </w:p>
        </w:tc>
        <w:tc>
          <w:tcPr>
            <w:tcW w:w="5245" w:type="dxa"/>
            <w:vAlign w:val="center"/>
          </w:tcPr>
          <w:p w:rsidR="00B93638" w:rsidRPr="004F198A" w:rsidRDefault="00B93638" w:rsidP="00B93638">
            <w:pPr>
              <w:pStyle w:val="Default"/>
              <w:jc w:val="center"/>
              <w:rPr>
                <w:color w:val="000000" w:themeColor="text1"/>
              </w:rPr>
            </w:pPr>
            <w:r w:rsidRPr="004F198A">
              <w:rPr>
                <w:color w:val="000000" w:themeColor="text1"/>
              </w:rPr>
              <w:t>есть</w:t>
            </w:r>
          </w:p>
        </w:tc>
      </w:tr>
      <w:tr w:rsidR="00B93638" w:rsidRPr="004F198A" w:rsidTr="00B93638">
        <w:tc>
          <w:tcPr>
            <w:tcW w:w="4678" w:type="dxa"/>
            <w:vAlign w:val="center"/>
          </w:tcPr>
          <w:p w:rsidR="00B93638" w:rsidRPr="004F198A" w:rsidRDefault="00B93638" w:rsidP="00B93638">
            <w:pPr>
              <w:pStyle w:val="Default"/>
              <w:rPr>
                <w:color w:val="000000" w:themeColor="text1"/>
              </w:rPr>
            </w:pPr>
            <w:r w:rsidRPr="004F198A">
              <w:rPr>
                <w:color w:val="000000" w:themeColor="text1"/>
              </w:rPr>
              <w:t xml:space="preserve">Наличие собственного сайта </w:t>
            </w:r>
          </w:p>
        </w:tc>
        <w:tc>
          <w:tcPr>
            <w:tcW w:w="5245" w:type="dxa"/>
            <w:vAlign w:val="center"/>
          </w:tcPr>
          <w:p w:rsidR="00B93638" w:rsidRPr="004F198A" w:rsidRDefault="00B93638" w:rsidP="00B93638">
            <w:pPr>
              <w:pStyle w:val="Default"/>
              <w:jc w:val="center"/>
              <w:rPr>
                <w:color w:val="000000" w:themeColor="text1"/>
              </w:rPr>
            </w:pPr>
            <w:r w:rsidRPr="004F198A">
              <w:rPr>
                <w:color w:val="000000" w:themeColor="text1"/>
              </w:rPr>
              <w:t>есть</w:t>
            </w:r>
          </w:p>
        </w:tc>
      </w:tr>
    </w:tbl>
    <w:p w:rsidR="00AD2CFB" w:rsidRDefault="00AD2CFB" w:rsidP="00782E3C">
      <w:pPr>
        <w:pStyle w:val="Default"/>
        <w:jc w:val="both"/>
        <w:rPr>
          <w:b/>
          <w:color w:val="000000" w:themeColor="text1"/>
        </w:rPr>
      </w:pPr>
    </w:p>
    <w:p w:rsidR="00B93638" w:rsidRPr="004F198A" w:rsidRDefault="00B93638" w:rsidP="00B93638">
      <w:pPr>
        <w:tabs>
          <w:tab w:val="left" w:pos="456"/>
          <w:tab w:val="left" w:pos="10632"/>
          <w:tab w:val="left" w:pos="10773"/>
        </w:tabs>
        <w:spacing w:after="0" w:line="240" w:lineRule="auto"/>
        <w:jc w:val="center"/>
        <w:rPr>
          <w:rFonts w:ascii="Times New Roman" w:hAnsi="Times New Roman" w:cs="Times New Roman"/>
          <w:b/>
          <w:color w:val="000000" w:themeColor="text1"/>
          <w:sz w:val="24"/>
          <w:szCs w:val="24"/>
        </w:rPr>
      </w:pPr>
      <w:r w:rsidRPr="004F198A">
        <w:rPr>
          <w:rFonts w:ascii="Times New Roman" w:hAnsi="Times New Roman" w:cs="Times New Roman"/>
          <w:b/>
          <w:color w:val="000000" w:themeColor="text1"/>
          <w:sz w:val="24"/>
          <w:szCs w:val="24"/>
        </w:rPr>
        <w:t>Информационно-техническое обеспечение</w:t>
      </w:r>
    </w:p>
    <w:p w:rsidR="00B93638" w:rsidRPr="004F198A" w:rsidRDefault="00B93638" w:rsidP="00B93638">
      <w:pPr>
        <w:tabs>
          <w:tab w:val="left" w:pos="456"/>
          <w:tab w:val="left" w:pos="10632"/>
          <w:tab w:val="left" w:pos="10773"/>
        </w:tabs>
        <w:spacing w:after="0" w:line="240" w:lineRule="auto"/>
        <w:ind w:firstLine="570"/>
        <w:jc w:val="center"/>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В образовательном учреждении на 1 ПК приходится 7 учащихся.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3"/>
        <w:gridCol w:w="1160"/>
        <w:gridCol w:w="1183"/>
        <w:gridCol w:w="996"/>
        <w:gridCol w:w="965"/>
        <w:gridCol w:w="869"/>
        <w:gridCol w:w="785"/>
      </w:tblGrid>
      <w:tr w:rsidR="00B93638" w:rsidRPr="004F198A" w:rsidTr="00B93638">
        <w:trPr>
          <w:trHeight w:val="141"/>
          <w:jc w:val="center"/>
        </w:trPr>
        <w:tc>
          <w:tcPr>
            <w:tcW w:w="402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Основные показатели</w:t>
            </w:r>
          </w:p>
        </w:tc>
        <w:tc>
          <w:tcPr>
            <w:tcW w:w="1160" w:type="dxa"/>
            <w:tcBorders>
              <w:top w:val="single" w:sz="4" w:space="0" w:color="auto"/>
              <w:left w:val="single" w:sz="4" w:space="0" w:color="auto"/>
              <w:bottom w:val="single" w:sz="4" w:space="0" w:color="auto"/>
              <w:right w:val="single" w:sz="4" w:space="0" w:color="auto"/>
            </w:tcBorders>
            <w:vAlign w:val="center"/>
          </w:tcPr>
          <w:p w:rsidR="00B93638" w:rsidRPr="004F198A" w:rsidRDefault="00B93638" w:rsidP="00B93638">
            <w:pPr>
              <w:tabs>
                <w:tab w:val="left" w:pos="456"/>
                <w:tab w:val="left" w:pos="10632"/>
                <w:tab w:val="left" w:pos="10773"/>
              </w:tabs>
              <w:spacing w:after="0" w:line="240" w:lineRule="auto"/>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2012-2013</w:t>
            </w:r>
          </w:p>
        </w:tc>
        <w:tc>
          <w:tcPr>
            <w:tcW w:w="1183" w:type="dxa"/>
            <w:tcBorders>
              <w:top w:val="single" w:sz="4" w:space="0" w:color="auto"/>
              <w:left w:val="single" w:sz="4" w:space="0" w:color="auto"/>
              <w:bottom w:val="single" w:sz="4" w:space="0" w:color="auto"/>
              <w:right w:val="single" w:sz="4" w:space="0" w:color="auto"/>
            </w:tcBorders>
            <w:vAlign w:val="center"/>
          </w:tcPr>
          <w:p w:rsidR="00B93638" w:rsidRPr="004F198A" w:rsidRDefault="00B93638" w:rsidP="00B93638">
            <w:pPr>
              <w:tabs>
                <w:tab w:val="left" w:pos="456"/>
                <w:tab w:val="left" w:pos="10632"/>
                <w:tab w:val="left" w:pos="10773"/>
              </w:tabs>
              <w:spacing w:after="0" w:line="240" w:lineRule="auto"/>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2013-2014</w:t>
            </w:r>
          </w:p>
        </w:tc>
        <w:tc>
          <w:tcPr>
            <w:tcW w:w="996" w:type="dxa"/>
            <w:tcBorders>
              <w:top w:val="single" w:sz="4" w:space="0" w:color="auto"/>
              <w:left w:val="single" w:sz="4" w:space="0" w:color="auto"/>
              <w:bottom w:val="single" w:sz="4" w:space="0" w:color="auto"/>
              <w:right w:val="single" w:sz="4" w:space="0" w:color="auto"/>
            </w:tcBorders>
            <w:vAlign w:val="center"/>
          </w:tcPr>
          <w:p w:rsidR="00B93638" w:rsidRPr="004F198A" w:rsidRDefault="00B93638" w:rsidP="00B93638">
            <w:pPr>
              <w:tabs>
                <w:tab w:val="left" w:pos="456"/>
                <w:tab w:val="left" w:pos="10632"/>
                <w:tab w:val="left" w:pos="10773"/>
              </w:tabs>
              <w:spacing w:after="0" w:line="240" w:lineRule="auto"/>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2014-2015</w:t>
            </w:r>
          </w:p>
        </w:tc>
        <w:tc>
          <w:tcPr>
            <w:tcW w:w="96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2016-2018</w:t>
            </w:r>
          </w:p>
        </w:tc>
        <w:tc>
          <w:tcPr>
            <w:tcW w:w="869"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2019</w:t>
            </w:r>
          </w:p>
        </w:tc>
        <w:tc>
          <w:tcPr>
            <w:tcW w:w="78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2020</w:t>
            </w:r>
          </w:p>
        </w:tc>
      </w:tr>
      <w:tr w:rsidR="00B93638" w:rsidRPr="004F198A" w:rsidTr="00B93638">
        <w:trPr>
          <w:trHeight w:val="141"/>
          <w:jc w:val="center"/>
        </w:trPr>
        <w:tc>
          <w:tcPr>
            <w:tcW w:w="402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Общее количество компьютеров</w:t>
            </w:r>
          </w:p>
        </w:tc>
        <w:tc>
          <w:tcPr>
            <w:tcW w:w="1160"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16</w:t>
            </w:r>
          </w:p>
        </w:tc>
        <w:tc>
          <w:tcPr>
            <w:tcW w:w="118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4</w:t>
            </w:r>
          </w:p>
        </w:tc>
        <w:tc>
          <w:tcPr>
            <w:tcW w:w="996"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w:t>
            </w:r>
          </w:p>
        </w:tc>
        <w:tc>
          <w:tcPr>
            <w:tcW w:w="96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7</w:t>
            </w:r>
          </w:p>
        </w:tc>
        <w:tc>
          <w:tcPr>
            <w:tcW w:w="869"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3</w:t>
            </w:r>
          </w:p>
        </w:tc>
        <w:tc>
          <w:tcPr>
            <w:tcW w:w="78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r>
      <w:tr w:rsidR="00B93638" w:rsidRPr="004F198A" w:rsidTr="00B93638">
        <w:trPr>
          <w:trHeight w:val="141"/>
          <w:jc w:val="center"/>
        </w:trPr>
        <w:tc>
          <w:tcPr>
            <w:tcW w:w="402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 xml:space="preserve"> Из них используются в учебном процессе</w:t>
            </w:r>
          </w:p>
        </w:tc>
        <w:tc>
          <w:tcPr>
            <w:tcW w:w="1160"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16</w:t>
            </w:r>
          </w:p>
        </w:tc>
        <w:tc>
          <w:tcPr>
            <w:tcW w:w="118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4</w:t>
            </w:r>
          </w:p>
        </w:tc>
        <w:tc>
          <w:tcPr>
            <w:tcW w:w="996"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c>
          <w:tcPr>
            <w:tcW w:w="96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5</w:t>
            </w:r>
          </w:p>
        </w:tc>
        <w:tc>
          <w:tcPr>
            <w:tcW w:w="869"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2</w:t>
            </w:r>
          </w:p>
        </w:tc>
        <w:tc>
          <w:tcPr>
            <w:tcW w:w="78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r>
      <w:tr w:rsidR="00B93638" w:rsidRPr="004F198A" w:rsidTr="00B93638">
        <w:trPr>
          <w:trHeight w:val="487"/>
          <w:jc w:val="center"/>
        </w:trPr>
        <w:tc>
          <w:tcPr>
            <w:tcW w:w="402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Количество терминалов, с которых имеется доступ в Интернет</w:t>
            </w:r>
          </w:p>
        </w:tc>
        <w:tc>
          <w:tcPr>
            <w:tcW w:w="1160"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16</w:t>
            </w:r>
          </w:p>
        </w:tc>
        <w:tc>
          <w:tcPr>
            <w:tcW w:w="118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4</w:t>
            </w:r>
          </w:p>
        </w:tc>
        <w:tc>
          <w:tcPr>
            <w:tcW w:w="996"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c>
          <w:tcPr>
            <w:tcW w:w="96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c>
          <w:tcPr>
            <w:tcW w:w="869"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w:t>
            </w:r>
          </w:p>
        </w:tc>
        <w:tc>
          <w:tcPr>
            <w:tcW w:w="78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r>
      <w:tr w:rsidR="00B93638" w:rsidRPr="004F198A" w:rsidTr="00B93638">
        <w:trPr>
          <w:trHeight w:val="292"/>
          <w:jc w:val="center"/>
        </w:trPr>
        <w:tc>
          <w:tcPr>
            <w:tcW w:w="402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Количество компьютерных классов</w:t>
            </w:r>
          </w:p>
        </w:tc>
        <w:tc>
          <w:tcPr>
            <w:tcW w:w="1160"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w:t>
            </w:r>
          </w:p>
        </w:tc>
        <w:tc>
          <w:tcPr>
            <w:tcW w:w="118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c>
          <w:tcPr>
            <w:tcW w:w="996"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c>
          <w:tcPr>
            <w:tcW w:w="96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c>
          <w:tcPr>
            <w:tcW w:w="869"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c>
          <w:tcPr>
            <w:tcW w:w="78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r>
      <w:tr w:rsidR="00B93638" w:rsidRPr="004F198A" w:rsidTr="00B93638">
        <w:trPr>
          <w:trHeight w:val="324"/>
          <w:jc w:val="center"/>
        </w:trPr>
        <w:tc>
          <w:tcPr>
            <w:tcW w:w="402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Количество интерактивных досок</w:t>
            </w:r>
          </w:p>
        </w:tc>
        <w:tc>
          <w:tcPr>
            <w:tcW w:w="1160"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6</w:t>
            </w:r>
          </w:p>
        </w:tc>
        <w:tc>
          <w:tcPr>
            <w:tcW w:w="118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0</w:t>
            </w:r>
          </w:p>
        </w:tc>
        <w:tc>
          <w:tcPr>
            <w:tcW w:w="996"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0</w:t>
            </w:r>
          </w:p>
        </w:tc>
        <w:tc>
          <w:tcPr>
            <w:tcW w:w="96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c>
          <w:tcPr>
            <w:tcW w:w="869"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c>
          <w:tcPr>
            <w:tcW w:w="78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r>
      <w:tr w:rsidR="00B93638" w:rsidRPr="004F198A" w:rsidTr="00B93638">
        <w:trPr>
          <w:trHeight w:val="324"/>
          <w:jc w:val="center"/>
        </w:trPr>
        <w:tc>
          <w:tcPr>
            <w:tcW w:w="402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Количество сканеров</w:t>
            </w:r>
          </w:p>
        </w:tc>
        <w:tc>
          <w:tcPr>
            <w:tcW w:w="1160"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w:t>
            </w:r>
          </w:p>
        </w:tc>
        <w:tc>
          <w:tcPr>
            <w:tcW w:w="118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w:t>
            </w:r>
          </w:p>
        </w:tc>
        <w:tc>
          <w:tcPr>
            <w:tcW w:w="996"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w:t>
            </w:r>
          </w:p>
        </w:tc>
        <w:tc>
          <w:tcPr>
            <w:tcW w:w="96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2</w:t>
            </w:r>
          </w:p>
        </w:tc>
        <w:tc>
          <w:tcPr>
            <w:tcW w:w="869"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c>
          <w:tcPr>
            <w:tcW w:w="78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r>
      <w:tr w:rsidR="00B93638" w:rsidRPr="004F198A" w:rsidTr="00B93638">
        <w:trPr>
          <w:trHeight w:val="324"/>
          <w:jc w:val="center"/>
        </w:trPr>
        <w:tc>
          <w:tcPr>
            <w:tcW w:w="402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Количество ксероксов и МФУ</w:t>
            </w:r>
          </w:p>
        </w:tc>
        <w:tc>
          <w:tcPr>
            <w:tcW w:w="1160"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w:t>
            </w:r>
          </w:p>
        </w:tc>
        <w:tc>
          <w:tcPr>
            <w:tcW w:w="1183"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3</w:t>
            </w:r>
          </w:p>
        </w:tc>
        <w:tc>
          <w:tcPr>
            <w:tcW w:w="996"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2</w:t>
            </w:r>
          </w:p>
        </w:tc>
        <w:tc>
          <w:tcPr>
            <w:tcW w:w="96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2</w:t>
            </w:r>
          </w:p>
        </w:tc>
        <w:tc>
          <w:tcPr>
            <w:tcW w:w="869"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r w:rsidRPr="004F198A">
              <w:rPr>
                <w:rFonts w:ascii="Times New Roman" w:hAnsi="Times New Roman" w:cs="Times New Roman"/>
                <w:color w:val="000000" w:themeColor="text1"/>
                <w:sz w:val="24"/>
                <w:szCs w:val="24"/>
              </w:rPr>
              <w:t>1</w:t>
            </w:r>
          </w:p>
        </w:tc>
        <w:tc>
          <w:tcPr>
            <w:tcW w:w="785" w:type="dxa"/>
            <w:tcBorders>
              <w:top w:val="single" w:sz="4" w:space="0" w:color="auto"/>
              <w:left w:val="single" w:sz="4" w:space="0" w:color="auto"/>
              <w:bottom w:val="single" w:sz="4" w:space="0" w:color="auto"/>
              <w:right w:val="single" w:sz="4" w:space="0" w:color="auto"/>
            </w:tcBorders>
          </w:tcPr>
          <w:p w:rsidR="00B93638" w:rsidRPr="004F198A" w:rsidRDefault="00B93638" w:rsidP="00B93638">
            <w:pPr>
              <w:tabs>
                <w:tab w:val="left" w:pos="456"/>
                <w:tab w:val="left" w:pos="10632"/>
                <w:tab w:val="left" w:pos="10773"/>
              </w:tabs>
              <w:spacing w:after="0" w:line="240" w:lineRule="auto"/>
              <w:ind w:firstLine="92"/>
              <w:jc w:val="both"/>
              <w:rPr>
                <w:rFonts w:ascii="Times New Roman" w:hAnsi="Times New Roman" w:cs="Times New Roman"/>
                <w:color w:val="000000" w:themeColor="text1"/>
                <w:sz w:val="24"/>
                <w:szCs w:val="24"/>
              </w:rPr>
            </w:pPr>
          </w:p>
        </w:tc>
      </w:tr>
    </w:tbl>
    <w:p w:rsidR="00B93638" w:rsidRPr="00A635B8" w:rsidRDefault="00B93638" w:rsidP="00782E3C">
      <w:pPr>
        <w:tabs>
          <w:tab w:val="left" w:pos="456"/>
          <w:tab w:val="left" w:pos="10632"/>
          <w:tab w:val="left" w:pos="10773"/>
        </w:tabs>
        <w:spacing w:after="0" w:line="240" w:lineRule="auto"/>
        <w:ind w:firstLine="570"/>
        <w:jc w:val="center"/>
        <w:rPr>
          <w:rFonts w:ascii="Times New Roman" w:hAnsi="Times New Roman" w:cs="Times New Roman"/>
          <w:sz w:val="24"/>
          <w:szCs w:val="24"/>
        </w:rPr>
      </w:pPr>
    </w:p>
    <w:p w:rsidR="00782E3C" w:rsidRPr="00A635B8" w:rsidRDefault="00782E3C" w:rsidP="00782E3C">
      <w:pPr>
        <w:tabs>
          <w:tab w:val="left" w:pos="456"/>
          <w:tab w:val="left" w:pos="10632"/>
          <w:tab w:val="left" w:pos="10773"/>
        </w:tabs>
        <w:spacing w:after="0" w:line="240" w:lineRule="auto"/>
        <w:jc w:val="both"/>
        <w:rPr>
          <w:rFonts w:ascii="Times New Roman" w:hAnsi="Times New Roman" w:cs="Times New Roman"/>
          <w:sz w:val="24"/>
          <w:szCs w:val="24"/>
        </w:rPr>
      </w:pPr>
      <w:r w:rsidRPr="00A635B8">
        <w:rPr>
          <w:rFonts w:ascii="Times New Roman" w:hAnsi="Times New Roman" w:cs="Times New Roman"/>
          <w:sz w:val="24"/>
          <w:szCs w:val="24"/>
        </w:rPr>
        <w:lastRenderedPageBreak/>
        <w:t xml:space="preserve">В ОУ имеются  телевизоры с </w:t>
      </w:r>
      <w:r w:rsidRPr="00A635B8">
        <w:rPr>
          <w:rFonts w:ascii="Times New Roman" w:hAnsi="Times New Roman" w:cs="Times New Roman"/>
          <w:sz w:val="24"/>
          <w:szCs w:val="24"/>
          <w:lang w:val="en-US"/>
        </w:rPr>
        <w:t>DVD</w:t>
      </w:r>
      <w:r w:rsidRPr="00A635B8">
        <w:rPr>
          <w:rFonts w:ascii="Times New Roman" w:hAnsi="Times New Roman" w:cs="Times New Roman"/>
          <w:sz w:val="24"/>
          <w:szCs w:val="24"/>
        </w:rPr>
        <w:t>, используемых  в качестве ТСО, комплект звукоусилительной аппаратуры, музыкальный центр, и другие технические средства.</w:t>
      </w:r>
    </w:p>
    <w:p w:rsidR="00782E3C" w:rsidRDefault="00782E3C" w:rsidP="00782E3C">
      <w:pPr>
        <w:pStyle w:val="31"/>
        <w:spacing w:after="0" w:line="240" w:lineRule="auto"/>
        <w:ind w:left="0"/>
        <w:jc w:val="center"/>
        <w:rPr>
          <w:rFonts w:ascii="Times New Roman" w:hAnsi="Times New Roman" w:cs="Times New Roman"/>
          <w:b/>
          <w:i/>
          <w:sz w:val="28"/>
          <w:szCs w:val="24"/>
        </w:rPr>
      </w:pPr>
    </w:p>
    <w:p w:rsidR="00782E3C" w:rsidRPr="004E3258" w:rsidRDefault="00782E3C" w:rsidP="00782E3C">
      <w:pPr>
        <w:pStyle w:val="110"/>
        <w:ind w:left="0" w:firstLine="62"/>
        <w:jc w:val="center"/>
        <w:rPr>
          <w:i/>
          <w:color w:val="C00000"/>
          <w:sz w:val="28"/>
        </w:rPr>
      </w:pPr>
      <w:r w:rsidRPr="004E3258">
        <w:rPr>
          <w:i/>
          <w:color w:val="C00000"/>
          <w:sz w:val="28"/>
        </w:rPr>
        <w:t>Информационная справка о работе ИБЦ МБОУ СОШ № 5</w:t>
      </w:r>
    </w:p>
    <w:p w:rsidR="00782E3C" w:rsidRPr="002F5590" w:rsidRDefault="00782E3C" w:rsidP="00782E3C">
      <w:pPr>
        <w:pStyle w:val="110"/>
        <w:ind w:left="0" w:firstLine="62"/>
        <w:jc w:val="center"/>
      </w:pPr>
    </w:p>
    <w:p w:rsidR="00782E3C" w:rsidRPr="002F5590" w:rsidRDefault="00F47B4E" w:rsidP="00782E3C">
      <w:pPr>
        <w:pStyle w:val="a9"/>
        <w:shd w:val="clear" w:color="auto" w:fill="FFFFFF"/>
        <w:spacing w:before="0" w:beforeAutospacing="0" w:after="0" w:afterAutospacing="0"/>
        <w:jc w:val="both"/>
        <w:rPr>
          <w:b/>
        </w:rPr>
      </w:pPr>
      <w:r>
        <w:rPr>
          <w:b/>
        </w:rPr>
        <w:t xml:space="preserve"> </w:t>
      </w:r>
      <w:r w:rsidR="00782E3C" w:rsidRPr="002F5590">
        <w:rPr>
          <w:b/>
        </w:rPr>
        <w:t xml:space="preserve">Библиотечный фонд: </w:t>
      </w:r>
    </w:p>
    <w:p w:rsidR="00782E3C" w:rsidRPr="002F5590" w:rsidRDefault="00782E3C" w:rsidP="00782E3C">
      <w:pPr>
        <w:pStyle w:val="a9"/>
        <w:shd w:val="clear" w:color="auto" w:fill="FFFFFF"/>
        <w:spacing w:before="0" w:beforeAutospacing="0" w:after="0" w:afterAutospacing="0"/>
        <w:ind w:firstLine="62"/>
        <w:jc w:val="both"/>
      </w:pPr>
      <w:r w:rsidRPr="002F5590">
        <w:t xml:space="preserve">Объем основного фонда </w:t>
      </w:r>
      <w:r w:rsidR="00AD2CFB" w:rsidRPr="004F198A">
        <w:rPr>
          <w:b/>
          <w:bCs/>
          <w:i/>
          <w:color w:val="000000" w:themeColor="text1"/>
        </w:rPr>
        <w:t>18214</w:t>
      </w:r>
      <w:r w:rsidR="00AD2CFB" w:rsidRPr="004F198A">
        <w:rPr>
          <w:color w:val="000000" w:themeColor="text1"/>
        </w:rPr>
        <w:t xml:space="preserve"> </w:t>
      </w:r>
      <w:r w:rsidRPr="002F5590">
        <w:t xml:space="preserve">экз. </w:t>
      </w:r>
      <w:r w:rsidR="00AD2CFB">
        <w:t xml:space="preserve">  </w:t>
      </w:r>
    </w:p>
    <w:p w:rsidR="00782E3C" w:rsidRPr="002F5590" w:rsidRDefault="00782E3C" w:rsidP="00782E3C">
      <w:pPr>
        <w:pStyle w:val="a9"/>
        <w:shd w:val="clear" w:color="auto" w:fill="FFFFFF"/>
        <w:spacing w:before="0" w:beforeAutospacing="0" w:after="0" w:afterAutospacing="0"/>
        <w:ind w:firstLine="62"/>
        <w:jc w:val="both"/>
      </w:pPr>
      <w:r w:rsidRPr="002F5590">
        <w:t xml:space="preserve">Фонд учебной литературы - </w:t>
      </w:r>
      <w:r w:rsidRPr="002F5590">
        <w:rPr>
          <w:b/>
          <w:bCs/>
          <w:i/>
        </w:rPr>
        <w:t>12</w:t>
      </w:r>
      <w:r w:rsidR="00AD2CFB">
        <w:rPr>
          <w:b/>
          <w:bCs/>
          <w:i/>
        </w:rPr>
        <w:t>09</w:t>
      </w:r>
      <w:r w:rsidRPr="002F5590">
        <w:rPr>
          <w:b/>
          <w:bCs/>
          <w:i/>
        </w:rPr>
        <w:t>4</w:t>
      </w:r>
      <w:r w:rsidRPr="002F5590">
        <w:t xml:space="preserve"> экз. </w:t>
      </w:r>
    </w:p>
    <w:p w:rsidR="00782E3C" w:rsidRPr="002F5590" w:rsidRDefault="00782E3C" w:rsidP="00782E3C">
      <w:pPr>
        <w:pStyle w:val="a9"/>
        <w:shd w:val="clear" w:color="auto" w:fill="FFFFFF"/>
        <w:spacing w:before="0" w:beforeAutospacing="0" w:after="0" w:afterAutospacing="0"/>
        <w:ind w:firstLine="62"/>
        <w:jc w:val="both"/>
      </w:pPr>
      <w:r w:rsidRPr="002F5590">
        <w:t xml:space="preserve">Фонд художественной литературы </w:t>
      </w:r>
      <w:r w:rsidRPr="002F5590">
        <w:rPr>
          <w:b/>
        </w:rPr>
        <w:t>6120</w:t>
      </w:r>
      <w:r w:rsidRPr="002F5590">
        <w:t xml:space="preserve"> экз. </w:t>
      </w:r>
    </w:p>
    <w:p w:rsidR="00782E3C" w:rsidRDefault="00782E3C" w:rsidP="00782E3C">
      <w:pPr>
        <w:pStyle w:val="a9"/>
        <w:shd w:val="clear" w:color="auto" w:fill="FFFFFF"/>
        <w:spacing w:before="0" w:beforeAutospacing="0" w:after="0" w:afterAutospacing="0"/>
        <w:ind w:firstLine="62"/>
        <w:jc w:val="both"/>
      </w:pPr>
      <w:r w:rsidRPr="002F5590">
        <w:t xml:space="preserve">Электронных образовательных ресурсов </w:t>
      </w:r>
      <w:r w:rsidRPr="002F5590">
        <w:rPr>
          <w:b/>
        </w:rPr>
        <w:t>215</w:t>
      </w:r>
      <w:r w:rsidRPr="002F5590">
        <w:t xml:space="preserve"> экз. </w:t>
      </w:r>
    </w:p>
    <w:p w:rsidR="00AD2CFB" w:rsidRPr="002F5590" w:rsidRDefault="00AD2CFB" w:rsidP="00782E3C">
      <w:pPr>
        <w:pStyle w:val="a9"/>
        <w:shd w:val="clear" w:color="auto" w:fill="FFFFFF"/>
        <w:spacing w:before="0" w:beforeAutospacing="0" w:after="0" w:afterAutospacing="0"/>
        <w:ind w:firstLine="62"/>
        <w:jc w:val="both"/>
      </w:pPr>
      <w:r w:rsidRPr="004F198A">
        <w:rPr>
          <w:color w:val="000000" w:themeColor="text1"/>
        </w:rPr>
        <w:t>основной фонд -</w:t>
      </w:r>
      <w:r w:rsidRPr="004F198A">
        <w:rPr>
          <w:b/>
          <w:bCs/>
          <w:i/>
          <w:color w:val="000000" w:themeColor="text1"/>
        </w:rPr>
        <w:t>18214</w:t>
      </w:r>
      <w:r w:rsidRPr="004F198A">
        <w:rPr>
          <w:color w:val="000000" w:themeColor="text1"/>
        </w:rPr>
        <w:t xml:space="preserve"> экз., учебников – </w:t>
      </w:r>
      <w:r w:rsidRPr="004F198A">
        <w:rPr>
          <w:b/>
          <w:bCs/>
          <w:i/>
          <w:color w:val="000000" w:themeColor="text1"/>
        </w:rPr>
        <w:t xml:space="preserve">12094 </w:t>
      </w:r>
      <w:r w:rsidRPr="004F198A">
        <w:rPr>
          <w:color w:val="000000" w:themeColor="text1"/>
        </w:rPr>
        <w:t xml:space="preserve"> экз.</w:t>
      </w:r>
    </w:p>
    <w:p w:rsidR="00782E3C" w:rsidRPr="00A70047" w:rsidRDefault="00782E3C" w:rsidP="00782E3C">
      <w:pPr>
        <w:pStyle w:val="110"/>
        <w:ind w:left="0" w:firstLine="720"/>
        <w:jc w:val="both"/>
        <w:rPr>
          <w:b w:val="0"/>
        </w:rPr>
      </w:pPr>
      <w:r w:rsidRPr="00A70047">
        <w:t>Контрольные показатели работы ИБЦ</w:t>
      </w:r>
      <w:r w:rsidRPr="00A70047">
        <w:rPr>
          <w:b w:val="0"/>
        </w:rPr>
        <w:t xml:space="preserve">  за 20</w:t>
      </w:r>
      <w:r w:rsidR="001C22F3">
        <w:rPr>
          <w:b w:val="0"/>
        </w:rPr>
        <w:t>20</w:t>
      </w:r>
      <w:r w:rsidRPr="00A70047">
        <w:rPr>
          <w:b w:val="0"/>
        </w:rPr>
        <w:t>-202</w:t>
      </w:r>
      <w:r w:rsidR="001C22F3">
        <w:rPr>
          <w:b w:val="0"/>
        </w:rPr>
        <w:t>1</w:t>
      </w:r>
      <w:r w:rsidRPr="00A70047">
        <w:rPr>
          <w:b w:val="0"/>
        </w:rPr>
        <w:t xml:space="preserve"> учебный год</w:t>
      </w:r>
    </w:p>
    <w:tbl>
      <w:tblPr>
        <w:tblStyle w:val="a6"/>
        <w:tblW w:w="765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410"/>
        <w:gridCol w:w="1418"/>
        <w:gridCol w:w="1418"/>
      </w:tblGrid>
      <w:tr w:rsidR="00AD2CFB" w:rsidRPr="00A70047" w:rsidTr="00AD2CFB">
        <w:trPr>
          <w:trHeight w:val="20"/>
        </w:trPr>
        <w:tc>
          <w:tcPr>
            <w:tcW w:w="4819" w:type="dxa"/>
            <w:gridSpan w:val="2"/>
          </w:tcPr>
          <w:p w:rsidR="00AD2CFB" w:rsidRPr="00A70047" w:rsidRDefault="00AD2CFB" w:rsidP="00AD2CFB">
            <w:pPr>
              <w:ind w:firstLine="720"/>
              <w:jc w:val="both"/>
              <w:rPr>
                <w:rFonts w:ascii="Times New Roman" w:hAnsi="Times New Roman" w:cs="Times New Roman"/>
                <w:sz w:val="24"/>
                <w:szCs w:val="24"/>
              </w:rPr>
            </w:pPr>
            <w:r w:rsidRPr="00A70047">
              <w:rPr>
                <w:rFonts w:ascii="Times New Roman" w:hAnsi="Times New Roman" w:cs="Times New Roman"/>
                <w:sz w:val="24"/>
                <w:szCs w:val="24"/>
              </w:rPr>
              <w:t>показатели</w:t>
            </w: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2019-2020</w:t>
            </w: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20</w:t>
            </w:r>
            <w:r>
              <w:rPr>
                <w:rFonts w:ascii="Times New Roman" w:hAnsi="Times New Roman" w:cs="Times New Roman"/>
                <w:sz w:val="24"/>
                <w:szCs w:val="24"/>
              </w:rPr>
              <w:t>20</w:t>
            </w:r>
            <w:r w:rsidRPr="00A70047">
              <w:rPr>
                <w:rFonts w:ascii="Times New Roman" w:hAnsi="Times New Roman" w:cs="Times New Roman"/>
                <w:sz w:val="24"/>
                <w:szCs w:val="24"/>
              </w:rPr>
              <w:t>-20</w:t>
            </w:r>
            <w:r>
              <w:rPr>
                <w:rFonts w:ascii="Times New Roman" w:hAnsi="Times New Roman" w:cs="Times New Roman"/>
                <w:sz w:val="24"/>
                <w:szCs w:val="24"/>
              </w:rPr>
              <w:t>2</w:t>
            </w:r>
            <w:r w:rsidRPr="00A70047">
              <w:rPr>
                <w:rFonts w:ascii="Times New Roman" w:hAnsi="Times New Roman" w:cs="Times New Roman"/>
                <w:sz w:val="24"/>
                <w:szCs w:val="24"/>
              </w:rPr>
              <w:t>1</w:t>
            </w:r>
          </w:p>
        </w:tc>
      </w:tr>
      <w:tr w:rsidR="00AD2CFB" w:rsidRPr="00A70047" w:rsidTr="00AD2CFB">
        <w:trPr>
          <w:trHeight w:val="20"/>
        </w:trPr>
        <w:tc>
          <w:tcPr>
            <w:tcW w:w="2409" w:type="dxa"/>
            <w:vMerge w:val="restart"/>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1. Читатели</w:t>
            </w:r>
          </w:p>
        </w:tc>
        <w:tc>
          <w:tcPr>
            <w:tcW w:w="2410" w:type="dxa"/>
          </w:tcPr>
          <w:p w:rsidR="00AD2CFB" w:rsidRPr="00A70047" w:rsidRDefault="00AD2CFB" w:rsidP="00AD2CFB">
            <w:pPr>
              <w:ind w:firstLine="142"/>
              <w:jc w:val="both"/>
              <w:rPr>
                <w:rFonts w:ascii="Times New Roman" w:hAnsi="Times New Roman" w:cs="Times New Roman"/>
                <w:sz w:val="24"/>
                <w:szCs w:val="24"/>
              </w:rPr>
            </w:pPr>
            <w:r w:rsidRPr="00A70047">
              <w:rPr>
                <w:rFonts w:ascii="Times New Roman" w:hAnsi="Times New Roman" w:cs="Times New Roman"/>
                <w:sz w:val="24"/>
                <w:szCs w:val="24"/>
              </w:rPr>
              <w:t>всего</w:t>
            </w:r>
          </w:p>
        </w:tc>
        <w:tc>
          <w:tcPr>
            <w:tcW w:w="1418" w:type="dxa"/>
          </w:tcPr>
          <w:p w:rsidR="00AD2CFB" w:rsidRPr="00A70047" w:rsidRDefault="00AD2CFB" w:rsidP="006767AD">
            <w:pPr>
              <w:jc w:val="both"/>
              <w:rPr>
                <w:rFonts w:ascii="Times New Roman" w:hAnsi="Times New Roman" w:cs="Times New Roman"/>
                <w:sz w:val="24"/>
                <w:szCs w:val="24"/>
              </w:rPr>
            </w:pPr>
            <w:r w:rsidRPr="00A70047">
              <w:rPr>
                <w:rFonts w:ascii="Times New Roman" w:hAnsi="Times New Roman" w:cs="Times New Roman"/>
                <w:sz w:val="24"/>
                <w:szCs w:val="24"/>
              </w:rPr>
              <w:t>8</w:t>
            </w:r>
            <w:r w:rsidR="006767AD">
              <w:rPr>
                <w:rFonts w:ascii="Times New Roman" w:hAnsi="Times New Roman" w:cs="Times New Roman"/>
                <w:sz w:val="24"/>
                <w:szCs w:val="24"/>
              </w:rPr>
              <w:t>1</w:t>
            </w:r>
            <w:r w:rsidRPr="00A70047">
              <w:rPr>
                <w:rFonts w:ascii="Times New Roman" w:hAnsi="Times New Roman" w:cs="Times New Roman"/>
                <w:sz w:val="24"/>
                <w:szCs w:val="24"/>
              </w:rPr>
              <w:t>7</w:t>
            </w:r>
          </w:p>
        </w:tc>
        <w:tc>
          <w:tcPr>
            <w:tcW w:w="1418" w:type="dxa"/>
          </w:tcPr>
          <w:p w:rsidR="00AD2CFB" w:rsidRPr="00A70047" w:rsidRDefault="00AD2CFB" w:rsidP="006767AD">
            <w:pPr>
              <w:jc w:val="both"/>
              <w:rPr>
                <w:rFonts w:ascii="Times New Roman" w:hAnsi="Times New Roman" w:cs="Times New Roman"/>
                <w:sz w:val="24"/>
                <w:szCs w:val="24"/>
              </w:rPr>
            </w:pPr>
            <w:r w:rsidRPr="00A70047">
              <w:rPr>
                <w:rFonts w:ascii="Times New Roman" w:hAnsi="Times New Roman" w:cs="Times New Roman"/>
                <w:sz w:val="24"/>
                <w:szCs w:val="24"/>
              </w:rPr>
              <w:t>8</w:t>
            </w:r>
            <w:r w:rsidR="006767AD">
              <w:rPr>
                <w:rFonts w:ascii="Times New Roman" w:hAnsi="Times New Roman" w:cs="Times New Roman"/>
                <w:sz w:val="24"/>
                <w:szCs w:val="24"/>
              </w:rPr>
              <w:t>20</w:t>
            </w:r>
          </w:p>
        </w:tc>
      </w:tr>
      <w:tr w:rsidR="00AD2CFB" w:rsidRPr="00A70047" w:rsidTr="00AD2CFB">
        <w:trPr>
          <w:trHeight w:val="20"/>
        </w:trPr>
        <w:tc>
          <w:tcPr>
            <w:tcW w:w="2409" w:type="dxa"/>
            <w:vMerge/>
            <w:tcBorders>
              <w:top w:val="nil"/>
            </w:tcBorders>
          </w:tcPr>
          <w:p w:rsidR="00AD2CFB" w:rsidRPr="00A70047" w:rsidRDefault="00AD2CFB" w:rsidP="00AD2CFB">
            <w:pPr>
              <w:jc w:val="both"/>
              <w:rPr>
                <w:rFonts w:ascii="Times New Roman" w:hAnsi="Times New Roman" w:cs="Times New Roman"/>
                <w:sz w:val="24"/>
                <w:szCs w:val="24"/>
              </w:rPr>
            </w:pPr>
          </w:p>
        </w:tc>
        <w:tc>
          <w:tcPr>
            <w:tcW w:w="2410" w:type="dxa"/>
          </w:tcPr>
          <w:p w:rsidR="00AD2CFB" w:rsidRPr="00A70047" w:rsidRDefault="00AD2CFB" w:rsidP="00AD2CFB">
            <w:pPr>
              <w:ind w:firstLine="142"/>
              <w:jc w:val="both"/>
              <w:rPr>
                <w:rFonts w:ascii="Times New Roman" w:hAnsi="Times New Roman" w:cs="Times New Roman"/>
                <w:sz w:val="24"/>
                <w:szCs w:val="24"/>
              </w:rPr>
            </w:pPr>
            <w:r w:rsidRPr="00A70047">
              <w:rPr>
                <w:rFonts w:ascii="Times New Roman" w:hAnsi="Times New Roman" w:cs="Times New Roman"/>
                <w:sz w:val="24"/>
                <w:szCs w:val="24"/>
              </w:rPr>
              <w:t>из них учащиеся</w:t>
            </w:r>
          </w:p>
        </w:tc>
        <w:tc>
          <w:tcPr>
            <w:tcW w:w="1418" w:type="dxa"/>
          </w:tcPr>
          <w:p w:rsidR="00AD2CFB" w:rsidRPr="00147089" w:rsidRDefault="00AD2CFB" w:rsidP="00147089">
            <w:pPr>
              <w:jc w:val="both"/>
              <w:rPr>
                <w:rFonts w:ascii="Times New Roman" w:hAnsi="Times New Roman" w:cs="Times New Roman"/>
                <w:sz w:val="24"/>
                <w:szCs w:val="24"/>
              </w:rPr>
            </w:pPr>
            <w:r w:rsidRPr="00A70047">
              <w:rPr>
                <w:rFonts w:ascii="Times New Roman" w:hAnsi="Times New Roman" w:cs="Times New Roman"/>
                <w:sz w:val="24"/>
                <w:szCs w:val="24"/>
              </w:rPr>
              <w:t>7</w:t>
            </w:r>
            <w:r w:rsidR="00147089">
              <w:rPr>
                <w:rFonts w:ascii="Times New Roman" w:hAnsi="Times New Roman" w:cs="Times New Roman"/>
                <w:sz w:val="24"/>
                <w:szCs w:val="24"/>
              </w:rPr>
              <w:t>59</w:t>
            </w:r>
          </w:p>
        </w:tc>
        <w:tc>
          <w:tcPr>
            <w:tcW w:w="1418" w:type="dxa"/>
          </w:tcPr>
          <w:p w:rsidR="00AD2CFB" w:rsidRPr="00147089" w:rsidRDefault="00AD2CFB" w:rsidP="00147089">
            <w:pPr>
              <w:jc w:val="both"/>
              <w:rPr>
                <w:rFonts w:ascii="Times New Roman" w:hAnsi="Times New Roman" w:cs="Times New Roman"/>
                <w:sz w:val="24"/>
                <w:szCs w:val="24"/>
              </w:rPr>
            </w:pPr>
            <w:r w:rsidRPr="00A70047">
              <w:rPr>
                <w:rFonts w:ascii="Times New Roman" w:hAnsi="Times New Roman" w:cs="Times New Roman"/>
                <w:sz w:val="24"/>
                <w:szCs w:val="24"/>
              </w:rPr>
              <w:t>7</w:t>
            </w:r>
            <w:r w:rsidR="00147089">
              <w:rPr>
                <w:rFonts w:ascii="Times New Roman" w:hAnsi="Times New Roman" w:cs="Times New Roman"/>
                <w:sz w:val="24"/>
                <w:szCs w:val="24"/>
              </w:rPr>
              <w:t>61</w:t>
            </w:r>
          </w:p>
        </w:tc>
      </w:tr>
      <w:tr w:rsidR="00AD2CFB" w:rsidRPr="00A70047" w:rsidTr="00AD2CFB">
        <w:trPr>
          <w:trHeight w:val="20"/>
        </w:trPr>
        <w:tc>
          <w:tcPr>
            <w:tcW w:w="2409" w:type="dxa"/>
            <w:vMerge/>
            <w:tcBorders>
              <w:top w:val="nil"/>
            </w:tcBorders>
          </w:tcPr>
          <w:p w:rsidR="00AD2CFB" w:rsidRPr="00A70047" w:rsidRDefault="00AD2CFB" w:rsidP="00AD2CFB">
            <w:pPr>
              <w:jc w:val="both"/>
              <w:rPr>
                <w:rFonts w:ascii="Times New Roman" w:hAnsi="Times New Roman" w:cs="Times New Roman"/>
                <w:sz w:val="24"/>
                <w:szCs w:val="24"/>
              </w:rPr>
            </w:pPr>
          </w:p>
        </w:tc>
        <w:tc>
          <w:tcPr>
            <w:tcW w:w="2410" w:type="dxa"/>
          </w:tcPr>
          <w:p w:rsidR="00AD2CFB" w:rsidRPr="00A70047" w:rsidRDefault="00AD2CFB" w:rsidP="00AD2CFB">
            <w:pPr>
              <w:ind w:firstLine="142"/>
              <w:jc w:val="both"/>
              <w:rPr>
                <w:rFonts w:ascii="Times New Roman" w:hAnsi="Times New Roman" w:cs="Times New Roman"/>
                <w:sz w:val="24"/>
                <w:szCs w:val="24"/>
              </w:rPr>
            </w:pPr>
            <w:r w:rsidRPr="00A70047">
              <w:rPr>
                <w:rFonts w:ascii="Times New Roman" w:hAnsi="Times New Roman" w:cs="Times New Roman"/>
                <w:sz w:val="24"/>
                <w:szCs w:val="24"/>
              </w:rPr>
              <w:t>учителя</w:t>
            </w: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44</w:t>
            </w:r>
          </w:p>
        </w:tc>
        <w:tc>
          <w:tcPr>
            <w:tcW w:w="1418" w:type="dxa"/>
          </w:tcPr>
          <w:p w:rsidR="00AD2CFB" w:rsidRPr="00147089" w:rsidRDefault="00147089" w:rsidP="00AD2CFB">
            <w:pPr>
              <w:jc w:val="both"/>
              <w:rPr>
                <w:rFonts w:ascii="Times New Roman" w:hAnsi="Times New Roman" w:cs="Times New Roman"/>
                <w:sz w:val="24"/>
                <w:szCs w:val="24"/>
              </w:rPr>
            </w:pPr>
            <w:r>
              <w:rPr>
                <w:rFonts w:ascii="Times New Roman" w:hAnsi="Times New Roman" w:cs="Times New Roman"/>
                <w:sz w:val="24"/>
                <w:szCs w:val="24"/>
              </w:rPr>
              <w:t>44</w:t>
            </w:r>
          </w:p>
        </w:tc>
      </w:tr>
      <w:tr w:rsidR="00AD2CFB" w:rsidRPr="00A70047" w:rsidTr="00AD2CFB">
        <w:trPr>
          <w:trHeight w:val="20"/>
        </w:trPr>
        <w:tc>
          <w:tcPr>
            <w:tcW w:w="2409" w:type="dxa"/>
            <w:vMerge/>
            <w:tcBorders>
              <w:top w:val="nil"/>
            </w:tcBorders>
          </w:tcPr>
          <w:p w:rsidR="00AD2CFB" w:rsidRPr="00A70047" w:rsidRDefault="00AD2CFB" w:rsidP="00AD2CFB">
            <w:pPr>
              <w:jc w:val="both"/>
              <w:rPr>
                <w:rFonts w:ascii="Times New Roman" w:hAnsi="Times New Roman" w:cs="Times New Roman"/>
                <w:sz w:val="24"/>
                <w:szCs w:val="24"/>
              </w:rPr>
            </w:pPr>
          </w:p>
        </w:tc>
        <w:tc>
          <w:tcPr>
            <w:tcW w:w="2410" w:type="dxa"/>
          </w:tcPr>
          <w:p w:rsidR="00AD2CFB" w:rsidRPr="00A70047" w:rsidRDefault="00AD2CFB" w:rsidP="00AD2CFB">
            <w:pPr>
              <w:ind w:firstLine="142"/>
              <w:jc w:val="both"/>
              <w:rPr>
                <w:rFonts w:ascii="Times New Roman" w:hAnsi="Times New Roman" w:cs="Times New Roman"/>
                <w:sz w:val="24"/>
                <w:szCs w:val="24"/>
              </w:rPr>
            </w:pPr>
            <w:r w:rsidRPr="00A70047">
              <w:rPr>
                <w:rFonts w:ascii="Times New Roman" w:hAnsi="Times New Roman" w:cs="Times New Roman"/>
                <w:sz w:val="24"/>
                <w:szCs w:val="24"/>
              </w:rPr>
              <w:t>прочие</w:t>
            </w: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15</w:t>
            </w: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15</w:t>
            </w:r>
          </w:p>
        </w:tc>
      </w:tr>
      <w:tr w:rsidR="00AD2CFB" w:rsidRPr="00A70047" w:rsidTr="00AD2CFB">
        <w:trPr>
          <w:trHeight w:val="20"/>
        </w:trPr>
        <w:tc>
          <w:tcPr>
            <w:tcW w:w="2409" w:type="dxa"/>
            <w:tcBorders>
              <w:top w:val="nil"/>
            </w:tcBorders>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Читатели    Литресс</w:t>
            </w:r>
          </w:p>
        </w:tc>
        <w:tc>
          <w:tcPr>
            <w:tcW w:w="2410" w:type="dxa"/>
          </w:tcPr>
          <w:p w:rsidR="00AD2CFB" w:rsidRPr="00A70047" w:rsidRDefault="00AD2CFB" w:rsidP="00AD2CFB">
            <w:pPr>
              <w:ind w:firstLine="142"/>
              <w:jc w:val="both"/>
              <w:rPr>
                <w:rFonts w:ascii="Times New Roman" w:hAnsi="Times New Roman" w:cs="Times New Roman"/>
                <w:sz w:val="24"/>
                <w:szCs w:val="24"/>
              </w:rPr>
            </w:pPr>
          </w:p>
        </w:tc>
        <w:tc>
          <w:tcPr>
            <w:tcW w:w="1418" w:type="dxa"/>
          </w:tcPr>
          <w:p w:rsidR="00AD2CFB" w:rsidRPr="00A70047" w:rsidRDefault="00AD2CFB" w:rsidP="00AD2CFB">
            <w:pPr>
              <w:jc w:val="both"/>
              <w:rPr>
                <w:rFonts w:ascii="Times New Roman" w:hAnsi="Times New Roman" w:cs="Times New Roman"/>
                <w:sz w:val="24"/>
                <w:szCs w:val="24"/>
              </w:rPr>
            </w:pP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350</w:t>
            </w:r>
          </w:p>
        </w:tc>
      </w:tr>
      <w:tr w:rsidR="00AD2CFB" w:rsidRPr="00A70047" w:rsidTr="00AD2CFB">
        <w:trPr>
          <w:trHeight w:val="20"/>
        </w:trPr>
        <w:tc>
          <w:tcPr>
            <w:tcW w:w="2409"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2. Посещения</w:t>
            </w:r>
          </w:p>
        </w:tc>
        <w:tc>
          <w:tcPr>
            <w:tcW w:w="2410" w:type="dxa"/>
          </w:tcPr>
          <w:p w:rsidR="00AD2CFB" w:rsidRPr="00A70047" w:rsidRDefault="00AD2CFB" w:rsidP="00AD2CFB">
            <w:pPr>
              <w:ind w:firstLine="142"/>
              <w:jc w:val="both"/>
              <w:rPr>
                <w:rFonts w:ascii="Times New Roman" w:hAnsi="Times New Roman" w:cs="Times New Roman"/>
                <w:sz w:val="24"/>
                <w:szCs w:val="24"/>
              </w:rPr>
            </w:pPr>
            <w:r w:rsidRPr="00A70047">
              <w:rPr>
                <w:rFonts w:ascii="Times New Roman" w:hAnsi="Times New Roman" w:cs="Times New Roman"/>
                <w:sz w:val="24"/>
                <w:szCs w:val="24"/>
              </w:rPr>
              <w:t>всего</w:t>
            </w: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7847</w:t>
            </w: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8188</w:t>
            </w:r>
          </w:p>
        </w:tc>
      </w:tr>
      <w:tr w:rsidR="00AD2CFB" w:rsidRPr="00A70047" w:rsidTr="00AD2CFB">
        <w:trPr>
          <w:trHeight w:val="20"/>
        </w:trPr>
        <w:tc>
          <w:tcPr>
            <w:tcW w:w="2409"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3. Книговыдача</w:t>
            </w:r>
          </w:p>
        </w:tc>
        <w:tc>
          <w:tcPr>
            <w:tcW w:w="2410" w:type="dxa"/>
          </w:tcPr>
          <w:p w:rsidR="00AD2CFB" w:rsidRPr="00A70047" w:rsidRDefault="00AD2CFB" w:rsidP="00AD2CFB">
            <w:pPr>
              <w:ind w:firstLine="142"/>
              <w:jc w:val="both"/>
              <w:rPr>
                <w:rFonts w:ascii="Times New Roman" w:hAnsi="Times New Roman" w:cs="Times New Roman"/>
                <w:sz w:val="24"/>
                <w:szCs w:val="24"/>
              </w:rPr>
            </w:pPr>
            <w:r w:rsidRPr="00A70047">
              <w:rPr>
                <w:rFonts w:ascii="Times New Roman" w:hAnsi="Times New Roman" w:cs="Times New Roman"/>
                <w:sz w:val="24"/>
                <w:szCs w:val="24"/>
              </w:rPr>
              <w:t>всего</w:t>
            </w: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7548</w:t>
            </w: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7569</w:t>
            </w:r>
          </w:p>
        </w:tc>
      </w:tr>
      <w:tr w:rsidR="00AD2CFB" w:rsidRPr="00A70047" w:rsidTr="00AD2CFB">
        <w:trPr>
          <w:trHeight w:val="20"/>
        </w:trPr>
        <w:tc>
          <w:tcPr>
            <w:tcW w:w="2409"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Книговыдача Литресс</w:t>
            </w:r>
          </w:p>
        </w:tc>
        <w:tc>
          <w:tcPr>
            <w:tcW w:w="2410" w:type="dxa"/>
          </w:tcPr>
          <w:p w:rsidR="00AD2CFB" w:rsidRPr="00A70047" w:rsidRDefault="00AD2CFB" w:rsidP="00AD2CFB">
            <w:pPr>
              <w:ind w:firstLine="142"/>
              <w:jc w:val="both"/>
              <w:rPr>
                <w:rFonts w:ascii="Times New Roman" w:hAnsi="Times New Roman" w:cs="Times New Roman"/>
                <w:sz w:val="24"/>
                <w:szCs w:val="24"/>
              </w:rPr>
            </w:pPr>
          </w:p>
        </w:tc>
        <w:tc>
          <w:tcPr>
            <w:tcW w:w="1418" w:type="dxa"/>
          </w:tcPr>
          <w:p w:rsidR="00AD2CFB" w:rsidRPr="00A70047" w:rsidRDefault="00AD2CFB" w:rsidP="00AD2CFB">
            <w:pPr>
              <w:jc w:val="both"/>
              <w:rPr>
                <w:rFonts w:ascii="Times New Roman" w:hAnsi="Times New Roman" w:cs="Times New Roman"/>
                <w:sz w:val="24"/>
                <w:szCs w:val="24"/>
              </w:rPr>
            </w:pP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380</w:t>
            </w:r>
          </w:p>
        </w:tc>
      </w:tr>
      <w:tr w:rsidR="00AD2CFB" w:rsidRPr="00A70047" w:rsidTr="00AD2CFB">
        <w:trPr>
          <w:trHeight w:val="20"/>
        </w:trPr>
        <w:tc>
          <w:tcPr>
            <w:tcW w:w="2409"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4. Мероприятия</w:t>
            </w:r>
          </w:p>
        </w:tc>
        <w:tc>
          <w:tcPr>
            <w:tcW w:w="2410" w:type="dxa"/>
          </w:tcPr>
          <w:p w:rsidR="00AD2CFB" w:rsidRPr="00A70047" w:rsidRDefault="00AD2CFB" w:rsidP="00AD2CFB">
            <w:pPr>
              <w:ind w:firstLine="142"/>
              <w:jc w:val="both"/>
              <w:rPr>
                <w:rFonts w:ascii="Times New Roman" w:hAnsi="Times New Roman" w:cs="Times New Roman"/>
                <w:sz w:val="24"/>
                <w:szCs w:val="24"/>
              </w:rPr>
            </w:pPr>
            <w:r w:rsidRPr="00A70047">
              <w:rPr>
                <w:rFonts w:ascii="Times New Roman" w:hAnsi="Times New Roman" w:cs="Times New Roman"/>
                <w:sz w:val="24"/>
                <w:szCs w:val="24"/>
              </w:rPr>
              <w:t>всего</w:t>
            </w: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28</w:t>
            </w:r>
          </w:p>
        </w:tc>
        <w:tc>
          <w:tcPr>
            <w:tcW w:w="1418" w:type="dxa"/>
          </w:tcPr>
          <w:p w:rsidR="00AD2CFB" w:rsidRPr="00A70047" w:rsidRDefault="00AD2CFB" w:rsidP="00AD2CFB">
            <w:pPr>
              <w:jc w:val="both"/>
              <w:rPr>
                <w:rFonts w:ascii="Times New Roman" w:hAnsi="Times New Roman" w:cs="Times New Roman"/>
                <w:sz w:val="24"/>
                <w:szCs w:val="24"/>
              </w:rPr>
            </w:pPr>
            <w:r w:rsidRPr="00A70047">
              <w:rPr>
                <w:rFonts w:ascii="Times New Roman" w:hAnsi="Times New Roman" w:cs="Times New Roman"/>
                <w:sz w:val="24"/>
                <w:szCs w:val="24"/>
              </w:rPr>
              <w:t>30</w:t>
            </w:r>
          </w:p>
        </w:tc>
      </w:tr>
    </w:tbl>
    <w:p w:rsidR="00782E3C" w:rsidRPr="00A70047" w:rsidRDefault="00782E3C" w:rsidP="00782E3C">
      <w:pPr>
        <w:spacing w:after="0" w:line="240" w:lineRule="auto"/>
        <w:jc w:val="both"/>
        <w:rPr>
          <w:rFonts w:ascii="Times New Roman" w:hAnsi="Times New Roman" w:cs="Times New Roman"/>
          <w:b/>
          <w:sz w:val="24"/>
          <w:szCs w:val="24"/>
        </w:rPr>
      </w:pPr>
    </w:p>
    <w:p w:rsidR="00782E3C" w:rsidRPr="00A70047" w:rsidRDefault="00782E3C" w:rsidP="00782E3C">
      <w:pPr>
        <w:spacing w:after="0" w:line="240" w:lineRule="auto"/>
        <w:jc w:val="center"/>
        <w:rPr>
          <w:rFonts w:ascii="Times New Roman" w:hAnsi="Times New Roman" w:cs="Times New Roman"/>
          <w:b/>
          <w:sz w:val="24"/>
          <w:szCs w:val="24"/>
        </w:rPr>
      </w:pPr>
      <w:r w:rsidRPr="00A70047">
        <w:rPr>
          <w:rFonts w:ascii="Times New Roman" w:hAnsi="Times New Roman" w:cs="Times New Roman"/>
          <w:b/>
          <w:sz w:val="24"/>
          <w:szCs w:val="24"/>
        </w:rPr>
        <w:t>Показатели читаемости и посещаемости ИБЦ</w:t>
      </w:r>
    </w:p>
    <w:tbl>
      <w:tblPr>
        <w:tblStyle w:val="a6"/>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2232"/>
      </w:tblGrid>
      <w:tr w:rsidR="006767AD" w:rsidRPr="00A70047" w:rsidTr="002930CE">
        <w:trPr>
          <w:trHeight w:val="303"/>
        </w:trPr>
        <w:tc>
          <w:tcPr>
            <w:tcW w:w="3402" w:type="dxa"/>
            <w:tcBorders>
              <w:top w:val="single" w:sz="4" w:space="0" w:color="auto"/>
            </w:tcBorders>
          </w:tcPr>
          <w:p w:rsidR="006767AD" w:rsidRPr="00A70047" w:rsidRDefault="006767AD" w:rsidP="002930CE">
            <w:pPr>
              <w:jc w:val="both"/>
              <w:rPr>
                <w:rFonts w:ascii="Times New Roman" w:hAnsi="Times New Roman" w:cs="Times New Roman"/>
                <w:b/>
                <w:sz w:val="24"/>
                <w:szCs w:val="24"/>
              </w:rPr>
            </w:pPr>
          </w:p>
        </w:tc>
        <w:tc>
          <w:tcPr>
            <w:tcW w:w="2232" w:type="dxa"/>
            <w:tcBorders>
              <w:top w:val="single" w:sz="4" w:space="0" w:color="auto"/>
            </w:tcBorders>
          </w:tcPr>
          <w:p w:rsidR="006767AD" w:rsidRPr="00A70047" w:rsidRDefault="006767AD" w:rsidP="006767AD">
            <w:pPr>
              <w:pStyle w:val="TableParagraph"/>
              <w:ind w:left="0"/>
              <w:jc w:val="both"/>
              <w:rPr>
                <w:b/>
                <w:sz w:val="24"/>
                <w:szCs w:val="24"/>
              </w:rPr>
            </w:pPr>
            <w:r w:rsidRPr="00A70047">
              <w:rPr>
                <w:b/>
                <w:sz w:val="24"/>
                <w:szCs w:val="24"/>
              </w:rPr>
              <w:t>20</w:t>
            </w:r>
            <w:r>
              <w:rPr>
                <w:b/>
                <w:sz w:val="24"/>
                <w:szCs w:val="24"/>
              </w:rPr>
              <w:t>20</w:t>
            </w:r>
            <w:r w:rsidRPr="00A70047">
              <w:rPr>
                <w:b/>
                <w:sz w:val="24"/>
                <w:szCs w:val="24"/>
              </w:rPr>
              <w:t>-202</w:t>
            </w:r>
            <w:r>
              <w:rPr>
                <w:b/>
                <w:sz w:val="24"/>
                <w:szCs w:val="24"/>
              </w:rPr>
              <w:t>1</w:t>
            </w:r>
          </w:p>
        </w:tc>
      </w:tr>
      <w:tr w:rsidR="006767AD" w:rsidRPr="00A70047" w:rsidTr="002930CE">
        <w:trPr>
          <w:trHeight w:val="299"/>
        </w:trPr>
        <w:tc>
          <w:tcPr>
            <w:tcW w:w="3402" w:type="dxa"/>
          </w:tcPr>
          <w:p w:rsidR="006767AD" w:rsidRPr="00A70047" w:rsidRDefault="006767AD" w:rsidP="002930CE">
            <w:pPr>
              <w:pStyle w:val="TableParagraph"/>
              <w:ind w:left="0"/>
              <w:jc w:val="both"/>
              <w:rPr>
                <w:sz w:val="24"/>
                <w:szCs w:val="24"/>
              </w:rPr>
            </w:pPr>
            <w:r w:rsidRPr="00A70047">
              <w:rPr>
                <w:sz w:val="24"/>
                <w:szCs w:val="24"/>
              </w:rPr>
              <w:t xml:space="preserve"> Читаемость</w:t>
            </w:r>
          </w:p>
        </w:tc>
        <w:tc>
          <w:tcPr>
            <w:tcW w:w="2232" w:type="dxa"/>
          </w:tcPr>
          <w:p w:rsidR="006767AD" w:rsidRPr="00A70047" w:rsidRDefault="006767AD" w:rsidP="002930CE">
            <w:pPr>
              <w:pStyle w:val="TableParagraph"/>
              <w:ind w:left="0"/>
              <w:jc w:val="both"/>
              <w:rPr>
                <w:sz w:val="24"/>
                <w:szCs w:val="24"/>
              </w:rPr>
            </w:pPr>
            <w:r w:rsidRPr="00A70047">
              <w:rPr>
                <w:sz w:val="24"/>
                <w:szCs w:val="24"/>
              </w:rPr>
              <w:t>5,5</w:t>
            </w:r>
          </w:p>
        </w:tc>
      </w:tr>
      <w:tr w:rsidR="006767AD" w:rsidRPr="00A70047" w:rsidTr="002930CE">
        <w:trPr>
          <w:trHeight w:val="207"/>
        </w:trPr>
        <w:tc>
          <w:tcPr>
            <w:tcW w:w="3402" w:type="dxa"/>
          </w:tcPr>
          <w:p w:rsidR="006767AD" w:rsidRPr="00A70047" w:rsidRDefault="006767AD" w:rsidP="002930CE">
            <w:pPr>
              <w:pStyle w:val="TableParagraph"/>
              <w:ind w:left="0"/>
              <w:jc w:val="both"/>
              <w:rPr>
                <w:sz w:val="24"/>
                <w:szCs w:val="24"/>
              </w:rPr>
            </w:pPr>
            <w:r w:rsidRPr="00A70047">
              <w:rPr>
                <w:sz w:val="24"/>
                <w:szCs w:val="24"/>
              </w:rPr>
              <w:t xml:space="preserve"> Посещаемость</w:t>
            </w:r>
          </w:p>
        </w:tc>
        <w:tc>
          <w:tcPr>
            <w:tcW w:w="2232" w:type="dxa"/>
          </w:tcPr>
          <w:p w:rsidR="006767AD" w:rsidRPr="00A70047" w:rsidRDefault="006767AD" w:rsidP="002930CE">
            <w:pPr>
              <w:pStyle w:val="TableParagraph"/>
              <w:ind w:left="0"/>
              <w:jc w:val="both"/>
              <w:rPr>
                <w:sz w:val="24"/>
                <w:szCs w:val="24"/>
              </w:rPr>
            </w:pPr>
            <w:r w:rsidRPr="00A70047">
              <w:rPr>
                <w:sz w:val="24"/>
                <w:szCs w:val="24"/>
              </w:rPr>
              <w:t>8,4</w:t>
            </w:r>
          </w:p>
        </w:tc>
      </w:tr>
    </w:tbl>
    <w:p w:rsidR="001258A6" w:rsidRDefault="00782E3C" w:rsidP="00451BBA">
      <w:pPr>
        <w:pStyle w:val="110"/>
        <w:ind w:left="0"/>
        <w:jc w:val="both"/>
      </w:pPr>
      <w:r w:rsidRPr="00A70047">
        <w:t xml:space="preserve"> </w:t>
      </w:r>
      <w:r w:rsidRPr="00A70047">
        <w:tab/>
      </w:r>
    </w:p>
    <w:p w:rsidR="00782E3C" w:rsidRPr="00A70047" w:rsidRDefault="00782E3C" w:rsidP="00782E3C">
      <w:pPr>
        <w:pStyle w:val="110"/>
        <w:ind w:left="0" w:firstLine="720"/>
        <w:jc w:val="center"/>
      </w:pPr>
      <w:r w:rsidRPr="00A70047">
        <w:t>Материально-техническая база ИБЦ:</w:t>
      </w:r>
    </w:p>
    <w:p w:rsidR="00782E3C" w:rsidRPr="00A70047" w:rsidRDefault="00782E3C" w:rsidP="007F5FF2">
      <w:pPr>
        <w:pStyle w:val="a9"/>
        <w:numPr>
          <w:ilvl w:val="0"/>
          <w:numId w:val="7"/>
        </w:numPr>
        <w:shd w:val="clear" w:color="auto" w:fill="FFFFFF"/>
        <w:tabs>
          <w:tab w:val="left" w:pos="567"/>
        </w:tabs>
        <w:spacing w:before="0" w:beforeAutospacing="0" w:after="0" w:afterAutospacing="0"/>
        <w:ind w:left="0" w:firstLine="284"/>
        <w:jc w:val="both"/>
      </w:pPr>
      <w:r w:rsidRPr="00A70047">
        <w:t>компьютеры – 7 единиц</w:t>
      </w:r>
    </w:p>
    <w:p w:rsidR="00782E3C" w:rsidRPr="00A70047" w:rsidRDefault="00782E3C" w:rsidP="007F5FF2">
      <w:pPr>
        <w:pStyle w:val="a9"/>
        <w:numPr>
          <w:ilvl w:val="0"/>
          <w:numId w:val="7"/>
        </w:numPr>
        <w:shd w:val="clear" w:color="auto" w:fill="FFFFFF"/>
        <w:tabs>
          <w:tab w:val="left" w:pos="567"/>
        </w:tabs>
        <w:spacing w:before="0" w:beforeAutospacing="0" w:after="0" w:afterAutospacing="0"/>
        <w:ind w:left="0" w:firstLine="284"/>
      </w:pPr>
      <w:r w:rsidRPr="00A70047">
        <w:t>ноутбук – 1 единица;</w:t>
      </w:r>
    </w:p>
    <w:p w:rsidR="00782E3C" w:rsidRPr="00A70047" w:rsidRDefault="00782E3C" w:rsidP="007F5FF2">
      <w:pPr>
        <w:pStyle w:val="110"/>
        <w:numPr>
          <w:ilvl w:val="0"/>
          <w:numId w:val="7"/>
        </w:numPr>
        <w:tabs>
          <w:tab w:val="left" w:pos="567"/>
        </w:tabs>
        <w:ind w:left="0" w:firstLine="284"/>
        <w:jc w:val="both"/>
        <w:rPr>
          <w:b w:val="0"/>
        </w:rPr>
      </w:pPr>
      <w:r w:rsidRPr="00A70047">
        <w:rPr>
          <w:b w:val="0"/>
        </w:rPr>
        <w:t xml:space="preserve">МФУ (многофункциональное устройство) </w:t>
      </w:r>
      <w:r w:rsidRPr="00A70047">
        <w:t xml:space="preserve">- </w:t>
      </w:r>
      <w:r w:rsidRPr="00A70047">
        <w:rPr>
          <w:b w:val="0"/>
        </w:rPr>
        <w:t>1 единица;</w:t>
      </w:r>
    </w:p>
    <w:p w:rsidR="00782E3C" w:rsidRPr="00A70047" w:rsidRDefault="00782E3C" w:rsidP="007F5FF2">
      <w:pPr>
        <w:pStyle w:val="a9"/>
        <w:numPr>
          <w:ilvl w:val="0"/>
          <w:numId w:val="7"/>
        </w:numPr>
        <w:shd w:val="clear" w:color="auto" w:fill="FFFFFF"/>
        <w:tabs>
          <w:tab w:val="left" w:pos="567"/>
        </w:tabs>
        <w:spacing w:before="0" w:beforeAutospacing="0" w:after="0" w:afterAutospacing="0"/>
        <w:ind w:left="0" w:firstLine="284"/>
      </w:pPr>
      <w:r w:rsidRPr="00A70047">
        <w:t>мультимедийный проектор </w:t>
      </w:r>
      <w:r w:rsidRPr="00A70047">
        <w:rPr>
          <w:shd w:val="clear" w:color="auto" w:fill="FFFFFF"/>
        </w:rPr>
        <w:t xml:space="preserve">– 1 единица; </w:t>
      </w:r>
      <w:r w:rsidRPr="00A70047">
        <w:t>экран </w:t>
      </w:r>
      <w:r w:rsidRPr="00A70047">
        <w:rPr>
          <w:shd w:val="clear" w:color="auto" w:fill="FFFFFF"/>
        </w:rPr>
        <w:t>– 1 единица</w:t>
      </w:r>
      <w:r w:rsidRPr="00A70047">
        <w:t>.</w:t>
      </w:r>
    </w:p>
    <w:p w:rsidR="00782E3C" w:rsidRPr="00A70047" w:rsidRDefault="00782E3C" w:rsidP="00782E3C">
      <w:pPr>
        <w:pStyle w:val="110"/>
        <w:ind w:left="0" w:firstLine="720"/>
        <w:jc w:val="both"/>
      </w:pPr>
    </w:p>
    <w:p w:rsidR="00782E3C" w:rsidRPr="00A70047" w:rsidRDefault="00782E3C" w:rsidP="00782E3C">
      <w:pPr>
        <w:pStyle w:val="110"/>
        <w:ind w:left="0" w:firstLine="720"/>
        <w:jc w:val="center"/>
      </w:pPr>
      <w:r w:rsidRPr="00A70047">
        <w:t>Пространственно-обособленные зоны</w:t>
      </w:r>
    </w:p>
    <w:p w:rsidR="00782E3C" w:rsidRPr="00A70047" w:rsidRDefault="00782E3C" w:rsidP="00782E3C">
      <w:pPr>
        <w:pStyle w:val="a7"/>
        <w:spacing w:after="0" w:line="240" w:lineRule="auto"/>
        <w:jc w:val="both"/>
        <w:rPr>
          <w:rFonts w:ascii="Times New Roman" w:hAnsi="Times New Roman" w:cs="Times New Roman"/>
          <w:sz w:val="24"/>
          <w:szCs w:val="24"/>
        </w:rPr>
      </w:pPr>
      <w:r w:rsidRPr="00A70047">
        <w:rPr>
          <w:rFonts w:ascii="Times New Roman" w:hAnsi="Times New Roman" w:cs="Times New Roman"/>
          <w:sz w:val="24"/>
          <w:szCs w:val="24"/>
        </w:rPr>
        <w:t xml:space="preserve">В </w:t>
      </w:r>
      <w:r w:rsidRPr="00A70047">
        <w:rPr>
          <w:rFonts w:ascii="Times New Roman" w:hAnsi="Times New Roman" w:cs="Times New Roman"/>
          <w:b/>
          <w:sz w:val="24"/>
          <w:szCs w:val="24"/>
        </w:rPr>
        <w:t>ИБЦ</w:t>
      </w:r>
      <w:r w:rsidRPr="00A70047">
        <w:rPr>
          <w:rFonts w:ascii="Times New Roman" w:hAnsi="Times New Roman" w:cs="Times New Roman"/>
          <w:sz w:val="24"/>
          <w:szCs w:val="24"/>
        </w:rPr>
        <w:t xml:space="preserve"> функционируют 4 пространственно-обособленные зоны: </w:t>
      </w:r>
      <w:r w:rsidRPr="00A70047">
        <w:rPr>
          <w:rFonts w:ascii="Times New Roman" w:hAnsi="Times New Roman" w:cs="Times New Roman"/>
          <w:b/>
          <w:sz w:val="24"/>
          <w:szCs w:val="24"/>
        </w:rPr>
        <w:t xml:space="preserve">зона </w:t>
      </w:r>
      <w:r w:rsidRPr="00A70047">
        <w:rPr>
          <w:rFonts w:ascii="Times New Roman" w:hAnsi="Times New Roman" w:cs="Times New Roman"/>
          <w:b/>
          <w:i/>
          <w:sz w:val="24"/>
          <w:szCs w:val="24"/>
        </w:rPr>
        <w:t>абонемент</w:t>
      </w:r>
      <w:r w:rsidRPr="00A70047">
        <w:rPr>
          <w:rFonts w:ascii="Times New Roman" w:hAnsi="Times New Roman" w:cs="Times New Roman"/>
          <w:sz w:val="24"/>
          <w:szCs w:val="24"/>
        </w:rPr>
        <w:t>, (</w:t>
      </w:r>
      <w:r w:rsidRPr="00A70047">
        <w:rPr>
          <w:rFonts w:ascii="Times New Roman" w:hAnsi="Times New Roman" w:cs="Times New Roman"/>
          <w:b/>
          <w:i/>
          <w:sz w:val="24"/>
          <w:szCs w:val="24"/>
        </w:rPr>
        <w:t xml:space="preserve">читальный </w:t>
      </w:r>
      <w:r w:rsidRPr="00A70047">
        <w:rPr>
          <w:rFonts w:ascii="Times New Roman" w:hAnsi="Times New Roman" w:cs="Times New Roman"/>
          <w:b/>
          <w:i/>
          <w:spacing w:val="-5"/>
          <w:sz w:val="24"/>
          <w:szCs w:val="24"/>
        </w:rPr>
        <w:t>зал</w:t>
      </w:r>
      <w:r w:rsidRPr="00A70047">
        <w:rPr>
          <w:rFonts w:ascii="Times New Roman" w:hAnsi="Times New Roman" w:cs="Times New Roman"/>
          <w:spacing w:val="-5"/>
          <w:sz w:val="24"/>
          <w:szCs w:val="24"/>
        </w:rPr>
        <w:t xml:space="preserve">, </w:t>
      </w:r>
      <w:r w:rsidRPr="00A70047">
        <w:rPr>
          <w:rFonts w:ascii="Times New Roman" w:hAnsi="Times New Roman" w:cs="Times New Roman"/>
          <w:sz w:val="24"/>
          <w:szCs w:val="24"/>
        </w:rPr>
        <w:t>совмещённый с медиатекой,</w:t>
      </w:r>
      <w:r w:rsidRPr="00A70047">
        <w:rPr>
          <w:rFonts w:ascii="Times New Roman" w:hAnsi="Times New Roman" w:cs="Times New Roman"/>
          <w:spacing w:val="-2"/>
          <w:sz w:val="24"/>
          <w:szCs w:val="24"/>
        </w:rPr>
        <w:t xml:space="preserve"> </w:t>
      </w:r>
      <w:r w:rsidRPr="00A70047">
        <w:rPr>
          <w:rFonts w:ascii="Times New Roman" w:hAnsi="Times New Roman" w:cs="Times New Roman"/>
          <w:sz w:val="24"/>
          <w:szCs w:val="24"/>
        </w:rPr>
        <w:t xml:space="preserve"> </w:t>
      </w:r>
      <w:r w:rsidRPr="00A70047">
        <w:rPr>
          <w:rFonts w:ascii="Times New Roman" w:hAnsi="Times New Roman" w:cs="Times New Roman"/>
          <w:b/>
          <w:i/>
          <w:sz w:val="24"/>
          <w:szCs w:val="24"/>
        </w:rPr>
        <w:t>компьютерный зал</w:t>
      </w:r>
      <w:r w:rsidRPr="00A70047">
        <w:rPr>
          <w:rFonts w:ascii="Times New Roman" w:hAnsi="Times New Roman" w:cs="Times New Roman"/>
          <w:sz w:val="24"/>
          <w:szCs w:val="24"/>
        </w:rPr>
        <w:t xml:space="preserve">, совмещенный с читальным залом и </w:t>
      </w:r>
      <w:r w:rsidRPr="00A70047">
        <w:rPr>
          <w:rFonts w:ascii="Times New Roman" w:hAnsi="Times New Roman" w:cs="Times New Roman"/>
          <w:b/>
          <w:i/>
          <w:sz w:val="24"/>
          <w:szCs w:val="24"/>
        </w:rPr>
        <w:t>книгохранилище</w:t>
      </w:r>
      <w:r w:rsidRPr="00A70047">
        <w:rPr>
          <w:rFonts w:ascii="Times New Roman" w:hAnsi="Times New Roman" w:cs="Times New Roman"/>
          <w:sz w:val="24"/>
          <w:szCs w:val="24"/>
        </w:rPr>
        <w:t>.</w:t>
      </w:r>
    </w:p>
    <w:p w:rsidR="00782E3C" w:rsidRPr="00A70047" w:rsidRDefault="00782E3C" w:rsidP="00782E3C">
      <w:pPr>
        <w:pStyle w:val="a7"/>
        <w:spacing w:after="0" w:line="240" w:lineRule="auto"/>
        <w:jc w:val="both"/>
        <w:rPr>
          <w:rFonts w:ascii="Times New Roman" w:hAnsi="Times New Roman" w:cs="Times New Roman"/>
          <w:sz w:val="24"/>
          <w:szCs w:val="24"/>
        </w:rPr>
      </w:pPr>
      <w:r w:rsidRPr="00A70047">
        <w:rPr>
          <w:rFonts w:ascii="Times New Roman" w:hAnsi="Times New Roman" w:cs="Times New Roman"/>
          <w:sz w:val="24"/>
          <w:szCs w:val="24"/>
        </w:rPr>
        <w:t xml:space="preserve">В целях расширения информационных услуг, организации оперативной связи, повышения имиджа и эффективного использования ресурсов </w:t>
      </w:r>
      <w:r w:rsidRPr="00A70047">
        <w:rPr>
          <w:rFonts w:ascii="Times New Roman" w:hAnsi="Times New Roman" w:cs="Times New Roman"/>
          <w:b/>
          <w:sz w:val="24"/>
          <w:szCs w:val="24"/>
        </w:rPr>
        <w:t>ИБЦ</w:t>
      </w:r>
      <w:r w:rsidRPr="00A70047">
        <w:rPr>
          <w:rFonts w:ascii="Times New Roman" w:hAnsi="Times New Roman" w:cs="Times New Roman"/>
          <w:sz w:val="24"/>
          <w:szCs w:val="24"/>
        </w:rPr>
        <w:t xml:space="preserve"> с 2010 года на Интернет-сайте школы функционирует veb-страница «Библиотечный информационный центр». </w:t>
      </w:r>
      <w:r w:rsidRPr="00A70047">
        <w:rPr>
          <w:rFonts w:ascii="Times New Roman" w:hAnsi="Times New Roman" w:cs="Times New Roman"/>
          <w:sz w:val="24"/>
          <w:szCs w:val="24"/>
          <w:lang w:val="en-US"/>
        </w:rPr>
        <w:t>Veb</w:t>
      </w:r>
      <w:r w:rsidRPr="00A70047">
        <w:rPr>
          <w:rFonts w:ascii="Times New Roman" w:hAnsi="Times New Roman" w:cs="Times New Roman"/>
          <w:sz w:val="24"/>
          <w:szCs w:val="24"/>
        </w:rPr>
        <w:t>-страницы систематически обновляются.</w:t>
      </w:r>
    </w:p>
    <w:p w:rsidR="00782E3C" w:rsidRPr="00A70047" w:rsidRDefault="00451BBA" w:rsidP="00782E3C">
      <w:pPr>
        <w:pStyle w:val="a7"/>
        <w:spacing w:after="0" w:line="240" w:lineRule="auto"/>
        <w:jc w:val="both"/>
        <w:rPr>
          <w:rFonts w:ascii="Times New Roman" w:hAnsi="Times New Roman" w:cs="Times New Roman"/>
          <w:sz w:val="24"/>
          <w:szCs w:val="24"/>
        </w:rPr>
      </w:pPr>
      <w:hyperlink w:history="1">
        <w:r w:rsidR="00782E3C" w:rsidRPr="00A70047">
          <w:rPr>
            <w:rStyle w:val="ac"/>
            <w:rFonts w:ascii="Times New Roman" w:hAnsi="Times New Roman" w:cs="Times New Roman"/>
            <w:sz w:val="24"/>
            <w:szCs w:val="24"/>
            <w:lang w:val="en-US"/>
          </w:rPr>
          <w:t>http</w:t>
        </w:r>
        <w:r w:rsidR="00782E3C" w:rsidRPr="00A70047">
          <w:rPr>
            <w:rStyle w:val="ac"/>
            <w:rFonts w:ascii="Times New Roman" w:hAnsi="Times New Roman" w:cs="Times New Roman"/>
            <w:sz w:val="24"/>
            <w:szCs w:val="24"/>
          </w:rPr>
          <w:t>://</w:t>
        </w:r>
        <w:r w:rsidR="00782E3C" w:rsidRPr="00A70047">
          <w:rPr>
            <w:rStyle w:val="ac"/>
            <w:rFonts w:ascii="Times New Roman" w:hAnsi="Times New Roman" w:cs="Times New Roman"/>
            <w:sz w:val="24"/>
            <w:szCs w:val="24"/>
            <w:lang w:val="en-US"/>
          </w:rPr>
          <w:t>www</w:t>
        </w:r>
        <w:r w:rsidR="00782E3C" w:rsidRPr="00A70047">
          <w:rPr>
            <w:rStyle w:val="ac"/>
            <w:rFonts w:ascii="Times New Roman" w:hAnsi="Times New Roman" w:cs="Times New Roman"/>
            <w:sz w:val="24"/>
            <w:szCs w:val="24"/>
          </w:rPr>
          <w:t>.</w:t>
        </w:r>
        <w:r w:rsidR="00782E3C" w:rsidRPr="00A70047">
          <w:rPr>
            <w:rStyle w:val="ac"/>
            <w:rFonts w:ascii="Times New Roman" w:hAnsi="Times New Roman" w:cs="Times New Roman"/>
            <w:sz w:val="24"/>
            <w:szCs w:val="24"/>
            <w:lang w:val="en-US"/>
          </w:rPr>
          <w:t>sosh</w:t>
        </w:r>
        <w:r w:rsidR="00782E3C" w:rsidRPr="00A70047">
          <w:rPr>
            <w:rStyle w:val="ac"/>
            <w:rFonts w:ascii="Times New Roman" w:hAnsi="Times New Roman" w:cs="Times New Roman"/>
            <w:sz w:val="24"/>
            <w:szCs w:val="24"/>
          </w:rPr>
          <w:t>5-</w:t>
        </w:r>
        <w:r w:rsidR="00782E3C" w:rsidRPr="00A70047">
          <w:rPr>
            <w:rStyle w:val="ac"/>
            <w:rFonts w:ascii="Times New Roman" w:hAnsi="Times New Roman" w:cs="Times New Roman"/>
            <w:sz w:val="24"/>
            <w:szCs w:val="24"/>
            <w:lang w:val="en-US"/>
          </w:rPr>
          <w:t>gkan</w:t>
        </w:r>
        <w:r w:rsidR="00782E3C" w:rsidRPr="00A70047">
          <w:rPr>
            <w:rStyle w:val="ac"/>
            <w:rFonts w:ascii="Times New Roman" w:hAnsi="Times New Roman" w:cs="Times New Roman"/>
            <w:sz w:val="24"/>
            <w:szCs w:val="24"/>
          </w:rPr>
          <w:t>.</w:t>
        </w:r>
        <w:r w:rsidR="00782E3C" w:rsidRPr="00A70047">
          <w:rPr>
            <w:rStyle w:val="ac"/>
            <w:rFonts w:ascii="Times New Roman" w:hAnsi="Times New Roman" w:cs="Times New Roman"/>
            <w:sz w:val="24"/>
            <w:szCs w:val="24"/>
            <w:lang w:val="en-US"/>
          </w:rPr>
          <w:t>edu</w:t>
        </w:r>
        <w:r w:rsidR="00782E3C" w:rsidRPr="00A70047">
          <w:rPr>
            <w:rStyle w:val="ac"/>
            <w:rFonts w:ascii="Times New Roman" w:hAnsi="Times New Roman" w:cs="Times New Roman"/>
            <w:sz w:val="24"/>
            <w:szCs w:val="24"/>
          </w:rPr>
          <w:t>21.</w:t>
        </w:r>
        <w:r w:rsidR="00782E3C" w:rsidRPr="00A70047">
          <w:rPr>
            <w:rStyle w:val="ac"/>
            <w:rFonts w:ascii="Times New Roman" w:hAnsi="Times New Roman" w:cs="Times New Roman"/>
            <w:sz w:val="24"/>
            <w:szCs w:val="24"/>
            <w:lang w:val="en-US"/>
          </w:rPr>
          <w:t>cap</w:t>
        </w:r>
        <w:r w:rsidR="00782E3C" w:rsidRPr="00A70047">
          <w:rPr>
            <w:rStyle w:val="ac"/>
            <w:rFonts w:ascii="Times New Roman" w:hAnsi="Times New Roman" w:cs="Times New Roman"/>
            <w:sz w:val="24"/>
            <w:szCs w:val="24"/>
          </w:rPr>
          <w:t>.</w:t>
        </w:r>
        <w:r w:rsidR="00782E3C" w:rsidRPr="00A70047">
          <w:rPr>
            <w:rStyle w:val="ac"/>
            <w:rFonts w:ascii="Times New Roman" w:hAnsi="Times New Roman" w:cs="Times New Roman"/>
            <w:sz w:val="24"/>
            <w:szCs w:val="24"/>
            <w:lang w:val="en-US"/>
          </w:rPr>
          <w:t>ru</w:t>
        </w:r>
        <w:r w:rsidR="00782E3C" w:rsidRPr="00A70047">
          <w:rPr>
            <w:rStyle w:val="ac"/>
            <w:rFonts w:ascii="Times New Roman" w:hAnsi="Times New Roman" w:cs="Times New Roman"/>
            <w:sz w:val="24"/>
            <w:szCs w:val="24"/>
          </w:rPr>
          <w:t xml:space="preserve"> /?</w:t>
        </w:r>
        <w:r w:rsidR="00782E3C" w:rsidRPr="00A70047">
          <w:rPr>
            <w:rStyle w:val="ac"/>
            <w:rFonts w:ascii="Times New Roman" w:hAnsi="Times New Roman" w:cs="Times New Roman"/>
            <w:sz w:val="24"/>
            <w:szCs w:val="24"/>
            <w:lang w:val="en-US"/>
          </w:rPr>
          <w:t>t</w:t>
        </w:r>
        <w:r w:rsidR="00782E3C" w:rsidRPr="00A70047">
          <w:rPr>
            <w:rStyle w:val="ac"/>
            <w:rFonts w:ascii="Times New Roman" w:hAnsi="Times New Roman" w:cs="Times New Roman"/>
            <w:sz w:val="24"/>
            <w:szCs w:val="24"/>
          </w:rPr>
          <w:t>=</w:t>
        </w:r>
        <w:r w:rsidR="00782E3C" w:rsidRPr="00A70047">
          <w:rPr>
            <w:rStyle w:val="ac"/>
            <w:rFonts w:ascii="Times New Roman" w:hAnsi="Times New Roman" w:cs="Times New Roman"/>
            <w:sz w:val="24"/>
            <w:szCs w:val="24"/>
            <w:lang w:val="en-US"/>
          </w:rPr>
          <w:t>hry</w:t>
        </w:r>
        <w:r w:rsidR="00782E3C" w:rsidRPr="00A70047">
          <w:rPr>
            <w:rStyle w:val="ac"/>
            <w:rFonts w:ascii="Times New Roman" w:hAnsi="Times New Roman" w:cs="Times New Roman"/>
            <w:sz w:val="24"/>
            <w:szCs w:val="24"/>
          </w:rPr>
          <w:t>&amp;</w:t>
        </w:r>
        <w:r w:rsidR="00782E3C" w:rsidRPr="00A70047">
          <w:rPr>
            <w:rStyle w:val="ac"/>
            <w:rFonts w:ascii="Times New Roman" w:hAnsi="Times New Roman" w:cs="Times New Roman"/>
            <w:sz w:val="24"/>
            <w:szCs w:val="24"/>
            <w:lang w:val="en-US"/>
          </w:rPr>
          <w:t>eduid</w:t>
        </w:r>
        <w:r w:rsidR="00782E3C" w:rsidRPr="00A70047">
          <w:rPr>
            <w:rStyle w:val="ac"/>
            <w:rFonts w:ascii="Times New Roman" w:hAnsi="Times New Roman" w:cs="Times New Roman"/>
            <w:sz w:val="24"/>
            <w:szCs w:val="24"/>
          </w:rPr>
          <w:t>=4875&amp;</w:t>
        </w:r>
        <w:r w:rsidR="00782E3C" w:rsidRPr="00A70047">
          <w:rPr>
            <w:rStyle w:val="ac"/>
            <w:rFonts w:ascii="Times New Roman" w:hAnsi="Times New Roman" w:cs="Times New Roman"/>
            <w:sz w:val="24"/>
            <w:szCs w:val="24"/>
            <w:lang w:val="en-US"/>
          </w:rPr>
          <w:t>hry</w:t>
        </w:r>
        <w:r w:rsidR="00782E3C" w:rsidRPr="00A70047">
          <w:rPr>
            <w:rStyle w:val="ac"/>
            <w:rFonts w:ascii="Times New Roman" w:hAnsi="Times New Roman" w:cs="Times New Roman"/>
            <w:sz w:val="24"/>
            <w:szCs w:val="24"/>
          </w:rPr>
          <w:t>=./4958/21421/345902</w:t>
        </w:r>
      </w:hyperlink>
      <w:r w:rsidR="00782E3C" w:rsidRPr="00A70047">
        <w:rPr>
          <w:rFonts w:ascii="Times New Roman" w:hAnsi="Times New Roman" w:cs="Times New Roman"/>
          <w:sz w:val="24"/>
          <w:szCs w:val="24"/>
        </w:rPr>
        <w:t xml:space="preserve"> </w:t>
      </w:r>
    </w:p>
    <w:p w:rsidR="00782E3C" w:rsidRPr="00A70047" w:rsidRDefault="00782E3C" w:rsidP="00782E3C">
      <w:pPr>
        <w:spacing w:after="0" w:line="240" w:lineRule="auto"/>
        <w:ind w:firstLine="720"/>
        <w:jc w:val="center"/>
        <w:rPr>
          <w:rFonts w:ascii="Times New Roman" w:hAnsi="Times New Roman" w:cs="Times New Roman"/>
          <w:b/>
          <w:bCs/>
          <w:sz w:val="24"/>
          <w:szCs w:val="24"/>
        </w:rPr>
      </w:pPr>
      <w:r w:rsidRPr="00A70047">
        <w:rPr>
          <w:rFonts w:ascii="Times New Roman" w:hAnsi="Times New Roman" w:cs="Times New Roman"/>
          <w:b/>
          <w:bCs/>
          <w:sz w:val="24"/>
          <w:szCs w:val="24"/>
          <w:u w:val="single"/>
        </w:rPr>
        <w:t>Основные задачи ИБЦ</w:t>
      </w:r>
      <w:r w:rsidRPr="00A70047">
        <w:rPr>
          <w:rFonts w:ascii="Times New Roman" w:hAnsi="Times New Roman" w:cs="Times New Roman"/>
          <w:b/>
          <w:bCs/>
          <w:sz w:val="24"/>
          <w:szCs w:val="24"/>
        </w:rPr>
        <w:t xml:space="preserve"> –</w:t>
      </w:r>
    </w:p>
    <w:p w:rsidR="00782E3C" w:rsidRPr="00A70047" w:rsidRDefault="00782E3C" w:rsidP="00782E3C">
      <w:pPr>
        <w:tabs>
          <w:tab w:val="left" w:pos="1605"/>
          <w:tab w:val="center" w:pos="4857"/>
        </w:tabs>
        <w:spacing w:after="0" w:line="240" w:lineRule="auto"/>
        <w:jc w:val="both"/>
        <w:rPr>
          <w:rFonts w:ascii="Times New Roman" w:hAnsi="Times New Roman" w:cs="Times New Roman"/>
          <w:bCs/>
          <w:sz w:val="24"/>
          <w:szCs w:val="24"/>
        </w:rPr>
      </w:pPr>
      <w:r w:rsidRPr="00A70047">
        <w:rPr>
          <w:rFonts w:ascii="Times New Roman" w:hAnsi="Times New Roman" w:cs="Times New Roman"/>
          <w:bCs/>
          <w:sz w:val="24"/>
          <w:szCs w:val="24"/>
        </w:rPr>
        <w:t>а) обеспечение учебно-воспитательного процесса и самообразования путем библиотечно-библиографического и информационного обслуживания учащихся и педагогов;</w:t>
      </w:r>
    </w:p>
    <w:p w:rsidR="00782E3C" w:rsidRPr="00A70047" w:rsidRDefault="00782E3C" w:rsidP="00782E3C">
      <w:pPr>
        <w:tabs>
          <w:tab w:val="left" w:pos="1605"/>
          <w:tab w:val="center" w:pos="4857"/>
        </w:tabs>
        <w:spacing w:after="0" w:line="240" w:lineRule="auto"/>
        <w:jc w:val="both"/>
        <w:rPr>
          <w:rFonts w:ascii="Times New Roman" w:hAnsi="Times New Roman" w:cs="Times New Roman"/>
          <w:bCs/>
          <w:sz w:val="24"/>
          <w:szCs w:val="24"/>
        </w:rPr>
      </w:pPr>
      <w:r w:rsidRPr="00A70047">
        <w:rPr>
          <w:rFonts w:ascii="Times New Roman" w:hAnsi="Times New Roman" w:cs="Times New Roman"/>
          <w:bCs/>
          <w:sz w:val="24"/>
          <w:szCs w:val="24"/>
        </w:rPr>
        <w:t xml:space="preserve">б) формирование навыков независимого библиотечного пользователя: обучение поиску, отбору и использование информации вне зависимости от вида, формата и носителя,  критической оценке информации;   </w:t>
      </w:r>
    </w:p>
    <w:p w:rsidR="00782E3C" w:rsidRPr="00A70047" w:rsidRDefault="00782E3C" w:rsidP="00782E3C">
      <w:pPr>
        <w:tabs>
          <w:tab w:val="left" w:pos="426"/>
          <w:tab w:val="center" w:pos="4857"/>
        </w:tabs>
        <w:spacing w:after="0" w:line="240" w:lineRule="auto"/>
        <w:jc w:val="both"/>
        <w:rPr>
          <w:rFonts w:ascii="Times New Roman" w:hAnsi="Times New Roman" w:cs="Times New Roman"/>
          <w:bCs/>
          <w:sz w:val="24"/>
          <w:szCs w:val="24"/>
        </w:rPr>
      </w:pPr>
      <w:r w:rsidRPr="00A70047">
        <w:rPr>
          <w:rFonts w:ascii="Times New Roman" w:hAnsi="Times New Roman" w:cs="Times New Roman"/>
          <w:bCs/>
          <w:sz w:val="24"/>
          <w:szCs w:val="24"/>
        </w:rPr>
        <w:lastRenderedPageBreak/>
        <w:t>в)привлечение общественности и родителей к решению вопросов библиотечного обслуживания и организации чтения детей;</w:t>
      </w:r>
    </w:p>
    <w:p w:rsidR="00782E3C" w:rsidRPr="00A70047" w:rsidRDefault="00782E3C" w:rsidP="00782E3C">
      <w:pPr>
        <w:tabs>
          <w:tab w:val="left" w:pos="1605"/>
          <w:tab w:val="center" w:pos="4857"/>
        </w:tabs>
        <w:spacing w:after="0" w:line="240" w:lineRule="auto"/>
        <w:jc w:val="both"/>
        <w:rPr>
          <w:rFonts w:ascii="Times New Roman" w:hAnsi="Times New Roman" w:cs="Times New Roman"/>
          <w:bCs/>
          <w:sz w:val="24"/>
          <w:szCs w:val="24"/>
        </w:rPr>
      </w:pPr>
      <w:r w:rsidRPr="00A70047">
        <w:rPr>
          <w:rFonts w:ascii="Times New Roman" w:hAnsi="Times New Roman" w:cs="Times New Roman"/>
          <w:bCs/>
          <w:sz w:val="24"/>
          <w:szCs w:val="24"/>
        </w:rPr>
        <w:t>г) развитие и поддерживание  в детях привычку к чтению и радость учения, а также потребность к пользованию библиотекой в течение всей жизни.</w:t>
      </w:r>
    </w:p>
    <w:p w:rsidR="00782E3C" w:rsidRPr="00A70047" w:rsidRDefault="00782E3C" w:rsidP="00782E3C">
      <w:pPr>
        <w:spacing w:after="0" w:line="240" w:lineRule="auto"/>
        <w:jc w:val="both"/>
        <w:rPr>
          <w:rFonts w:ascii="Times New Roman" w:hAnsi="Times New Roman" w:cs="Times New Roman"/>
          <w:b/>
          <w:sz w:val="24"/>
          <w:szCs w:val="24"/>
          <w:u w:val="single"/>
          <w:lang w:eastAsia="ru-RU"/>
        </w:rPr>
      </w:pPr>
      <w:r>
        <w:rPr>
          <w:rFonts w:ascii="Times New Roman" w:hAnsi="Times New Roman" w:cs="Times New Roman"/>
          <w:sz w:val="24"/>
          <w:szCs w:val="24"/>
          <w:lang w:eastAsia="ru-RU"/>
        </w:rPr>
        <w:t>В текущем учебном году</w:t>
      </w:r>
      <w:r w:rsidRPr="00A70047">
        <w:rPr>
          <w:rFonts w:ascii="Times New Roman" w:hAnsi="Times New Roman" w:cs="Times New Roman"/>
          <w:sz w:val="24"/>
          <w:szCs w:val="24"/>
          <w:lang w:eastAsia="ru-RU"/>
        </w:rPr>
        <w:t xml:space="preserve"> проделана следующая работа:</w:t>
      </w:r>
    </w:p>
    <w:p w:rsidR="00782E3C" w:rsidRPr="00A70047" w:rsidRDefault="00782E3C" w:rsidP="00782E3C">
      <w:pPr>
        <w:spacing w:after="0" w:line="240" w:lineRule="auto"/>
        <w:ind w:firstLine="708"/>
        <w:jc w:val="center"/>
        <w:rPr>
          <w:rFonts w:ascii="Times New Roman" w:hAnsi="Times New Roman" w:cs="Times New Roman"/>
          <w:b/>
          <w:sz w:val="24"/>
          <w:szCs w:val="24"/>
          <w:u w:val="single"/>
          <w:lang w:eastAsia="ru-RU"/>
        </w:rPr>
      </w:pPr>
      <w:r w:rsidRPr="00A70047">
        <w:rPr>
          <w:rFonts w:ascii="Times New Roman" w:hAnsi="Times New Roman" w:cs="Times New Roman"/>
          <w:b/>
          <w:sz w:val="24"/>
          <w:szCs w:val="24"/>
          <w:u w:val="single"/>
          <w:lang w:eastAsia="ru-RU"/>
        </w:rPr>
        <w:t>Изучение основного фонда:</w:t>
      </w:r>
    </w:p>
    <w:p w:rsidR="00782E3C" w:rsidRPr="00A70047" w:rsidRDefault="00782E3C" w:rsidP="00782E3C">
      <w:pPr>
        <w:spacing w:after="0" w:line="240" w:lineRule="auto"/>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 xml:space="preserve">Одной из главных направлений работы ИБЦ является комплектование фонда. Фонд школьной библиотеки формируется в соответствии с образовательными программами. </w:t>
      </w:r>
    </w:p>
    <w:p w:rsidR="00782E3C" w:rsidRPr="00A70047" w:rsidRDefault="00782E3C" w:rsidP="00782E3C">
      <w:pPr>
        <w:spacing w:after="0" w:line="240" w:lineRule="auto"/>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В 20</w:t>
      </w:r>
      <w:r w:rsidR="00B93638">
        <w:rPr>
          <w:rFonts w:ascii="Times New Roman" w:hAnsi="Times New Roman" w:cs="Times New Roman"/>
          <w:sz w:val="24"/>
          <w:szCs w:val="24"/>
          <w:lang w:eastAsia="ru-RU"/>
        </w:rPr>
        <w:t>20</w:t>
      </w:r>
      <w:r w:rsidRPr="00A70047">
        <w:rPr>
          <w:rFonts w:ascii="Times New Roman" w:hAnsi="Times New Roman" w:cs="Times New Roman"/>
          <w:sz w:val="24"/>
          <w:szCs w:val="24"/>
          <w:lang w:eastAsia="ru-RU"/>
        </w:rPr>
        <w:t>-202</w:t>
      </w:r>
      <w:r w:rsidR="00B93638">
        <w:rPr>
          <w:rFonts w:ascii="Times New Roman" w:hAnsi="Times New Roman" w:cs="Times New Roman"/>
          <w:sz w:val="24"/>
          <w:szCs w:val="24"/>
          <w:lang w:eastAsia="ru-RU"/>
        </w:rPr>
        <w:t>1</w:t>
      </w:r>
      <w:r w:rsidRPr="00A70047">
        <w:rPr>
          <w:rFonts w:ascii="Times New Roman" w:hAnsi="Times New Roman" w:cs="Times New Roman"/>
          <w:sz w:val="24"/>
          <w:szCs w:val="24"/>
          <w:lang w:eastAsia="ru-RU"/>
        </w:rPr>
        <w:t xml:space="preserve">  учебном году основной фонд школьной библиотеки пополнился на 1252 экз. учебников. </w:t>
      </w:r>
    </w:p>
    <w:p w:rsidR="00782E3C" w:rsidRPr="00A70047" w:rsidRDefault="00782E3C" w:rsidP="00782E3C">
      <w:pPr>
        <w:spacing w:after="0" w:line="240" w:lineRule="auto"/>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На постоянной основе ведется работа по сохранности библиотечного фонда:</w:t>
      </w:r>
    </w:p>
    <w:p w:rsidR="00782E3C" w:rsidRPr="00A70047" w:rsidRDefault="00782E3C" w:rsidP="007F5FF2">
      <w:pPr>
        <w:numPr>
          <w:ilvl w:val="0"/>
          <w:numId w:val="14"/>
        </w:numPr>
        <w:tabs>
          <w:tab w:val="left" w:pos="426"/>
        </w:tabs>
        <w:spacing w:after="0" w:line="240" w:lineRule="auto"/>
        <w:ind w:left="0" w:firstLine="0"/>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 xml:space="preserve">Работа с задолжниками </w:t>
      </w:r>
    </w:p>
    <w:p w:rsidR="00782E3C" w:rsidRPr="00A70047" w:rsidRDefault="00782E3C" w:rsidP="007F5FF2">
      <w:pPr>
        <w:numPr>
          <w:ilvl w:val="0"/>
          <w:numId w:val="14"/>
        </w:numPr>
        <w:tabs>
          <w:tab w:val="left" w:pos="426"/>
        </w:tabs>
        <w:spacing w:after="0" w:line="240" w:lineRule="auto"/>
        <w:ind w:left="0" w:firstLine="0"/>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Контроль состояния возвращаемых документов</w:t>
      </w:r>
    </w:p>
    <w:p w:rsidR="00782E3C" w:rsidRPr="00A70047" w:rsidRDefault="00782E3C" w:rsidP="007F5FF2">
      <w:pPr>
        <w:numPr>
          <w:ilvl w:val="0"/>
          <w:numId w:val="14"/>
        </w:numPr>
        <w:tabs>
          <w:tab w:val="left" w:pos="426"/>
        </w:tabs>
        <w:spacing w:after="0" w:line="240" w:lineRule="auto"/>
        <w:ind w:left="0" w:firstLine="0"/>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Проводится большая работа с читателями, утратившими книги, которые  также пополняют фонд библиотеки художественной литературой, взамен утерянной.</w:t>
      </w:r>
    </w:p>
    <w:p w:rsidR="00782E3C" w:rsidRPr="00A70047" w:rsidRDefault="00782E3C" w:rsidP="00782E3C">
      <w:pPr>
        <w:spacing w:after="0" w:line="240" w:lineRule="auto"/>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 xml:space="preserve">По мере поступлений учебников библиотека осуществляла прием, систематизацию, техническую обработку новых поступлений, запись в электронный и бумажный каталоги, в инвентарные книги. </w:t>
      </w:r>
    </w:p>
    <w:p w:rsidR="00782E3C" w:rsidRPr="00A70047" w:rsidRDefault="00782E3C" w:rsidP="00782E3C">
      <w:pPr>
        <w:spacing w:after="0" w:line="240" w:lineRule="auto"/>
        <w:jc w:val="both"/>
        <w:rPr>
          <w:rFonts w:ascii="Times New Roman" w:hAnsi="Times New Roman" w:cs="Times New Roman"/>
          <w:b/>
          <w:sz w:val="24"/>
          <w:szCs w:val="24"/>
          <w:u w:val="single"/>
          <w:lang w:eastAsia="ru-RU"/>
        </w:rPr>
      </w:pPr>
    </w:p>
    <w:p w:rsidR="00782E3C" w:rsidRPr="00A70047" w:rsidRDefault="00782E3C" w:rsidP="00782E3C">
      <w:pPr>
        <w:spacing w:after="0" w:line="240" w:lineRule="auto"/>
        <w:ind w:firstLine="708"/>
        <w:jc w:val="center"/>
        <w:rPr>
          <w:rFonts w:ascii="Times New Roman" w:hAnsi="Times New Roman" w:cs="Times New Roman"/>
          <w:b/>
          <w:sz w:val="24"/>
          <w:szCs w:val="24"/>
          <w:u w:val="single"/>
          <w:lang w:eastAsia="ru-RU"/>
        </w:rPr>
      </w:pPr>
      <w:r w:rsidRPr="00A70047">
        <w:rPr>
          <w:rFonts w:ascii="Times New Roman" w:hAnsi="Times New Roman" w:cs="Times New Roman"/>
          <w:b/>
          <w:sz w:val="24"/>
          <w:szCs w:val="24"/>
          <w:u w:val="single"/>
          <w:lang w:eastAsia="ru-RU"/>
        </w:rPr>
        <w:t>Изучение учебного фонда:</w:t>
      </w:r>
    </w:p>
    <w:p w:rsidR="00782E3C" w:rsidRPr="00A70047" w:rsidRDefault="00782E3C" w:rsidP="00782E3C">
      <w:pPr>
        <w:spacing w:after="0" w:line="240" w:lineRule="auto"/>
        <w:jc w:val="both"/>
        <w:rPr>
          <w:rFonts w:ascii="Times New Roman" w:hAnsi="Times New Roman" w:cs="Times New Roman"/>
          <w:b/>
          <w:sz w:val="24"/>
          <w:szCs w:val="24"/>
          <w:u w:val="single"/>
          <w:lang w:eastAsia="ru-RU"/>
        </w:rPr>
      </w:pPr>
      <w:r w:rsidRPr="00A70047">
        <w:rPr>
          <w:rFonts w:ascii="Times New Roman" w:hAnsi="Times New Roman" w:cs="Times New Roman"/>
          <w:sz w:val="24"/>
          <w:szCs w:val="24"/>
          <w:lang w:eastAsia="ru-RU"/>
        </w:rPr>
        <w:t xml:space="preserve">Заказ учебной, методической литературы и учебных пособий осуществлялся  в тесном контакте с завучами, методистом по учебной литературе и поставщиками. Осмотр учебников по состоянию проводился во время обмена первых частей на вторую по многим предметам, как в старшей, так и в начальной школе. А также, при полной сдаче учебной литературы. </w:t>
      </w:r>
      <w:r w:rsidRPr="00A70047">
        <w:rPr>
          <w:rFonts w:ascii="Times New Roman" w:hAnsi="Times New Roman" w:cs="Times New Roman"/>
          <w:sz w:val="24"/>
          <w:szCs w:val="24"/>
        </w:rPr>
        <w:t>Учебники учащиеся сдали в  хорошем состоянии: чистыми, где необходимо были подклеены. Библиотека систематически проводит работу по воспитанию у учащихся бережного отношения к книгам. Проводились индивидуальные и коллективные беседы. В этой работе большую помощь оказывают классные руководители.</w:t>
      </w:r>
    </w:p>
    <w:p w:rsidR="00782E3C" w:rsidRPr="00A70047" w:rsidRDefault="00782E3C" w:rsidP="00782E3C">
      <w:pPr>
        <w:spacing w:after="0" w:line="240" w:lineRule="auto"/>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Кроме этого</w:t>
      </w:r>
      <w:r>
        <w:rPr>
          <w:rFonts w:ascii="Times New Roman" w:hAnsi="Times New Roman" w:cs="Times New Roman"/>
          <w:sz w:val="24"/>
          <w:szCs w:val="24"/>
          <w:lang w:eastAsia="ru-RU"/>
        </w:rPr>
        <w:t>,</w:t>
      </w:r>
      <w:r w:rsidRPr="00A70047">
        <w:rPr>
          <w:rFonts w:ascii="Times New Roman" w:hAnsi="Times New Roman" w:cs="Times New Roman"/>
          <w:sz w:val="24"/>
          <w:szCs w:val="24"/>
          <w:lang w:eastAsia="ru-RU"/>
        </w:rPr>
        <w:t xml:space="preserve"> проводилась и методическая работа по учебному фонду:</w:t>
      </w:r>
    </w:p>
    <w:p w:rsidR="00782E3C" w:rsidRPr="00A70047" w:rsidRDefault="00782E3C" w:rsidP="007F5FF2">
      <w:pPr>
        <w:numPr>
          <w:ilvl w:val="0"/>
          <w:numId w:val="17"/>
        </w:numPr>
        <w:spacing w:after="0" w:line="240" w:lineRule="auto"/>
        <w:ind w:left="0" w:hanging="284"/>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Подбор комплектов учебной литературы по  классам, составление графика  выдачи учебников;</w:t>
      </w:r>
    </w:p>
    <w:p w:rsidR="00782E3C" w:rsidRPr="00A70047" w:rsidRDefault="00782E3C" w:rsidP="007F5FF2">
      <w:pPr>
        <w:numPr>
          <w:ilvl w:val="0"/>
          <w:numId w:val="17"/>
        </w:numPr>
        <w:spacing w:after="0" w:line="240" w:lineRule="auto"/>
        <w:ind w:left="0" w:hanging="284"/>
        <w:jc w:val="both"/>
        <w:rPr>
          <w:rFonts w:ascii="Times New Roman" w:hAnsi="Times New Roman" w:cs="Times New Roman"/>
          <w:b/>
          <w:sz w:val="24"/>
          <w:szCs w:val="24"/>
          <w:lang w:eastAsia="ru-RU"/>
        </w:rPr>
      </w:pPr>
      <w:r w:rsidRPr="00A70047">
        <w:rPr>
          <w:rFonts w:ascii="Times New Roman" w:hAnsi="Times New Roman" w:cs="Times New Roman"/>
          <w:sz w:val="24"/>
          <w:szCs w:val="24"/>
          <w:lang w:eastAsia="ru-RU"/>
        </w:rPr>
        <w:t>Выдача учебников;</w:t>
      </w:r>
    </w:p>
    <w:p w:rsidR="00782E3C" w:rsidRPr="00A70047" w:rsidRDefault="00782E3C" w:rsidP="007F5FF2">
      <w:pPr>
        <w:numPr>
          <w:ilvl w:val="0"/>
          <w:numId w:val="17"/>
        </w:numPr>
        <w:spacing w:after="0" w:line="240" w:lineRule="auto"/>
        <w:ind w:left="0" w:hanging="284"/>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Составление совместно с руководителями МО заказ на учебную литературу на следующий учебный год, с учетом их требований; оформление заказа</w:t>
      </w:r>
    </w:p>
    <w:p w:rsidR="00782E3C" w:rsidRPr="00A70047" w:rsidRDefault="00782E3C" w:rsidP="007F5FF2">
      <w:pPr>
        <w:numPr>
          <w:ilvl w:val="0"/>
          <w:numId w:val="17"/>
        </w:numPr>
        <w:spacing w:after="0" w:line="240" w:lineRule="auto"/>
        <w:ind w:left="0" w:hanging="284"/>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Согласование и утверждение заказа администрацией школы, его передача методисту и поставщикам;</w:t>
      </w:r>
    </w:p>
    <w:p w:rsidR="00782E3C" w:rsidRPr="00A70047" w:rsidRDefault="00782E3C" w:rsidP="007F5FF2">
      <w:pPr>
        <w:numPr>
          <w:ilvl w:val="0"/>
          <w:numId w:val="17"/>
        </w:numPr>
        <w:spacing w:after="0" w:line="240" w:lineRule="auto"/>
        <w:ind w:left="0" w:hanging="284"/>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Прием и техническая обработка поступивших учебников по заказу прошлого года; оформление накладных, запись в книгу суммарного учета;  оформление картотеки;</w:t>
      </w:r>
    </w:p>
    <w:p w:rsidR="00782E3C" w:rsidRPr="00A70047" w:rsidRDefault="00782E3C" w:rsidP="007F5FF2">
      <w:pPr>
        <w:numPr>
          <w:ilvl w:val="0"/>
          <w:numId w:val="17"/>
        </w:numPr>
        <w:spacing w:after="0" w:line="240" w:lineRule="auto"/>
        <w:ind w:left="0" w:hanging="284"/>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 xml:space="preserve">Пополнение и редактирование электронного каталога учебной литературы. </w:t>
      </w:r>
    </w:p>
    <w:p w:rsidR="00782E3C" w:rsidRPr="00A70047" w:rsidRDefault="00782E3C" w:rsidP="00782E3C">
      <w:pPr>
        <w:spacing w:after="0" w:line="240" w:lineRule="auto"/>
        <w:jc w:val="both"/>
        <w:rPr>
          <w:rFonts w:ascii="Times New Roman" w:hAnsi="Times New Roman" w:cs="Times New Roman"/>
          <w:sz w:val="24"/>
          <w:szCs w:val="24"/>
          <w:u w:val="single"/>
          <w:lang w:eastAsia="ru-RU"/>
        </w:rPr>
      </w:pPr>
    </w:p>
    <w:p w:rsidR="00782E3C" w:rsidRPr="00A70047" w:rsidRDefault="00782E3C" w:rsidP="00782E3C">
      <w:pPr>
        <w:spacing w:after="0" w:line="240" w:lineRule="auto"/>
        <w:ind w:firstLine="708"/>
        <w:jc w:val="center"/>
        <w:rPr>
          <w:rFonts w:ascii="Times New Roman" w:hAnsi="Times New Roman" w:cs="Times New Roman"/>
          <w:b/>
          <w:sz w:val="24"/>
          <w:szCs w:val="24"/>
          <w:u w:val="single"/>
        </w:rPr>
      </w:pPr>
      <w:r w:rsidRPr="00A70047">
        <w:rPr>
          <w:rFonts w:ascii="Times New Roman" w:hAnsi="Times New Roman" w:cs="Times New Roman"/>
          <w:b/>
          <w:sz w:val="24"/>
          <w:szCs w:val="24"/>
          <w:u w:val="single"/>
        </w:rPr>
        <w:t>Инновации в организации библиотеки:</w:t>
      </w:r>
    </w:p>
    <w:p w:rsidR="00782E3C" w:rsidRPr="00A70047" w:rsidRDefault="00782E3C" w:rsidP="00782E3C">
      <w:pPr>
        <w:suppressAutoHyphens/>
        <w:spacing w:after="0" w:line="240" w:lineRule="auto"/>
        <w:jc w:val="both"/>
        <w:rPr>
          <w:rFonts w:ascii="Times New Roman" w:hAnsi="Times New Roman" w:cs="Times New Roman"/>
          <w:color w:val="000000"/>
          <w:kern w:val="1"/>
          <w:sz w:val="24"/>
          <w:szCs w:val="24"/>
          <w:lang w:eastAsia="ar-SA"/>
        </w:rPr>
      </w:pPr>
      <w:r w:rsidRPr="00A70047">
        <w:rPr>
          <w:rFonts w:ascii="Times New Roman" w:hAnsi="Times New Roman" w:cs="Times New Roman"/>
          <w:color w:val="000000"/>
          <w:kern w:val="1"/>
          <w:sz w:val="24"/>
          <w:szCs w:val="24"/>
          <w:lang w:eastAsia="ar-SA"/>
        </w:rPr>
        <w:t>Сегодня самообразование и саморазвитие личности становятся приоритетными направлениями в образовании. Таким образом, образование превращается в непрерывный процесс, призванный воспитать в каждом человеке осознанную потребность в повышении уровня знаний.</w:t>
      </w:r>
    </w:p>
    <w:p w:rsidR="00782E3C" w:rsidRPr="00A70047" w:rsidRDefault="00782E3C" w:rsidP="00782E3C">
      <w:pPr>
        <w:suppressAutoHyphens/>
        <w:spacing w:after="0" w:line="240" w:lineRule="auto"/>
        <w:jc w:val="both"/>
        <w:rPr>
          <w:rFonts w:ascii="Times New Roman" w:hAnsi="Times New Roman" w:cs="Times New Roman"/>
          <w:b/>
          <w:bCs/>
          <w:color w:val="000000"/>
          <w:kern w:val="1"/>
          <w:sz w:val="24"/>
          <w:szCs w:val="24"/>
          <w:lang w:eastAsia="ar-SA"/>
        </w:rPr>
      </w:pPr>
      <w:r w:rsidRPr="00A70047">
        <w:rPr>
          <w:rFonts w:ascii="Times New Roman" w:hAnsi="Times New Roman" w:cs="Times New Roman"/>
          <w:color w:val="000000"/>
          <w:kern w:val="1"/>
          <w:sz w:val="24"/>
          <w:szCs w:val="24"/>
          <w:lang w:eastAsia="ar-SA"/>
        </w:rPr>
        <w:t xml:space="preserve">Изменившиеся подходы к обучению, когда учителя все чаще в своей деятельности используют проектно-исследовательские методики, развивая у школьников такие навыки мышления, которые позволяют им обучаться самостоятельно и социально адаптироваться, способствуют </w:t>
      </w:r>
      <w:r w:rsidRPr="00A70047">
        <w:rPr>
          <w:rFonts w:ascii="Times New Roman" w:hAnsi="Times New Roman" w:cs="Times New Roman"/>
          <w:b/>
          <w:bCs/>
          <w:color w:val="000000"/>
          <w:kern w:val="1"/>
          <w:sz w:val="24"/>
          <w:szCs w:val="24"/>
          <w:lang w:eastAsia="ar-SA"/>
        </w:rPr>
        <w:t xml:space="preserve">большей включенности библиотекаря в процесс обучения учащихся. </w:t>
      </w:r>
    </w:p>
    <w:p w:rsidR="00782E3C" w:rsidRPr="00A70047" w:rsidRDefault="00782E3C" w:rsidP="00782E3C">
      <w:pPr>
        <w:suppressAutoHyphens/>
        <w:spacing w:after="0" w:line="240" w:lineRule="auto"/>
        <w:jc w:val="both"/>
        <w:rPr>
          <w:rFonts w:ascii="Times New Roman" w:hAnsi="Times New Roman" w:cs="Times New Roman"/>
          <w:color w:val="000000"/>
          <w:kern w:val="1"/>
          <w:sz w:val="24"/>
          <w:szCs w:val="24"/>
          <w:lang w:eastAsia="ar-SA"/>
        </w:rPr>
      </w:pPr>
      <w:r w:rsidRPr="00A70047">
        <w:rPr>
          <w:rFonts w:ascii="Times New Roman" w:hAnsi="Times New Roman" w:cs="Times New Roman"/>
          <w:bCs/>
          <w:color w:val="000000"/>
          <w:kern w:val="1"/>
          <w:sz w:val="24"/>
          <w:szCs w:val="24"/>
          <w:lang w:eastAsia="ar-SA"/>
        </w:rPr>
        <w:t xml:space="preserve">В школьной библиотеке внедряются информационно-коммуникационные технологии, нацеленные на расширение доступа к удаленным ресурсам образования и стимулирования использования Интернет-технологий в интересах повышения качества образования. За первое полугодие проводилась следующая </w:t>
      </w:r>
      <w:r w:rsidRPr="00A70047">
        <w:rPr>
          <w:rFonts w:ascii="Times New Roman" w:hAnsi="Times New Roman" w:cs="Times New Roman"/>
          <w:color w:val="000000"/>
          <w:kern w:val="1"/>
          <w:sz w:val="24"/>
          <w:szCs w:val="24"/>
          <w:lang w:eastAsia="ar-SA"/>
        </w:rPr>
        <w:t>работа:</w:t>
      </w:r>
    </w:p>
    <w:p w:rsidR="00782E3C" w:rsidRPr="00A70047" w:rsidRDefault="00782E3C" w:rsidP="007F5FF2">
      <w:pPr>
        <w:numPr>
          <w:ilvl w:val="0"/>
          <w:numId w:val="18"/>
        </w:numPr>
        <w:tabs>
          <w:tab w:val="left" w:pos="284"/>
        </w:tabs>
        <w:suppressAutoHyphens/>
        <w:spacing w:after="0" w:line="240" w:lineRule="auto"/>
        <w:ind w:left="284" w:hanging="284"/>
        <w:jc w:val="both"/>
        <w:rPr>
          <w:rFonts w:ascii="Times New Roman" w:hAnsi="Times New Roman" w:cs="Times New Roman"/>
          <w:color w:val="000000"/>
          <w:kern w:val="1"/>
          <w:sz w:val="24"/>
          <w:szCs w:val="24"/>
          <w:lang w:eastAsia="ar-SA"/>
        </w:rPr>
      </w:pPr>
      <w:r w:rsidRPr="00A70047">
        <w:rPr>
          <w:rFonts w:ascii="Times New Roman" w:hAnsi="Times New Roman" w:cs="Times New Roman"/>
          <w:color w:val="000000"/>
          <w:kern w:val="1"/>
          <w:sz w:val="24"/>
          <w:szCs w:val="24"/>
          <w:lang w:eastAsia="ar-SA"/>
        </w:rPr>
        <w:t>Сбор, накопление, обработка, систематизация педагогической информации из любых источников, включая Интернет, и доведения её до пользователя. (Тематическая электронная картотека)</w:t>
      </w:r>
    </w:p>
    <w:p w:rsidR="00782E3C" w:rsidRPr="00A70047" w:rsidRDefault="00782E3C" w:rsidP="007F5FF2">
      <w:pPr>
        <w:numPr>
          <w:ilvl w:val="0"/>
          <w:numId w:val="18"/>
        </w:numPr>
        <w:tabs>
          <w:tab w:val="left" w:pos="284"/>
        </w:tabs>
        <w:suppressAutoHyphens/>
        <w:spacing w:after="0" w:line="240" w:lineRule="auto"/>
        <w:ind w:left="284" w:hanging="284"/>
        <w:jc w:val="both"/>
        <w:rPr>
          <w:rFonts w:ascii="Times New Roman" w:hAnsi="Times New Roman" w:cs="Times New Roman"/>
          <w:color w:val="000000"/>
          <w:kern w:val="1"/>
          <w:sz w:val="24"/>
          <w:szCs w:val="24"/>
          <w:lang w:eastAsia="ar-SA"/>
        </w:rPr>
      </w:pPr>
      <w:r w:rsidRPr="00A70047">
        <w:rPr>
          <w:rFonts w:ascii="Times New Roman" w:hAnsi="Times New Roman" w:cs="Times New Roman"/>
          <w:color w:val="000000"/>
          <w:kern w:val="1"/>
          <w:sz w:val="24"/>
          <w:szCs w:val="24"/>
          <w:lang w:eastAsia="ar-SA"/>
        </w:rPr>
        <w:lastRenderedPageBreak/>
        <w:t xml:space="preserve">Выявление информационных потребностей и удовлетворение запросов педагогических кадров школы в области новых информационных технологии и педагогических инноваций. Осуществление информационного, библиотечного и справочно-библиографического обслуживания пользователей. </w:t>
      </w:r>
    </w:p>
    <w:p w:rsidR="00782E3C" w:rsidRPr="00A70047" w:rsidRDefault="00782E3C" w:rsidP="007F5FF2">
      <w:pPr>
        <w:numPr>
          <w:ilvl w:val="0"/>
          <w:numId w:val="18"/>
        </w:numPr>
        <w:tabs>
          <w:tab w:val="left" w:pos="284"/>
        </w:tabs>
        <w:suppressAutoHyphens/>
        <w:spacing w:after="0" w:line="240" w:lineRule="auto"/>
        <w:ind w:left="284" w:hanging="284"/>
        <w:jc w:val="both"/>
        <w:rPr>
          <w:rFonts w:ascii="Times New Roman" w:hAnsi="Times New Roman" w:cs="Times New Roman"/>
          <w:color w:val="000000"/>
          <w:kern w:val="1"/>
          <w:sz w:val="24"/>
          <w:szCs w:val="24"/>
          <w:lang w:eastAsia="ar-SA"/>
        </w:rPr>
      </w:pPr>
      <w:r w:rsidRPr="00A70047">
        <w:rPr>
          <w:rFonts w:ascii="Times New Roman" w:hAnsi="Times New Roman" w:cs="Times New Roman"/>
          <w:color w:val="000000"/>
          <w:kern w:val="1"/>
          <w:sz w:val="24"/>
          <w:szCs w:val="24"/>
          <w:lang w:eastAsia="ar-SA"/>
        </w:rPr>
        <w:t>Комплектование в соответствии с направлениями работы школы единого фонда различных документов для учащихся и педагогов на традиционных и нетрадиционных носителях информации. (Заявки на учебную, художественную литературу, заказ ЦОРов, подписка на периодику)</w:t>
      </w:r>
    </w:p>
    <w:p w:rsidR="00782E3C" w:rsidRPr="00A70047" w:rsidRDefault="00782E3C" w:rsidP="007F5FF2">
      <w:pPr>
        <w:numPr>
          <w:ilvl w:val="0"/>
          <w:numId w:val="18"/>
        </w:numPr>
        <w:tabs>
          <w:tab w:val="left" w:pos="284"/>
        </w:tabs>
        <w:suppressAutoHyphens/>
        <w:spacing w:after="0" w:line="240" w:lineRule="auto"/>
        <w:ind w:left="284" w:hanging="284"/>
        <w:jc w:val="both"/>
        <w:rPr>
          <w:rFonts w:ascii="Times New Roman" w:hAnsi="Times New Roman" w:cs="Times New Roman"/>
          <w:color w:val="000000"/>
          <w:kern w:val="1"/>
          <w:sz w:val="24"/>
          <w:szCs w:val="24"/>
          <w:lang w:eastAsia="ar-SA"/>
        </w:rPr>
      </w:pPr>
      <w:r w:rsidRPr="00A70047">
        <w:rPr>
          <w:rFonts w:ascii="Times New Roman" w:hAnsi="Times New Roman" w:cs="Times New Roman"/>
          <w:color w:val="000000"/>
          <w:kern w:val="1"/>
          <w:sz w:val="24"/>
          <w:szCs w:val="24"/>
          <w:lang w:eastAsia="ar-SA"/>
        </w:rPr>
        <w:t>Компьютерная каталогизация и обработка информационных средств (книг, CD и DVD дисков, цифровых образовательных  ресурсов и пр.)</w:t>
      </w:r>
    </w:p>
    <w:p w:rsidR="00782E3C" w:rsidRPr="00A70047" w:rsidRDefault="00782E3C" w:rsidP="007F5FF2">
      <w:pPr>
        <w:numPr>
          <w:ilvl w:val="0"/>
          <w:numId w:val="18"/>
        </w:numPr>
        <w:tabs>
          <w:tab w:val="left" w:pos="284"/>
        </w:tabs>
        <w:suppressAutoHyphens/>
        <w:spacing w:after="0" w:line="240" w:lineRule="auto"/>
        <w:ind w:left="284" w:hanging="284"/>
        <w:jc w:val="both"/>
        <w:rPr>
          <w:rFonts w:ascii="Times New Roman" w:hAnsi="Times New Roman" w:cs="Times New Roman"/>
          <w:color w:val="000000"/>
          <w:kern w:val="1"/>
          <w:sz w:val="24"/>
          <w:szCs w:val="24"/>
          <w:lang w:eastAsia="ar-SA"/>
        </w:rPr>
      </w:pPr>
      <w:r w:rsidRPr="00A70047">
        <w:rPr>
          <w:rFonts w:ascii="Times New Roman" w:hAnsi="Times New Roman" w:cs="Times New Roman"/>
          <w:color w:val="000000"/>
          <w:kern w:val="1"/>
          <w:sz w:val="24"/>
          <w:szCs w:val="24"/>
          <w:lang w:eastAsia="ar-SA"/>
        </w:rPr>
        <w:t>Организация обучения пользователей (педагогов, учеников) методике нахождения и получения информации из различных носителей.</w:t>
      </w:r>
    </w:p>
    <w:p w:rsidR="00782E3C" w:rsidRPr="00A70047" w:rsidRDefault="00782E3C" w:rsidP="007F5FF2">
      <w:pPr>
        <w:numPr>
          <w:ilvl w:val="0"/>
          <w:numId w:val="18"/>
        </w:numPr>
        <w:tabs>
          <w:tab w:val="left" w:pos="284"/>
        </w:tabs>
        <w:suppressAutoHyphens/>
        <w:spacing w:after="0" w:line="240" w:lineRule="auto"/>
        <w:ind w:left="284" w:hanging="284"/>
        <w:jc w:val="both"/>
        <w:rPr>
          <w:rFonts w:ascii="Times New Roman" w:hAnsi="Times New Roman" w:cs="Times New Roman"/>
          <w:color w:val="000000"/>
          <w:kern w:val="1"/>
          <w:sz w:val="24"/>
          <w:szCs w:val="24"/>
          <w:lang w:eastAsia="ar-SA"/>
        </w:rPr>
      </w:pPr>
      <w:r w:rsidRPr="00A70047">
        <w:rPr>
          <w:rFonts w:ascii="Times New Roman" w:hAnsi="Times New Roman" w:cs="Times New Roman"/>
          <w:color w:val="000000"/>
          <w:kern w:val="1"/>
          <w:sz w:val="24"/>
          <w:szCs w:val="24"/>
          <w:lang w:eastAsia="ar-SA"/>
        </w:rPr>
        <w:t>Организация и ведение справочно-библиографического аппарата библиотеки, включающего электронные каталоги, картотеки, энциклопедические и справочные издания на CD-дисках, каталог аннотированных ссылок на ресурсы сети Интернет.</w:t>
      </w:r>
    </w:p>
    <w:p w:rsidR="00782E3C" w:rsidRDefault="00782E3C" w:rsidP="007F5FF2">
      <w:pPr>
        <w:numPr>
          <w:ilvl w:val="0"/>
          <w:numId w:val="18"/>
        </w:numPr>
        <w:tabs>
          <w:tab w:val="left" w:pos="284"/>
        </w:tabs>
        <w:suppressAutoHyphens/>
        <w:spacing w:after="0" w:line="240" w:lineRule="auto"/>
        <w:ind w:left="284" w:hanging="284"/>
        <w:jc w:val="both"/>
        <w:rPr>
          <w:rFonts w:ascii="Times New Roman" w:hAnsi="Times New Roman" w:cs="Times New Roman"/>
          <w:sz w:val="24"/>
          <w:szCs w:val="24"/>
        </w:rPr>
      </w:pPr>
      <w:r w:rsidRPr="00A70047">
        <w:rPr>
          <w:rFonts w:ascii="Times New Roman" w:hAnsi="Times New Roman" w:cs="Times New Roman"/>
          <w:sz w:val="24"/>
          <w:szCs w:val="24"/>
        </w:rPr>
        <w:t xml:space="preserve">Повышение эффективности труда школьного библиотекаря через обмен профессиональным опытом с коллегами на профессиональных сайтах (методический центр NUMI.RU; профессиональное сообщество педагогов; ПроШколу.ру; ПЕДСОВЕТ.ORG; БИБЛИОТЕЧНАЯ СЕТЬ; Pedsovet.su и др. блоги; обмен технологиями с другими образовательными сферами; приобретение опыта применения новейших технологий,  повышение мотивации. Размещение своих разработок на этих сайтах позволяет узнать свой уровень работы, показать свои умения, навыки, чтобы затем использовать полученные знания в работе с учащимися. </w:t>
      </w:r>
    </w:p>
    <w:p w:rsidR="00782E3C" w:rsidRPr="00A70047" w:rsidRDefault="00782E3C" w:rsidP="00782E3C">
      <w:pPr>
        <w:tabs>
          <w:tab w:val="left" w:pos="284"/>
        </w:tabs>
        <w:suppressAutoHyphens/>
        <w:spacing w:after="0" w:line="240" w:lineRule="auto"/>
        <w:ind w:left="284"/>
        <w:jc w:val="both"/>
        <w:rPr>
          <w:rFonts w:ascii="Times New Roman" w:hAnsi="Times New Roman" w:cs="Times New Roman"/>
          <w:sz w:val="24"/>
          <w:szCs w:val="24"/>
        </w:rPr>
      </w:pPr>
      <w:r w:rsidRPr="00A70047">
        <w:rPr>
          <w:rFonts w:ascii="Times New Roman" w:hAnsi="Times New Roman" w:cs="Times New Roman"/>
          <w:sz w:val="24"/>
          <w:szCs w:val="24"/>
          <w:lang w:eastAsia="ru-RU"/>
        </w:rPr>
        <w:t xml:space="preserve"> Библиотека в сегодняшних условиях   предоставляет  возможность подготовки в  комфортных условиях рефератов, докладов, домашних заданий. В читальном зале обеспечивается доступ к разнообразным информационным ресурсам, осуществляется  постоянное  консультирование  по  методике  поиска информации.</w:t>
      </w:r>
    </w:p>
    <w:p w:rsidR="00782E3C" w:rsidRPr="00A70047" w:rsidRDefault="00782E3C" w:rsidP="00782E3C">
      <w:pPr>
        <w:tabs>
          <w:tab w:val="left" w:pos="284"/>
        </w:tabs>
        <w:spacing w:after="0" w:line="240" w:lineRule="auto"/>
        <w:ind w:left="436" w:firstLine="284"/>
        <w:jc w:val="center"/>
        <w:rPr>
          <w:rFonts w:ascii="Times New Roman" w:hAnsi="Times New Roman" w:cs="Times New Roman"/>
          <w:b/>
          <w:sz w:val="24"/>
          <w:szCs w:val="24"/>
          <w:u w:val="single"/>
          <w:lang w:eastAsia="ru-RU"/>
        </w:rPr>
      </w:pPr>
      <w:r w:rsidRPr="00A70047">
        <w:rPr>
          <w:rFonts w:ascii="Times New Roman" w:hAnsi="Times New Roman" w:cs="Times New Roman"/>
          <w:b/>
          <w:sz w:val="24"/>
          <w:szCs w:val="24"/>
          <w:u w:val="single"/>
          <w:lang w:eastAsia="ru-RU"/>
        </w:rPr>
        <w:t>Работа с подростками:</w:t>
      </w:r>
    </w:p>
    <w:p w:rsidR="00782E3C" w:rsidRPr="00A70047" w:rsidRDefault="00782E3C" w:rsidP="00782E3C">
      <w:pPr>
        <w:pStyle w:val="a9"/>
        <w:tabs>
          <w:tab w:val="left" w:pos="284"/>
        </w:tabs>
        <w:spacing w:before="0" w:beforeAutospacing="0" w:after="0" w:afterAutospacing="0"/>
        <w:rPr>
          <w:b/>
        </w:rPr>
      </w:pPr>
      <w:r w:rsidRPr="00A70047">
        <w:t>В течение всего учебного года библиотекарю большую помощь оказы</w:t>
      </w:r>
      <w:r w:rsidRPr="00A70047">
        <w:softHyphen/>
        <w:t>вает библиотечный актив. Так, с его помощью проходят:</w:t>
      </w:r>
    </w:p>
    <w:p w:rsidR="00782E3C" w:rsidRPr="00A70047" w:rsidRDefault="00782E3C" w:rsidP="007F5FF2">
      <w:pPr>
        <w:pStyle w:val="a9"/>
        <w:numPr>
          <w:ilvl w:val="0"/>
          <w:numId w:val="13"/>
        </w:numPr>
        <w:tabs>
          <w:tab w:val="clear" w:pos="720"/>
          <w:tab w:val="left" w:pos="284"/>
          <w:tab w:val="left" w:pos="426"/>
        </w:tabs>
        <w:spacing w:before="0" w:beforeAutospacing="0" w:after="0" w:afterAutospacing="0"/>
        <w:ind w:left="0" w:firstLine="142"/>
        <w:jc w:val="both"/>
      </w:pPr>
      <w:r w:rsidRPr="00A70047">
        <w:t>Оформление вновь поступившей литературы</w:t>
      </w:r>
    </w:p>
    <w:p w:rsidR="00782E3C" w:rsidRPr="00A70047" w:rsidRDefault="00782E3C" w:rsidP="007F5FF2">
      <w:pPr>
        <w:pStyle w:val="a9"/>
        <w:numPr>
          <w:ilvl w:val="0"/>
          <w:numId w:val="13"/>
        </w:numPr>
        <w:tabs>
          <w:tab w:val="clear" w:pos="720"/>
          <w:tab w:val="left" w:pos="284"/>
          <w:tab w:val="left" w:pos="426"/>
        </w:tabs>
        <w:spacing w:before="0" w:beforeAutospacing="0" w:after="0" w:afterAutospacing="0"/>
        <w:ind w:left="0" w:firstLine="142"/>
        <w:jc w:val="both"/>
      </w:pPr>
      <w:r w:rsidRPr="00A70047">
        <w:t>Расстановка фонда</w:t>
      </w:r>
    </w:p>
    <w:p w:rsidR="00782E3C" w:rsidRPr="00A70047" w:rsidRDefault="00782E3C" w:rsidP="007F5FF2">
      <w:pPr>
        <w:pStyle w:val="a9"/>
        <w:numPr>
          <w:ilvl w:val="0"/>
          <w:numId w:val="13"/>
        </w:numPr>
        <w:tabs>
          <w:tab w:val="clear" w:pos="720"/>
          <w:tab w:val="left" w:pos="284"/>
          <w:tab w:val="left" w:pos="426"/>
        </w:tabs>
        <w:spacing w:before="0" w:beforeAutospacing="0" w:after="0" w:afterAutospacing="0"/>
        <w:ind w:left="0" w:firstLine="142"/>
        <w:jc w:val="both"/>
      </w:pPr>
      <w:r w:rsidRPr="00A70047">
        <w:t>Мелкий ремонт книг</w:t>
      </w:r>
    </w:p>
    <w:p w:rsidR="00782E3C" w:rsidRPr="00A70047" w:rsidRDefault="00782E3C" w:rsidP="007F5FF2">
      <w:pPr>
        <w:pStyle w:val="a9"/>
        <w:numPr>
          <w:ilvl w:val="0"/>
          <w:numId w:val="13"/>
        </w:numPr>
        <w:tabs>
          <w:tab w:val="clear" w:pos="720"/>
          <w:tab w:val="left" w:pos="284"/>
          <w:tab w:val="left" w:pos="426"/>
        </w:tabs>
        <w:spacing w:before="0" w:beforeAutospacing="0" w:after="0" w:afterAutospacing="0"/>
        <w:ind w:left="0" w:firstLine="142"/>
        <w:jc w:val="both"/>
      </w:pPr>
      <w:r w:rsidRPr="00A70047">
        <w:t xml:space="preserve">Участие в мероприятиях,  проводимых библиотекарем </w:t>
      </w:r>
    </w:p>
    <w:p w:rsidR="00782E3C" w:rsidRPr="00A70047" w:rsidRDefault="00782E3C" w:rsidP="00782E3C">
      <w:pPr>
        <w:tabs>
          <w:tab w:val="left" w:pos="284"/>
        </w:tabs>
        <w:spacing w:after="0" w:line="240" w:lineRule="auto"/>
        <w:jc w:val="both"/>
        <w:rPr>
          <w:rFonts w:ascii="Times New Roman" w:hAnsi="Times New Roman" w:cs="Times New Roman"/>
          <w:sz w:val="24"/>
          <w:szCs w:val="24"/>
        </w:rPr>
      </w:pPr>
      <w:r w:rsidRPr="00A70047">
        <w:rPr>
          <w:rFonts w:ascii="Times New Roman" w:hAnsi="Times New Roman" w:cs="Times New Roman"/>
          <w:sz w:val="24"/>
          <w:szCs w:val="24"/>
        </w:rPr>
        <w:t>Цели массовой работы – показать ребятам важность чтения, научить их любить книгу, сделав чтение первейшей потребностью. Массовые мероприятия, проводимые в различных формах, помогают учащимся эмоционально воспринимать значение, смысл, содержание как литературных произведений, так явлений и событий. Большую  роль играет и принцип наглядности. Чем красочнее и ярче подаваемый материал, тем сильнее будет его влияние. Поэтому очень важно использовать не только живой язык, но и иллюстрированный материал, музыку, видеоматериалы. В течении учебного года проведено следующие мероприятия:</w:t>
      </w:r>
    </w:p>
    <w:p w:rsidR="00782E3C" w:rsidRPr="00A70047" w:rsidRDefault="00782E3C" w:rsidP="007F5FF2">
      <w:pPr>
        <w:numPr>
          <w:ilvl w:val="0"/>
          <w:numId w:val="15"/>
        </w:numPr>
        <w:spacing w:after="0" w:line="240" w:lineRule="auto"/>
        <w:ind w:left="426" w:right="227" w:hanging="285"/>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Посвящение в читатели первоклассников</w:t>
      </w:r>
    </w:p>
    <w:p w:rsidR="00782E3C" w:rsidRPr="00A70047" w:rsidRDefault="00782E3C" w:rsidP="007F5FF2">
      <w:pPr>
        <w:numPr>
          <w:ilvl w:val="0"/>
          <w:numId w:val="15"/>
        </w:numPr>
        <w:spacing w:after="0" w:line="240" w:lineRule="auto"/>
        <w:ind w:left="426" w:right="227" w:hanging="285"/>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Неделя медиабезопасности  (5-6 классы)</w:t>
      </w:r>
    </w:p>
    <w:p w:rsidR="00782E3C" w:rsidRPr="00A70047" w:rsidRDefault="00782E3C" w:rsidP="007F5FF2">
      <w:pPr>
        <w:numPr>
          <w:ilvl w:val="0"/>
          <w:numId w:val="15"/>
        </w:numPr>
        <w:spacing w:after="0" w:line="240" w:lineRule="auto"/>
        <w:ind w:left="426" w:right="227" w:hanging="285"/>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Неделя школьной библиотеки (по плану)</w:t>
      </w:r>
    </w:p>
    <w:p w:rsidR="00782E3C" w:rsidRPr="00A70047" w:rsidRDefault="00782E3C" w:rsidP="007F5FF2">
      <w:pPr>
        <w:numPr>
          <w:ilvl w:val="0"/>
          <w:numId w:val="15"/>
        </w:numPr>
        <w:spacing w:after="0" w:line="240" w:lineRule="auto"/>
        <w:ind w:left="426" w:right="227" w:hanging="285"/>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Неделя Детской Книги (по плану)</w:t>
      </w:r>
    </w:p>
    <w:p w:rsidR="000649FE" w:rsidRPr="000649FE" w:rsidRDefault="000649FE" w:rsidP="007F5FF2">
      <w:pPr>
        <w:numPr>
          <w:ilvl w:val="0"/>
          <w:numId w:val="15"/>
        </w:numPr>
        <w:spacing w:after="0" w:line="240" w:lineRule="auto"/>
        <w:ind w:left="426" w:right="227" w:hanging="285"/>
        <w:jc w:val="both"/>
        <w:rPr>
          <w:rFonts w:ascii="Times New Roman" w:hAnsi="Times New Roman" w:cs="Times New Roman"/>
          <w:sz w:val="24"/>
          <w:szCs w:val="24"/>
          <w:lang w:eastAsia="ru-RU"/>
        </w:rPr>
      </w:pPr>
      <w:r>
        <w:rPr>
          <w:rFonts w:ascii="Times New Roman" w:hAnsi="Times New Roman" w:cs="Times New Roman"/>
          <w:color w:val="000000"/>
          <w:sz w:val="24"/>
          <w:szCs w:val="24"/>
        </w:rPr>
        <w:t xml:space="preserve">Литературный праздник </w:t>
      </w:r>
      <w:r w:rsidRPr="000649FE">
        <w:rPr>
          <w:rFonts w:ascii="Times New Roman" w:hAnsi="Times New Roman" w:cs="Times New Roman"/>
          <w:color w:val="000000"/>
          <w:sz w:val="24"/>
          <w:szCs w:val="24"/>
        </w:rPr>
        <w:t>«Талант, отданный детям»</w:t>
      </w:r>
      <w:r w:rsidRPr="000649FE">
        <w:rPr>
          <w:rFonts w:ascii="Times New Roman" w:hAnsi="Times New Roman" w:cs="Times New Roman"/>
          <w:color w:val="000000"/>
          <w:sz w:val="24"/>
          <w:szCs w:val="24"/>
          <w:shd w:val="clear" w:color="auto" w:fill="FFFFFF"/>
        </w:rPr>
        <w:t>, посвященный творчеству А.Л. Барто.</w:t>
      </w:r>
    </w:p>
    <w:p w:rsidR="00782E3C" w:rsidRPr="00BD17C5" w:rsidRDefault="00782E3C" w:rsidP="007F5FF2">
      <w:pPr>
        <w:numPr>
          <w:ilvl w:val="0"/>
          <w:numId w:val="15"/>
        </w:numPr>
        <w:spacing w:after="0" w:line="240" w:lineRule="auto"/>
        <w:ind w:left="426" w:right="227" w:hanging="285"/>
        <w:jc w:val="both"/>
        <w:rPr>
          <w:rFonts w:ascii="Times New Roman" w:hAnsi="Times New Roman" w:cs="Times New Roman"/>
          <w:sz w:val="24"/>
          <w:szCs w:val="24"/>
          <w:lang w:eastAsia="ru-RU"/>
        </w:rPr>
      </w:pPr>
      <w:r w:rsidRPr="00BD17C5">
        <w:rPr>
          <w:rFonts w:ascii="Times New Roman" w:hAnsi="Times New Roman" w:cs="Times New Roman"/>
          <w:sz w:val="24"/>
          <w:szCs w:val="24"/>
          <w:lang w:eastAsia="ru-RU"/>
        </w:rPr>
        <w:t>Интеллектуальные игры, викторины</w:t>
      </w:r>
    </w:p>
    <w:p w:rsidR="00BB7957" w:rsidRPr="00BD17C5" w:rsidRDefault="00BB7957" w:rsidP="007F5FF2">
      <w:pPr>
        <w:numPr>
          <w:ilvl w:val="0"/>
          <w:numId w:val="15"/>
        </w:numPr>
        <w:spacing w:after="0" w:line="240" w:lineRule="auto"/>
        <w:ind w:left="426" w:right="227" w:hanging="285"/>
        <w:jc w:val="both"/>
        <w:rPr>
          <w:rFonts w:ascii="Times New Roman" w:hAnsi="Times New Roman" w:cs="Times New Roman"/>
          <w:sz w:val="24"/>
          <w:szCs w:val="24"/>
          <w:lang w:eastAsia="ru-RU"/>
        </w:rPr>
      </w:pPr>
      <w:r w:rsidRPr="00BD17C5">
        <w:rPr>
          <w:rFonts w:ascii="Times New Roman" w:hAnsi="Times New Roman" w:cs="Times New Roman"/>
          <w:sz w:val="24"/>
          <w:szCs w:val="24"/>
        </w:rPr>
        <w:t>Творческая встреча «Верить в чудеса!»  с детской писательницей С.Гордеевой</w:t>
      </w:r>
    </w:p>
    <w:p w:rsidR="00782E3C" w:rsidRPr="00BD17C5" w:rsidRDefault="00BB7957" w:rsidP="007F5FF2">
      <w:pPr>
        <w:numPr>
          <w:ilvl w:val="0"/>
          <w:numId w:val="15"/>
        </w:numPr>
        <w:spacing w:after="0" w:line="240" w:lineRule="auto"/>
        <w:ind w:left="426" w:right="227" w:hanging="285"/>
        <w:jc w:val="both"/>
        <w:rPr>
          <w:rFonts w:ascii="Times New Roman" w:hAnsi="Times New Roman" w:cs="Times New Roman"/>
          <w:b/>
          <w:sz w:val="24"/>
          <w:szCs w:val="24"/>
          <w:lang w:eastAsia="ru-RU"/>
        </w:rPr>
      </w:pPr>
      <w:r w:rsidRPr="00BD17C5">
        <w:rPr>
          <w:rStyle w:val="af4"/>
          <w:rFonts w:ascii="Times New Roman" w:hAnsi="Times New Roman"/>
          <w:b w:val="0"/>
          <w:color w:val="000000"/>
          <w:sz w:val="24"/>
          <w:szCs w:val="24"/>
        </w:rPr>
        <w:t>И</w:t>
      </w:r>
      <w:r w:rsidR="006767AD" w:rsidRPr="00BD17C5">
        <w:rPr>
          <w:rStyle w:val="af4"/>
          <w:rFonts w:ascii="Times New Roman" w:hAnsi="Times New Roman"/>
          <w:b w:val="0"/>
          <w:color w:val="000000"/>
          <w:sz w:val="24"/>
          <w:szCs w:val="24"/>
        </w:rPr>
        <w:t>нформационный час-досье «Они прославили Канаш»</w:t>
      </w:r>
      <w:r w:rsidR="00782E3C" w:rsidRPr="00BD17C5">
        <w:rPr>
          <w:rFonts w:ascii="Times New Roman" w:hAnsi="Times New Roman" w:cs="Times New Roman"/>
          <w:b/>
          <w:sz w:val="24"/>
          <w:szCs w:val="24"/>
          <w:lang w:eastAsia="ru-RU"/>
        </w:rPr>
        <w:t xml:space="preserve"> </w:t>
      </w:r>
      <w:r w:rsidR="00782E3C" w:rsidRPr="00BD17C5">
        <w:rPr>
          <w:rFonts w:ascii="Times New Roman" w:hAnsi="Times New Roman" w:cs="Times New Roman"/>
          <w:sz w:val="24"/>
          <w:szCs w:val="24"/>
          <w:lang w:eastAsia="ru-RU"/>
        </w:rPr>
        <w:t>и др.</w:t>
      </w:r>
      <w:r w:rsidR="00782E3C" w:rsidRPr="00BD17C5">
        <w:rPr>
          <w:rFonts w:ascii="Times New Roman" w:hAnsi="Times New Roman" w:cs="Times New Roman"/>
          <w:b/>
          <w:sz w:val="24"/>
          <w:szCs w:val="24"/>
          <w:lang w:eastAsia="ru-RU"/>
        </w:rPr>
        <w:t xml:space="preserve"> </w:t>
      </w:r>
    </w:p>
    <w:p w:rsidR="00BB7957" w:rsidRPr="00BD17C5" w:rsidRDefault="00BD17C5" w:rsidP="007F5FF2">
      <w:pPr>
        <w:numPr>
          <w:ilvl w:val="0"/>
          <w:numId w:val="15"/>
        </w:numPr>
        <w:spacing w:after="0" w:line="240" w:lineRule="auto"/>
        <w:ind w:left="426" w:right="227" w:hanging="285"/>
        <w:jc w:val="both"/>
        <w:rPr>
          <w:rFonts w:ascii="Times New Roman" w:hAnsi="Times New Roman" w:cs="Times New Roman"/>
          <w:b/>
          <w:sz w:val="24"/>
          <w:szCs w:val="24"/>
          <w:lang w:eastAsia="ru-RU"/>
        </w:rPr>
      </w:pPr>
      <w:r>
        <w:rPr>
          <w:rFonts w:ascii="Times New Roman" w:eastAsia="Times New Roman" w:hAnsi="Times New Roman" w:cs="Times New Roman"/>
          <w:sz w:val="24"/>
          <w:szCs w:val="24"/>
          <w:lang w:eastAsia="ru-RU"/>
        </w:rPr>
        <w:t>Краеведческий час</w:t>
      </w:r>
      <w:r w:rsidR="00BB7957" w:rsidRPr="00BD17C5">
        <w:rPr>
          <w:rFonts w:ascii="Times New Roman" w:eastAsia="Times New Roman" w:hAnsi="Times New Roman" w:cs="Times New Roman"/>
          <w:sz w:val="24"/>
          <w:szCs w:val="24"/>
          <w:lang w:eastAsia="ru-RU"/>
        </w:rPr>
        <w:t xml:space="preserve"> «Родной язык– неиссякаемый родник»», посвящённый Международному дню родного языка.</w:t>
      </w:r>
    </w:p>
    <w:p w:rsidR="00782E3C" w:rsidRPr="00A70047" w:rsidRDefault="00782E3C" w:rsidP="00782E3C">
      <w:pPr>
        <w:tabs>
          <w:tab w:val="left" w:pos="284"/>
        </w:tabs>
        <w:spacing w:after="0" w:line="240" w:lineRule="auto"/>
        <w:ind w:firstLine="142"/>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lastRenderedPageBreak/>
        <w:t xml:space="preserve">Важнейшим направлением деятельности библиотеки является </w:t>
      </w:r>
      <w:r w:rsidRPr="00A70047">
        <w:rPr>
          <w:rFonts w:ascii="Times New Roman" w:hAnsi="Times New Roman" w:cs="Times New Roman"/>
          <w:b/>
          <w:sz w:val="24"/>
          <w:szCs w:val="24"/>
          <w:lang w:eastAsia="ru-RU"/>
        </w:rPr>
        <w:t>раскрытие фонда через выставки.</w:t>
      </w:r>
      <w:r w:rsidRPr="00A70047">
        <w:rPr>
          <w:rFonts w:ascii="Times New Roman" w:hAnsi="Times New Roman" w:cs="Times New Roman"/>
          <w:sz w:val="24"/>
          <w:szCs w:val="24"/>
          <w:lang w:eastAsia="ru-RU"/>
        </w:rPr>
        <w:t xml:space="preserve"> В библиотеке оформляются разнообразные выставки, как к юбилейным и знаменательным датам, так и к различным месячникам. Также имеется постоянно действующая выставка, ко</w:t>
      </w:r>
      <w:r w:rsidRPr="00A70047">
        <w:rPr>
          <w:rFonts w:ascii="Times New Roman" w:hAnsi="Times New Roman" w:cs="Times New Roman"/>
          <w:sz w:val="24"/>
          <w:szCs w:val="24"/>
          <w:lang w:eastAsia="ru-RU"/>
        </w:rPr>
        <w:softHyphen/>
        <w:t xml:space="preserve">торые регулярно обновляются вновь поступившей литературой: «Информационный калейдоскоп».  Наиболее значимыми и удачными были циклы выставок: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05"/>
      </w:tblGrid>
      <w:tr w:rsidR="00BD17C5" w:rsidRPr="00BD17C5">
        <w:trPr>
          <w:tblCellSpacing w:w="15" w:type="dxa"/>
        </w:trPr>
        <w:tc>
          <w:tcPr>
            <w:tcW w:w="0" w:type="auto"/>
            <w:tcBorders>
              <w:top w:val="nil"/>
              <w:left w:val="nil"/>
              <w:bottom w:val="nil"/>
              <w:right w:val="nil"/>
            </w:tcBorders>
            <w:vAlign w:val="center"/>
            <w:hideMark/>
          </w:tcPr>
          <w:p w:rsidR="00BD17C5" w:rsidRPr="00BD17C5" w:rsidRDefault="00BD17C5" w:rsidP="00BD17C5">
            <w:pPr>
              <w:spacing w:after="0" w:line="240" w:lineRule="auto"/>
              <w:jc w:val="center"/>
              <w:rPr>
                <w:rFonts w:ascii="Times New Roman" w:eastAsia="Times New Roman" w:hAnsi="Times New Roman" w:cs="Times New Roman"/>
                <w:sz w:val="24"/>
                <w:szCs w:val="24"/>
                <w:lang w:eastAsia="ru-RU"/>
              </w:rPr>
            </w:pPr>
          </w:p>
        </w:tc>
      </w:tr>
    </w:tbl>
    <w:p w:rsidR="00782E3C" w:rsidRPr="00BD17C5" w:rsidRDefault="00BD17C5" w:rsidP="007F5FF2">
      <w:pPr>
        <w:numPr>
          <w:ilvl w:val="0"/>
          <w:numId w:val="8"/>
        </w:numPr>
        <w:tabs>
          <w:tab w:val="clear" w:pos="960"/>
          <w:tab w:val="num" w:pos="142"/>
          <w:tab w:val="left" w:pos="284"/>
        </w:tabs>
        <w:spacing w:after="0" w:line="240" w:lineRule="auto"/>
        <w:ind w:left="0" w:firstLine="142"/>
        <w:jc w:val="both"/>
        <w:rPr>
          <w:rFonts w:ascii="Times New Roman" w:hAnsi="Times New Roman" w:cs="Times New Roman"/>
          <w:b/>
          <w:sz w:val="24"/>
          <w:szCs w:val="24"/>
          <w:lang w:eastAsia="ru-RU"/>
        </w:rPr>
      </w:pPr>
      <w:r w:rsidRPr="00BD17C5">
        <w:rPr>
          <w:rFonts w:ascii="Times New Roman" w:eastAsia="Times New Roman" w:hAnsi="Times New Roman" w:cs="Times New Roman"/>
          <w:b/>
          <w:sz w:val="24"/>
          <w:szCs w:val="24"/>
          <w:lang w:eastAsia="ru-RU"/>
        </w:rPr>
        <w:t xml:space="preserve"> «Российские ученые и их изобретения, открытия и достижения</w:t>
      </w:r>
      <w:r w:rsidR="00782E3C" w:rsidRPr="00BD17C5">
        <w:rPr>
          <w:rFonts w:ascii="Times New Roman" w:hAnsi="Times New Roman" w:cs="Times New Roman"/>
          <w:b/>
          <w:sz w:val="24"/>
          <w:szCs w:val="24"/>
          <w:lang w:eastAsia="ru-RU"/>
        </w:rPr>
        <w:t>»</w:t>
      </w:r>
    </w:p>
    <w:p w:rsidR="00782E3C" w:rsidRPr="00BD17C5" w:rsidRDefault="00782E3C" w:rsidP="007F5FF2">
      <w:pPr>
        <w:numPr>
          <w:ilvl w:val="0"/>
          <w:numId w:val="8"/>
        </w:numPr>
        <w:tabs>
          <w:tab w:val="clear" w:pos="960"/>
          <w:tab w:val="num" w:pos="142"/>
          <w:tab w:val="left" w:pos="284"/>
        </w:tabs>
        <w:spacing w:after="0" w:line="240" w:lineRule="auto"/>
        <w:ind w:left="0" w:firstLine="142"/>
        <w:jc w:val="both"/>
        <w:rPr>
          <w:rFonts w:ascii="Times New Roman" w:hAnsi="Times New Roman" w:cs="Times New Roman"/>
          <w:b/>
          <w:sz w:val="24"/>
          <w:szCs w:val="24"/>
          <w:lang w:eastAsia="ru-RU"/>
        </w:rPr>
      </w:pPr>
      <w:r w:rsidRPr="00BD17C5">
        <w:rPr>
          <w:rFonts w:ascii="Times New Roman" w:hAnsi="Times New Roman" w:cs="Times New Roman"/>
          <w:b/>
          <w:sz w:val="24"/>
          <w:szCs w:val="24"/>
          <w:lang w:eastAsia="ru-RU"/>
        </w:rPr>
        <w:t xml:space="preserve"> «Чувашия – мой край родной»  </w:t>
      </w:r>
    </w:p>
    <w:p w:rsidR="00782E3C" w:rsidRPr="00A70047" w:rsidRDefault="00782E3C" w:rsidP="007F5FF2">
      <w:pPr>
        <w:numPr>
          <w:ilvl w:val="0"/>
          <w:numId w:val="8"/>
        </w:numPr>
        <w:tabs>
          <w:tab w:val="clear" w:pos="960"/>
          <w:tab w:val="num" w:pos="142"/>
          <w:tab w:val="left" w:pos="284"/>
        </w:tabs>
        <w:spacing w:after="0" w:line="240" w:lineRule="auto"/>
        <w:ind w:left="0" w:firstLine="142"/>
        <w:jc w:val="both"/>
        <w:rPr>
          <w:rFonts w:ascii="Times New Roman" w:hAnsi="Times New Roman" w:cs="Times New Roman"/>
          <w:b/>
          <w:sz w:val="24"/>
          <w:szCs w:val="24"/>
          <w:lang w:eastAsia="ru-RU"/>
        </w:rPr>
      </w:pPr>
      <w:r w:rsidRPr="00A70047">
        <w:rPr>
          <w:rFonts w:ascii="Times New Roman" w:hAnsi="Times New Roman" w:cs="Times New Roman"/>
          <w:b/>
          <w:sz w:val="24"/>
          <w:szCs w:val="24"/>
          <w:lang w:eastAsia="ru-RU"/>
        </w:rPr>
        <w:t xml:space="preserve"> «</w:t>
      </w:r>
      <w:r w:rsidRPr="00A70047">
        <w:rPr>
          <w:rFonts w:ascii="Times New Roman" w:hAnsi="Times New Roman" w:cs="Times New Roman"/>
          <w:b/>
          <w:vanish/>
          <w:sz w:val="24"/>
          <w:szCs w:val="24"/>
          <w:lang w:eastAsia="ru-RU"/>
        </w:rPr>
        <w:t xml:space="preserve">Р </w:t>
      </w:r>
      <w:r w:rsidRPr="00A70047">
        <w:rPr>
          <w:rFonts w:ascii="Times New Roman" w:hAnsi="Times New Roman" w:cs="Times New Roman"/>
          <w:b/>
          <w:sz w:val="24"/>
          <w:szCs w:val="24"/>
          <w:lang w:eastAsia="ru-RU"/>
        </w:rPr>
        <w:t>Тысячи мудрых страниц»</w:t>
      </w:r>
    </w:p>
    <w:p w:rsidR="00782E3C" w:rsidRPr="00A70047" w:rsidRDefault="00782E3C" w:rsidP="007F5FF2">
      <w:pPr>
        <w:numPr>
          <w:ilvl w:val="0"/>
          <w:numId w:val="8"/>
        </w:numPr>
        <w:tabs>
          <w:tab w:val="clear" w:pos="960"/>
          <w:tab w:val="num" w:pos="142"/>
          <w:tab w:val="left" w:pos="284"/>
        </w:tabs>
        <w:spacing w:after="0" w:line="240" w:lineRule="auto"/>
        <w:ind w:left="0" w:firstLine="142"/>
        <w:jc w:val="both"/>
        <w:rPr>
          <w:rFonts w:ascii="Times New Roman" w:hAnsi="Times New Roman" w:cs="Times New Roman"/>
          <w:b/>
          <w:sz w:val="24"/>
          <w:szCs w:val="24"/>
          <w:lang w:eastAsia="ru-RU"/>
        </w:rPr>
      </w:pPr>
      <w:r w:rsidRPr="00A70047">
        <w:rPr>
          <w:rFonts w:ascii="Times New Roman" w:hAnsi="Times New Roman" w:cs="Times New Roman"/>
          <w:b/>
          <w:sz w:val="24"/>
          <w:szCs w:val="24"/>
          <w:lang w:eastAsia="ru-RU"/>
        </w:rPr>
        <w:t xml:space="preserve"> «Великой победе посвящается»</w:t>
      </w:r>
    </w:p>
    <w:p w:rsidR="00782E3C" w:rsidRPr="001C22F3" w:rsidRDefault="001C22F3" w:rsidP="002C329B">
      <w:pPr>
        <w:numPr>
          <w:ilvl w:val="0"/>
          <w:numId w:val="8"/>
        </w:numPr>
        <w:tabs>
          <w:tab w:val="clear" w:pos="960"/>
          <w:tab w:val="num" w:pos="142"/>
          <w:tab w:val="left" w:pos="284"/>
        </w:tabs>
        <w:spacing w:after="0" w:line="240" w:lineRule="auto"/>
        <w:ind w:left="0" w:firstLine="142"/>
        <w:jc w:val="both"/>
        <w:rPr>
          <w:rFonts w:ascii="Times New Roman" w:hAnsi="Times New Roman" w:cs="Times New Roman"/>
          <w:b/>
          <w:sz w:val="24"/>
          <w:szCs w:val="24"/>
          <w:lang w:eastAsia="ru-RU"/>
        </w:rPr>
      </w:pPr>
      <w:r w:rsidRPr="001C22F3">
        <w:rPr>
          <w:rFonts w:ascii="Times New Roman" w:hAnsi="Times New Roman" w:cs="Times New Roman"/>
          <w:sz w:val="24"/>
          <w:szCs w:val="24"/>
          <w:lang w:eastAsia="ru-RU"/>
        </w:rPr>
        <w:t xml:space="preserve"> </w:t>
      </w:r>
      <w:r w:rsidR="00782E3C" w:rsidRPr="001C22F3">
        <w:rPr>
          <w:rFonts w:ascii="Times New Roman" w:hAnsi="Times New Roman" w:cs="Times New Roman"/>
          <w:sz w:val="24"/>
          <w:szCs w:val="24"/>
          <w:lang w:eastAsia="ru-RU"/>
        </w:rPr>
        <w:t xml:space="preserve"> </w:t>
      </w:r>
      <w:r w:rsidR="00782E3C" w:rsidRPr="001C22F3">
        <w:rPr>
          <w:rFonts w:ascii="Times New Roman" w:hAnsi="Times New Roman" w:cs="Times New Roman"/>
          <w:b/>
          <w:sz w:val="24"/>
          <w:szCs w:val="24"/>
          <w:lang w:eastAsia="ru-RU"/>
        </w:rPr>
        <w:t>«Просветитель чувашского народа»</w:t>
      </w:r>
    </w:p>
    <w:p w:rsidR="00782E3C" w:rsidRPr="00A70047" w:rsidRDefault="00782E3C" w:rsidP="007F5FF2">
      <w:pPr>
        <w:numPr>
          <w:ilvl w:val="0"/>
          <w:numId w:val="8"/>
        </w:numPr>
        <w:tabs>
          <w:tab w:val="clear" w:pos="960"/>
          <w:tab w:val="num" w:pos="142"/>
          <w:tab w:val="left" w:pos="284"/>
        </w:tabs>
        <w:spacing w:after="0" w:line="240" w:lineRule="auto"/>
        <w:ind w:left="0" w:firstLine="142"/>
        <w:jc w:val="both"/>
        <w:rPr>
          <w:rFonts w:ascii="Times New Roman" w:hAnsi="Times New Roman" w:cs="Times New Roman"/>
          <w:sz w:val="24"/>
          <w:szCs w:val="24"/>
          <w:lang w:eastAsia="ru-RU"/>
        </w:rPr>
      </w:pPr>
      <w:r w:rsidRPr="00A70047">
        <w:rPr>
          <w:rFonts w:ascii="Times New Roman" w:hAnsi="Times New Roman" w:cs="Times New Roman"/>
          <w:b/>
          <w:sz w:val="24"/>
          <w:szCs w:val="24"/>
          <w:lang w:eastAsia="ru-RU"/>
        </w:rPr>
        <w:t xml:space="preserve"> «Писатели-юбиляры» </w:t>
      </w:r>
      <w:r w:rsidRPr="00A70047">
        <w:rPr>
          <w:rFonts w:ascii="Times New Roman" w:hAnsi="Times New Roman" w:cs="Times New Roman"/>
          <w:sz w:val="24"/>
          <w:szCs w:val="24"/>
          <w:lang w:eastAsia="ru-RU"/>
        </w:rPr>
        <w:t>- и др.</w:t>
      </w:r>
    </w:p>
    <w:p w:rsidR="00782E3C" w:rsidRPr="00A70047" w:rsidRDefault="00782E3C" w:rsidP="00782E3C">
      <w:pPr>
        <w:pStyle w:val="aa"/>
        <w:jc w:val="both"/>
        <w:rPr>
          <w:rFonts w:ascii="Times New Roman" w:hAnsi="Times New Roman"/>
          <w:sz w:val="24"/>
          <w:szCs w:val="24"/>
        </w:rPr>
      </w:pPr>
      <w:r w:rsidRPr="00A70047">
        <w:rPr>
          <w:rFonts w:ascii="Times New Roman" w:hAnsi="Times New Roman"/>
          <w:sz w:val="24"/>
          <w:szCs w:val="24"/>
        </w:rPr>
        <w:t>За прошедший учебный год  было оформлено более 20 выставок, посвященных знаменательным и юбилейным датам.</w:t>
      </w:r>
    </w:p>
    <w:p w:rsidR="00782E3C" w:rsidRPr="00A70047" w:rsidRDefault="00782E3C" w:rsidP="00782E3C">
      <w:pPr>
        <w:pStyle w:val="aa"/>
        <w:jc w:val="both"/>
        <w:rPr>
          <w:rFonts w:ascii="Times New Roman" w:hAnsi="Times New Roman"/>
          <w:sz w:val="24"/>
          <w:szCs w:val="24"/>
        </w:rPr>
      </w:pPr>
      <w:r w:rsidRPr="00A70047">
        <w:rPr>
          <w:rFonts w:ascii="Times New Roman" w:hAnsi="Times New Roman"/>
          <w:sz w:val="24"/>
          <w:szCs w:val="24"/>
        </w:rPr>
        <w:t xml:space="preserve">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викторины. </w:t>
      </w:r>
    </w:p>
    <w:p w:rsidR="00782E3C" w:rsidRPr="00A70047" w:rsidRDefault="00782E3C" w:rsidP="00782E3C">
      <w:pPr>
        <w:spacing w:after="0" w:line="240" w:lineRule="auto"/>
        <w:jc w:val="both"/>
        <w:rPr>
          <w:rFonts w:ascii="Times New Roman" w:hAnsi="Times New Roman" w:cs="Times New Roman"/>
          <w:b/>
          <w:sz w:val="24"/>
          <w:szCs w:val="24"/>
          <w:u w:val="single"/>
          <w:lang w:eastAsia="ru-RU"/>
        </w:rPr>
      </w:pPr>
    </w:p>
    <w:p w:rsidR="00782E3C" w:rsidRPr="00A70047" w:rsidRDefault="00782E3C" w:rsidP="00782E3C">
      <w:pPr>
        <w:spacing w:after="0" w:line="240" w:lineRule="auto"/>
        <w:ind w:firstLine="360"/>
        <w:jc w:val="center"/>
        <w:rPr>
          <w:rFonts w:ascii="Times New Roman" w:hAnsi="Times New Roman" w:cs="Times New Roman"/>
          <w:b/>
          <w:sz w:val="24"/>
          <w:szCs w:val="24"/>
          <w:u w:val="single"/>
          <w:lang w:eastAsia="ru-RU"/>
        </w:rPr>
      </w:pPr>
      <w:r w:rsidRPr="00A70047">
        <w:rPr>
          <w:rFonts w:ascii="Times New Roman" w:hAnsi="Times New Roman" w:cs="Times New Roman"/>
          <w:b/>
          <w:sz w:val="24"/>
          <w:szCs w:val="24"/>
          <w:u w:val="single"/>
          <w:lang w:eastAsia="ru-RU"/>
        </w:rPr>
        <w:t>Работа с родителями:</w:t>
      </w:r>
    </w:p>
    <w:p w:rsidR="00782E3C" w:rsidRPr="00A70047" w:rsidRDefault="00782E3C" w:rsidP="007F5FF2">
      <w:pPr>
        <w:numPr>
          <w:ilvl w:val="0"/>
          <w:numId w:val="16"/>
        </w:numPr>
        <w:tabs>
          <w:tab w:val="left" w:pos="284"/>
        </w:tabs>
        <w:spacing w:after="0" w:line="240" w:lineRule="auto"/>
        <w:ind w:left="142" w:firstLine="0"/>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 xml:space="preserve">    Индивидуальная работа по утраченным учебникам или другим документам.</w:t>
      </w:r>
    </w:p>
    <w:p w:rsidR="00782E3C" w:rsidRPr="00A70047" w:rsidRDefault="00782E3C" w:rsidP="007F5FF2">
      <w:pPr>
        <w:numPr>
          <w:ilvl w:val="0"/>
          <w:numId w:val="16"/>
        </w:numPr>
        <w:tabs>
          <w:tab w:val="left" w:pos="284"/>
        </w:tabs>
        <w:spacing w:after="0" w:line="240" w:lineRule="auto"/>
        <w:ind w:left="0" w:firstLine="142"/>
        <w:jc w:val="both"/>
        <w:rPr>
          <w:rFonts w:ascii="Times New Roman" w:hAnsi="Times New Roman" w:cs="Times New Roman"/>
          <w:b/>
          <w:sz w:val="24"/>
          <w:szCs w:val="24"/>
          <w:lang w:eastAsia="ru-RU"/>
        </w:rPr>
      </w:pPr>
      <w:r w:rsidRPr="00A70047">
        <w:rPr>
          <w:rFonts w:ascii="Times New Roman" w:hAnsi="Times New Roman" w:cs="Times New Roman"/>
          <w:sz w:val="24"/>
          <w:szCs w:val="24"/>
          <w:lang w:eastAsia="ru-RU"/>
        </w:rPr>
        <w:t xml:space="preserve">    Индивидуальная работа по ознакомлению с учебными пособиями (автор, внешний вид, год издания, издательство), которые необходимо покупать на следующий учебный год.  (Атласы, контурные карты)</w:t>
      </w:r>
    </w:p>
    <w:p w:rsidR="00782E3C" w:rsidRPr="00A70047" w:rsidRDefault="00782E3C" w:rsidP="00782E3C">
      <w:pPr>
        <w:spacing w:after="0" w:line="240" w:lineRule="auto"/>
        <w:ind w:firstLine="360"/>
        <w:jc w:val="center"/>
        <w:rPr>
          <w:rFonts w:ascii="Times New Roman" w:hAnsi="Times New Roman" w:cs="Times New Roman"/>
          <w:sz w:val="24"/>
          <w:szCs w:val="24"/>
          <w:u w:val="single"/>
          <w:lang w:eastAsia="ru-RU"/>
        </w:rPr>
      </w:pPr>
      <w:r w:rsidRPr="00A70047">
        <w:rPr>
          <w:rFonts w:ascii="Times New Roman" w:hAnsi="Times New Roman" w:cs="Times New Roman"/>
          <w:b/>
          <w:sz w:val="24"/>
          <w:szCs w:val="24"/>
          <w:u w:val="single"/>
          <w:lang w:eastAsia="ru-RU"/>
        </w:rPr>
        <w:t>Работа с педагогическим коллективом</w:t>
      </w:r>
      <w:r w:rsidRPr="00A70047">
        <w:rPr>
          <w:rFonts w:ascii="Times New Roman" w:hAnsi="Times New Roman" w:cs="Times New Roman"/>
          <w:sz w:val="24"/>
          <w:szCs w:val="24"/>
          <w:u w:val="single"/>
          <w:lang w:eastAsia="ru-RU"/>
        </w:rPr>
        <w:t>:</w:t>
      </w:r>
    </w:p>
    <w:p w:rsidR="00782E3C" w:rsidRPr="00A70047" w:rsidRDefault="00782E3C" w:rsidP="007F5FF2">
      <w:pPr>
        <w:numPr>
          <w:ilvl w:val="0"/>
          <w:numId w:val="12"/>
        </w:numPr>
        <w:tabs>
          <w:tab w:val="clear" w:pos="644"/>
          <w:tab w:val="num" w:pos="426"/>
        </w:tabs>
        <w:spacing w:after="0" w:line="240" w:lineRule="auto"/>
        <w:ind w:left="142" w:firstLine="0"/>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Классные руководители начальных классов информировались библиотекарем о посещении каждого учащегося (об активном посещении или пассивном);</w:t>
      </w:r>
    </w:p>
    <w:p w:rsidR="00782E3C" w:rsidRPr="00A70047" w:rsidRDefault="00782E3C" w:rsidP="007F5FF2">
      <w:pPr>
        <w:numPr>
          <w:ilvl w:val="0"/>
          <w:numId w:val="12"/>
        </w:numPr>
        <w:tabs>
          <w:tab w:val="clear" w:pos="644"/>
          <w:tab w:val="num" w:pos="567"/>
        </w:tabs>
        <w:spacing w:after="0" w:line="240" w:lineRule="auto"/>
        <w:ind w:left="0" w:firstLine="142"/>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Выполнено 30 справок по запросам педагогов (как по ресурсам сети Интернет, так и по библиотечным ресурсам);</w:t>
      </w:r>
    </w:p>
    <w:p w:rsidR="00782E3C" w:rsidRPr="00A70047" w:rsidRDefault="00782E3C" w:rsidP="007F5FF2">
      <w:pPr>
        <w:numPr>
          <w:ilvl w:val="0"/>
          <w:numId w:val="12"/>
        </w:numPr>
        <w:tabs>
          <w:tab w:val="clear" w:pos="644"/>
          <w:tab w:val="num" w:pos="567"/>
        </w:tabs>
        <w:spacing w:after="0" w:line="240" w:lineRule="auto"/>
        <w:ind w:left="0" w:firstLine="142"/>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Проводилась работа по накоплению, обработке, систематизации педагогической информации в периодической печати для электронной картотеки;</w:t>
      </w:r>
    </w:p>
    <w:p w:rsidR="00782E3C" w:rsidRPr="00A70047" w:rsidRDefault="00782E3C" w:rsidP="007F5FF2">
      <w:pPr>
        <w:numPr>
          <w:ilvl w:val="0"/>
          <w:numId w:val="12"/>
        </w:numPr>
        <w:tabs>
          <w:tab w:val="clear" w:pos="644"/>
          <w:tab w:val="num" w:pos="567"/>
        </w:tabs>
        <w:spacing w:after="0" w:line="240" w:lineRule="auto"/>
        <w:ind w:left="0" w:firstLine="142"/>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Объявления о поступлениях  методической литературы;</w:t>
      </w:r>
    </w:p>
    <w:p w:rsidR="00782E3C" w:rsidRPr="00A70047" w:rsidRDefault="00782E3C" w:rsidP="007F5FF2">
      <w:pPr>
        <w:numPr>
          <w:ilvl w:val="0"/>
          <w:numId w:val="12"/>
        </w:numPr>
        <w:tabs>
          <w:tab w:val="clear" w:pos="644"/>
          <w:tab w:val="num" w:pos="567"/>
        </w:tabs>
        <w:spacing w:after="0" w:line="240" w:lineRule="auto"/>
        <w:ind w:left="0" w:firstLine="142"/>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Составление списка необходимых учебных пособий по классам для классных руководителей на новый учебный год</w:t>
      </w:r>
    </w:p>
    <w:p w:rsidR="00782E3C" w:rsidRPr="00A70047" w:rsidRDefault="00782E3C" w:rsidP="007F5FF2">
      <w:pPr>
        <w:numPr>
          <w:ilvl w:val="0"/>
          <w:numId w:val="12"/>
        </w:numPr>
        <w:tabs>
          <w:tab w:val="clear" w:pos="644"/>
          <w:tab w:val="num" w:pos="567"/>
        </w:tabs>
        <w:spacing w:after="0" w:line="240" w:lineRule="auto"/>
        <w:ind w:left="0" w:firstLine="142"/>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Проводилось библиотечное и информационно-справочное обслуживание педагогов: о</w:t>
      </w:r>
      <w:r w:rsidRPr="00A70047">
        <w:rPr>
          <w:rFonts w:ascii="Times New Roman" w:hAnsi="Times New Roman" w:cs="Times New Roman"/>
          <w:iCs/>
          <w:sz w:val="24"/>
          <w:szCs w:val="24"/>
          <w:lang w:eastAsia="ru-RU"/>
        </w:rPr>
        <w:t>казывалась необходимая помощь учителям-предметникам в подготовке предметных недель и других мероприятий, а также в подборе материалов для педсоветов, совещаний, заседаний методобъединений. Осуществлялся</w:t>
      </w:r>
      <w:r w:rsidRPr="00A70047">
        <w:rPr>
          <w:rFonts w:ascii="Times New Roman" w:hAnsi="Times New Roman" w:cs="Times New Roman"/>
          <w:sz w:val="24"/>
          <w:szCs w:val="24"/>
          <w:lang w:eastAsia="ru-RU"/>
        </w:rPr>
        <w:t xml:space="preserve"> подбор литературы для написания рефератов, докладов, сообщений и т.д.</w:t>
      </w:r>
    </w:p>
    <w:p w:rsidR="00782E3C" w:rsidRPr="00A70047" w:rsidRDefault="00782E3C" w:rsidP="00782E3C">
      <w:pPr>
        <w:spacing w:after="0" w:line="240" w:lineRule="auto"/>
        <w:ind w:firstLine="708"/>
        <w:jc w:val="center"/>
        <w:rPr>
          <w:rFonts w:ascii="Times New Roman" w:hAnsi="Times New Roman" w:cs="Times New Roman"/>
          <w:b/>
          <w:sz w:val="24"/>
          <w:szCs w:val="24"/>
          <w:u w:val="single"/>
          <w:lang w:eastAsia="ru-RU"/>
        </w:rPr>
      </w:pPr>
      <w:r w:rsidRPr="00A70047">
        <w:rPr>
          <w:rFonts w:ascii="Times New Roman" w:hAnsi="Times New Roman" w:cs="Times New Roman"/>
          <w:b/>
          <w:sz w:val="24"/>
          <w:szCs w:val="24"/>
          <w:u w:val="single"/>
          <w:lang w:eastAsia="ru-RU"/>
        </w:rPr>
        <w:t>Справочный аппарат. Пропаганда ББЗ. Информационная грамотность.</w:t>
      </w:r>
    </w:p>
    <w:p w:rsidR="00782E3C" w:rsidRPr="00A70047" w:rsidRDefault="00782E3C" w:rsidP="00782E3C">
      <w:pPr>
        <w:spacing w:after="0" w:line="240" w:lineRule="auto"/>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Одним из важных направлений в работе школьной библиотеки является справочно-библиографическая работа.  В библиотеке создается каталог художественной  и справочной литературы. Имеется картотека учебников. Совместно с учителями-предметниками были созданы  рекомендательные списки научно-познавательной и художественной литературы.</w:t>
      </w:r>
    </w:p>
    <w:p w:rsidR="00782E3C" w:rsidRPr="00A70047" w:rsidRDefault="00782E3C" w:rsidP="00782E3C">
      <w:pPr>
        <w:spacing w:after="0" w:line="240" w:lineRule="auto"/>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 xml:space="preserve">В течение учебного года проводились библиотечные уроки, во время которых  читатели знакомились </w:t>
      </w:r>
      <w:r w:rsidRPr="00A70047">
        <w:rPr>
          <w:rFonts w:ascii="Times New Roman" w:hAnsi="Times New Roman" w:cs="Times New Roman"/>
          <w:bCs/>
          <w:sz w:val="24"/>
          <w:szCs w:val="24"/>
          <w:lang w:eastAsia="ru-RU"/>
        </w:rPr>
        <w:t>с правилами пользования библиотекой,</w:t>
      </w:r>
      <w:r w:rsidRPr="00A70047">
        <w:rPr>
          <w:rFonts w:ascii="Times New Roman" w:hAnsi="Times New Roman" w:cs="Times New Roman"/>
          <w:sz w:val="24"/>
          <w:szCs w:val="24"/>
          <w:lang w:eastAsia="ru-RU"/>
        </w:rPr>
        <w:t xml:space="preserve"> </w:t>
      </w:r>
      <w:hyperlink r:id="rId9" w:tgtFrame="_blank" w:history="1">
        <w:r w:rsidRPr="00A70047">
          <w:rPr>
            <w:rFonts w:ascii="Times New Roman" w:hAnsi="Times New Roman" w:cs="Times New Roman"/>
            <w:bCs/>
            <w:sz w:val="24"/>
            <w:szCs w:val="24"/>
            <w:lang w:eastAsia="ru-RU"/>
          </w:rPr>
          <w:t>с расстановкой книг в библиотеке,</w:t>
        </w:r>
      </w:hyperlink>
      <w:r w:rsidRPr="00A70047">
        <w:rPr>
          <w:rFonts w:ascii="Times New Roman" w:hAnsi="Times New Roman" w:cs="Times New Roman"/>
          <w:sz w:val="24"/>
          <w:szCs w:val="24"/>
          <w:lang w:eastAsia="ru-RU"/>
        </w:rPr>
        <w:t xml:space="preserve"> с основными разделами, с правилами поиска нужной книги. Также на этих уроках дети знакомились </w:t>
      </w:r>
      <w:r w:rsidRPr="00A70047">
        <w:rPr>
          <w:rFonts w:ascii="Times New Roman" w:hAnsi="Times New Roman" w:cs="Times New Roman"/>
          <w:bCs/>
          <w:sz w:val="24"/>
          <w:szCs w:val="24"/>
          <w:lang w:eastAsia="ru-RU"/>
        </w:rPr>
        <w:t xml:space="preserve">со структурой и оформлением книги.  </w:t>
      </w:r>
      <w:r w:rsidRPr="00A70047">
        <w:rPr>
          <w:rFonts w:ascii="Times New Roman" w:hAnsi="Times New Roman" w:cs="Times New Roman"/>
          <w:sz w:val="24"/>
          <w:szCs w:val="24"/>
          <w:lang w:eastAsia="ru-RU"/>
        </w:rPr>
        <w:t>Несколько занятий было посвящено овладению навыка работы со справочными изданиями, с информационными ресурсами библиотеки, по поиску информации в Интернете.</w:t>
      </w:r>
    </w:p>
    <w:p w:rsidR="00782E3C" w:rsidRPr="00A70047" w:rsidRDefault="00782E3C" w:rsidP="00782E3C">
      <w:pPr>
        <w:spacing w:after="0" w:line="240" w:lineRule="auto"/>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Для удовлетворения  информационных  потребностей  всех групп читателей – обновились электронные каталоги, тематические картотеки, проводилась большая выставочная работы, а также другие формы индивидуального распространения информации (объявления, беседы и т.д.);</w:t>
      </w:r>
    </w:p>
    <w:p w:rsidR="00782E3C" w:rsidRPr="00A70047" w:rsidRDefault="00782E3C" w:rsidP="00782E3C">
      <w:pPr>
        <w:spacing w:after="0" w:line="240" w:lineRule="auto"/>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 xml:space="preserve">Выполнено более 100 справок по запросам учащихся и педагогов, источниками информации служили энциклопедии, как в печатном, так и в электронном варианте, и Интернет. Проведено 12 </w:t>
      </w:r>
      <w:r w:rsidRPr="00A70047">
        <w:rPr>
          <w:rFonts w:ascii="Times New Roman" w:hAnsi="Times New Roman" w:cs="Times New Roman"/>
          <w:sz w:val="24"/>
          <w:szCs w:val="24"/>
          <w:lang w:eastAsia="ru-RU"/>
        </w:rPr>
        <w:lastRenderedPageBreak/>
        <w:t>уроков по библиотечно-библиографическим знаниям, как в начальной, так в средней школе.  Составлена сетка занятий по урокам на классных часах всех классов.</w:t>
      </w:r>
    </w:p>
    <w:p w:rsidR="00782E3C" w:rsidRPr="00A70047" w:rsidRDefault="00782E3C" w:rsidP="00782E3C">
      <w:pPr>
        <w:spacing w:after="0" w:line="240" w:lineRule="auto"/>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Также проводилась следующая работа:</w:t>
      </w:r>
    </w:p>
    <w:p w:rsidR="00782E3C" w:rsidRPr="00A70047" w:rsidRDefault="00782E3C" w:rsidP="007F5FF2">
      <w:pPr>
        <w:numPr>
          <w:ilvl w:val="0"/>
          <w:numId w:val="9"/>
        </w:numPr>
        <w:tabs>
          <w:tab w:val="clear" w:pos="1080"/>
          <w:tab w:val="num" w:pos="142"/>
        </w:tabs>
        <w:spacing w:after="0" w:line="240" w:lineRule="auto"/>
        <w:ind w:left="0" w:firstLine="142"/>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беседы с вновь записавшимися читателями о правилах поведения в библиотеке, о культуре чтения книг, об ответственности за причиненный ущерб книге, учебнику.</w:t>
      </w:r>
    </w:p>
    <w:p w:rsidR="00782E3C" w:rsidRPr="00A70047" w:rsidRDefault="00782E3C" w:rsidP="007F5FF2">
      <w:pPr>
        <w:numPr>
          <w:ilvl w:val="0"/>
          <w:numId w:val="10"/>
        </w:numPr>
        <w:tabs>
          <w:tab w:val="clear" w:pos="1080"/>
          <w:tab w:val="num" w:pos="142"/>
        </w:tabs>
        <w:spacing w:after="0" w:line="240" w:lineRule="auto"/>
        <w:ind w:left="0" w:firstLine="142"/>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рекомендательные беседы при выборе литературы</w:t>
      </w:r>
    </w:p>
    <w:p w:rsidR="00782E3C" w:rsidRPr="00A70047" w:rsidRDefault="00782E3C" w:rsidP="007F5FF2">
      <w:pPr>
        <w:numPr>
          <w:ilvl w:val="0"/>
          <w:numId w:val="11"/>
        </w:numPr>
        <w:tabs>
          <w:tab w:val="clear" w:pos="1080"/>
          <w:tab w:val="num" w:pos="142"/>
        </w:tabs>
        <w:spacing w:after="0" w:line="240" w:lineRule="auto"/>
        <w:ind w:left="0" w:firstLine="142"/>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беседы о прочитанной литературе</w:t>
      </w:r>
    </w:p>
    <w:p w:rsidR="00782E3C" w:rsidRPr="00A70047" w:rsidRDefault="00782E3C" w:rsidP="007F5FF2">
      <w:pPr>
        <w:numPr>
          <w:ilvl w:val="0"/>
          <w:numId w:val="11"/>
        </w:numPr>
        <w:tabs>
          <w:tab w:val="clear" w:pos="1080"/>
          <w:tab w:val="num" w:pos="142"/>
        </w:tabs>
        <w:spacing w:after="0" w:line="240" w:lineRule="auto"/>
        <w:ind w:left="0" w:firstLine="142"/>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работа с задолжниками по художественной литературе</w:t>
      </w:r>
    </w:p>
    <w:p w:rsidR="00782E3C" w:rsidRPr="00A70047" w:rsidRDefault="00782E3C" w:rsidP="007F5FF2">
      <w:pPr>
        <w:numPr>
          <w:ilvl w:val="0"/>
          <w:numId w:val="11"/>
        </w:numPr>
        <w:tabs>
          <w:tab w:val="clear" w:pos="1080"/>
          <w:tab w:val="num" w:pos="142"/>
        </w:tabs>
        <w:spacing w:after="0" w:line="240" w:lineRule="auto"/>
        <w:ind w:left="0" w:firstLine="142"/>
        <w:jc w:val="both"/>
        <w:rPr>
          <w:rFonts w:ascii="Times New Roman" w:hAnsi="Times New Roman" w:cs="Times New Roman"/>
          <w:sz w:val="24"/>
          <w:szCs w:val="24"/>
          <w:lang w:eastAsia="ru-RU"/>
        </w:rPr>
      </w:pPr>
      <w:r w:rsidRPr="00A70047">
        <w:rPr>
          <w:rFonts w:ascii="Times New Roman" w:hAnsi="Times New Roman" w:cs="Times New Roman"/>
          <w:sz w:val="24"/>
          <w:szCs w:val="24"/>
          <w:lang w:eastAsia="ru-RU"/>
        </w:rPr>
        <w:t>составлен список литературных юбиляров 2019 года</w:t>
      </w:r>
    </w:p>
    <w:p w:rsidR="00782E3C" w:rsidRPr="00A70047" w:rsidRDefault="00782E3C" w:rsidP="00782E3C">
      <w:pPr>
        <w:spacing w:after="0" w:line="240" w:lineRule="auto"/>
        <w:jc w:val="both"/>
        <w:rPr>
          <w:rFonts w:ascii="Times New Roman" w:hAnsi="Times New Roman" w:cs="Times New Roman"/>
          <w:b/>
          <w:bCs/>
          <w:sz w:val="24"/>
          <w:szCs w:val="24"/>
          <w:u w:val="single"/>
          <w:lang w:eastAsia="ru-RU"/>
        </w:rPr>
      </w:pPr>
    </w:p>
    <w:p w:rsidR="00782E3C" w:rsidRPr="00A70047" w:rsidRDefault="00782E3C" w:rsidP="00782E3C">
      <w:pPr>
        <w:spacing w:after="0" w:line="240" w:lineRule="auto"/>
        <w:ind w:firstLine="720"/>
        <w:jc w:val="center"/>
        <w:rPr>
          <w:rFonts w:ascii="Times New Roman" w:hAnsi="Times New Roman" w:cs="Times New Roman"/>
          <w:b/>
          <w:sz w:val="24"/>
          <w:szCs w:val="24"/>
        </w:rPr>
      </w:pPr>
      <w:r w:rsidRPr="00A70047">
        <w:rPr>
          <w:rFonts w:ascii="Times New Roman" w:hAnsi="Times New Roman" w:cs="Times New Roman"/>
          <w:b/>
          <w:sz w:val="24"/>
          <w:szCs w:val="24"/>
        </w:rPr>
        <w:t>Взаимодействие с библиотеками общеобразовательных организаций и другими ИБЦ.</w:t>
      </w:r>
    </w:p>
    <w:p w:rsidR="00782E3C" w:rsidRPr="00A70047" w:rsidRDefault="00782E3C" w:rsidP="00782E3C">
      <w:pPr>
        <w:spacing w:after="0" w:line="240" w:lineRule="auto"/>
        <w:rPr>
          <w:rFonts w:ascii="Times New Roman" w:hAnsi="Times New Roman" w:cs="Times New Roman"/>
          <w:sz w:val="24"/>
          <w:szCs w:val="24"/>
        </w:rPr>
      </w:pPr>
      <w:r w:rsidRPr="00A70047">
        <w:rPr>
          <w:rFonts w:ascii="Times New Roman" w:hAnsi="Times New Roman" w:cs="Times New Roman"/>
          <w:sz w:val="24"/>
          <w:szCs w:val="24"/>
        </w:rPr>
        <w:t>ИБЦ школы проводит очень часто совместные мероприятия с  центральной городской библиотекой, детской библиотекой:</w:t>
      </w:r>
    </w:p>
    <w:tbl>
      <w:tblPr>
        <w:tblStyle w:val="a6"/>
        <w:tblW w:w="966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2694"/>
        <w:gridCol w:w="1275"/>
        <w:gridCol w:w="2410"/>
      </w:tblGrid>
      <w:tr w:rsidR="00782E3C" w:rsidRPr="00A70047" w:rsidTr="002930CE">
        <w:trPr>
          <w:trHeight w:val="20"/>
        </w:trPr>
        <w:tc>
          <w:tcPr>
            <w:tcW w:w="3287"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noProof/>
                <w:sz w:val="24"/>
                <w:szCs w:val="24"/>
                <w:lang w:eastAsia="ru-RU"/>
              </w:rPr>
              <w:drawing>
                <wp:inline distT="0" distB="0" distL="0" distR="0">
                  <wp:extent cx="126365" cy="127000"/>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0" cstate="print"/>
                          <a:stretch>
                            <a:fillRect/>
                          </a:stretch>
                        </pic:blipFill>
                        <pic:spPr>
                          <a:xfrm>
                            <a:off x="0" y="0"/>
                            <a:ext cx="126365" cy="127000"/>
                          </a:xfrm>
                          <a:prstGeom prst="rect">
                            <a:avLst/>
                          </a:prstGeom>
                        </pic:spPr>
                      </pic:pic>
                    </a:graphicData>
                  </a:graphic>
                </wp:inline>
              </w:drawing>
            </w:r>
            <w:r w:rsidRPr="00A70047">
              <w:rPr>
                <w:rFonts w:ascii="Times New Roman" w:hAnsi="Times New Roman" w:cs="Times New Roman"/>
                <w:sz w:val="24"/>
                <w:szCs w:val="24"/>
              </w:rPr>
              <w:t xml:space="preserve">   Мероприятие</w:t>
            </w:r>
          </w:p>
        </w:tc>
        <w:tc>
          <w:tcPr>
            <w:tcW w:w="2694"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Форма</w:t>
            </w:r>
          </w:p>
        </w:tc>
        <w:tc>
          <w:tcPr>
            <w:tcW w:w="1275"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Класс</w:t>
            </w:r>
          </w:p>
        </w:tc>
        <w:tc>
          <w:tcPr>
            <w:tcW w:w="2410"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Дата и класс</w:t>
            </w:r>
          </w:p>
        </w:tc>
      </w:tr>
      <w:tr w:rsidR="00782E3C" w:rsidRPr="00A70047" w:rsidTr="002930CE">
        <w:trPr>
          <w:trHeight w:val="20"/>
        </w:trPr>
        <w:tc>
          <w:tcPr>
            <w:tcW w:w="3287"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«Ориентиры здоровья».</w:t>
            </w:r>
          </w:p>
        </w:tc>
        <w:tc>
          <w:tcPr>
            <w:tcW w:w="2694"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Тематический час на базе школы</w:t>
            </w:r>
          </w:p>
        </w:tc>
        <w:tc>
          <w:tcPr>
            <w:tcW w:w="1275"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3-4 классы</w:t>
            </w:r>
          </w:p>
        </w:tc>
        <w:tc>
          <w:tcPr>
            <w:tcW w:w="2410"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15.09 – 3 «А»</w:t>
            </w:r>
          </w:p>
        </w:tc>
      </w:tr>
      <w:tr w:rsidR="00782E3C" w:rsidRPr="00A70047" w:rsidTr="002930CE">
        <w:trPr>
          <w:trHeight w:val="20"/>
        </w:trPr>
        <w:tc>
          <w:tcPr>
            <w:tcW w:w="3287"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Час</w:t>
            </w:r>
            <w:r w:rsidRPr="00A70047">
              <w:rPr>
                <w:rFonts w:ascii="Times New Roman" w:hAnsi="Times New Roman" w:cs="Times New Roman"/>
                <w:sz w:val="24"/>
                <w:szCs w:val="24"/>
              </w:rPr>
              <w:tab/>
              <w:t>экологии.</w:t>
            </w:r>
            <w:r w:rsidRPr="00A70047">
              <w:rPr>
                <w:rFonts w:ascii="Times New Roman" w:hAnsi="Times New Roman" w:cs="Times New Roman"/>
                <w:sz w:val="24"/>
                <w:szCs w:val="24"/>
              </w:rPr>
              <w:tab/>
            </w:r>
          </w:p>
        </w:tc>
        <w:tc>
          <w:tcPr>
            <w:tcW w:w="2694"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Беседа о писателях-натуралистах</w:t>
            </w:r>
          </w:p>
        </w:tc>
        <w:tc>
          <w:tcPr>
            <w:tcW w:w="1275"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3-4 классы</w:t>
            </w:r>
          </w:p>
        </w:tc>
        <w:tc>
          <w:tcPr>
            <w:tcW w:w="2410"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14.10 – 4 «А»</w:t>
            </w:r>
          </w:p>
        </w:tc>
      </w:tr>
      <w:tr w:rsidR="00782E3C" w:rsidRPr="00A70047" w:rsidTr="002930CE">
        <w:trPr>
          <w:trHeight w:val="20"/>
        </w:trPr>
        <w:tc>
          <w:tcPr>
            <w:tcW w:w="3287"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Интеллектуальная игра «Великие изобретатели и их изобретения»</w:t>
            </w:r>
          </w:p>
        </w:tc>
        <w:tc>
          <w:tcPr>
            <w:tcW w:w="2694" w:type="dxa"/>
          </w:tcPr>
          <w:p w:rsidR="00782E3C" w:rsidRPr="00A70047" w:rsidRDefault="00782E3C" w:rsidP="002930CE">
            <w:pPr>
              <w:rPr>
                <w:rFonts w:ascii="Times New Roman" w:hAnsi="Times New Roman" w:cs="Times New Roman"/>
                <w:sz w:val="24"/>
                <w:szCs w:val="24"/>
              </w:rPr>
            </w:pPr>
          </w:p>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Интеллектуально-познавательная игра</w:t>
            </w:r>
          </w:p>
        </w:tc>
        <w:tc>
          <w:tcPr>
            <w:tcW w:w="1275"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7-8 классы</w:t>
            </w:r>
          </w:p>
        </w:tc>
        <w:tc>
          <w:tcPr>
            <w:tcW w:w="2410"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20.11 – 7 «А»</w:t>
            </w:r>
          </w:p>
        </w:tc>
      </w:tr>
      <w:tr w:rsidR="00782E3C" w:rsidRPr="00A70047" w:rsidTr="002930CE">
        <w:trPr>
          <w:trHeight w:val="20"/>
        </w:trPr>
        <w:tc>
          <w:tcPr>
            <w:tcW w:w="3287"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 xml:space="preserve">«Востребованные профессии </w:t>
            </w:r>
          </w:p>
        </w:tc>
        <w:tc>
          <w:tcPr>
            <w:tcW w:w="2694"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День информации</w:t>
            </w:r>
            <w:r w:rsidRPr="00A70047">
              <w:rPr>
                <w:rFonts w:ascii="Times New Roman" w:hAnsi="Times New Roman" w:cs="Times New Roman"/>
                <w:sz w:val="24"/>
                <w:szCs w:val="24"/>
              </w:rPr>
              <w:tab/>
            </w:r>
          </w:p>
        </w:tc>
        <w:tc>
          <w:tcPr>
            <w:tcW w:w="1275"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9 классы,</w:t>
            </w:r>
          </w:p>
        </w:tc>
        <w:tc>
          <w:tcPr>
            <w:tcW w:w="2410"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18.01 –</w:t>
            </w:r>
          </w:p>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 xml:space="preserve"> 9 «В»</w:t>
            </w:r>
          </w:p>
        </w:tc>
      </w:tr>
      <w:tr w:rsidR="00782E3C" w:rsidRPr="00A70047" w:rsidTr="002930CE">
        <w:trPr>
          <w:trHeight w:val="20"/>
        </w:trPr>
        <w:tc>
          <w:tcPr>
            <w:tcW w:w="3287" w:type="dxa"/>
          </w:tcPr>
          <w:p w:rsidR="00782E3C" w:rsidRPr="00A70047" w:rsidRDefault="00782E3C" w:rsidP="0085365D">
            <w:pPr>
              <w:rPr>
                <w:rFonts w:ascii="Times New Roman" w:hAnsi="Times New Roman" w:cs="Times New Roman"/>
                <w:sz w:val="24"/>
                <w:szCs w:val="24"/>
              </w:rPr>
            </w:pPr>
            <w:r w:rsidRPr="00A70047">
              <w:rPr>
                <w:rFonts w:ascii="Times New Roman" w:hAnsi="Times New Roman" w:cs="Times New Roman"/>
                <w:sz w:val="24"/>
                <w:szCs w:val="24"/>
              </w:rPr>
              <w:t xml:space="preserve"> «</w:t>
            </w:r>
            <w:r w:rsidR="0085365D">
              <w:rPr>
                <w:rFonts w:ascii="Times New Roman" w:hAnsi="Times New Roman" w:cs="Times New Roman"/>
                <w:sz w:val="24"/>
                <w:szCs w:val="24"/>
              </w:rPr>
              <w:t>Памятники ВОВ</w:t>
            </w:r>
            <w:r w:rsidRPr="00A70047">
              <w:rPr>
                <w:rFonts w:ascii="Times New Roman" w:hAnsi="Times New Roman" w:cs="Times New Roman"/>
                <w:sz w:val="24"/>
                <w:szCs w:val="24"/>
              </w:rPr>
              <w:t>»</w:t>
            </w:r>
          </w:p>
        </w:tc>
        <w:tc>
          <w:tcPr>
            <w:tcW w:w="2694"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Час патр. воспитания</w:t>
            </w:r>
          </w:p>
        </w:tc>
        <w:tc>
          <w:tcPr>
            <w:tcW w:w="1275"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8-9 кл.</w:t>
            </w:r>
          </w:p>
        </w:tc>
        <w:tc>
          <w:tcPr>
            <w:tcW w:w="2410" w:type="dxa"/>
          </w:tcPr>
          <w:p w:rsidR="00782E3C" w:rsidRPr="00A70047" w:rsidRDefault="00782E3C" w:rsidP="0085365D">
            <w:pPr>
              <w:rPr>
                <w:rFonts w:ascii="Times New Roman" w:hAnsi="Times New Roman" w:cs="Times New Roman"/>
                <w:sz w:val="24"/>
                <w:szCs w:val="24"/>
              </w:rPr>
            </w:pPr>
            <w:r w:rsidRPr="00A70047">
              <w:rPr>
                <w:rFonts w:ascii="Times New Roman" w:hAnsi="Times New Roman" w:cs="Times New Roman"/>
                <w:sz w:val="24"/>
                <w:szCs w:val="24"/>
              </w:rPr>
              <w:t>21.02 – 8 «</w:t>
            </w:r>
            <w:r w:rsidR="0085365D">
              <w:rPr>
                <w:rFonts w:ascii="Times New Roman" w:hAnsi="Times New Roman" w:cs="Times New Roman"/>
                <w:sz w:val="24"/>
                <w:szCs w:val="24"/>
              </w:rPr>
              <w:t>Б</w:t>
            </w:r>
            <w:r w:rsidRPr="00A70047">
              <w:rPr>
                <w:rFonts w:ascii="Times New Roman" w:hAnsi="Times New Roman" w:cs="Times New Roman"/>
                <w:sz w:val="24"/>
                <w:szCs w:val="24"/>
              </w:rPr>
              <w:t>»</w:t>
            </w:r>
          </w:p>
        </w:tc>
      </w:tr>
      <w:tr w:rsidR="00782E3C" w:rsidRPr="00A70047" w:rsidTr="002930CE">
        <w:trPr>
          <w:trHeight w:val="20"/>
        </w:trPr>
        <w:tc>
          <w:tcPr>
            <w:tcW w:w="3287"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 xml:space="preserve">«Выстояли и победили» </w:t>
            </w:r>
          </w:p>
        </w:tc>
        <w:tc>
          <w:tcPr>
            <w:tcW w:w="2694"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Час мужества</w:t>
            </w:r>
            <w:r w:rsidRPr="00A70047">
              <w:rPr>
                <w:rFonts w:ascii="Times New Roman" w:hAnsi="Times New Roman" w:cs="Times New Roman"/>
                <w:sz w:val="24"/>
                <w:szCs w:val="24"/>
              </w:rPr>
              <w:tab/>
            </w:r>
          </w:p>
        </w:tc>
        <w:tc>
          <w:tcPr>
            <w:tcW w:w="1275"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9 классы,</w:t>
            </w:r>
          </w:p>
        </w:tc>
        <w:tc>
          <w:tcPr>
            <w:tcW w:w="2410"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28.02 – 8 «Б»</w:t>
            </w:r>
          </w:p>
        </w:tc>
      </w:tr>
    </w:tbl>
    <w:p w:rsidR="00782E3C" w:rsidRPr="00A70047" w:rsidRDefault="00782E3C" w:rsidP="00782E3C">
      <w:pPr>
        <w:spacing w:after="0" w:line="240" w:lineRule="auto"/>
        <w:ind w:firstLine="720"/>
        <w:rPr>
          <w:rFonts w:ascii="Times New Roman" w:hAnsi="Times New Roman" w:cs="Times New Roman"/>
          <w:b/>
          <w:sz w:val="24"/>
          <w:szCs w:val="24"/>
        </w:rPr>
      </w:pPr>
    </w:p>
    <w:p w:rsidR="00782E3C" w:rsidRPr="00A70047" w:rsidRDefault="00782E3C" w:rsidP="00782E3C">
      <w:pPr>
        <w:spacing w:after="0" w:line="240" w:lineRule="auto"/>
        <w:rPr>
          <w:rFonts w:ascii="Times New Roman" w:hAnsi="Times New Roman" w:cs="Times New Roman"/>
          <w:b/>
          <w:sz w:val="24"/>
          <w:szCs w:val="24"/>
        </w:rPr>
      </w:pPr>
      <w:r w:rsidRPr="00A70047">
        <w:rPr>
          <w:rFonts w:ascii="Times New Roman" w:hAnsi="Times New Roman" w:cs="Times New Roman"/>
          <w:b/>
          <w:sz w:val="24"/>
          <w:szCs w:val="24"/>
        </w:rPr>
        <w:t>Формирование направленности читательского интереса (учебной,</w:t>
      </w:r>
    </w:p>
    <w:p w:rsidR="00782E3C" w:rsidRPr="001258A6" w:rsidRDefault="00782E3C" w:rsidP="001258A6">
      <w:pPr>
        <w:spacing w:after="0" w:line="240" w:lineRule="auto"/>
        <w:jc w:val="both"/>
        <w:rPr>
          <w:rFonts w:ascii="Times New Roman" w:hAnsi="Times New Roman" w:cs="Times New Roman"/>
          <w:sz w:val="24"/>
          <w:szCs w:val="24"/>
        </w:rPr>
      </w:pPr>
      <w:r w:rsidRPr="00A70047">
        <w:rPr>
          <w:rFonts w:ascii="Times New Roman" w:hAnsi="Times New Roman" w:cs="Times New Roman"/>
          <w:b/>
          <w:sz w:val="24"/>
          <w:szCs w:val="24"/>
        </w:rPr>
        <w:t>художественной,  профессиональной и др</w:t>
      </w:r>
      <w:r w:rsidRPr="00A70047">
        <w:rPr>
          <w:rFonts w:ascii="Times New Roman" w:hAnsi="Times New Roman" w:cs="Times New Roman"/>
          <w:sz w:val="24"/>
          <w:szCs w:val="24"/>
        </w:rPr>
        <w:t xml:space="preserve">.)  является  одной  из  ключевых  целей деятельности  школьной  библиотеки,  для  реализации  которой  учитываются следующие факторы. Это оформление библиотеки:  использование различных наглядных пособий  (стендов,  рисунков,  плакатов и  т.п.),  организация  выставок, проведение различных мероприятий на базе  библиотеки. Тесное сотрудничество с классными руководителями и воспитателями. </w:t>
      </w:r>
    </w:p>
    <w:p w:rsidR="00782E3C" w:rsidRPr="00A70047" w:rsidRDefault="00782E3C" w:rsidP="00782E3C">
      <w:pPr>
        <w:spacing w:after="0" w:line="240" w:lineRule="auto"/>
        <w:ind w:firstLine="720"/>
        <w:jc w:val="center"/>
        <w:rPr>
          <w:rFonts w:ascii="Times New Roman" w:hAnsi="Times New Roman" w:cs="Times New Roman"/>
          <w:b/>
          <w:i/>
          <w:sz w:val="24"/>
          <w:szCs w:val="24"/>
        </w:rPr>
      </w:pPr>
      <w:r w:rsidRPr="00A70047">
        <w:rPr>
          <w:rFonts w:ascii="Times New Roman" w:hAnsi="Times New Roman" w:cs="Times New Roman"/>
          <w:b/>
          <w:i/>
          <w:noProof/>
          <w:sz w:val="24"/>
          <w:szCs w:val="24"/>
          <w:lang w:eastAsia="ru-RU"/>
        </w:rPr>
        <w:drawing>
          <wp:anchor distT="0" distB="0" distL="0" distR="0" simplePos="0" relativeHeight="251646464" behindDoc="0" locked="0" layoutInCell="1" allowOverlap="1">
            <wp:simplePos x="0" y="0"/>
            <wp:positionH relativeFrom="page">
              <wp:posOffset>1080769</wp:posOffset>
            </wp:positionH>
            <wp:positionV relativeFrom="paragraph">
              <wp:posOffset>184657</wp:posOffset>
            </wp:positionV>
            <wp:extent cx="126492" cy="126491"/>
            <wp:effectExtent l="0" t="0" r="0" b="0"/>
            <wp:wrapTopAndBottom/>
            <wp:docPr id="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0" cstate="print"/>
                    <a:stretch>
                      <a:fillRect/>
                    </a:stretch>
                  </pic:blipFill>
                  <pic:spPr>
                    <a:xfrm>
                      <a:off x="0" y="0"/>
                      <a:ext cx="126492" cy="126491"/>
                    </a:xfrm>
                    <a:prstGeom prst="rect">
                      <a:avLst/>
                    </a:prstGeom>
                  </pic:spPr>
                </pic:pic>
              </a:graphicData>
            </a:graphic>
          </wp:anchor>
        </w:drawing>
      </w:r>
      <w:r w:rsidRPr="00A70047">
        <w:rPr>
          <w:rFonts w:ascii="Times New Roman" w:hAnsi="Times New Roman" w:cs="Times New Roman"/>
          <w:b/>
          <w:i/>
          <w:sz w:val="24"/>
          <w:szCs w:val="24"/>
        </w:rPr>
        <w:t>Участие в общешкольных акциях, конкурсах</w:t>
      </w:r>
    </w:p>
    <w:tbl>
      <w:tblPr>
        <w:tblStyle w:val="a6"/>
        <w:tblW w:w="980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0"/>
        <w:gridCol w:w="2977"/>
        <w:gridCol w:w="1276"/>
        <w:gridCol w:w="2835"/>
      </w:tblGrid>
      <w:tr w:rsidR="00782E3C" w:rsidRPr="00A70047" w:rsidTr="002930CE">
        <w:trPr>
          <w:trHeight w:val="556"/>
        </w:trPr>
        <w:tc>
          <w:tcPr>
            <w:tcW w:w="2720"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«Счастливое детство»</w:t>
            </w:r>
          </w:p>
        </w:tc>
        <w:tc>
          <w:tcPr>
            <w:tcW w:w="2977"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Конкурс</w:t>
            </w:r>
            <w:r w:rsidRPr="00A70047">
              <w:rPr>
                <w:rFonts w:ascii="Times New Roman" w:hAnsi="Times New Roman" w:cs="Times New Roman"/>
                <w:sz w:val="24"/>
                <w:szCs w:val="24"/>
              </w:rPr>
              <w:tab/>
              <w:t>чтецов</w:t>
            </w:r>
          </w:p>
        </w:tc>
        <w:tc>
          <w:tcPr>
            <w:tcW w:w="1276"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Классы</w:t>
            </w:r>
          </w:p>
        </w:tc>
        <w:tc>
          <w:tcPr>
            <w:tcW w:w="2835"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14.02</w:t>
            </w:r>
            <w:r w:rsidRPr="00A70047">
              <w:rPr>
                <w:rFonts w:ascii="Times New Roman" w:hAnsi="Times New Roman" w:cs="Times New Roman"/>
                <w:sz w:val="24"/>
                <w:szCs w:val="24"/>
              </w:rPr>
              <w:tab/>
              <w:t>–</w:t>
            </w:r>
            <w:r w:rsidRPr="00A70047">
              <w:rPr>
                <w:rFonts w:ascii="Times New Roman" w:hAnsi="Times New Roman" w:cs="Times New Roman"/>
                <w:sz w:val="24"/>
                <w:szCs w:val="24"/>
              </w:rPr>
              <w:tab/>
              <w:t>1-2 кл.</w:t>
            </w:r>
          </w:p>
          <w:p w:rsidR="00782E3C" w:rsidRPr="00A70047" w:rsidRDefault="00782E3C" w:rsidP="000649FE">
            <w:pPr>
              <w:rPr>
                <w:rFonts w:ascii="Times New Roman" w:hAnsi="Times New Roman" w:cs="Times New Roman"/>
                <w:sz w:val="24"/>
                <w:szCs w:val="24"/>
              </w:rPr>
            </w:pPr>
            <w:r w:rsidRPr="00A70047">
              <w:rPr>
                <w:rFonts w:ascii="Times New Roman" w:hAnsi="Times New Roman" w:cs="Times New Roman"/>
                <w:sz w:val="24"/>
                <w:szCs w:val="24"/>
              </w:rPr>
              <w:t>1</w:t>
            </w:r>
            <w:r w:rsidR="000649FE">
              <w:rPr>
                <w:rFonts w:ascii="Times New Roman" w:hAnsi="Times New Roman" w:cs="Times New Roman"/>
                <w:sz w:val="24"/>
                <w:szCs w:val="24"/>
                <w:lang w:val="en-US"/>
              </w:rPr>
              <w:t>6</w:t>
            </w:r>
            <w:r w:rsidRPr="00A70047">
              <w:rPr>
                <w:rFonts w:ascii="Times New Roman" w:hAnsi="Times New Roman" w:cs="Times New Roman"/>
                <w:sz w:val="24"/>
                <w:szCs w:val="24"/>
              </w:rPr>
              <w:t>.02</w:t>
            </w:r>
            <w:r w:rsidRPr="00A70047">
              <w:rPr>
                <w:rFonts w:ascii="Times New Roman" w:hAnsi="Times New Roman" w:cs="Times New Roman"/>
                <w:sz w:val="24"/>
                <w:szCs w:val="24"/>
              </w:rPr>
              <w:tab/>
              <w:t>– 3-4 классы</w:t>
            </w:r>
          </w:p>
        </w:tc>
      </w:tr>
      <w:tr w:rsidR="00782E3C" w:rsidRPr="00A70047" w:rsidTr="002930CE">
        <w:trPr>
          <w:trHeight w:val="608"/>
        </w:trPr>
        <w:tc>
          <w:tcPr>
            <w:tcW w:w="2720"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«Живая классика»</w:t>
            </w:r>
          </w:p>
        </w:tc>
        <w:tc>
          <w:tcPr>
            <w:tcW w:w="2977"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Конкурс</w:t>
            </w:r>
            <w:r w:rsidRPr="00A70047">
              <w:rPr>
                <w:rFonts w:ascii="Times New Roman" w:hAnsi="Times New Roman" w:cs="Times New Roman"/>
                <w:sz w:val="24"/>
                <w:szCs w:val="24"/>
              </w:rPr>
              <w:tab/>
              <w:t>чтецов</w:t>
            </w:r>
          </w:p>
          <w:p w:rsidR="00782E3C" w:rsidRPr="00A70047" w:rsidRDefault="00782E3C" w:rsidP="002930CE">
            <w:pPr>
              <w:rPr>
                <w:rFonts w:ascii="Times New Roman" w:hAnsi="Times New Roman" w:cs="Times New Roman"/>
                <w:sz w:val="24"/>
                <w:szCs w:val="24"/>
              </w:rPr>
            </w:pPr>
          </w:p>
        </w:tc>
        <w:tc>
          <w:tcPr>
            <w:tcW w:w="1276"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6 –11 кл.</w:t>
            </w:r>
          </w:p>
        </w:tc>
        <w:tc>
          <w:tcPr>
            <w:tcW w:w="2835"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1</w:t>
            </w:r>
            <w:r w:rsidR="000649FE">
              <w:rPr>
                <w:rFonts w:ascii="Times New Roman" w:hAnsi="Times New Roman" w:cs="Times New Roman"/>
                <w:sz w:val="24"/>
                <w:szCs w:val="24"/>
                <w:lang w:val="en-US"/>
              </w:rPr>
              <w:t>8</w:t>
            </w:r>
            <w:r w:rsidRPr="00A70047">
              <w:rPr>
                <w:rFonts w:ascii="Times New Roman" w:hAnsi="Times New Roman" w:cs="Times New Roman"/>
                <w:sz w:val="24"/>
                <w:szCs w:val="24"/>
              </w:rPr>
              <w:t>.02</w:t>
            </w:r>
            <w:r w:rsidRPr="00A70047">
              <w:rPr>
                <w:rFonts w:ascii="Times New Roman" w:hAnsi="Times New Roman" w:cs="Times New Roman"/>
                <w:sz w:val="24"/>
                <w:szCs w:val="24"/>
              </w:rPr>
              <w:tab/>
              <w:t>–6-9 кл.</w:t>
            </w:r>
          </w:p>
          <w:p w:rsidR="00782E3C" w:rsidRPr="00A70047" w:rsidRDefault="00782E3C" w:rsidP="000649FE">
            <w:pPr>
              <w:rPr>
                <w:rFonts w:ascii="Times New Roman" w:hAnsi="Times New Roman" w:cs="Times New Roman"/>
                <w:sz w:val="24"/>
                <w:szCs w:val="24"/>
              </w:rPr>
            </w:pPr>
            <w:r w:rsidRPr="00A70047">
              <w:rPr>
                <w:rFonts w:ascii="Times New Roman" w:hAnsi="Times New Roman" w:cs="Times New Roman"/>
                <w:sz w:val="24"/>
                <w:szCs w:val="24"/>
              </w:rPr>
              <w:t>2</w:t>
            </w:r>
            <w:r w:rsidR="000649FE">
              <w:rPr>
                <w:rFonts w:ascii="Times New Roman" w:hAnsi="Times New Roman" w:cs="Times New Roman"/>
                <w:sz w:val="24"/>
                <w:szCs w:val="24"/>
                <w:lang w:val="en-US"/>
              </w:rPr>
              <w:t>4</w:t>
            </w:r>
            <w:r w:rsidRPr="00A70047">
              <w:rPr>
                <w:rFonts w:ascii="Times New Roman" w:hAnsi="Times New Roman" w:cs="Times New Roman"/>
                <w:sz w:val="24"/>
                <w:szCs w:val="24"/>
              </w:rPr>
              <w:t>.02 – 10-11 кл.</w:t>
            </w:r>
          </w:p>
        </w:tc>
      </w:tr>
      <w:tr w:rsidR="00782E3C" w:rsidRPr="00A70047" w:rsidTr="002930CE">
        <w:trPr>
          <w:trHeight w:val="381"/>
        </w:trPr>
        <w:tc>
          <w:tcPr>
            <w:tcW w:w="2720"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«Помним, гордимся, чтим»</w:t>
            </w:r>
          </w:p>
        </w:tc>
        <w:tc>
          <w:tcPr>
            <w:tcW w:w="2977"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Конкурс стихов, песен</w:t>
            </w:r>
          </w:p>
        </w:tc>
        <w:tc>
          <w:tcPr>
            <w:tcW w:w="1276"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1-4 кл.</w:t>
            </w:r>
          </w:p>
        </w:tc>
        <w:tc>
          <w:tcPr>
            <w:tcW w:w="2835"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3-5 марта</w:t>
            </w:r>
          </w:p>
        </w:tc>
      </w:tr>
      <w:tr w:rsidR="00782E3C" w:rsidRPr="00A70047" w:rsidTr="002930CE">
        <w:trPr>
          <w:trHeight w:val="544"/>
        </w:trPr>
        <w:tc>
          <w:tcPr>
            <w:tcW w:w="2720"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«Школьная проектная деятельность»</w:t>
            </w:r>
          </w:p>
        </w:tc>
        <w:tc>
          <w:tcPr>
            <w:tcW w:w="2977"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Конкурс проектов</w:t>
            </w:r>
          </w:p>
        </w:tc>
        <w:tc>
          <w:tcPr>
            <w:tcW w:w="1276"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1-4 кл.</w:t>
            </w:r>
          </w:p>
        </w:tc>
        <w:tc>
          <w:tcPr>
            <w:tcW w:w="2835" w:type="dxa"/>
          </w:tcPr>
          <w:p w:rsidR="00782E3C" w:rsidRPr="00A70047" w:rsidRDefault="00782E3C" w:rsidP="002930CE">
            <w:pPr>
              <w:rPr>
                <w:rFonts w:ascii="Times New Roman" w:hAnsi="Times New Roman" w:cs="Times New Roman"/>
                <w:sz w:val="24"/>
                <w:szCs w:val="24"/>
              </w:rPr>
            </w:pPr>
            <w:r w:rsidRPr="00A70047">
              <w:rPr>
                <w:rFonts w:ascii="Times New Roman" w:hAnsi="Times New Roman" w:cs="Times New Roman"/>
                <w:sz w:val="24"/>
                <w:szCs w:val="24"/>
              </w:rPr>
              <w:t>5-6 марта</w:t>
            </w:r>
          </w:p>
        </w:tc>
      </w:tr>
    </w:tbl>
    <w:p w:rsidR="00782E3C" w:rsidRPr="00A70047" w:rsidRDefault="00782E3C" w:rsidP="00782E3C">
      <w:pPr>
        <w:spacing w:after="0" w:line="240" w:lineRule="auto"/>
        <w:ind w:firstLine="720"/>
        <w:jc w:val="center"/>
        <w:rPr>
          <w:rFonts w:ascii="Times New Roman" w:hAnsi="Times New Roman" w:cs="Times New Roman"/>
          <w:b/>
          <w:sz w:val="24"/>
          <w:szCs w:val="24"/>
        </w:rPr>
      </w:pPr>
      <w:r w:rsidRPr="00A70047">
        <w:rPr>
          <w:rFonts w:ascii="Times New Roman" w:hAnsi="Times New Roman" w:cs="Times New Roman"/>
          <w:b/>
          <w:noProof/>
          <w:sz w:val="24"/>
          <w:szCs w:val="24"/>
          <w:lang w:eastAsia="ru-RU"/>
        </w:rPr>
        <w:drawing>
          <wp:anchor distT="0" distB="0" distL="0" distR="0" simplePos="0" relativeHeight="251645440" behindDoc="0" locked="0" layoutInCell="1" allowOverlap="1">
            <wp:simplePos x="0" y="0"/>
            <wp:positionH relativeFrom="page">
              <wp:posOffset>1080769</wp:posOffset>
            </wp:positionH>
            <wp:positionV relativeFrom="paragraph">
              <wp:posOffset>120954</wp:posOffset>
            </wp:positionV>
            <wp:extent cx="126492" cy="126492"/>
            <wp:effectExtent l="0" t="0" r="0" b="0"/>
            <wp:wrapTopAndBottom/>
            <wp:docPr id="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0" cstate="print"/>
                    <a:stretch>
                      <a:fillRect/>
                    </a:stretch>
                  </pic:blipFill>
                  <pic:spPr>
                    <a:xfrm>
                      <a:off x="0" y="0"/>
                      <a:ext cx="126492" cy="126492"/>
                    </a:xfrm>
                    <a:prstGeom prst="rect">
                      <a:avLst/>
                    </a:prstGeom>
                  </pic:spPr>
                </pic:pic>
              </a:graphicData>
            </a:graphic>
          </wp:anchor>
        </w:drawing>
      </w:r>
      <w:r w:rsidRPr="00A70047">
        <w:rPr>
          <w:rFonts w:ascii="Times New Roman" w:hAnsi="Times New Roman" w:cs="Times New Roman"/>
          <w:b/>
          <w:sz w:val="24"/>
          <w:szCs w:val="24"/>
        </w:rPr>
        <w:t>Внедрение инновационных технологий</w:t>
      </w:r>
    </w:p>
    <w:p w:rsidR="00782E3C" w:rsidRPr="00A70047" w:rsidRDefault="00782E3C" w:rsidP="00782E3C">
      <w:pPr>
        <w:spacing w:after="0" w:line="240" w:lineRule="auto"/>
        <w:jc w:val="both"/>
        <w:rPr>
          <w:rFonts w:ascii="Times New Roman" w:hAnsi="Times New Roman" w:cs="Times New Roman"/>
          <w:sz w:val="24"/>
          <w:szCs w:val="24"/>
        </w:rPr>
      </w:pPr>
      <w:r w:rsidRPr="00A70047">
        <w:rPr>
          <w:rFonts w:ascii="Times New Roman" w:hAnsi="Times New Roman" w:cs="Times New Roman"/>
          <w:sz w:val="24"/>
          <w:szCs w:val="24"/>
        </w:rPr>
        <w:t>На базе ИБЦ проводится большая работа по продвижению образовательных ресурсов в электронной форме. Здесь осуществляется регистрация пользователей в электронных библиотеках, открывается доступ к электронным формам учебников. Кроме этого, в ИБЦ проводятся практические уроки по работе с этими ресурсами.</w:t>
      </w:r>
    </w:p>
    <w:p w:rsidR="00782E3C" w:rsidRPr="00A70047" w:rsidRDefault="00782E3C" w:rsidP="00782E3C">
      <w:pPr>
        <w:spacing w:after="0" w:line="240" w:lineRule="auto"/>
        <w:jc w:val="both"/>
        <w:rPr>
          <w:rFonts w:ascii="Times New Roman" w:hAnsi="Times New Roman" w:cs="Times New Roman"/>
          <w:sz w:val="24"/>
          <w:szCs w:val="24"/>
        </w:rPr>
      </w:pPr>
      <w:r w:rsidRPr="00A70047">
        <w:rPr>
          <w:rFonts w:ascii="Times New Roman" w:hAnsi="Times New Roman" w:cs="Times New Roman"/>
          <w:sz w:val="24"/>
          <w:szCs w:val="24"/>
        </w:rPr>
        <w:t xml:space="preserve">Страница ИБЦ на школьном сайте позволяет рассказать пользователям о его роли в жизни школы. Кроме того, сайт стал мощнейшим инструментом распространения читательских интересов, продвижения творческих идей, проектов и информации. Таким образом, использование </w:t>
      </w:r>
      <w:r w:rsidRPr="00A70047">
        <w:rPr>
          <w:rFonts w:ascii="Times New Roman" w:hAnsi="Times New Roman" w:cs="Times New Roman"/>
          <w:sz w:val="24"/>
          <w:szCs w:val="24"/>
        </w:rPr>
        <w:lastRenderedPageBreak/>
        <w:t>современных it-технологий деятельности ИБЦ, позволяют ему исполнять роль информационного центра школы.</w:t>
      </w:r>
    </w:p>
    <w:p w:rsidR="00782E3C" w:rsidRPr="00A70047" w:rsidRDefault="00782E3C" w:rsidP="00782E3C">
      <w:pPr>
        <w:spacing w:after="0" w:line="240" w:lineRule="auto"/>
        <w:ind w:firstLine="720"/>
        <w:jc w:val="center"/>
        <w:rPr>
          <w:rFonts w:ascii="Times New Roman" w:hAnsi="Times New Roman" w:cs="Times New Roman"/>
          <w:b/>
          <w:sz w:val="24"/>
          <w:szCs w:val="24"/>
        </w:rPr>
      </w:pPr>
      <w:r w:rsidRPr="00A70047">
        <w:rPr>
          <w:rFonts w:ascii="Times New Roman" w:hAnsi="Times New Roman" w:cs="Times New Roman"/>
          <w:b/>
          <w:sz w:val="24"/>
          <w:szCs w:val="24"/>
        </w:rPr>
        <w:t>Создание комфортной среды ИБЦ</w:t>
      </w:r>
    </w:p>
    <w:p w:rsidR="00782E3C" w:rsidRPr="001038D0" w:rsidRDefault="00782E3C" w:rsidP="00782E3C">
      <w:pPr>
        <w:spacing w:after="0" w:line="240" w:lineRule="auto"/>
        <w:jc w:val="both"/>
        <w:rPr>
          <w:rFonts w:ascii="Times New Roman" w:hAnsi="Times New Roman" w:cs="Times New Roman"/>
          <w:sz w:val="24"/>
          <w:szCs w:val="24"/>
        </w:rPr>
      </w:pPr>
      <w:r w:rsidRPr="00A70047">
        <w:rPr>
          <w:rFonts w:ascii="Times New Roman" w:hAnsi="Times New Roman" w:cs="Times New Roman"/>
          <w:sz w:val="24"/>
          <w:szCs w:val="24"/>
        </w:rPr>
        <w:t>Огромное значение для создания положительного имиджа библиотеки имеет комфортность библиотечной среды. Комфортная библиотечная среда – это такая среда, которая способна оперативно, дифференцированно, благожелательно, легко и красиво удовлетворять информационные потребности и способствовать их формированию. Привлекательный образ библиотеки, прежде всего, зависит от уровня развития библиотечных ресурсов. Без книжного фонда библиотека просто существовать не может. </w:t>
      </w:r>
    </w:p>
    <w:p w:rsidR="00782E3C" w:rsidRDefault="00782E3C" w:rsidP="00782E3C">
      <w:pPr>
        <w:spacing w:after="0" w:line="240" w:lineRule="auto"/>
        <w:ind w:firstLine="720"/>
        <w:jc w:val="center"/>
        <w:rPr>
          <w:rFonts w:ascii="Times New Roman" w:hAnsi="Times New Roman" w:cs="Times New Roman"/>
          <w:b/>
          <w:sz w:val="24"/>
          <w:szCs w:val="24"/>
        </w:rPr>
      </w:pPr>
    </w:p>
    <w:p w:rsidR="00782E3C" w:rsidRPr="00A70047" w:rsidRDefault="00782E3C" w:rsidP="00782E3C">
      <w:pPr>
        <w:spacing w:after="0" w:line="240" w:lineRule="auto"/>
        <w:ind w:firstLine="720"/>
        <w:jc w:val="center"/>
        <w:rPr>
          <w:rFonts w:ascii="Times New Roman" w:hAnsi="Times New Roman" w:cs="Times New Roman"/>
          <w:b/>
          <w:sz w:val="24"/>
          <w:szCs w:val="24"/>
        </w:rPr>
      </w:pPr>
      <w:r w:rsidRPr="00A70047">
        <w:rPr>
          <w:rFonts w:ascii="Times New Roman" w:hAnsi="Times New Roman" w:cs="Times New Roman"/>
          <w:b/>
          <w:sz w:val="24"/>
          <w:szCs w:val="24"/>
        </w:rPr>
        <w:t>Перспективы развития ИБЦ, укрепление материально-технической базы, улучшение информационного обеспечения ИБЦ и др.</w:t>
      </w:r>
    </w:p>
    <w:p w:rsidR="00782E3C" w:rsidRPr="00A70047" w:rsidRDefault="00782E3C" w:rsidP="00782E3C">
      <w:pPr>
        <w:spacing w:after="0" w:line="240" w:lineRule="auto"/>
        <w:rPr>
          <w:rFonts w:ascii="Times New Roman" w:hAnsi="Times New Roman" w:cs="Times New Roman"/>
          <w:sz w:val="24"/>
          <w:szCs w:val="24"/>
        </w:rPr>
      </w:pPr>
      <w:r w:rsidRPr="00A70047">
        <w:rPr>
          <w:rFonts w:ascii="Times New Roman" w:hAnsi="Times New Roman" w:cs="Times New Roman"/>
          <w:sz w:val="24"/>
          <w:szCs w:val="24"/>
        </w:rPr>
        <w:t>Для совершенствования деятельности ИБЦ необходимо проводить работу в следующих направлениях:</w:t>
      </w:r>
    </w:p>
    <w:p w:rsidR="00782E3C" w:rsidRPr="00A70047" w:rsidRDefault="00782E3C" w:rsidP="00782E3C">
      <w:pPr>
        <w:spacing w:after="0" w:line="240" w:lineRule="auto"/>
        <w:rPr>
          <w:rFonts w:ascii="Times New Roman" w:hAnsi="Times New Roman" w:cs="Times New Roman"/>
          <w:sz w:val="24"/>
          <w:szCs w:val="24"/>
        </w:rPr>
      </w:pPr>
      <w:r w:rsidRPr="00A70047">
        <w:rPr>
          <w:rFonts w:ascii="Times New Roman" w:hAnsi="Times New Roman" w:cs="Times New Roman"/>
          <w:sz w:val="24"/>
          <w:szCs w:val="24"/>
        </w:rPr>
        <w:t>- обновить компьютеры;</w:t>
      </w:r>
    </w:p>
    <w:p w:rsidR="00782E3C" w:rsidRPr="00A70047" w:rsidRDefault="00782E3C" w:rsidP="00782E3C">
      <w:pPr>
        <w:spacing w:after="0" w:line="240" w:lineRule="auto"/>
        <w:rPr>
          <w:rFonts w:ascii="Times New Roman" w:hAnsi="Times New Roman" w:cs="Times New Roman"/>
          <w:sz w:val="24"/>
          <w:szCs w:val="24"/>
        </w:rPr>
      </w:pPr>
      <w:r w:rsidRPr="00A70047">
        <w:rPr>
          <w:rFonts w:ascii="Times New Roman" w:hAnsi="Times New Roman" w:cs="Times New Roman"/>
          <w:sz w:val="24"/>
          <w:szCs w:val="24"/>
        </w:rPr>
        <w:t>- обновить и укрепить ресурсную базу школьных библиотек;</w:t>
      </w:r>
    </w:p>
    <w:p w:rsidR="00782E3C" w:rsidRPr="00A70047" w:rsidRDefault="00782E3C" w:rsidP="00782E3C">
      <w:pPr>
        <w:spacing w:after="0" w:line="240" w:lineRule="auto"/>
        <w:rPr>
          <w:rFonts w:ascii="Times New Roman" w:hAnsi="Times New Roman" w:cs="Times New Roman"/>
          <w:sz w:val="24"/>
          <w:szCs w:val="24"/>
        </w:rPr>
      </w:pPr>
      <w:r w:rsidRPr="00A70047">
        <w:rPr>
          <w:rFonts w:ascii="Times New Roman" w:hAnsi="Times New Roman" w:cs="Times New Roman"/>
          <w:sz w:val="24"/>
          <w:szCs w:val="24"/>
        </w:rPr>
        <w:t>- обновить библиотечный фонд;</w:t>
      </w:r>
    </w:p>
    <w:p w:rsidR="00782E3C" w:rsidRPr="00A70047" w:rsidRDefault="00782E3C" w:rsidP="00782E3C">
      <w:pPr>
        <w:spacing w:after="0" w:line="240" w:lineRule="auto"/>
        <w:rPr>
          <w:rFonts w:ascii="Times New Roman" w:hAnsi="Times New Roman" w:cs="Times New Roman"/>
          <w:sz w:val="24"/>
          <w:szCs w:val="24"/>
        </w:rPr>
      </w:pPr>
      <w:r w:rsidRPr="00A70047">
        <w:rPr>
          <w:rFonts w:ascii="Times New Roman" w:hAnsi="Times New Roman" w:cs="Times New Roman"/>
          <w:sz w:val="24"/>
          <w:szCs w:val="24"/>
        </w:rPr>
        <w:t>- обеспечить бесперебойный доступ библиотеки к информационным ресурсам Интернета;</w:t>
      </w:r>
    </w:p>
    <w:p w:rsidR="00B93638" w:rsidRDefault="00782E3C" w:rsidP="00B93638">
      <w:pPr>
        <w:spacing w:after="0" w:line="240" w:lineRule="auto"/>
        <w:rPr>
          <w:rFonts w:ascii="Times New Roman" w:hAnsi="Times New Roman" w:cs="Times New Roman"/>
          <w:sz w:val="24"/>
          <w:szCs w:val="24"/>
        </w:rPr>
      </w:pPr>
      <w:r w:rsidRPr="00A70047">
        <w:rPr>
          <w:rFonts w:ascii="Times New Roman" w:hAnsi="Times New Roman" w:cs="Times New Roman"/>
          <w:sz w:val="24"/>
          <w:szCs w:val="24"/>
          <w:lang w:val="tt-RU"/>
        </w:rPr>
        <w:t>- продолжить работу по улучшению имиджа ИБЦ по увеличению посещаемости и качества чтения.</w:t>
      </w:r>
    </w:p>
    <w:p w:rsidR="0085365D" w:rsidRDefault="0085365D" w:rsidP="00B93638">
      <w:pPr>
        <w:pStyle w:val="31"/>
        <w:spacing w:after="0" w:line="240" w:lineRule="auto"/>
        <w:ind w:left="0"/>
        <w:jc w:val="center"/>
        <w:rPr>
          <w:rFonts w:ascii="Times New Roman" w:hAnsi="Times New Roman" w:cs="Times New Roman"/>
          <w:b/>
          <w:i/>
          <w:color w:val="C00000"/>
          <w:sz w:val="28"/>
          <w:szCs w:val="24"/>
        </w:rPr>
      </w:pPr>
    </w:p>
    <w:p w:rsidR="00B93638" w:rsidRDefault="00B93638" w:rsidP="00B93638">
      <w:pPr>
        <w:pStyle w:val="31"/>
        <w:spacing w:after="0" w:line="240" w:lineRule="auto"/>
        <w:ind w:left="0"/>
        <w:jc w:val="center"/>
        <w:rPr>
          <w:rFonts w:ascii="Times New Roman" w:hAnsi="Times New Roman" w:cs="Times New Roman"/>
          <w:b/>
          <w:i/>
          <w:color w:val="C00000"/>
          <w:sz w:val="28"/>
          <w:szCs w:val="24"/>
        </w:rPr>
      </w:pPr>
      <w:r w:rsidRPr="00C5273B">
        <w:rPr>
          <w:rFonts w:ascii="Times New Roman" w:hAnsi="Times New Roman" w:cs="Times New Roman"/>
          <w:b/>
          <w:i/>
          <w:color w:val="C00000"/>
          <w:sz w:val="28"/>
          <w:szCs w:val="24"/>
        </w:rPr>
        <w:t>Приобретение  материальных ценностей в 2021 году</w:t>
      </w:r>
    </w:p>
    <w:p w:rsidR="0085365D" w:rsidRPr="001258A6" w:rsidRDefault="0085365D" w:rsidP="00B93638">
      <w:pPr>
        <w:pStyle w:val="31"/>
        <w:spacing w:after="0" w:line="240" w:lineRule="auto"/>
        <w:ind w:left="0"/>
        <w:jc w:val="center"/>
        <w:rPr>
          <w:rFonts w:ascii="Times New Roman" w:hAnsi="Times New Roman" w:cs="Times New Roman"/>
          <w:b/>
          <w:i/>
          <w:color w:val="C00000"/>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648"/>
        <w:gridCol w:w="2392"/>
      </w:tblGrid>
      <w:tr w:rsidR="00B93638" w:rsidRPr="00DD5E10" w:rsidTr="00E9272D">
        <w:trPr>
          <w:trHeight w:val="20"/>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 xml:space="preserve">п/п </w:t>
            </w:r>
          </w:p>
        </w:tc>
        <w:tc>
          <w:tcPr>
            <w:tcW w:w="5648"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 xml:space="preserve">Наименование произведенных закупок </w:t>
            </w:r>
          </w:p>
        </w:tc>
        <w:tc>
          <w:tcPr>
            <w:tcW w:w="2392"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Сумма</w:t>
            </w:r>
          </w:p>
        </w:tc>
      </w:tr>
      <w:tr w:rsidR="00B93638" w:rsidRPr="00DD5E10" w:rsidTr="00E9272D">
        <w:trPr>
          <w:trHeight w:val="20"/>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1</w:t>
            </w:r>
          </w:p>
        </w:tc>
        <w:tc>
          <w:tcPr>
            <w:tcW w:w="5648"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color w:val="000000"/>
                <w:sz w:val="24"/>
                <w:szCs w:val="24"/>
              </w:rPr>
              <w:t>Телефон проводной</w:t>
            </w:r>
          </w:p>
        </w:tc>
        <w:tc>
          <w:tcPr>
            <w:tcW w:w="2392" w:type="dxa"/>
          </w:tcPr>
          <w:p w:rsidR="00B93638" w:rsidRPr="00E9272D" w:rsidRDefault="00B93638" w:rsidP="00E9272D">
            <w:pPr>
              <w:spacing w:after="0" w:line="240" w:lineRule="auto"/>
              <w:jc w:val="center"/>
              <w:rPr>
                <w:rFonts w:ascii="Times New Roman" w:hAnsi="Times New Roman" w:cs="Times New Roman"/>
                <w:color w:val="000000"/>
                <w:sz w:val="24"/>
                <w:szCs w:val="24"/>
              </w:rPr>
            </w:pPr>
            <w:r w:rsidRPr="00C5273B">
              <w:rPr>
                <w:rFonts w:ascii="Times New Roman" w:hAnsi="Times New Roman" w:cs="Times New Roman"/>
                <w:color w:val="000000"/>
                <w:sz w:val="24"/>
                <w:szCs w:val="24"/>
              </w:rPr>
              <w:t>1150,00</w:t>
            </w:r>
          </w:p>
        </w:tc>
      </w:tr>
      <w:tr w:rsidR="00B93638" w:rsidRPr="00DD5E10" w:rsidTr="00E9272D">
        <w:trPr>
          <w:trHeight w:val="20"/>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2</w:t>
            </w:r>
          </w:p>
        </w:tc>
        <w:tc>
          <w:tcPr>
            <w:tcW w:w="5648" w:type="dxa"/>
          </w:tcPr>
          <w:p w:rsidR="00B93638" w:rsidRPr="00E9272D" w:rsidRDefault="00B93638" w:rsidP="00E9272D">
            <w:pPr>
              <w:spacing w:after="0" w:line="240" w:lineRule="auto"/>
              <w:rPr>
                <w:rFonts w:ascii="Times New Roman" w:hAnsi="Times New Roman" w:cs="Times New Roman"/>
                <w:color w:val="000000"/>
                <w:sz w:val="24"/>
                <w:szCs w:val="24"/>
              </w:rPr>
            </w:pPr>
            <w:r w:rsidRPr="00C5273B">
              <w:rPr>
                <w:rFonts w:ascii="Times New Roman" w:hAnsi="Times New Roman" w:cs="Times New Roman"/>
                <w:color w:val="000000"/>
                <w:sz w:val="24"/>
                <w:szCs w:val="24"/>
              </w:rPr>
              <w:t>Медали и удостоверения к медалям</w:t>
            </w:r>
          </w:p>
        </w:tc>
        <w:tc>
          <w:tcPr>
            <w:tcW w:w="2392" w:type="dxa"/>
          </w:tcPr>
          <w:p w:rsidR="00B93638" w:rsidRPr="00E9272D" w:rsidRDefault="00B93638" w:rsidP="00E9272D">
            <w:pPr>
              <w:spacing w:after="0" w:line="240" w:lineRule="auto"/>
              <w:jc w:val="center"/>
              <w:rPr>
                <w:rFonts w:ascii="Times New Roman" w:hAnsi="Times New Roman" w:cs="Times New Roman"/>
                <w:color w:val="000000"/>
                <w:sz w:val="24"/>
                <w:szCs w:val="24"/>
              </w:rPr>
            </w:pPr>
            <w:r w:rsidRPr="00C5273B">
              <w:rPr>
                <w:rFonts w:ascii="Times New Roman" w:hAnsi="Times New Roman" w:cs="Times New Roman"/>
                <w:color w:val="000000"/>
                <w:sz w:val="24"/>
                <w:szCs w:val="24"/>
              </w:rPr>
              <w:t>7500,00</w:t>
            </w:r>
          </w:p>
        </w:tc>
      </w:tr>
      <w:tr w:rsidR="00B93638" w:rsidRPr="00DD5E10" w:rsidTr="00E9272D">
        <w:trPr>
          <w:trHeight w:val="20"/>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3</w:t>
            </w:r>
          </w:p>
        </w:tc>
        <w:tc>
          <w:tcPr>
            <w:tcW w:w="5648"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Поставка  бланков аттестатов</w:t>
            </w:r>
          </w:p>
        </w:tc>
        <w:tc>
          <w:tcPr>
            <w:tcW w:w="2392" w:type="dxa"/>
            <w:shd w:val="clear" w:color="000000" w:fill="FFFFFF"/>
            <w:vAlign w:val="center"/>
          </w:tcPr>
          <w:p w:rsidR="00B93638" w:rsidRPr="00C5273B" w:rsidRDefault="00B93638" w:rsidP="00E9272D">
            <w:pPr>
              <w:spacing w:after="0" w:line="240" w:lineRule="auto"/>
              <w:jc w:val="center"/>
              <w:rPr>
                <w:rFonts w:ascii="Times New Roman" w:hAnsi="Times New Roman" w:cs="Times New Roman"/>
                <w:color w:val="000000"/>
                <w:sz w:val="24"/>
                <w:szCs w:val="24"/>
              </w:rPr>
            </w:pPr>
            <w:r w:rsidRPr="00C5273B">
              <w:rPr>
                <w:rFonts w:ascii="Times New Roman" w:hAnsi="Times New Roman" w:cs="Times New Roman"/>
                <w:color w:val="000000"/>
                <w:sz w:val="24"/>
                <w:szCs w:val="24"/>
              </w:rPr>
              <w:t>18489,6</w:t>
            </w:r>
          </w:p>
        </w:tc>
      </w:tr>
      <w:tr w:rsidR="00B93638" w:rsidRPr="00DD5E10" w:rsidTr="00E9272D">
        <w:trPr>
          <w:trHeight w:val="20"/>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4</w:t>
            </w:r>
          </w:p>
        </w:tc>
        <w:tc>
          <w:tcPr>
            <w:tcW w:w="5648"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Поставка дезинфицирующих и моющих средств</w:t>
            </w:r>
          </w:p>
        </w:tc>
        <w:tc>
          <w:tcPr>
            <w:tcW w:w="2392" w:type="dxa"/>
            <w:shd w:val="clear" w:color="000000" w:fill="FFFFFF"/>
            <w:vAlign w:val="center"/>
          </w:tcPr>
          <w:p w:rsidR="00B93638" w:rsidRPr="00C5273B" w:rsidRDefault="00B93638" w:rsidP="00E9272D">
            <w:pPr>
              <w:spacing w:after="0" w:line="240" w:lineRule="auto"/>
              <w:jc w:val="center"/>
              <w:rPr>
                <w:rFonts w:ascii="Times New Roman" w:hAnsi="Times New Roman" w:cs="Times New Roman"/>
                <w:color w:val="000000"/>
                <w:sz w:val="24"/>
                <w:szCs w:val="24"/>
              </w:rPr>
            </w:pPr>
            <w:r w:rsidRPr="00C5273B">
              <w:rPr>
                <w:rFonts w:ascii="Times New Roman" w:hAnsi="Times New Roman" w:cs="Times New Roman"/>
                <w:color w:val="000000"/>
                <w:sz w:val="24"/>
                <w:szCs w:val="24"/>
              </w:rPr>
              <w:t>3594,06</w:t>
            </w:r>
          </w:p>
        </w:tc>
      </w:tr>
      <w:tr w:rsidR="00B93638" w:rsidRPr="00DD5E10" w:rsidTr="0085365D">
        <w:trPr>
          <w:trHeight w:val="259"/>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5</w:t>
            </w:r>
          </w:p>
        </w:tc>
        <w:tc>
          <w:tcPr>
            <w:tcW w:w="5648" w:type="dxa"/>
          </w:tcPr>
          <w:p w:rsidR="00B93638" w:rsidRPr="00C5273B" w:rsidRDefault="00B93638" w:rsidP="00E9272D">
            <w:pPr>
              <w:spacing w:after="0" w:line="240" w:lineRule="auto"/>
              <w:rPr>
                <w:rFonts w:ascii="Times New Roman" w:hAnsi="Times New Roman" w:cs="Times New Roman"/>
                <w:color w:val="000000"/>
                <w:sz w:val="24"/>
                <w:szCs w:val="24"/>
              </w:rPr>
            </w:pPr>
            <w:r w:rsidRPr="00C5273B">
              <w:rPr>
                <w:rFonts w:ascii="Times New Roman" w:hAnsi="Times New Roman" w:cs="Times New Roman"/>
                <w:color w:val="000000"/>
                <w:sz w:val="24"/>
                <w:szCs w:val="24"/>
              </w:rPr>
              <w:t>Водонагреватель электрический на 80 л</w:t>
            </w:r>
          </w:p>
          <w:p w:rsidR="00B93638" w:rsidRPr="00C5273B" w:rsidRDefault="00B93638" w:rsidP="00E9272D">
            <w:pPr>
              <w:spacing w:after="0" w:line="240" w:lineRule="auto"/>
              <w:rPr>
                <w:rFonts w:ascii="Times New Roman" w:hAnsi="Times New Roman" w:cs="Times New Roman"/>
                <w:sz w:val="24"/>
                <w:szCs w:val="24"/>
              </w:rPr>
            </w:pPr>
          </w:p>
        </w:tc>
        <w:tc>
          <w:tcPr>
            <w:tcW w:w="2392" w:type="dxa"/>
          </w:tcPr>
          <w:p w:rsidR="00B93638" w:rsidRPr="00C5273B" w:rsidRDefault="00B93638" w:rsidP="0085365D">
            <w:pPr>
              <w:spacing w:after="0" w:line="240" w:lineRule="auto"/>
              <w:jc w:val="center"/>
              <w:rPr>
                <w:rFonts w:ascii="Times New Roman" w:hAnsi="Times New Roman" w:cs="Times New Roman"/>
                <w:sz w:val="24"/>
                <w:szCs w:val="24"/>
              </w:rPr>
            </w:pPr>
            <w:r w:rsidRPr="00C5273B">
              <w:rPr>
                <w:rFonts w:ascii="Times New Roman" w:hAnsi="Times New Roman" w:cs="Times New Roman"/>
                <w:color w:val="000000"/>
                <w:sz w:val="24"/>
                <w:szCs w:val="24"/>
              </w:rPr>
              <w:t>7320,00</w:t>
            </w:r>
          </w:p>
        </w:tc>
      </w:tr>
      <w:tr w:rsidR="00B93638" w:rsidRPr="00DD5E10" w:rsidTr="00E9272D">
        <w:trPr>
          <w:trHeight w:val="20"/>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6</w:t>
            </w:r>
          </w:p>
        </w:tc>
        <w:tc>
          <w:tcPr>
            <w:tcW w:w="5648" w:type="dxa"/>
            <w:shd w:val="clear" w:color="000000" w:fill="FFFFFF"/>
            <w:vAlign w:val="bottom"/>
          </w:tcPr>
          <w:p w:rsidR="00B93638" w:rsidRPr="00C5273B" w:rsidRDefault="00B93638" w:rsidP="00E9272D">
            <w:pPr>
              <w:spacing w:after="0" w:line="240" w:lineRule="auto"/>
              <w:rPr>
                <w:rFonts w:ascii="Times New Roman" w:hAnsi="Times New Roman" w:cs="Times New Roman"/>
                <w:color w:val="000000"/>
                <w:sz w:val="24"/>
                <w:szCs w:val="24"/>
              </w:rPr>
            </w:pPr>
            <w:r w:rsidRPr="00C5273B">
              <w:rPr>
                <w:rFonts w:ascii="Times New Roman" w:hAnsi="Times New Roman" w:cs="Times New Roman"/>
                <w:color w:val="000000"/>
                <w:sz w:val="24"/>
                <w:szCs w:val="24"/>
              </w:rPr>
              <w:t>Окна ПВХ</w:t>
            </w:r>
          </w:p>
        </w:tc>
        <w:tc>
          <w:tcPr>
            <w:tcW w:w="2392" w:type="dxa"/>
            <w:shd w:val="clear" w:color="000000" w:fill="FFFFFF"/>
            <w:vAlign w:val="center"/>
          </w:tcPr>
          <w:p w:rsidR="00B93638" w:rsidRPr="00C5273B" w:rsidRDefault="00B93638" w:rsidP="00E9272D">
            <w:pPr>
              <w:spacing w:after="0" w:line="240" w:lineRule="auto"/>
              <w:jc w:val="center"/>
              <w:rPr>
                <w:rFonts w:ascii="Times New Roman" w:hAnsi="Times New Roman" w:cs="Times New Roman"/>
                <w:color w:val="000000"/>
                <w:sz w:val="24"/>
                <w:szCs w:val="24"/>
              </w:rPr>
            </w:pPr>
            <w:r w:rsidRPr="00C5273B">
              <w:rPr>
                <w:rFonts w:ascii="Times New Roman" w:hAnsi="Times New Roman" w:cs="Times New Roman"/>
                <w:color w:val="000000"/>
                <w:sz w:val="24"/>
                <w:szCs w:val="24"/>
              </w:rPr>
              <w:t>19800,00</w:t>
            </w:r>
          </w:p>
        </w:tc>
      </w:tr>
      <w:tr w:rsidR="00B93638" w:rsidRPr="00DD5E10" w:rsidTr="00E9272D">
        <w:trPr>
          <w:trHeight w:val="20"/>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7</w:t>
            </w:r>
          </w:p>
        </w:tc>
        <w:tc>
          <w:tcPr>
            <w:tcW w:w="5648" w:type="dxa"/>
            <w:shd w:val="clear" w:color="000000" w:fill="FFFFFF"/>
            <w:vAlign w:val="bottom"/>
          </w:tcPr>
          <w:p w:rsidR="00B93638" w:rsidRPr="00C5273B" w:rsidRDefault="00B93638" w:rsidP="00E9272D">
            <w:pPr>
              <w:spacing w:after="0" w:line="240" w:lineRule="auto"/>
              <w:rPr>
                <w:rFonts w:ascii="Times New Roman" w:hAnsi="Times New Roman" w:cs="Times New Roman"/>
                <w:color w:val="000000"/>
                <w:sz w:val="24"/>
                <w:szCs w:val="24"/>
              </w:rPr>
            </w:pPr>
            <w:r w:rsidRPr="00C5273B">
              <w:rPr>
                <w:rFonts w:ascii="Times New Roman" w:hAnsi="Times New Roman" w:cs="Times New Roman"/>
                <w:color w:val="000000"/>
                <w:sz w:val="24"/>
                <w:szCs w:val="24"/>
              </w:rPr>
              <w:t>Комплектующие ПВХ к Окну</w:t>
            </w:r>
          </w:p>
        </w:tc>
        <w:tc>
          <w:tcPr>
            <w:tcW w:w="2392" w:type="dxa"/>
            <w:shd w:val="clear" w:color="000000" w:fill="FFFFFF"/>
            <w:vAlign w:val="center"/>
          </w:tcPr>
          <w:p w:rsidR="00B93638" w:rsidRPr="00C5273B" w:rsidRDefault="00B93638" w:rsidP="00E9272D">
            <w:pPr>
              <w:spacing w:after="0" w:line="240" w:lineRule="auto"/>
              <w:jc w:val="center"/>
              <w:rPr>
                <w:rFonts w:ascii="Times New Roman" w:hAnsi="Times New Roman" w:cs="Times New Roman"/>
                <w:color w:val="000000"/>
                <w:sz w:val="24"/>
                <w:szCs w:val="24"/>
              </w:rPr>
            </w:pPr>
            <w:r w:rsidRPr="00C5273B">
              <w:rPr>
                <w:rFonts w:ascii="Times New Roman" w:hAnsi="Times New Roman" w:cs="Times New Roman"/>
                <w:color w:val="000000"/>
                <w:sz w:val="24"/>
                <w:szCs w:val="24"/>
              </w:rPr>
              <w:t>3200,00</w:t>
            </w:r>
          </w:p>
        </w:tc>
      </w:tr>
      <w:tr w:rsidR="00B93638" w:rsidRPr="00DD5E10" w:rsidTr="00E9272D">
        <w:trPr>
          <w:trHeight w:val="20"/>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8</w:t>
            </w:r>
          </w:p>
        </w:tc>
        <w:tc>
          <w:tcPr>
            <w:tcW w:w="5648" w:type="dxa"/>
          </w:tcPr>
          <w:p w:rsidR="00B93638" w:rsidRPr="00E9272D" w:rsidRDefault="00B93638" w:rsidP="00E9272D">
            <w:pPr>
              <w:spacing w:after="0" w:line="240" w:lineRule="auto"/>
              <w:rPr>
                <w:rFonts w:ascii="Times New Roman" w:hAnsi="Times New Roman" w:cs="Times New Roman"/>
                <w:color w:val="000000"/>
                <w:sz w:val="24"/>
                <w:szCs w:val="24"/>
              </w:rPr>
            </w:pPr>
            <w:r w:rsidRPr="00C5273B">
              <w:rPr>
                <w:rFonts w:ascii="Times New Roman" w:hAnsi="Times New Roman" w:cs="Times New Roman"/>
                <w:color w:val="000000"/>
                <w:sz w:val="24"/>
                <w:szCs w:val="24"/>
              </w:rPr>
              <w:t>Поставка строительно-отделочных материалов</w:t>
            </w:r>
          </w:p>
        </w:tc>
        <w:tc>
          <w:tcPr>
            <w:tcW w:w="2392" w:type="dxa"/>
          </w:tcPr>
          <w:p w:rsidR="00B93638" w:rsidRPr="00E9272D" w:rsidRDefault="00B93638" w:rsidP="00E9272D">
            <w:pPr>
              <w:spacing w:after="0" w:line="240" w:lineRule="auto"/>
              <w:jc w:val="center"/>
              <w:rPr>
                <w:rFonts w:ascii="Times New Roman" w:hAnsi="Times New Roman" w:cs="Times New Roman"/>
                <w:color w:val="000000"/>
                <w:sz w:val="24"/>
                <w:szCs w:val="24"/>
              </w:rPr>
            </w:pPr>
            <w:r w:rsidRPr="00C5273B">
              <w:rPr>
                <w:rFonts w:ascii="Times New Roman" w:hAnsi="Times New Roman" w:cs="Times New Roman"/>
                <w:color w:val="000000"/>
                <w:sz w:val="24"/>
                <w:szCs w:val="24"/>
              </w:rPr>
              <w:t>14682,40</w:t>
            </w:r>
          </w:p>
        </w:tc>
      </w:tr>
      <w:tr w:rsidR="00B93638" w:rsidRPr="00DD5E10" w:rsidTr="00E9272D">
        <w:trPr>
          <w:trHeight w:val="20"/>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9</w:t>
            </w:r>
          </w:p>
        </w:tc>
        <w:tc>
          <w:tcPr>
            <w:tcW w:w="5648"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Пожарные знаки и подставка</w:t>
            </w:r>
          </w:p>
        </w:tc>
        <w:tc>
          <w:tcPr>
            <w:tcW w:w="2392" w:type="dxa"/>
          </w:tcPr>
          <w:p w:rsidR="00B93638" w:rsidRPr="00E9272D" w:rsidRDefault="00B93638" w:rsidP="00E9272D">
            <w:pPr>
              <w:spacing w:after="0" w:line="240" w:lineRule="auto"/>
              <w:jc w:val="center"/>
              <w:rPr>
                <w:rFonts w:ascii="Times New Roman" w:hAnsi="Times New Roman" w:cs="Times New Roman"/>
                <w:color w:val="000000"/>
                <w:sz w:val="24"/>
                <w:szCs w:val="24"/>
              </w:rPr>
            </w:pPr>
            <w:r w:rsidRPr="00C5273B">
              <w:rPr>
                <w:rFonts w:ascii="Times New Roman" w:hAnsi="Times New Roman" w:cs="Times New Roman"/>
                <w:color w:val="000000"/>
                <w:sz w:val="24"/>
                <w:szCs w:val="24"/>
              </w:rPr>
              <w:t>1670,00</w:t>
            </w:r>
          </w:p>
        </w:tc>
      </w:tr>
      <w:tr w:rsidR="00B93638" w:rsidRPr="00DD5E10" w:rsidTr="00E9272D">
        <w:trPr>
          <w:trHeight w:val="20"/>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10</w:t>
            </w:r>
          </w:p>
        </w:tc>
        <w:tc>
          <w:tcPr>
            <w:tcW w:w="5648" w:type="dxa"/>
          </w:tcPr>
          <w:p w:rsidR="00B93638" w:rsidRPr="00E9272D" w:rsidRDefault="00B93638" w:rsidP="00E9272D">
            <w:pPr>
              <w:spacing w:after="0" w:line="240" w:lineRule="auto"/>
              <w:rPr>
                <w:rFonts w:ascii="Times New Roman" w:hAnsi="Times New Roman" w:cs="Times New Roman"/>
                <w:color w:val="000000"/>
                <w:sz w:val="24"/>
                <w:szCs w:val="24"/>
              </w:rPr>
            </w:pPr>
            <w:r w:rsidRPr="00C5273B">
              <w:rPr>
                <w:rFonts w:ascii="Times New Roman" w:hAnsi="Times New Roman" w:cs="Times New Roman"/>
                <w:color w:val="000000"/>
                <w:sz w:val="24"/>
                <w:szCs w:val="24"/>
              </w:rPr>
              <w:t>Люк  противопожарный(левый)</w:t>
            </w:r>
          </w:p>
        </w:tc>
        <w:tc>
          <w:tcPr>
            <w:tcW w:w="2392" w:type="dxa"/>
          </w:tcPr>
          <w:p w:rsidR="00B93638" w:rsidRPr="00C5273B" w:rsidRDefault="00B93638" w:rsidP="00E9272D">
            <w:pPr>
              <w:spacing w:after="0" w:line="240" w:lineRule="auto"/>
              <w:jc w:val="center"/>
              <w:rPr>
                <w:rFonts w:ascii="Times New Roman" w:hAnsi="Times New Roman" w:cs="Times New Roman"/>
                <w:sz w:val="24"/>
                <w:szCs w:val="24"/>
              </w:rPr>
            </w:pPr>
            <w:r w:rsidRPr="00C5273B">
              <w:rPr>
                <w:rFonts w:ascii="Times New Roman" w:hAnsi="Times New Roman" w:cs="Times New Roman"/>
                <w:sz w:val="24"/>
                <w:szCs w:val="24"/>
              </w:rPr>
              <w:t>14500,00</w:t>
            </w:r>
          </w:p>
        </w:tc>
      </w:tr>
      <w:tr w:rsidR="00B93638" w:rsidRPr="00DD5E10" w:rsidTr="00E9272D">
        <w:trPr>
          <w:trHeight w:val="20"/>
          <w:jc w:val="center"/>
        </w:trPr>
        <w:tc>
          <w:tcPr>
            <w:tcW w:w="540" w:type="dxa"/>
          </w:tcPr>
          <w:p w:rsidR="00B93638" w:rsidRPr="00C5273B" w:rsidRDefault="00B93638" w:rsidP="00E9272D">
            <w:pPr>
              <w:spacing w:after="0" w:line="240" w:lineRule="auto"/>
              <w:rPr>
                <w:rFonts w:ascii="Times New Roman" w:hAnsi="Times New Roman" w:cs="Times New Roman"/>
                <w:sz w:val="24"/>
                <w:szCs w:val="24"/>
              </w:rPr>
            </w:pPr>
            <w:r w:rsidRPr="00C5273B">
              <w:rPr>
                <w:rFonts w:ascii="Times New Roman" w:hAnsi="Times New Roman" w:cs="Times New Roman"/>
                <w:sz w:val="24"/>
                <w:szCs w:val="24"/>
              </w:rPr>
              <w:t>11</w:t>
            </w:r>
          </w:p>
        </w:tc>
        <w:tc>
          <w:tcPr>
            <w:tcW w:w="5648" w:type="dxa"/>
          </w:tcPr>
          <w:p w:rsidR="00B93638" w:rsidRPr="00E9272D" w:rsidRDefault="00B93638" w:rsidP="00E9272D">
            <w:pPr>
              <w:spacing w:after="0" w:line="240" w:lineRule="auto"/>
              <w:rPr>
                <w:rFonts w:ascii="Times New Roman" w:hAnsi="Times New Roman" w:cs="Times New Roman"/>
                <w:color w:val="000000"/>
                <w:sz w:val="24"/>
                <w:szCs w:val="24"/>
              </w:rPr>
            </w:pPr>
            <w:r w:rsidRPr="00C5273B">
              <w:rPr>
                <w:rFonts w:ascii="Times New Roman" w:hAnsi="Times New Roman" w:cs="Times New Roman"/>
                <w:color w:val="000000"/>
                <w:sz w:val="24"/>
                <w:szCs w:val="24"/>
              </w:rPr>
              <w:t>Люк противопожарный(правый)</w:t>
            </w:r>
          </w:p>
        </w:tc>
        <w:tc>
          <w:tcPr>
            <w:tcW w:w="2392" w:type="dxa"/>
          </w:tcPr>
          <w:p w:rsidR="00B93638" w:rsidRPr="00C5273B" w:rsidRDefault="00B93638" w:rsidP="00E9272D">
            <w:pPr>
              <w:spacing w:after="0" w:line="240" w:lineRule="auto"/>
              <w:jc w:val="center"/>
              <w:rPr>
                <w:rFonts w:ascii="Times New Roman" w:hAnsi="Times New Roman" w:cs="Times New Roman"/>
                <w:sz w:val="24"/>
                <w:szCs w:val="24"/>
              </w:rPr>
            </w:pPr>
            <w:r w:rsidRPr="00C5273B">
              <w:rPr>
                <w:rFonts w:ascii="Times New Roman" w:hAnsi="Times New Roman" w:cs="Times New Roman"/>
                <w:sz w:val="24"/>
                <w:szCs w:val="24"/>
              </w:rPr>
              <w:t>14500,00</w:t>
            </w:r>
          </w:p>
        </w:tc>
      </w:tr>
    </w:tbl>
    <w:p w:rsidR="00B93638" w:rsidRDefault="00B93638" w:rsidP="00B93638">
      <w:pPr>
        <w:pStyle w:val="31"/>
        <w:spacing w:after="0" w:line="240" w:lineRule="auto"/>
        <w:ind w:left="0"/>
        <w:jc w:val="center"/>
        <w:rPr>
          <w:rFonts w:ascii="Times New Roman" w:hAnsi="Times New Roman" w:cs="Times New Roman"/>
          <w:b/>
          <w:i/>
          <w:color w:val="C00000"/>
          <w:sz w:val="28"/>
          <w:szCs w:val="24"/>
        </w:rPr>
      </w:pPr>
    </w:p>
    <w:p w:rsidR="00B93638" w:rsidRDefault="00B93638" w:rsidP="00B93638">
      <w:pPr>
        <w:pStyle w:val="31"/>
        <w:spacing w:after="0" w:line="240" w:lineRule="auto"/>
        <w:ind w:left="0"/>
        <w:jc w:val="center"/>
        <w:rPr>
          <w:rFonts w:ascii="Times New Roman" w:hAnsi="Times New Roman" w:cs="Times New Roman"/>
          <w:b/>
          <w:i/>
          <w:color w:val="C00000"/>
          <w:sz w:val="28"/>
          <w:szCs w:val="24"/>
        </w:rPr>
      </w:pPr>
      <w:r w:rsidRPr="001258A6">
        <w:rPr>
          <w:rFonts w:ascii="Times New Roman" w:hAnsi="Times New Roman" w:cs="Times New Roman"/>
          <w:b/>
          <w:i/>
          <w:color w:val="C00000"/>
          <w:sz w:val="28"/>
          <w:szCs w:val="24"/>
        </w:rPr>
        <w:t>Проведенные работы</w:t>
      </w:r>
      <w:r w:rsidRPr="001258A6">
        <w:rPr>
          <w:rFonts w:ascii="Times New Roman" w:hAnsi="Times New Roman" w:cs="Times New Roman"/>
          <w:b/>
          <w:i/>
          <w:sz w:val="28"/>
          <w:szCs w:val="24"/>
        </w:rPr>
        <w:t xml:space="preserve">  </w:t>
      </w:r>
      <w:r w:rsidRPr="001258A6">
        <w:rPr>
          <w:rFonts w:ascii="Times New Roman" w:hAnsi="Times New Roman" w:cs="Times New Roman"/>
          <w:b/>
          <w:i/>
          <w:color w:val="C00000"/>
          <w:sz w:val="28"/>
          <w:szCs w:val="24"/>
        </w:rPr>
        <w:t xml:space="preserve">в </w:t>
      </w:r>
      <w:r>
        <w:rPr>
          <w:rFonts w:ascii="Times New Roman" w:hAnsi="Times New Roman" w:cs="Times New Roman"/>
          <w:b/>
          <w:i/>
          <w:color w:val="C00000"/>
          <w:sz w:val="28"/>
          <w:szCs w:val="24"/>
        </w:rPr>
        <w:t xml:space="preserve">2021 </w:t>
      </w:r>
      <w:r w:rsidRPr="001258A6">
        <w:rPr>
          <w:rFonts w:ascii="Times New Roman" w:hAnsi="Times New Roman" w:cs="Times New Roman"/>
          <w:b/>
          <w:i/>
          <w:color w:val="C00000"/>
          <w:sz w:val="28"/>
          <w:szCs w:val="24"/>
        </w:rPr>
        <w:t>году</w:t>
      </w:r>
    </w:p>
    <w:p w:rsidR="0085365D" w:rsidRPr="001258A6" w:rsidRDefault="0085365D" w:rsidP="00B93638">
      <w:pPr>
        <w:pStyle w:val="31"/>
        <w:spacing w:after="0" w:line="240" w:lineRule="auto"/>
        <w:ind w:left="0"/>
        <w:jc w:val="center"/>
        <w:rPr>
          <w:rFonts w:ascii="Times New Roman" w:hAnsi="Times New Roman" w:cs="Times New Roman"/>
          <w:b/>
          <w:i/>
          <w:color w:val="C00000"/>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76"/>
        <w:gridCol w:w="2327"/>
      </w:tblGrid>
      <w:tr w:rsidR="00B93638" w:rsidRPr="00DD5E10" w:rsidTr="0082191A">
        <w:trPr>
          <w:jc w:val="center"/>
        </w:trPr>
        <w:tc>
          <w:tcPr>
            <w:tcW w:w="675" w:type="dxa"/>
          </w:tcPr>
          <w:p w:rsidR="00B93638" w:rsidRPr="00DD5E10" w:rsidRDefault="00B93638" w:rsidP="00E9272D">
            <w:pPr>
              <w:spacing w:after="0" w:line="240" w:lineRule="auto"/>
              <w:rPr>
                <w:rFonts w:ascii="Times New Roman" w:hAnsi="Times New Roman" w:cs="Times New Roman"/>
                <w:sz w:val="24"/>
                <w:szCs w:val="24"/>
              </w:rPr>
            </w:pPr>
            <w:r w:rsidRPr="00DD5E10">
              <w:rPr>
                <w:rFonts w:ascii="Times New Roman" w:hAnsi="Times New Roman" w:cs="Times New Roman"/>
                <w:sz w:val="24"/>
                <w:szCs w:val="24"/>
              </w:rPr>
              <w:t xml:space="preserve">п/п </w:t>
            </w:r>
          </w:p>
        </w:tc>
        <w:tc>
          <w:tcPr>
            <w:tcW w:w="5576" w:type="dxa"/>
          </w:tcPr>
          <w:p w:rsidR="00B93638" w:rsidRPr="00DD5E10" w:rsidRDefault="00B93638" w:rsidP="00E9272D">
            <w:pPr>
              <w:spacing w:after="0" w:line="240" w:lineRule="auto"/>
              <w:rPr>
                <w:rFonts w:ascii="Times New Roman" w:hAnsi="Times New Roman" w:cs="Times New Roman"/>
                <w:sz w:val="24"/>
                <w:szCs w:val="24"/>
              </w:rPr>
            </w:pPr>
            <w:r w:rsidRPr="00DD5E10">
              <w:rPr>
                <w:rFonts w:ascii="Times New Roman" w:hAnsi="Times New Roman" w:cs="Times New Roman"/>
                <w:sz w:val="24"/>
                <w:szCs w:val="24"/>
              </w:rPr>
              <w:t xml:space="preserve">Наименование произведенных работ </w:t>
            </w:r>
          </w:p>
        </w:tc>
        <w:tc>
          <w:tcPr>
            <w:tcW w:w="2327" w:type="dxa"/>
          </w:tcPr>
          <w:p w:rsidR="00B93638" w:rsidRPr="00DD5E10" w:rsidRDefault="00B93638" w:rsidP="00E9272D">
            <w:pPr>
              <w:spacing w:after="0" w:line="240" w:lineRule="auto"/>
              <w:rPr>
                <w:rFonts w:ascii="Times New Roman" w:hAnsi="Times New Roman" w:cs="Times New Roman"/>
                <w:sz w:val="24"/>
                <w:szCs w:val="24"/>
              </w:rPr>
            </w:pPr>
            <w:r w:rsidRPr="00DD5E10">
              <w:rPr>
                <w:rFonts w:ascii="Times New Roman" w:hAnsi="Times New Roman" w:cs="Times New Roman"/>
                <w:sz w:val="24"/>
                <w:szCs w:val="24"/>
              </w:rPr>
              <w:t>Сумма</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1</w:t>
            </w:r>
          </w:p>
        </w:tc>
        <w:tc>
          <w:tcPr>
            <w:tcW w:w="5576" w:type="dxa"/>
          </w:tcPr>
          <w:p w:rsidR="00B93638" w:rsidRPr="00E9272D"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Основной медосмотр</w:t>
            </w:r>
          </w:p>
        </w:tc>
        <w:tc>
          <w:tcPr>
            <w:tcW w:w="2327"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178585,20</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2</w:t>
            </w:r>
          </w:p>
        </w:tc>
        <w:tc>
          <w:tcPr>
            <w:tcW w:w="5576" w:type="dxa"/>
          </w:tcPr>
          <w:p w:rsidR="00B93638" w:rsidRPr="00E9272D"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Испытание  защитных средств из диэлектрической резины( перчатки)</w:t>
            </w:r>
          </w:p>
        </w:tc>
        <w:tc>
          <w:tcPr>
            <w:tcW w:w="2327"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900,00</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3</w:t>
            </w:r>
          </w:p>
        </w:tc>
        <w:tc>
          <w:tcPr>
            <w:tcW w:w="5576"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Испытание сопротивления</w:t>
            </w:r>
          </w:p>
        </w:tc>
        <w:tc>
          <w:tcPr>
            <w:tcW w:w="2327"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6974,00</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4</w:t>
            </w:r>
          </w:p>
        </w:tc>
        <w:tc>
          <w:tcPr>
            <w:tcW w:w="5576" w:type="dxa"/>
          </w:tcPr>
          <w:p w:rsidR="00B93638" w:rsidRPr="00E9272D" w:rsidRDefault="00E9272D" w:rsidP="00E9272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Услуги психиатра </w:t>
            </w:r>
          </w:p>
        </w:tc>
        <w:tc>
          <w:tcPr>
            <w:tcW w:w="2327" w:type="dxa"/>
          </w:tcPr>
          <w:p w:rsidR="00B93638" w:rsidRPr="00E9272D"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4386,00</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5</w:t>
            </w:r>
          </w:p>
        </w:tc>
        <w:tc>
          <w:tcPr>
            <w:tcW w:w="5576"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Сметная документация</w:t>
            </w:r>
          </w:p>
        </w:tc>
        <w:tc>
          <w:tcPr>
            <w:tcW w:w="2327"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19900,00</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6</w:t>
            </w:r>
          </w:p>
        </w:tc>
        <w:tc>
          <w:tcPr>
            <w:tcW w:w="5576"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Проверка на достоверность сметной документации</w:t>
            </w:r>
          </w:p>
        </w:tc>
        <w:tc>
          <w:tcPr>
            <w:tcW w:w="2327"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29992,00</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7</w:t>
            </w:r>
          </w:p>
        </w:tc>
        <w:tc>
          <w:tcPr>
            <w:tcW w:w="5576" w:type="dxa"/>
            <w:shd w:val="clear" w:color="000000" w:fill="FFFFFF"/>
            <w:vAlign w:val="bottom"/>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Лабораторные исследования воды</w:t>
            </w:r>
          </w:p>
        </w:tc>
        <w:tc>
          <w:tcPr>
            <w:tcW w:w="2327"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1067,31</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8</w:t>
            </w:r>
          </w:p>
        </w:tc>
        <w:tc>
          <w:tcPr>
            <w:tcW w:w="5576" w:type="dxa"/>
            <w:shd w:val="clear" w:color="000000" w:fill="FFFFFF"/>
            <w:vAlign w:val="bottom"/>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Курсы по пожарному мин. И тех. безопасности</w:t>
            </w:r>
          </w:p>
        </w:tc>
        <w:tc>
          <w:tcPr>
            <w:tcW w:w="2327"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3800,00</w:t>
            </w:r>
          </w:p>
        </w:tc>
      </w:tr>
      <w:tr w:rsidR="00B93638" w:rsidRPr="00B93638" w:rsidTr="0082191A">
        <w:trPr>
          <w:trHeight w:val="519"/>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lastRenderedPageBreak/>
              <w:t>9</w:t>
            </w:r>
          </w:p>
        </w:tc>
        <w:tc>
          <w:tcPr>
            <w:tcW w:w="5576"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Капитальный ремонт помещений спортивного зала МБОУ</w:t>
            </w:r>
          </w:p>
        </w:tc>
        <w:tc>
          <w:tcPr>
            <w:tcW w:w="2327"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2571925,70</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10</w:t>
            </w:r>
          </w:p>
        </w:tc>
        <w:tc>
          <w:tcPr>
            <w:tcW w:w="5576"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 xml:space="preserve">Стройконтроль </w:t>
            </w:r>
          </w:p>
        </w:tc>
        <w:tc>
          <w:tcPr>
            <w:tcW w:w="2327"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34000,00</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11</w:t>
            </w:r>
          </w:p>
        </w:tc>
        <w:tc>
          <w:tcPr>
            <w:tcW w:w="5576"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Установка шлагбаума</w:t>
            </w:r>
          </w:p>
        </w:tc>
        <w:tc>
          <w:tcPr>
            <w:tcW w:w="2327" w:type="dxa"/>
          </w:tcPr>
          <w:p w:rsidR="00B93638" w:rsidRPr="00B93638" w:rsidRDefault="00B93638" w:rsidP="00E9272D">
            <w:pPr>
              <w:spacing w:after="0" w:line="240" w:lineRule="auto"/>
              <w:rPr>
                <w:rFonts w:ascii="Times New Roman" w:eastAsia="Times New Roman" w:hAnsi="Times New Roman" w:cs="Times New Roman"/>
                <w:sz w:val="24"/>
                <w:szCs w:val="24"/>
                <w:lang w:eastAsia="ru-RU"/>
              </w:rPr>
            </w:pPr>
            <w:r w:rsidRPr="00B93638">
              <w:rPr>
                <w:rFonts w:ascii="Times New Roman" w:hAnsi="Times New Roman" w:cs="Times New Roman"/>
                <w:sz w:val="24"/>
                <w:szCs w:val="24"/>
              </w:rPr>
              <w:t>4001,00</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12</w:t>
            </w:r>
          </w:p>
        </w:tc>
        <w:tc>
          <w:tcPr>
            <w:tcW w:w="5576"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Опрессовка</w:t>
            </w:r>
          </w:p>
        </w:tc>
        <w:tc>
          <w:tcPr>
            <w:tcW w:w="2327" w:type="dxa"/>
          </w:tcPr>
          <w:p w:rsidR="00B93638" w:rsidRPr="00B93638" w:rsidRDefault="00B93638" w:rsidP="00E9272D">
            <w:pPr>
              <w:spacing w:after="0" w:line="240" w:lineRule="auto"/>
              <w:rPr>
                <w:rFonts w:ascii="Times New Roman" w:eastAsia="Times New Roman" w:hAnsi="Times New Roman" w:cs="Times New Roman"/>
                <w:sz w:val="24"/>
                <w:szCs w:val="24"/>
                <w:lang w:eastAsia="ru-RU"/>
              </w:rPr>
            </w:pPr>
            <w:r w:rsidRPr="00B93638">
              <w:rPr>
                <w:rFonts w:ascii="Times New Roman" w:eastAsia="Times New Roman" w:hAnsi="Times New Roman" w:cs="Times New Roman"/>
                <w:sz w:val="24"/>
                <w:szCs w:val="24"/>
                <w:lang w:eastAsia="ru-RU"/>
              </w:rPr>
              <w:t>15000,00</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13</w:t>
            </w:r>
          </w:p>
        </w:tc>
        <w:tc>
          <w:tcPr>
            <w:tcW w:w="5576" w:type="dxa"/>
            <w:shd w:val="clear" w:color="000000" w:fill="FFFFFF"/>
            <w:vAlign w:val="center"/>
          </w:tcPr>
          <w:p w:rsidR="00B93638" w:rsidRPr="00B93638" w:rsidRDefault="00B93638" w:rsidP="00E9272D">
            <w:pPr>
              <w:spacing w:after="0" w:line="240" w:lineRule="auto"/>
              <w:rPr>
                <w:rFonts w:ascii="Times New Roman" w:hAnsi="Times New Roman" w:cs="Times New Roman"/>
                <w:color w:val="000000"/>
                <w:sz w:val="24"/>
                <w:szCs w:val="24"/>
              </w:rPr>
            </w:pPr>
            <w:r w:rsidRPr="00B93638">
              <w:rPr>
                <w:rFonts w:ascii="Times New Roman" w:hAnsi="Times New Roman" w:cs="Times New Roman"/>
                <w:color w:val="000000"/>
                <w:sz w:val="24"/>
                <w:szCs w:val="24"/>
              </w:rPr>
              <w:t>На передачу неисключительных срочных иущественных прав(лицензии)</w:t>
            </w:r>
          </w:p>
        </w:tc>
        <w:tc>
          <w:tcPr>
            <w:tcW w:w="2327" w:type="dxa"/>
          </w:tcPr>
          <w:p w:rsidR="00B93638" w:rsidRPr="00B93638" w:rsidRDefault="00B93638" w:rsidP="00E9272D">
            <w:pPr>
              <w:spacing w:after="0" w:line="240" w:lineRule="auto"/>
              <w:rPr>
                <w:rFonts w:ascii="Times New Roman" w:eastAsia="Times New Roman" w:hAnsi="Times New Roman" w:cs="Times New Roman"/>
                <w:sz w:val="24"/>
                <w:szCs w:val="24"/>
                <w:lang w:eastAsia="ru-RU"/>
              </w:rPr>
            </w:pPr>
            <w:r w:rsidRPr="00B93638">
              <w:rPr>
                <w:rFonts w:ascii="Times New Roman" w:eastAsia="Times New Roman" w:hAnsi="Times New Roman" w:cs="Times New Roman"/>
                <w:sz w:val="24"/>
                <w:szCs w:val="24"/>
                <w:lang w:eastAsia="ru-RU"/>
              </w:rPr>
              <w:t>2000,00</w:t>
            </w:r>
          </w:p>
        </w:tc>
      </w:tr>
      <w:tr w:rsidR="00B93638" w:rsidRPr="00B93638" w:rsidTr="0082191A">
        <w:trPr>
          <w:jc w:val="center"/>
        </w:trPr>
        <w:tc>
          <w:tcPr>
            <w:tcW w:w="675"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14</w:t>
            </w:r>
          </w:p>
        </w:tc>
        <w:tc>
          <w:tcPr>
            <w:tcW w:w="5576" w:type="dxa"/>
          </w:tcPr>
          <w:p w:rsidR="00B93638" w:rsidRPr="00B93638" w:rsidRDefault="00B93638" w:rsidP="00E9272D">
            <w:pPr>
              <w:spacing w:after="0" w:line="240" w:lineRule="auto"/>
              <w:rPr>
                <w:rFonts w:ascii="Times New Roman" w:hAnsi="Times New Roman" w:cs="Times New Roman"/>
                <w:sz w:val="24"/>
                <w:szCs w:val="24"/>
              </w:rPr>
            </w:pPr>
            <w:r w:rsidRPr="00B93638">
              <w:rPr>
                <w:rFonts w:ascii="Times New Roman" w:hAnsi="Times New Roman" w:cs="Times New Roman"/>
                <w:sz w:val="24"/>
                <w:szCs w:val="24"/>
              </w:rPr>
              <w:t>Благоустройство территории МБОУ</w:t>
            </w:r>
          </w:p>
        </w:tc>
        <w:tc>
          <w:tcPr>
            <w:tcW w:w="2327" w:type="dxa"/>
          </w:tcPr>
          <w:p w:rsidR="00B93638" w:rsidRPr="00B93638" w:rsidRDefault="00B93638" w:rsidP="00E9272D">
            <w:pPr>
              <w:spacing w:after="0" w:line="240" w:lineRule="auto"/>
              <w:rPr>
                <w:rFonts w:ascii="Times New Roman" w:eastAsia="Times New Roman" w:hAnsi="Times New Roman" w:cs="Times New Roman"/>
                <w:sz w:val="24"/>
                <w:szCs w:val="24"/>
                <w:lang w:eastAsia="ru-RU"/>
              </w:rPr>
            </w:pPr>
            <w:r w:rsidRPr="00B93638">
              <w:rPr>
                <w:rFonts w:ascii="Times New Roman" w:eastAsia="Times New Roman" w:hAnsi="Times New Roman" w:cs="Times New Roman"/>
                <w:sz w:val="24"/>
                <w:szCs w:val="24"/>
                <w:lang w:eastAsia="ru-RU"/>
              </w:rPr>
              <w:t> </w:t>
            </w:r>
          </w:p>
        </w:tc>
      </w:tr>
    </w:tbl>
    <w:p w:rsidR="00B93638" w:rsidRPr="00A70047" w:rsidRDefault="00B93638" w:rsidP="00782E3C">
      <w:pPr>
        <w:pStyle w:val="a7"/>
        <w:spacing w:after="0" w:line="240" w:lineRule="auto"/>
        <w:jc w:val="both"/>
        <w:rPr>
          <w:rFonts w:ascii="Times New Roman" w:hAnsi="Times New Roman" w:cs="Times New Roman"/>
          <w:sz w:val="24"/>
          <w:szCs w:val="24"/>
        </w:rPr>
      </w:pPr>
    </w:p>
    <w:p w:rsidR="0085365D" w:rsidRDefault="0085365D" w:rsidP="004351E0">
      <w:pPr>
        <w:spacing w:line="240" w:lineRule="auto"/>
        <w:jc w:val="center"/>
        <w:rPr>
          <w:rFonts w:ascii="Bookman Old Style" w:hAnsi="Bookman Old Style"/>
          <w:b/>
          <w:i/>
          <w:color w:val="C00000"/>
          <w:sz w:val="28"/>
          <w:szCs w:val="28"/>
          <w:u w:val="single"/>
        </w:rPr>
      </w:pPr>
    </w:p>
    <w:p w:rsidR="00782E3C" w:rsidRDefault="00782E3C" w:rsidP="004351E0">
      <w:pPr>
        <w:spacing w:line="240" w:lineRule="auto"/>
        <w:jc w:val="center"/>
        <w:rPr>
          <w:rFonts w:ascii="Bookman Old Style" w:hAnsi="Bookman Old Style"/>
          <w:b/>
          <w:i/>
          <w:color w:val="C00000"/>
          <w:sz w:val="28"/>
          <w:szCs w:val="28"/>
          <w:u w:val="single"/>
        </w:rPr>
      </w:pPr>
      <w:r w:rsidRPr="004E3258">
        <w:rPr>
          <w:rFonts w:ascii="Bookman Old Style" w:hAnsi="Bookman Old Style"/>
          <w:b/>
          <w:i/>
          <w:color w:val="C00000"/>
          <w:sz w:val="28"/>
          <w:szCs w:val="28"/>
          <w:u w:val="single"/>
        </w:rPr>
        <w:t>6.Результаты методической и образовательно- воспитательной   деятельности.</w:t>
      </w:r>
    </w:p>
    <w:p w:rsidR="00B93638" w:rsidRPr="00C46600" w:rsidRDefault="00B93638" w:rsidP="00B93638">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Ан</w:t>
      </w:r>
      <w:r>
        <w:rPr>
          <w:rFonts w:ascii="Times New Roman" w:hAnsi="Times New Roman" w:cs="Times New Roman"/>
          <w:b/>
          <w:sz w:val="24"/>
          <w:szCs w:val="24"/>
        </w:rPr>
        <w:t>ализ методической работы за 2020-2021</w:t>
      </w:r>
      <w:r w:rsidRPr="00C46600">
        <w:rPr>
          <w:rFonts w:ascii="Times New Roman" w:hAnsi="Times New Roman" w:cs="Times New Roman"/>
          <w:b/>
          <w:sz w:val="24"/>
          <w:szCs w:val="24"/>
        </w:rPr>
        <w:t xml:space="preserve"> учебный год</w:t>
      </w:r>
    </w:p>
    <w:p w:rsidR="00B93638" w:rsidRPr="00C46600" w:rsidRDefault="00B93638" w:rsidP="00B93638">
      <w:pPr>
        <w:spacing w:after="0" w:line="240" w:lineRule="auto"/>
        <w:ind w:firstLine="426"/>
        <w:jc w:val="both"/>
        <w:rPr>
          <w:rFonts w:ascii="Times New Roman" w:hAnsi="Times New Roman" w:cs="Times New Roman"/>
          <w:sz w:val="24"/>
          <w:szCs w:val="24"/>
        </w:rPr>
      </w:pPr>
      <w:r w:rsidRPr="00C46600">
        <w:rPr>
          <w:rFonts w:ascii="Times New Roman" w:hAnsi="Times New Roman" w:cs="Times New Roman"/>
          <w:sz w:val="24"/>
          <w:szCs w:val="24"/>
        </w:rPr>
        <w:t xml:space="preserve">      Цель анализа: определение уровня эффективности методической работы в</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педагогическом сопровождении учителя в процессе его профессиональной деятельности педагогической поддержке в соответствии с его профессиональными потребностями с целью достижения поставленных перед школой задач. Важнейшим средством повышения профессионального мастерства учителей является методическая работа.</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Роль методической работы школы значительно возрастает в современных условиях в связи с необходимостью рационально оперативно и творчески использовать новые методики, приемы и формы обучения и воспитания</w:t>
      </w:r>
    </w:p>
    <w:p w:rsidR="00B93638" w:rsidRPr="00224E3C"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b/>
          <w:color w:val="C00000"/>
          <w:sz w:val="24"/>
          <w:szCs w:val="24"/>
          <w:u w:val="single"/>
        </w:rPr>
        <w:t>Методическая работа в 2020-2021 учебном году</w:t>
      </w:r>
      <w:r w:rsidRPr="00C46600">
        <w:rPr>
          <w:rFonts w:ascii="Times New Roman" w:hAnsi="Times New Roman" w:cs="Times New Roman"/>
          <w:sz w:val="24"/>
          <w:szCs w:val="24"/>
        </w:rPr>
        <w:t xml:space="preserve"> была направлена на выполнение поставленных задач и их реализацию через образовательную программу школы и </w:t>
      </w:r>
      <w:r>
        <w:rPr>
          <w:rFonts w:ascii="Times New Roman" w:hAnsi="Times New Roman" w:cs="Times New Roman"/>
          <w:sz w:val="24"/>
          <w:szCs w:val="24"/>
        </w:rPr>
        <w:t xml:space="preserve">учебно-воспитательный процесс, </w:t>
      </w:r>
      <w:r w:rsidRPr="00C46600">
        <w:rPr>
          <w:rFonts w:ascii="Times New Roman" w:hAnsi="Times New Roman" w:cs="Times New Roman"/>
          <w:sz w:val="24"/>
          <w:szCs w:val="24"/>
        </w:rPr>
        <w:t xml:space="preserve">коллектив школы работал над темой: </w:t>
      </w:r>
      <w:r w:rsidRPr="00C46600">
        <w:rPr>
          <w:rFonts w:ascii="Times New Roman" w:hAnsi="Times New Roman" w:cs="Times New Roman"/>
          <w:b/>
          <w:bCs/>
          <w:sz w:val="24"/>
          <w:szCs w:val="24"/>
        </w:rPr>
        <w:t>«Создание образовательного пространства, обеспечивающего личностную, социальную и профессиональную успешность учащихся путём применения современных педагогических и информационных технологий в рамках ФГОС»</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b/>
          <w:sz w:val="24"/>
          <w:szCs w:val="24"/>
          <w:u w:val="single"/>
        </w:rPr>
        <w:t xml:space="preserve">        Цель методической работы:</w:t>
      </w:r>
      <w:r w:rsidRPr="00C46600">
        <w:rPr>
          <w:rFonts w:ascii="Times New Roman" w:hAnsi="Times New Roman" w:cs="Times New Roman"/>
          <w:sz w:val="24"/>
          <w:szCs w:val="24"/>
        </w:rPr>
        <w:t xml:space="preserve"> Непрерывное повышение уровня педагогического мастерства преподавателей, их компетентности в организации, проведении и обеспечении образовательного процесса как основное условие повышения качества образования</w:t>
      </w:r>
    </w:p>
    <w:p w:rsidR="00B93638" w:rsidRPr="00C46600" w:rsidRDefault="00B93638" w:rsidP="00B93638">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 xml:space="preserve">      Перед педагогическим коллективом стояли задачи:</w:t>
      </w:r>
    </w:p>
    <w:p w:rsidR="00B93638" w:rsidRPr="00C46600" w:rsidRDefault="00B93638" w:rsidP="007F5FF2">
      <w:pPr>
        <w:pStyle w:val="a3"/>
        <w:numPr>
          <w:ilvl w:val="0"/>
          <w:numId w:val="35"/>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совершенствование педагогического мастерства сотрудников школы;</w:t>
      </w:r>
    </w:p>
    <w:p w:rsidR="00B93638" w:rsidRPr="00C46600" w:rsidRDefault="00B93638" w:rsidP="007F5FF2">
      <w:pPr>
        <w:pStyle w:val="a3"/>
        <w:numPr>
          <w:ilvl w:val="0"/>
          <w:numId w:val="35"/>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изучение передового педагогического опыта с целью повышения научного уровня учителя;</w:t>
      </w:r>
    </w:p>
    <w:p w:rsidR="00B93638" w:rsidRPr="00C46600" w:rsidRDefault="00B93638" w:rsidP="007F5FF2">
      <w:pPr>
        <w:pStyle w:val="a3"/>
        <w:numPr>
          <w:ilvl w:val="0"/>
          <w:numId w:val="35"/>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изучение новых методов обучения и воспитания на основе опыта педагогов-новаторов и творчески работающих учителей;</w:t>
      </w:r>
    </w:p>
    <w:p w:rsidR="00B93638" w:rsidRPr="00C46600" w:rsidRDefault="00B93638" w:rsidP="007F5FF2">
      <w:pPr>
        <w:pStyle w:val="a3"/>
        <w:numPr>
          <w:ilvl w:val="0"/>
          <w:numId w:val="35"/>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повышение качества знаний учащихся;</w:t>
      </w:r>
    </w:p>
    <w:p w:rsidR="00B93638" w:rsidRPr="00C46600" w:rsidRDefault="00B93638" w:rsidP="007F5FF2">
      <w:pPr>
        <w:pStyle w:val="a3"/>
        <w:numPr>
          <w:ilvl w:val="0"/>
          <w:numId w:val="35"/>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развитие творческого потенциала педагогов;</w:t>
      </w:r>
    </w:p>
    <w:p w:rsidR="00B93638" w:rsidRPr="00C46600" w:rsidRDefault="00B93638" w:rsidP="007F5FF2">
      <w:pPr>
        <w:pStyle w:val="a3"/>
        <w:numPr>
          <w:ilvl w:val="0"/>
          <w:numId w:val="35"/>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активизация работы учителей по инновационной и экспериментальной деятельности;</w:t>
      </w:r>
    </w:p>
    <w:p w:rsidR="00B93638" w:rsidRPr="00224E3C" w:rsidRDefault="00B93638" w:rsidP="007F5FF2">
      <w:pPr>
        <w:pStyle w:val="a3"/>
        <w:numPr>
          <w:ilvl w:val="0"/>
          <w:numId w:val="35"/>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активное внедрение информационных технологий;</w:t>
      </w:r>
    </w:p>
    <w:p w:rsidR="00B93638" w:rsidRPr="00224E3C" w:rsidRDefault="00B93638" w:rsidP="00B93638">
      <w:pPr>
        <w:pStyle w:val="a3"/>
        <w:spacing w:after="0" w:line="240" w:lineRule="auto"/>
        <w:rPr>
          <w:rFonts w:ascii="Times New Roman" w:hAnsi="Times New Roman" w:cs="Times New Roman"/>
          <w:b/>
          <w:bCs/>
          <w:i/>
          <w:color w:val="0000FF"/>
          <w:sz w:val="24"/>
          <w:szCs w:val="24"/>
        </w:rPr>
      </w:pPr>
      <w:r w:rsidRPr="00224E3C">
        <w:rPr>
          <w:rFonts w:ascii="Times New Roman" w:hAnsi="Times New Roman" w:cs="Times New Roman"/>
          <w:b/>
          <w:bCs/>
          <w:i/>
          <w:color w:val="0000FF"/>
          <w:sz w:val="24"/>
          <w:szCs w:val="24"/>
        </w:rPr>
        <w:t>Содержание методической работы  в школе  формируется на основе:</w:t>
      </w:r>
    </w:p>
    <w:p w:rsidR="00B93638" w:rsidRPr="00224E3C" w:rsidRDefault="00B93638" w:rsidP="007F5FF2">
      <w:pPr>
        <w:numPr>
          <w:ilvl w:val="0"/>
          <w:numId w:val="51"/>
        </w:numPr>
        <w:spacing w:after="0" w:line="240" w:lineRule="auto"/>
        <w:ind w:left="0"/>
        <w:rPr>
          <w:rFonts w:ascii="Times New Roman" w:hAnsi="Times New Roman" w:cs="Times New Roman"/>
          <w:color w:val="000000"/>
          <w:sz w:val="24"/>
          <w:szCs w:val="24"/>
        </w:rPr>
      </w:pPr>
      <w:r w:rsidRPr="00224E3C">
        <w:rPr>
          <w:rFonts w:ascii="Times New Roman" w:hAnsi="Times New Roman" w:cs="Times New Roman"/>
          <w:color w:val="000000"/>
          <w:sz w:val="24"/>
          <w:szCs w:val="24"/>
        </w:rPr>
        <w:t>РФ, нормативных документов, инструкций, приказов Министерства образования РФ</w:t>
      </w:r>
    </w:p>
    <w:p w:rsidR="00B93638" w:rsidRPr="00224E3C" w:rsidRDefault="00B93638" w:rsidP="007F5FF2">
      <w:pPr>
        <w:numPr>
          <w:ilvl w:val="0"/>
          <w:numId w:val="51"/>
        </w:numPr>
        <w:spacing w:after="0" w:line="240" w:lineRule="auto"/>
        <w:ind w:left="0"/>
        <w:rPr>
          <w:rFonts w:ascii="Times New Roman" w:hAnsi="Times New Roman" w:cs="Times New Roman"/>
          <w:color w:val="000000"/>
          <w:sz w:val="24"/>
          <w:szCs w:val="24"/>
        </w:rPr>
      </w:pPr>
      <w:r w:rsidRPr="00224E3C">
        <w:rPr>
          <w:rFonts w:ascii="Times New Roman" w:hAnsi="Times New Roman" w:cs="Times New Roman"/>
          <w:color w:val="000000"/>
          <w:sz w:val="24"/>
          <w:szCs w:val="24"/>
        </w:rPr>
        <w:t>Устава школы, локальных актов к Уставу, Программы развития школы, ежегодного плана работы школы</w:t>
      </w:r>
    </w:p>
    <w:p w:rsidR="00B93638" w:rsidRPr="00224E3C" w:rsidRDefault="00B93638" w:rsidP="007F5FF2">
      <w:pPr>
        <w:numPr>
          <w:ilvl w:val="0"/>
          <w:numId w:val="51"/>
        </w:numPr>
        <w:spacing w:after="0" w:line="240" w:lineRule="auto"/>
        <w:ind w:left="0"/>
        <w:rPr>
          <w:rFonts w:ascii="Times New Roman" w:hAnsi="Times New Roman" w:cs="Times New Roman"/>
          <w:color w:val="000000"/>
          <w:sz w:val="24"/>
          <w:szCs w:val="24"/>
        </w:rPr>
      </w:pPr>
      <w:r w:rsidRPr="00224E3C">
        <w:rPr>
          <w:rFonts w:ascii="Times New Roman" w:hAnsi="Times New Roman" w:cs="Times New Roman"/>
          <w:color w:val="000000"/>
          <w:sz w:val="24"/>
          <w:szCs w:val="24"/>
        </w:rPr>
        <w:t>Новых психолого-педагогических, методических исследований, повышающих уровень методической службы</w:t>
      </w:r>
    </w:p>
    <w:p w:rsidR="00B93638" w:rsidRPr="00224E3C" w:rsidRDefault="00B93638" w:rsidP="007F5FF2">
      <w:pPr>
        <w:numPr>
          <w:ilvl w:val="0"/>
          <w:numId w:val="51"/>
        </w:numPr>
        <w:spacing w:after="0" w:line="240" w:lineRule="auto"/>
        <w:ind w:left="0"/>
        <w:rPr>
          <w:rFonts w:ascii="Times New Roman" w:hAnsi="Times New Roman" w:cs="Times New Roman"/>
          <w:color w:val="000000"/>
          <w:sz w:val="24"/>
          <w:szCs w:val="24"/>
        </w:rPr>
      </w:pPr>
      <w:r w:rsidRPr="00224E3C">
        <w:rPr>
          <w:rFonts w:ascii="Times New Roman" w:hAnsi="Times New Roman" w:cs="Times New Roman"/>
          <w:color w:val="000000"/>
          <w:sz w:val="24"/>
          <w:szCs w:val="24"/>
        </w:rPr>
        <w:t>Диагностики и мониторинга состояния учебно-воспитательного процесса, уровня обученности и воспитанности, развития учащихся, помогающих определить основные проблемы и задачи методической работы.</w:t>
      </w:r>
    </w:p>
    <w:p w:rsidR="00B93638" w:rsidRPr="00224E3C" w:rsidRDefault="00B93638" w:rsidP="007F5FF2">
      <w:pPr>
        <w:numPr>
          <w:ilvl w:val="0"/>
          <w:numId w:val="51"/>
        </w:numPr>
        <w:spacing w:after="0" w:line="240" w:lineRule="auto"/>
        <w:ind w:left="0"/>
        <w:rPr>
          <w:rFonts w:ascii="Times New Roman" w:hAnsi="Times New Roman" w:cs="Times New Roman"/>
          <w:color w:val="000000"/>
          <w:sz w:val="24"/>
          <w:szCs w:val="24"/>
        </w:rPr>
      </w:pPr>
      <w:r w:rsidRPr="00224E3C">
        <w:rPr>
          <w:rFonts w:ascii="Times New Roman" w:hAnsi="Times New Roman" w:cs="Times New Roman"/>
          <w:sz w:val="24"/>
          <w:szCs w:val="24"/>
        </w:rPr>
        <w:t>Использования информации о передовом опыте мето</w:t>
      </w:r>
      <w:r>
        <w:rPr>
          <w:rFonts w:ascii="Times New Roman" w:hAnsi="Times New Roman" w:cs="Times New Roman"/>
          <w:sz w:val="24"/>
          <w:szCs w:val="24"/>
        </w:rPr>
        <w:t>дической службы в школах города</w:t>
      </w:r>
    </w:p>
    <w:p w:rsidR="00B93638" w:rsidRDefault="0082191A" w:rsidP="00B93638">
      <w:pPr>
        <w:spacing w:after="0" w:line="240" w:lineRule="auto"/>
        <w:jc w:val="both"/>
        <w:rPr>
          <w:rFonts w:ascii="Times New Roman" w:hAnsi="Times New Roman" w:cs="Times New Roman"/>
          <w:sz w:val="24"/>
          <w:szCs w:val="24"/>
        </w:rPr>
      </w:pPr>
      <w:r w:rsidRPr="00C9121A">
        <w:rPr>
          <w:rFonts w:ascii="Times New Roman" w:hAnsi="Times New Roman" w:cs="Times New Roman"/>
          <w:noProof/>
          <w:sz w:val="24"/>
          <w:szCs w:val="24"/>
          <w:lang w:eastAsia="ru-RU"/>
        </w:rPr>
        <w:lastRenderedPageBreak/>
        <w:drawing>
          <wp:anchor distT="0" distB="0" distL="114300" distR="114300" simplePos="0" relativeHeight="251648512" behindDoc="0" locked="0" layoutInCell="1" allowOverlap="1" wp14:anchorId="5557B454" wp14:editId="20ADE48B">
            <wp:simplePos x="0" y="0"/>
            <wp:positionH relativeFrom="character">
              <wp:posOffset>232410</wp:posOffset>
            </wp:positionH>
            <wp:positionV relativeFrom="line">
              <wp:posOffset>85090</wp:posOffset>
            </wp:positionV>
            <wp:extent cx="6029325" cy="2867025"/>
            <wp:effectExtent l="0" t="76200" r="0" b="47625"/>
            <wp:wrapNone/>
            <wp:docPr id="4" name="Схема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noProof/>
          <w:sz w:val="24"/>
          <w:szCs w:val="24"/>
        </w:rPr>
      </w:pPr>
    </w:p>
    <w:p w:rsidR="00B93638" w:rsidRDefault="0085365D" w:rsidP="00B9363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5680" behindDoc="0" locked="0" layoutInCell="1" allowOverlap="1" wp14:anchorId="4A255CCC" wp14:editId="1665CFB6">
            <wp:simplePos x="0" y="0"/>
            <wp:positionH relativeFrom="character">
              <wp:posOffset>394335</wp:posOffset>
            </wp:positionH>
            <wp:positionV relativeFrom="line">
              <wp:posOffset>-128270</wp:posOffset>
            </wp:positionV>
            <wp:extent cx="5675630" cy="2752725"/>
            <wp:effectExtent l="76200" t="57150" r="0" b="85725"/>
            <wp:wrapNone/>
            <wp:docPr id="5" name="Организационная диаграмма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Default="00B93638" w:rsidP="00B93638">
      <w:pPr>
        <w:spacing w:after="0" w:line="240" w:lineRule="auto"/>
        <w:jc w:val="both"/>
        <w:rPr>
          <w:rFonts w:ascii="Times New Roman" w:hAnsi="Times New Roman" w:cs="Times New Roman"/>
          <w:sz w:val="24"/>
          <w:szCs w:val="24"/>
        </w:rPr>
      </w:pP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Это надежные формы организации методической работы. С их помощью осуществлялась реализация образовательных программ и базисного учебного плана школы, обновление содержания образования через использование актуальных педагогических технологий (здоровьесберегающих, развивающих, групповых, игровыхи др.).</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В соответствии с поставленными целями и задачами методическая работа осуществлялась по следующим </w:t>
      </w:r>
      <w:r w:rsidRPr="00C46600">
        <w:rPr>
          <w:rFonts w:ascii="Times New Roman" w:hAnsi="Times New Roman" w:cs="Times New Roman"/>
          <w:b/>
          <w:sz w:val="24"/>
          <w:szCs w:val="24"/>
        </w:rPr>
        <w:t>направлениям деятельности:</w:t>
      </w:r>
    </w:p>
    <w:p w:rsidR="00B93638" w:rsidRPr="00C46600" w:rsidRDefault="00B93638" w:rsidP="007F5FF2">
      <w:pPr>
        <w:pStyle w:val="a3"/>
        <w:numPr>
          <w:ilvl w:val="0"/>
          <w:numId w:val="3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работа педагогического совета,</w:t>
      </w:r>
    </w:p>
    <w:p w:rsidR="00B93638" w:rsidRPr="00C46600" w:rsidRDefault="00B93638" w:rsidP="007F5FF2">
      <w:pPr>
        <w:pStyle w:val="a3"/>
        <w:numPr>
          <w:ilvl w:val="0"/>
          <w:numId w:val="3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работа школьных методических объединений,</w:t>
      </w:r>
    </w:p>
    <w:p w:rsidR="00B93638" w:rsidRPr="00C46600" w:rsidRDefault="00B93638" w:rsidP="007F5FF2">
      <w:pPr>
        <w:pStyle w:val="a3"/>
        <w:numPr>
          <w:ilvl w:val="0"/>
          <w:numId w:val="3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повышение квалификации, педагогического мастерства,</w:t>
      </w:r>
    </w:p>
    <w:p w:rsidR="00B93638" w:rsidRPr="00C46600" w:rsidRDefault="00B93638" w:rsidP="007F5FF2">
      <w:pPr>
        <w:pStyle w:val="a3"/>
        <w:numPr>
          <w:ilvl w:val="0"/>
          <w:numId w:val="3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аттестация педагогических кадров,</w:t>
      </w:r>
    </w:p>
    <w:p w:rsidR="00B93638" w:rsidRPr="00C46600" w:rsidRDefault="00B93638" w:rsidP="007F5FF2">
      <w:pPr>
        <w:pStyle w:val="a3"/>
        <w:numPr>
          <w:ilvl w:val="0"/>
          <w:numId w:val="3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обобщение передового педагогического опыта,</w:t>
      </w:r>
    </w:p>
    <w:p w:rsidR="00B93638" w:rsidRPr="00C46600" w:rsidRDefault="00B93638" w:rsidP="007F5FF2">
      <w:pPr>
        <w:pStyle w:val="a3"/>
        <w:numPr>
          <w:ilvl w:val="0"/>
          <w:numId w:val="3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работа с молодыми специалистами,</w:t>
      </w:r>
    </w:p>
    <w:p w:rsidR="00B93638" w:rsidRPr="00C46600" w:rsidRDefault="00B93638" w:rsidP="007F5FF2">
      <w:pPr>
        <w:pStyle w:val="a3"/>
        <w:numPr>
          <w:ilvl w:val="0"/>
          <w:numId w:val="3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самообразование,</w:t>
      </w:r>
    </w:p>
    <w:p w:rsidR="00B93638" w:rsidRPr="00C46600" w:rsidRDefault="00B93638" w:rsidP="007F5FF2">
      <w:pPr>
        <w:pStyle w:val="a3"/>
        <w:numPr>
          <w:ilvl w:val="0"/>
          <w:numId w:val="3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диагностико-аналитическая деятельность,</w:t>
      </w:r>
    </w:p>
    <w:p w:rsidR="00B93638" w:rsidRPr="00C46600" w:rsidRDefault="00B93638" w:rsidP="007F5FF2">
      <w:pPr>
        <w:pStyle w:val="a3"/>
        <w:numPr>
          <w:ilvl w:val="0"/>
          <w:numId w:val="3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обновление методической оснащенности кабинетов школы.</w:t>
      </w:r>
    </w:p>
    <w:p w:rsidR="00B93638" w:rsidRPr="00C46600" w:rsidRDefault="00B93638" w:rsidP="007F5FF2">
      <w:pPr>
        <w:pStyle w:val="a3"/>
        <w:numPr>
          <w:ilvl w:val="0"/>
          <w:numId w:val="3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совершенствование методики проведения урока.</w:t>
      </w:r>
    </w:p>
    <w:p w:rsidR="00B93638" w:rsidRPr="00C46600" w:rsidRDefault="00B93638" w:rsidP="00B93638">
      <w:pPr>
        <w:spacing w:after="0" w:line="240" w:lineRule="auto"/>
        <w:jc w:val="both"/>
        <w:rPr>
          <w:rFonts w:ascii="Times New Roman" w:hAnsi="Times New Roman" w:cs="Times New Roman"/>
          <w:sz w:val="24"/>
          <w:szCs w:val="24"/>
        </w:rPr>
      </w:pP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Программа методической работы нашей школы определялась нормативно-организационной основой, стратегией совершенствования образовательного процесса в соответствии с развитием системы образования региона.</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 План работы методической службы школы был интегрирован в план работы образовательного учреждения. В этой структуре</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lastRenderedPageBreak/>
        <w:t>сохранена ведущая роль педагогического совета, вторым рабочим органом работа предметных методических объединений.</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В целях обеспечения выбора направлений методической работы было осуществлено прогнозирование потребностей педагогов в методическом обеспечении образовательного процесса. На основе диагностики составлен план работы методической службы, уточнён план повышения квалификации учителей, перспективный план аттестации работников школы, подбор тем по самообразованию педагогов. Результаты самодиагностирования учителей показали, что затруднения испытываются по следующим вопросам:</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составление технологической карты урока по ФГОС;</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обобщение и распространение собственного педагогического опыта через сайты Интернет и профильные печатные издания;</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отсутствие навыков кооперации в обучении у большинства педагогов.</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С учетом выявленных проблем планировалась тематика заседаний ШМО.</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При планировании методической работы учитывался кадровый состав педагогических работников. В школе работает 46 педагогов.</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Средний возраст педагогических работников – 47,1 лет. При этом данный показатель практически не изменился за последние  годы.</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Распределение по возрастам показывает, что увеличивается  доля педагогов со стажем более 20 лет, уменьшается  количество педагогов, имеющих стаж до 10 лет. В коллективе в настоящее время работает 12 педагогических работников пенсионного возраста (26,1%), 4 молодых специалиста.</w:t>
      </w:r>
    </w:p>
    <w:p w:rsidR="00B93638" w:rsidRPr="00C46600" w:rsidRDefault="00B93638" w:rsidP="00B93638">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Инновационная деятельность в школе</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i/>
          <w:sz w:val="24"/>
          <w:szCs w:val="24"/>
        </w:rPr>
        <w:t>Миссия школы:</w:t>
      </w:r>
      <w:r w:rsidRPr="00C46600">
        <w:rPr>
          <w:rFonts w:ascii="Times New Roman" w:hAnsi="Times New Roman" w:cs="Times New Roman"/>
          <w:sz w:val="24"/>
          <w:szCs w:val="24"/>
        </w:rPr>
        <w:t xml:space="preserve"> на основе развивающего обучения и принциповнародной педагогики, формирование творческой личности школьника, её интеллектуального, нравственного, духовного потенциала, здорового образа жизни – личности свободно адаптирующейся в современном</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обществе.</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Инновационная деятельность в школе направлена:</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На создание оптимальных условий для успешной реализации ФГОС общего образования:</w:t>
      </w:r>
    </w:p>
    <w:p w:rsidR="00B93638" w:rsidRPr="00C46600" w:rsidRDefault="00B93638" w:rsidP="007F5FF2">
      <w:pPr>
        <w:pStyle w:val="a3"/>
        <w:numPr>
          <w:ilvl w:val="0"/>
          <w:numId w:val="4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модернизация информационной инфраструктуры школы;</w:t>
      </w:r>
    </w:p>
    <w:p w:rsidR="00B93638" w:rsidRPr="00C46600" w:rsidRDefault="00B93638" w:rsidP="007F5FF2">
      <w:pPr>
        <w:pStyle w:val="a3"/>
        <w:numPr>
          <w:ilvl w:val="0"/>
          <w:numId w:val="4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создание информационно-образовательной среды управленческо-мониторинговой деятельности администрации школы;</w:t>
      </w:r>
    </w:p>
    <w:p w:rsidR="00B93638" w:rsidRPr="00C46600" w:rsidRDefault="00B93638" w:rsidP="007F5FF2">
      <w:pPr>
        <w:pStyle w:val="a3"/>
        <w:numPr>
          <w:ilvl w:val="0"/>
          <w:numId w:val="44"/>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организация обучения и повышения квалификации педагогов   школы.</w:t>
      </w:r>
    </w:p>
    <w:p w:rsidR="00B93638" w:rsidRPr="00C46600" w:rsidRDefault="00B93638" w:rsidP="00B93638">
      <w:pPr>
        <w:spacing w:after="0" w:line="240" w:lineRule="auto"/>
        <w:jc w:val="center"/>
        <w:rPr>
          <w:rFonts w:ascii="Times New Roman" w:hAnsi="Times New Roman" w:cs="Times New Roman"/>
          <w:b/>
          <w:color w:val="C00000"/>
          <w:sz w:val="24"/>
          <w:szCs w:val="24"/>
          <w:u w:val="single"/>
        </w:rPr>
      </w:pPr>
      <w:r w:rsidRPr="00C46600">
        <w:rPr>
          <w:rFonts w:ascii="Times New Roman" w:hAnsi="Times New Roman" w:cs="Times New Roman"/>
          <w:b/>
          <w:color w:val="C00000"/>
          <w:sz w:val="24"/>
          <w:szCs w:val="24"/>
          <w:u w:val="single"/>
        </w:rPr>
        <w:t>Работа педагогического совета.</w:t>
      </w:r>
    </w:p>
    <w:p w:rsidR="00B93638" w:rsidRPr="00C46600" w:rsidRDefault="00B93638" w:rsidP="00B93638">
      <w:pPr>
        <w:spacing w:after="0" w:line="240" w:lineRule="auto"/>
        <w:jc w:val="both"/>
        <w:rPr>
          <w:rStyle w:val="apple-style-span"/>
          <w:rFonts w:ascii="Times New Roman" w:hAnsi="Times New Roman" w:cs="Times New Roman"/>
          <w:color w:val="000000"/>
          <w:sz w:val="24"/>
          <w:szCs w:val="24"/>
        </w:rPr>
      </w:pPr>
      <w:r w:rsidRPr="00C46600">
        <w:rPr>
          <w:rStyle w:val="apple-style-span"/>
          <w:rFonts w:ascii="Times New Roman" w:hAnsi="Times New Roman" w:cs="Times New Roman"/>
          <w:color w:val="000000"/>
          <w:sz w:val="24"/>
          <w:szCs w:val="24"/>
        </w:rPr>
        <w:t xml:space="preserve">  Педагогический совет - орган коллективной мыследеятельности и коллективного педагогического диагностирования, формирующий  педагогическое мышление, отношения сотрудничества для реализации основных задач школы. Работа педагогического совета соответствовала плану и поставленным задачам.</w:t>
      </w:r>
    </w:p>
    <w:p w:rsidR="00B93638" w:rsidRPr="00C46600" w:rsidRDefault="00B93638" w:rsidP="00B93638">
      <w:pPr>
        <w:spacing w:after="0" w:line="240" w:lineRule="auto"/>
        <w:jc w:val="both"/>
        <w:rPr>
          <w:rFonts w:ascii="Times New Roman" w:hAnsi="Times New Roman" w:cs="Times New Roman"/>
          <w:sz w:val="24"/>
          <w:szCs w:val="24"/>
        </w:rPr>
      </w:pPr>
    </w:p>
    <w:tbl>
      <w:tblPr>
        <w:tblW w:w="510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8841"/>
        <w:gridCol w:w="1023"/>
      </w:tblGrid>
      <w:tr w:rsidR="00B93638" w:rsidRPr="00C46600" w:rsidTr="00B93638">
        <w:tc>
          <w:tcPr>
            <w:tcW w:w="258" w:type="pct"/>
          </w:tcPr>
          <w:p w:rsidR="00B93638" w:rsidRPr="00C46600" w:rsidRDefault="00B93638" w:rsidP="007F5FF2">
            <w:pPr>
              <w:numPr>
                <w:ilvl w:val="0"/>
                <w:numId w:val="4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250" w:type="pct"/>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Анализ деятельности школы за прошедший учебный год и задачи на следующий.  (а</w:t>
            </w:r>
            <w:r w:rsidRPr="00C46600">
              <w:rPr>
                <w:rFonts w:ascii="Times New Roman" w:hAnsi="Times New Roman" w:cs="Times New Roman"/>
                <w:sz w:val="24"/>
                <w:szCs w:val="24"/>
                <w:u w:val="single"/>
              </w:rPr>
              <w:t>налитико-планирующий педагогический совет)</w:t>
            </w:r>
            <w:r w:rsidRPr="00C46600">
              <w:rPr>
                <w:rFonts w:ascii="Times New Roman" w:hAnsi="Times New Roman" w:cs="Times New Roman"/>
                <w:b/>
                <w:sz w:val="24"/>
                <w:szCs w:val="24"/>
                <w:u w:val="single"/>
              </w:rPr>
              <w:t xml:space="preserve"> </w:t>
            </w:r>
          </w:p>
        </w:tc>
        <w:tc>
          <w:tcPr>
            <w:tcW w:w="492" w:type="pct"/>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Август</w:t>
            </w:r>
          </w:p>
        </w:tc>
      </w:tr>
      <w:tr w:rsidR="00B93638" w:rsidRPr="00C46600" w:rsidTr="00B93638">
        <w:trPr>
          <w:cantSplit/>
          <w:trHeight w:val="377"/>
        </w:trPr>
        <w:tc>
          <w:tcPr>
            <w:tcW w:w="258" w:type="pct"/>
          </w:tcPr>
          <w:p w:rsidR="00B93638" w:rsidRPr="00C46600" w:rsidRDefault="00B93638" w:rsidP="007F5FF2">
            <w:pPr>
              <w:numPr>
                <w:ilvl w:val="0"/>
                <w:numId w:val="4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250" w:type="pct"/>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Итоги полугодия. Оценка знаний учащихся:</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объективность, соответствие стандартам и требованиям.</w:t>
            </w:r>
          </w:p>
        </w:tc>
        <w:tc>
          <w:tcPr>
            <w:tcW w:w="492" w:type="pct"/>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Ноябрь</w:t>
            </w:r>
          </w:p>
        </w:tc>
      </w:tr>
      <w:tr w:rsidR="00B93638" w:rsidRPr="00C46600" w:rsidTr="00B93638">
        <w:trPr>
          <w:cantSplit/>
        </w:trPr>
        <w:tc>
          <w:tcPr>
            <w:tcW w:w="5000" w:type="pct"/>
            <w:gridSpan w:val="3"/>
          </w:tcPr>
          <w:p w:rsidR="00B93638" w:rsidRPr="00C46600" w:rsidRDefault="00B93638" w:rsidP="00B93638">
            <w:pPr>
              <w:spacing w:after="0" w:line="240" w:lineRule="auto"/>
              <w:jc w:val="center"/>
              <w:rPr>
                <w:rFonts w:ascii="Times New Roman" w:hAnsi="Times New Roman" w:cs="Times New Roman"/>
                <w:i/>
                <w:sz w:val="24"/>
                <w:szCs w:val="24"/>
              </w:rPr>
            </w:pPr>
            <w:r w:rsidRPr="00C46600">
              <w:rPr>
                <w:rFonts w:ascii="Times New Roman" w:hAnsi="Times New Roman" w:cs="Times New Roman"/>
                <w:i/>
                <w:sz w:val="24"/>
                <w:szCs w:val="24"/>
              </w:rPr>
              <w:t>Итогово-организационные педагогические советы:</w:t>
            </w:r>
          </w:p>
        </w:tc>
      </w:tr>
      <w:tr w:rsidR="00B93638" w:rsidRPr="00C46600" w:rsidTr="00B93638">
        <w:trPr>
          <w:cantSplit/>
        </w:trPr>
        <w:tc>
          <w:tcPr>
            <w:tcW w:w="258" w:type="pct"/>
          </w:tcPr>
          <w:p w:rsidR="00B93638" w:rsidRPr="00C46600" w:rsidRDefault="00B93638" w:rsidP="007F5FF2">
            <w:pPr>
              <w:numPr>
                <w:ilvl w:val="0"/>
                <w:numId w:val="4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250" w:type="pct"/>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О переводе учащихся 1-8, 10-х классов в следующий класс. О допуске к итоговой аттестации учащихся 9, 11-х классов</w:t>
            </w:r>
          </w:p>
        </w:tc>
        <w:tc>
          <w:tcPr>
            <w:tcW w:w="492" w:type="pct"/>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Май</w:t>
            </w:r>
          </w:p>
        </w:tc>
      </w:tr>
      <w:tr w:rsidR="00B93638" w:rsidRPr="00C46600" w:rsidTr="00B93638">
        <w:trPr>
          <w:cantSplit/>
        </w:trPr>
        <w:tc>
          <w:tcPr>
            <w:tcW w:w="258" w:type="pct"/>
          </w:tcPr>
          <w:p w:rsidR="00B93638" w:rsidRPr="00C46600" w:rsidRDefault="00B93638" w:rsidP="007F5FF2">
            <w:pPr>
              <w:numPr>
                <w:ilvl w:val="0"/>
                <w:numId w:val="48"/>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250" w:type="pct"/>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Об итогах государственных экзаменов и выдаче аттестатов обучающихся 9-х, 11 классов.</w:t>
            </w:r>
          </w:p>
        </w:tc>
        <w:tc>
          <w:tcPr>
            <w:tcW w:w="492" w:type="pct"/>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Июнь</w:t>
            </w:r>
          </w:p>
        </w:tc>
      </w:tr>
    </w:tbl>
    <w:p w:rsidR="00B93638" w:rsidRPr="00C46600" w:rsidRDefault="00B93638" w:rsidP="00B93638">
      <w:pPr>
        <w:spacing w:after="0" w:line="240" w:lineRule="auto"/>
        <w:ind w:firstLine="720"/>
        <w:jc w:val="both"/>
        <w:rPr>
          <w:rFonts w:ascii="Times New Roman" w:hAnsi="Times New Roman" w:cs="Times New Roman"/>
          <w:bCs/>
          <w:sz w:val="24"/>
          <w:szCs w:val="24"/>
        </w:rPr>
      </w:pPr>
      <w:r w:rsidRPr="00C46600">
        <w:rPr>
          <w:rFonts w:ascii="Times New Roman" w:hAnsi="Times New Roman" w:cs="Times New Roman"/>
          <w:bCs/>
          <w:sz w:val="24"/>
          <w:szCs w:val="24"/>
        </w:rPr>
        <w:t>В подготовке педагогических советов участвовали все  школьные методические объединения</w:t>
      </w:r>
      <w:r w:rsidRPr="00C46600">
        <w:rPr>
          <w:rFonts w:ascii="Times New Roman" w:hAnsi="Times New Roman" w:cs="Times New Roman"/>
          <w:sz w:val="24"/>
          <w:szCs w:val="24"/>
        </w:rPr>
        <w:t>.</w:t>
      </w:r>
      <w:r w:rsidRPr="00C46600">
        <w:rPr>
          <w:rFonts w:ascii="Times New Roman" w:hAnsi="Times New Roman" w:cs="Times New Roman"/>
          <w:bCs/>
          <w:sz w:val="24"/>
          <w:szCs w:val="24"/>
        </w:rPr>
        <w:t xml:space="preserve"> Контроль за выполнением решений педагогического совета возлагался на администрацию, руководителей методических объединений. Результаты контроля обсуждались на совещаниях при директоре, административных совещаниях, заседаниях ШМО учителей-предметнико</w:t>
      </w:r>
    </w:p>
    <w:p w:rsidR="00B93638" w:rsidRPr="00C46600" w:rsidRDefault="00B93638" w:rsidP="00B93638">
      <w:pPr>
        <w:spacing w:after="0" w:line="240" w:lineRule="auto"/>
        <w:jc w:val="both"/>
        <w:rPr>
          <w:rFonts w:ascii="Times New Roman" w:hAnsi="Times New Roman" w:cs="Times New Roman"/>
          <w:i/>
          <w:sz w:val="24"/>
          <w:szCs w:val="24"/>
        </w:rPr>
      </w:pPr>
      <w:r w:rsidRPr="00C46600">
        <w:rPr>
          <w:rFonts w:ascii="Times New Roman" w:hAnsi="Times New Roman" w:cs="Times New Roman"/>
          <w:i/>
          <w:color w:val="000000"/>
          <w:sz w:val="24"/>
          <w:szCs w:val="24"/>
        </w:rPr>
        <w:t>Выводы:</w:t>
      </w:r>
      <w:r w:rsidRPr="00C46600">
        <w:rPr>
          <w:rFonts w:ascii="Times New Roman" w:hAnsi="Times New Roman" w:cs="Times New Roman"/>
          <w:bCs/>
          <w:i/>
          <w:color w:val="000000"/>
          <w:sz w:val="24"/>
          <w:szCs w:val="24"/>
        </w:rPr>
        <w:t xml:space="preserve"> </w:t>
      </w:r>
    </w:p>
    <w:p w:rsidR="00B93638" w:rsidRPr="00C46600" w:rsidRDefault="00B93638" w:rsidP="007F5FF2">
      <w:pPr>
        <w:pStyle w:val="a3"/>
        <w:widowControl w:val="0"/>
        <w:numPr>
          <w:ilvl w:val="0"/>
          <w:numId w:val="47"/>
        </w:numPr>
        <w:suppressAutoHyphens/>
        <w:spacing w:after="0" w:line="240" w:lineRule="auto"/>
        <w:ind w:left="0"/>
        <w:jc w:val="both"/>
        <w:rPr>
          <w:rFonts w:ascii="Times New Roman" w:hAnsi="Times New Roman" w:cs="Times New Roman"/>
          <w:color w:val="000000"/>
          <w:sz w:val="24"/>
          <w:szCs w:val="24"/>
        </w:rPr>
      </w:pPr>
      <w:r w:rsidRPr="00C46600">
        <w:rPr>
          <w:rFonts w:ascii="Times New Roman" w:hAnsi="Times New Roman" w:cs="Times New Roman"/>
          <w:color w:val="000000"/>
          <w:sz w:val="24"/>
          <w:szCs w:val="24"/>
        </w:rPr>
        <w:lastRenderedPageBreak/>
        <w:t xml:space="preserve">Педагогический совет школы является органом самоуправления коллектива педагогов, на котором педагоги сочетают в себе функции объекта и субъекта административного внутришкольного управления в соответствии с закрепленными за каждым из них должностными полномочиями и обязанностями. </w:t>
      </w:r>
    </w:p>
    <w:p w:rsidR="00B93638" w:rsidRPr="00C46600" w:rsidRDefault="00B93638" w:rsidP="007F5FF2">
      <w:pPr>
        <w:pStyle w:val="a3"/>
        <w:widowControl w:val="0"/>
        <w:numPr>
          <w:ilvl w:val="0"/>
          <w:numId w:val="47"/>
        </w:numPr>
        <w:suppressAutoHyphens/>
        <w:spacing w:after="0" w:line="240" w:lineRule="auto"/>
        <w:ind w:left="0"/>
        <w:jc w:val="both"/>
        <w:rPr>
          <w:rFonts w:ascii="Times New Roman" w:hAnsi="Times New Roman" w:cs="Times New Roman"/>
          <w:color w:val="000000"/>
          <w:sz w:val="24"/>
          <w:szCs w:val="24"/>
        </w:rPr>
      </w:pPr>
      <w:r w:rsidRPr="00C46600">
        <w:rPr>
          <w:rFonts w:ascii="Times New Roman" w:hAnsi="Times New Roman" w:cs="Times New Roman"/>
          <w:color w:val="000000"/>
          <w:sz w:val="24"/>
          <w:szCs w:val="24"/>
        </w:rPr>
        <w:t xml:space="preserve">Тематика проведения педагогических советов была актуальной и востребованной, соотносилась с поставленной методической проблемой, отражала основные проблемные вопросы, стоящие перед педагогическим коллективом, способствовала реализации поставленных целей и задач перед методической службой школы. </w:t>
      </w:r>
    </w:p>
    <w:p w:rsidR="00B93638" w:rsidRPr="00C46600" w:rsidRDefault="00B93638" w:rsidP="007F5FF2">
      <w:pPr>
        <w:pStyle w:val="a3"/>
        <w:widowControl w:val="0"/>
        <w:numPr>
          <w:ilvl w:val="0"/>
          <w:numId w:val="47"/>
        </w:numPr>
        <w:suppressAutoHyphens/>
        <w:spacing w:after="0" w:line="240" w:lineRule="auto"/>
        <w:ind w:left="0"/>
        <w:jc w:val="both"/>
        <w:rPr>
          <w:rFonts w:ascii="Times New Roman" w:hAnsi="Times New Roman" w:cs="Times New Roman"/>
          <w:color w:val="000000"/>
          <w:sz w:val="24"/>
          <w:szCs w:val="24"/>
        </w:rPr>
      </w:pPr>
      <w:r w:rsidRPr="00C46600">
        <w:rPr>
          <w:rFonts w:ascii="Times New Roman" w:hAnsi="Times New Roman" w:cs="Times New Roman"/>
          <w:color w:val="000000"/>
          <w:sz w:val="24"/>
          <w:szCs w:val="24"/>
        </w:rPr>
        <w:t>Главным фактором, предопределяющим цели, задачи и стратегию проведения педагогических советов, является характер развития образовательного учреждения, а потому мы рассматриваем педагогические советы как педагогическую систему действий с четко определенными, понятными для всех результатами, направленную на решение задач, стоящих перед школой.</w:t>
      </w:r>
    </w:p>
    <w:p w:rsidR="00B93638" w:rsidRPr="00C46600" w:rsidRDefault="00B93638" w:rsidP="007F5FF2">
      <w:pPr>
        <w:pStyle w:val="a3"/>
        <w:widowControl w:val="0"/>
        <w:numPr>
          <w:ilvl w:val="0"/>
          <w:numId w:val="47"/>
        </w:numPr>
        <w:suppressAutoHyphens/>
        <w:spacing w:after="0" w:line="240" w:lineRule="auto"/>
        <w:ind w:left="0"/>
        <w:jc w:val="both"/>
        <w:rPr>
          <w:rFonts w:ascii="Times New Roman" w:hAnsi="Times New Roman" w:cs="Times New Roman"/>
          <w:color w:val="000000"/>
          <w:sz w:val="24"/>
          <w:szCs w:val="24"/>
        </w:rPr>
      </w:pPr>
      <w:r w:rsidRPr="00C46600">
        <w:rPr>
          <w:rFonts w:ascii="Times New Roman" w:hAnsi="Times New Roman" w:cs="Times New Roman"/>
          <w:color w:val="000000"/>
          <w:sz w:val="24"/>
          <w:szCs w:val="24"/>
        </w:rPr>
        <w:t>Заседания тщательно продуманы и подготовлены. Выступления и выводы основывались на анализе, практических результатах, позволяющие сделать  научно-методические обобщения.</w:t>
      </w:r>
    </w:p>
    <w:p w:rsidR="00B93638" w:rsidRPr="00C46600" w:rsidRDefault="00B93638" w:rsidP="00B93638">
      <w:pPr>
        <w:spacing w:after="0" w:line="240" w:lineRule="auto"/>
        <w:jc w:val="both"/>
        <w:rPr>
          <w:rFonts w:ascii="Times New Roman" w:hAnsi="Times New Roman" w:cs="Times New Roman"/>
          <w:sz w:val="24"/>
          <w:szCs w:val="24"/>
        </w:rPr>
      </w:pPr>
    </w:p>
    <w:p w:rsidR="00B93638" w:rsidRPr="00224E3C"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b/>
          <w:color w:val="C00000"/>
          <w:sz w:val="24"/>
          <w:szCs w:val="24"/>
        </w:rPr>
        <w:t>Работа школьных методических объединений</w:t>
      </w:r>
    </w:p>
    <w:p w:rsidR="00B93638" w:rsidRPr="00C46600" w:rsidRDefault="00B93638" w:rsidP="00B93638">
      <w:pPr>
        <w:spacing w:after="0" w:line="240" w:lineRule="auto"/>
        <w:jc w:val="both"/>
        <w:rPr>
          <w:rFonts w:ascii="Times New Roman" w:hAnsi="Times New Roman" w:cs="Times New Roman"/>
          <w:b/>
          <w:color w:val="C00000"/>
          <w:sz w:val="24"/>
          <w:szCs w:val="24"/>
        </w:rPr>
      </w:pPr>
      <w:r w:rsidRPr="00C46600">
        <w:rPr>
          <w:rFonts w:ascii="Times New Roman" w:hAnsi="Times New Roman" w:cs="Times New Roman"/>
          <w:color w:val="000000"/>
          <w:sz w:val="24"/>
          <w:szCs w:val="24"/>
        </w:rPr>
        <w:t xml:space="preserve">        Педагог работает в условиях, когда научное знание устаревает и обновляется быстрее, чем успевает усвоиться учениками в рамках организованного процесса обучения. Отсюда следует, что школа призвана подготовить ребенка к жизни в таком мире, который характеризуется многовекторностью и неоднозначностью развития. Эти условия придают особую актуальность работе методических объединений, направленной на повышение профессиональной компетентности и педагогического мастерства учителя, на развитие его творческого потенциала, на совершенствование образовательного процесса и достижение оптимального уровня образования, воспитания и развития школьников. Этот процесс протекает эффективнее при активном участии педагогов в профессиональных объединениях</w:t>
      </w:r>
    </w:p>
    <w:p w:rsidR="00B93638"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В течение учебного года в школе работало 9 методических объединений:</w:t>
      </w:r>
      <w:r w:rsidR="0082191A">
        <w:rPr>
          <w:rFonts w:ascii="Times New Roman" w:hAnsi="Times New Roman" w:cs="Times New Roman"/>
          <w:sz w:val="24"/>
          <w:szCs w:val="24"/>
        </w:rPr>
        <w:t>\</w:t>
      </w:r>
    </w:p>
    <w:p w:rsidR="0082191A" w:rsidRPr="00C46600" w:rsidRDefault="0082191A" w:rsidP="00B93638">
      <w:pPr>
        <w:spacing w:after="0" w:line="240" w:lineRule="auto"/>
        <w:jc w:val="both"/>
        <w:rPr>
          <w:rFonts w:ascii="Times New Roman" w:hAnsi="Times New Roman" w:cs="Times New Roman"/>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702"/>
        <w:gridCol w:w="6237"/>
      </w:tblGrid>
      <w:tr w:rsidR="0082191A" w:rsidRPr="00C46600" w:rsidTr="0085365D">
        <w:tc>
          <w:tcPr>
            <w:tcW w:w="1984" w:type="dxa"/>
          </w:tcPr>
          <w:p w:rsidR="0082191A" w:rsidRPr="00C46600" w:rsidRDefault="0082191A" w:rsidP="009A10A4">
            <w:pPr>
              <w:spacing w:line="240" w:lineRule="auto"/>
              <w:ind w:left="36"/>
              <w:rPr>
                <w:rFonts w:ascii="Times New Roman" w:hAnsi="Times New Roman" w:cs="Times New Roman"/>
                <w:sz w:val="24"/>
                <w:szCs w:val="24"/>
              </w:rPr>
            </w:pPr>
            <w:r w:rsidRPr="00C46600">
              <w:rPr>
                <w:rFonts w:ascii="Times New Roman" w:hAnsi="Times New Roman" w:cs="Times New Roman"/>
                <w:sz w:val="24"/>
                <w:szCs w:val="24"/>
              </w:rPr>
              <w:t>ШМО</w:t>
            </w:r>
          </w:p>
        </w:tc>
        <w:tc>
          <w:tcPr>
            <w:tcW w:w="1702" w:type="dxa"/>
          </w:tcPr>
          <w:p w:rsidR="0082191A" w:rsidRPr="00C46600" w:rsidRDefault="0082191A" w:rsidP="009A10A4">
            <w:pPr>
              <w:spacing w:line="240" w:lineRule="auto"/>
              <w:ind w:left="38"/>
              <w:jc w:val="both"/>
              <w:rPr>
                <w:rFonts w:ascii="Times New Roman" w:hAnsi="Times New Roman" w:cs="Times New Roman"/>
                <w:sz w:val="24"/>
                <w:szCs w:val="24"/>
              </w:rPr>
            </w:pPr>
            <w:r w:rsidRPr="00C46600">
              <w:rPr>
                <w:rFonts w:ascii="Times New Roman" w:hAnsi="Times New Roman" w:cs="Times New Roman"/>
                <w:sz w:val="24"/>
                <w:szCs w:val="24"/>
              </w:rPr>
              <w:t>руководитель</w:t>
            </w:r>
          </w:p>
        </w:tc>
        <w:tc>
          <w:tcPr>
            <w:tcW w:w="6237" w:type="dxa"/>
          </w:tcPr>
          <w:p w:rsidR="0082191A" w:rsidRPr="00C46600" w:rsidRDefault="0082191A" w:rsidP="009A10A4">
            <w:pPr>
              <w:spacing w:line="240" w:lineRule="auto"/>
              <w:ind w:left="39" w:hanging="6"/>
              <w:jc w:val="both"/>
              <w:rPr>
                <w:rFonts w:ascii="Times New Roman" w:hAnsi="Times New Roman" w:cs="Times New Roman"/>
                <w:sz w:val="24"/>
                <w:szCs w:val="24"/>
              </w:rPr>
            </w:pPr>
            <w:r w:rsidRPr="00C46600">
              <w:rPr>
                <w:rFonts w:ascii="Times New Roman" w:hAnsi="Times New Roman" w:cs="Times New Roman"/>
                <w:sz w:val="24"/>
                <w:szCs w:val="24"/>
              </w:rPr>
              <w:t>Проблема, над которой работало</w:t>
            </w:r>
          </w:p>
        </w:tc>
      </w:tr>
      <w:tr w:rsidR="0082191A" w:rsidRPr="00C46600" w:rsidTr="0085365D">
        <w:tc>
          <w:tcPr>
            <w:tcW w:w="1984" w:type="dxa"/>
          </w:tcPr>
          <w:p w:rsidR="0082191A" w:rsidRPr="00C46600" w:rsidRDefault="0082191A" w:rsidP="009A10A4">
            <w:pPr>
              <w:spacing w:line="240" w:lineRule="auto"/>
              <w:ind w:left="36"/>
              <w:rPr>
                <w:rFonts w:ascii="Times New Roman" w:hAnsi="Times New Roman" w:cs="Times New Roman"/>
                <w:sz w:val="24"/>
                <w:szCs w:val="24"/>
              </w:rPr>
            </w:pPr>
            <w:r w:rsidRPr="00C46600">
              <w:rPr>
                <w:rFonts w:ascii="Times New Roman" w:hAnsi="Times New Roman" w:cs="Times New Roman"/>
                <w:sz w:val="24"/>
                <w:szCs w:val="24"/>
              </w:rPr>
              <w:t>ШМО учителей начальных классов</w:t>
            </w:r>
          </w:p>
        </w:tc>
        <w:tc>
          <w:tcPr>
            <w:tcW w:w="1702" w:type="dxa"/>
          </w:tcPr>
          <w:p w:rsidR="0082191A" w:rsidRPr="00C46600" w:rsidRDefault="0082191A" w:rsidP="009A10A4">
            <w:pPr>
              <w:spacing w:line="240" w:lineRule="auto"/>
              <w:ind w:left="38"/>
              <w:jc w:val="both"/>
              <w:rPr>
                <w:rFonts w:ascii="Times New Roman" w:hAnsi="Times New Roman" w:cs="Times New Roman"/>
                <w:sz w:val="24"/>
                <w:szCs w:val="24"/>
              </w:rPr>
            </w:pPr>
            <w:r w:rsidRPr="00C46600">
              <w:rPr>
                <w:rFonts w:ascii="Times New Roman" w:hAnsi="Times New Roman" w:cs="Times New Roman"/>
                <w:sz w:val="24"/>
                <w:szCs w:val="24"/>
              </w:rPr>
              <w:t>Архипова И.В.</w:t>
            </w:r>
          </w:p>
        </w:tc>
        <w:tc>
          <w:tcPr>
            <w:tcW w:w="6237" w:type="dxa"/>
          </w:tcPr>
          <w:p w:rsidR="0082191A" w:rsidRPr="00C46600" w:rsidRDefault="0082191A" w:rsidP="009A10A4">
            <w:pPr>
              <w:pStyle w:val="a9"/>
              <w:spacing w:before="0" w:beforeAutospacing="0" w:after="0" w:afterAutospacing="0"/>
              <w:ind w:left="39" w:hanging="6"/>
              <w:jc w:val="both"/>
            </w:pPr>
            <w:r w:rsidRPr="00C46600">
              <w:rPr>
                <w:bCs/>
              </w:rPr>
              <w:t xml:space="preserve">Осуществление дифференцированного подхода к учащимся </w:t>
            </w:r>
            <w:r w:rsidRPr="00C46600">
              <w:rPr>
                <w:color w:val="000000"/>
              </w:rPr>
              <w:t>начальной школы</w:t>
            </w:r>
            <w:r w:rsidRPr="00C46600">
              <w:rPr>
                <w:bCs/>
              </w:rPr>
              <w:t xml:space="preserve"> в процессе обучения в условиях реализации ФГОС</w:t>
            </w:r>
            <w:r w:rsidRPr="00C46600">
              <w:t>.</w:t>
            </w:r>
          </w:p>
        </w:tc>
      </w:tr>
      <w:tr w:rsidR="0082191A" w:rsidRPr="00C46600" w:rsidTr="0085365D">
        <w:tc>
          <w:tcPr>
            <w:tcW w:w="1984" w:type="dxa"/>
          </w:tcPr>
          <w:p w:rsidR="0082191A" w:rsidRPr="00C46600" w:rsidRDefault="0082191A" w:rsidP="009A10A4">
            <w:pPr>
              <w:spacing w:line="240" w:lineRule="auto"/>
              <w:ind w:left="36"/>
              <w:rPr>
                <w:rFonts w:ascii="Times New Roman" w:hAnsi="Times New Roman" w:cs="Times New Roman"/>
                <w:sz w:val="24"/>
                <w:szCs w:val="24"/>
              </w:rPr>
            </w:pPr>
            <w:r w:rsidRPr="00C46600">
              <w:rPr>
                <w:rFonts w:ascii="Times New Roman" w:hAnsi="Times New Roman" w:cs="Times New Roman"/>
                <w:sz w:val="24"/>
                <w:szCs w:val="24"/>
              </w:rPr>
              <w:t>ШМО учителей русского языка</w:t>
            </w:r>
          </w:p>
        </w:tc>
        <w:tc>
          <w:tcPr>
            <w:tcW w:w="1702" w:type="dxa"/>
          </w:tcPr>
          <w:p w:rsidR="0082191A" w:rsidRPr="00C46600" w:rsidRDefault="0082191A" w:rsidP="009A10A4">
            <w:pPr>
              <w:spacing w:line="240" w:lineRule="auto"/>
              <w:ind w:left="38"/>
              <w:jc w:val="both"/>
              <w:rPr>
                <w:rFonts w:ascii="Times New Roman" w:hAnsi="Times New Roman" w:cs="Times New Roman"/>
                <w:sz w:val="24"/>
                <w:szCs w:val="24"/>
              </w:rPr>
            </w:pPr>
            <w:r w:rsidRPr="00C46600">
              <w:rPr>
                <w:rFonts w:ascii="Times New Roman" w:hAnsi="Times New Roman" w:cs="Times New Roman"/>
                <w:sz w:val="24"/>
                <w:szCs w:val="24"/>
              </w:rPr>
              <w:t>Петрова Н.И.</w:t>
            </w:r>
          </w:p>
        </w:tc>
        <w:tc>
          <w:tcPr>
            <w:tcW w:w="6237" w:type="dxa"/>
          </w:tcPr>
          <w:p w:rsidR="0082191A" w:rsidRPr="00C46600" w:rsidRDefault="0082191A" w:rsidP="009A10A4">
            <w:pPr>
              <w:spacing w:line="240" w:lineRule="auto"/>
              <w:ind w:left="39" w:hanging="6"/>
              <w:jc w:val="both"/>
              <w:rPr>
                <w:rFonts w:ascii="Times New Roman" w:hAnsi="Times New Roman" w:cs="Times New Roman"/>
                <w:sz w:val="24"/>
                <w:szCs w:val="24"/>
              </w:rPr>
            </w:pPr>
            <w:r w:rsidRPr="00C46600">
              <w:rPr>
                <w:rFonts w:ascii="Times New Roman" w:hAnsi="Times New Roman" w:cs="Times New Roman"/>
                <w:sz w:val="24"/>
                <w:szCs w:val="24"/>
              </w:rPr>
              <w:t>Использование современных образовательных  технологий, в том числе ИКТ, в процессе обучения предмету</w:t>
            </w:r>
          </w:p>
        </w:tc>
      </w:tr>
      <w:tr w:rsidR="0082191A" w:rsidRPr="00C46600" w:rsidTr="0085365D">
        <w:tc>
          <w:tcPr>
            <w:tcW w:w="1984" w:type="dxa"/>
          </w:tcPr>
          <w:p w:rsidR="0082191A" w:rsidRPr="00C46600" w:rsidRDefault="0082191A" w:rsidP="009A10A4">
            <w:pPr>
              <w:spacing w:line="240" w:lineRule="auto"/>
              <w:ind w:left="36"/>
              <w:rPr>
                <w:rFonts w:ascii="Times New Roman" w:hAnsi="Times New Roman" w:cs="Times New Roman"/>
                <w:sz w:val="24"/>
                <w:szCs w:val="24"/>
              </w:rPr>
            </w:pPr>
            <w:r w:rsidRPr="00C46600">
              <w:rPr>
                <w:rFonts w:ascii="Times New Roman" w:hAnsi="Times New Roman" w:cs="Times New Roman"/>
                <w:sz w:val="24"/>
                <w:szCs w:val="24"/>
              </w:rPr>
              <w:t>ШМО учителей английского языка</w:t>
            </w:r>
          </w:p>
        </w:tc>
        <w:tc>
          <w:tcPr>
            <w:tcW w:w="1702" w:type="dxa"/>
          </w:tcPr>
          <w:p w:rsidR="0082191A" w:rsidRPr="00C46600" w:rsidRDefault="0082191A" w:rsidP="009A10A4">
            <w:pPr>
              <w:spacing w:line="240" w:lineRule="auto"/>
              <w:ind w:left="38"/>
              <w:jc w:val="both"/>
              <w:rPr>
                <w:rFonts w:ascii="Times New Roman" w:hAnsi="Times New Roman" w:cs="Times New Roman"/>
                <w:sz w:val="24"/>
                <w:szCs w:val="24"/>
              </w:rPr>
            </w:pPr>
            <w:r w:rsidRPr="00C46600">
              <w:rPr>
                <w:rFonts w:ascii="Times New Roman" w:hAnsi="Times New Roman" w:cs="Times New Roman"/>
                <w:sz w:val="24"/>
                <w:szCs w:val="24"/>
              </w:rPr>
              <w:t>Айнутдинова Т.В.</w:t>
            </w:r>
          </w:p>
        </w:tc>
        <w:tc>
          <w:tcPr>
            <w:tcW w:w="6237" w:type="dxa"/>
          </w:tcPr>
          <w:p w:rsidR="0082191A" w:rsidRPr="00C46600" w:rsidRDefault="0082191A" w:rsidP="009A10A4">
            <w:pPr>
              <w:spacing w:line="240" w:lineRule="auto"/>
              <w:ind w:left="39" w:hanging="6"/>
              <w:jc w:val="both"/>
              <w:rPr>
                <w:rFonts w:ascii="Times New Roman" w:hAnsi="Times New Roman" w:cs="Times New Roman"/>
                <w:sz w:val="24"/>
                <w:szCs w:val="24"/>
              </w:rPr>
            </w:pPr>
            <w:r w:rsidRPr="00C46600">
              <w:rPr>
                <w:rFonts w:ascii="Times New Roman" w:hAnsi="Times New Roman" w:cs="Times New Roman"/>
                <w:b/>
                <w:sz w:val="24"/>
                <w:szCs w:val="24"/>
              </w:rPr>
              <w:t>П</w:t>
            </w:r>
            <w:r w:rsidRPr="00C46600">
              <w:rPr>
                <w:rFonts w:ascii="Times New Roman" w:hAnsi="Times New Roman" w:cs="Times New Roman"/>
                <w:sz w:val="24"/>
                <w:szCs w:val="24"/>
              </w:rPr>
              <w:t>реподавание иностранных языков в условиях реализации ФГОС</w:t>
            </w:r>
          </w:p>
        </w:tc>
      </w:tr>
      <w:tr w:rsidR="0082191A" w:rsidRPr="00C46600" w:rsidTr="0085365D">
        <w:tc>
          <w:tcPr>
            <w:tcW w:w="1984" w:type="dxa"/>
          </w:tcPr>
          <w:p w:rsidR="0082191A" w:rsidRPr="00C46600" w:rsidRDefault="0082191A" w:rsidP="009A10A4">
            <w:pPr>
              <w:spacing w:line="240" w:lineRule="auto"/>
              <w:ind w:left="36"/>
              <w:rPr>
                <w:rFonts w:ascii="Times New Roman" w:hAnsi="Times New Roman" w:cs="Times New Roman"/>
                <w:sz w:val="24"/>
                <w:szCs w:val="24"/>
              </w:rPr>
            </w:pPr>
            <w:r w:rsidRPr="00C46600">
              <w:rPr>
                <w:rFonts w:ascii="Times New Roman" w:hAnsi="Times New Roman" w:cs="Times New Roman"/>
                <w:sz w:val="24"/>
                <w:szCs w:val="24"/>
              </w:rPr>
              <w:t>ШМО  учителей математики, физики, информатики</w:t>
            </w:r>
          </w:p>
        </w:tc>
        <w:tc>
          <w:tcPr>
            <w:tcW w:w="1702" w:type="dxa"/>
          </w:tcPr>
          <w:p w:rsidR="0082191A" w:rsidRPr="00C46600" w:rsidRDefault="0082191A" w:rsidP="009A10A4">
            <w:pPr>
              <w:spacing w:line="240" w:lineRule="auto"/>
              <w:ind w:left="38"/>
              <w:jc w:val="both"/>
              <w:rPr>
                <w:rFonts w:ascii="Times New Roman" w:hAnsi="Times New Roman" w:cs="Times New Roman"/>
                <w:sz w:val="24"/>
                <w:szCs w:val="24"/>
              </w:rPr>
            </w:pPr>
            <w:r w:rsidRPr="00C46600">
              <w:rPr>
                <w:rFonts w:ascii="Times New Roman" w:hAnsi="Times New Roman" w:cs="Times New Roman"/>
                <w:sz w:val="24"/>
                <w:szCs w:val="24"/>
              </w:rPr>
              <w:t>Минуллина Д.Г.</w:t>
            </w:r>
          </w:p>
        </w:tc>
        <w:tc>
          <w:tcPr>
            <w:tcW w:w="6237" w:type="dxa"/>
          </w:tcPr>
          <w:p w:rsidR="0082191A" w:rsidRPr="00C46600" w:rsidRDefault="0082191A" w:rsidP="009A10A4">
            <w:pPr>
              <w:shd w:val="clear" w:color="auto" w:fill="FFFFFF"/>
              <w:spacing w:line="240" w:lineRule="auto"/>
              <w:ind w:left="39" w:hanging="6"/>
              <w:jc w:val="both"/>
              <w:rPr>
                <w:rFonts w:ascii="Times New Roman" w:hAnsi="Times New Roman" w:cs="Times New Roman"/>
                <w:bCs/>
                <w:iCs/>
                <w:sz w:val="24"/>
                <w:szCs w:val="24"/>
              </w:rPr>
            </w:pPr>
            <w:r w:rsidRPr="00C46600">
              <w:rPr>
                <w:rFonts w:ascii="Times New Roman" w:hAnsi="Times New Roman" w:cs="Times New Roman"/>
                <w:bCs/>
                <w:iCs/>
                <w:sz w:val="24"/>
                <w:szCs w:val="24"/>
              </w:rPr>
              <w:t>Развитие профессиональной компетентности педагога, как фактор повышения качества образования в условиях подготовки к введению ФГОС</w:t>
            </w:r>
          </w:p>
        </w:tc>
      </w:tr>
      <w:tr w:rsidR="0082191A" w:rsidRPr="00C46600" w:rsidTr="0085365D">
        <w:tc>
          <w:tcPr>
            <w:tcW w:w="1984" w:type="dxa"/>
          </w:tcPr>
          <w:p w:rsidR="0082191A" w:rsidRPr="00C46600" w:rsidRDefault="0082191A" w:rsidP="009A10A4">
            <w:pPr>
              <w:spacing w:line="240" w:lineRule="auto"/>
              <w:ind w:left="36"/>
              <w:rPr>
                <w:rFonts w:ascii="Times New Roman" w:hAnsi="Times New Roman" w:cs="Times New Roman"/>
                <w:sz w:val="24"/>
                <w:szCs w:val="24"/>
              </w:rPr>
            </w:pPr>
            <w:r w:rsidRPr="00C46600">
              <w:rPr>
                <w:rFonts w:ascii="Times New Roman" w:hAnsi="Times New Roman" w:cs="Times New Roman"/>
                <w:sz w:val="24"/>
                <w:szCs w:val="24"/>
              </w:rPr>
              <w:t>ШМО учителей общественных дисциплин</w:t>
            </w:r>
          </w:p>
        </w:tc>
        <w:tc>
          <w:tcPr>
            <w:tcW w:w="1702" w:type="dxa"/>
          </w:tcPr>
          <w:p w:rsidR="0082191A" w:rsidRPr="00C46600" w:rsidRDefault="0082191A" w:rsidP="009A10A4">
            <w:pPr>
              <w:spacing w:line="240" w:lineRule="auto"/>
              <w:ind w:left="38"/>
              <w:jc w:val="both"/>
              <w:rPr>
                <w:rFonts w:ascii="Times New Roman" w:hAnsi="Times New Roman" w:cs="Times New Roman"/>
                <w:sz w:val="24"/>
                <w:szCs w:val="24"/>
              </w:rPr>
            </w:pPr>
            <w:r w:rsidRPr="00C46600">
              <w:rPr>
                <w:rFonts w:ascii="Times New Roman" w:hAnsi="Times New Roman" w:cs="Times New Roman"/>
                <w:sz w:val="24"/>
                <w:szCs w:val="24"/>
              </w:rPr>
              <w:t>Павлова И.В.</w:t>
            </w:r>
          </w:p>
        </w:tc>
        <w:tc>
          <w:tcPr>
            <w:tcW w:w="6237" w:type="dxa"/>
          </w:tcPr>
          <w:p w:rsidR="0082191A" w:rsidRPr="00C46600" w:rsidRDefault="0082191A" w:rsidP="009A10A4">
            <w:pPr>
              <w:spacing w:line="240" w:lineRule="auto"/>
              <w:ind w:left="39" w:hanging="6"/>
              <w:jc w:val="both"/>
              <w:rPr>
                <w:rFonts w:ascii="Times New Roman" w:hAnsi="Times New Roman" w:cs="Times New Roman"/>
                <w:sz w:val="24"/>
                <w:szCs w:val="24"/>
              </w:rPr>
            </w:pPr>
            <w:r w:rsidRPr="00C46600">
              <w:rPr>
                <w:rFonts w:ascii="Times New Roman" w:hAnsi="Times New Roman" w:cs="Times New Roman"/>
                <w:sz w:val="24"/>
                <w:szCs w:val="24"/>
              </w:rPr>
              <w:t>Повышение уровня профессионального мастерства педагогов</w:t>
            </w:r>
          </w:p>
        </w:tc>
      </w:tr>
      <w:tr w:rsidR="0082191A" w:rsidRPr="00C46600" w:rsidTr="0085365D">
        <w:tc>
          <w:tcPr>
            <w:tcW w:w="1984" w:type="dxa"/>
          </w:tcPr>
          <w:p w:rsidR="0082191A" w:rsidRPr="00C46600" w:rsidRDefault="0082191A" w:rsidP="009A10A4">
            <w:pPr>
              <w:spacing w:line="240" w:lineRule="auto"/>
              <w:ind w:left="36"/>
              <w:rPr>
                <w:rFonts w:ascii="Times New Roman" w:hAnsi="Times New Roman" w:cs="Times New Roman"/>
                <w:sz w:val="24"/>
                <w:szCs w:val="24"/>
              </w:rPr>
            </w:pPr>
            <w:r w:rsidRPr="00C46600">
              <w:rPr>
                <w:rFonts w:ascii="Times New Roman" w:hAnsi="Times New Roman" w:cs="Times New Roman"/>
                <w:sz w:val="24"/>
                <w:szCs w:val="24"/>
              </w:rPr>
              <w:t>ШМО учителей естественнонаучных дисциплин</w:t>
            </w:r>
          </w:p>
        </w:tc>
        <w:tc>
          <w:tcPr>
            <w:tcW w:w="1702" w:type="dxa"/>
          </w:tcPr>
          <w:p w:rsidR="0082191A" w:rsidRPr="00C46600" w:rsidRDefault="0082191A" w:rsidP="009A10A4">
            <w:pPr>
              <w:spacing w:line="240" w:lineRule="auto"/>
              <w:ind w:left="38"/>
              <w:jc w:val="both"/>
              <w:rPr>
                <w:rFonts w:ascii="Times New Roman" w:hAnsi="Times New Roman" w:cs="Times New Roman"/>
                <w:sz w:val="24"/>
                <w:szCs w:val="24"/>
              </w:rPr>
            </w:pPr>
            <w:r w:rsidRPr="00C46600">
              <w:rPr>
                <w:rFonts w:ascii="Times New Roman" w:hAnsi="Times New Roman" w:cs="Times New Roman"/>
                <w:sz w:val="24"/>
                <w:szCs w:val="24"/>
              </w:rPr>
              <w:t>Фадеева Л.И.</w:t>
            </w:r>
          </w:p>
        </w:tc>
        <w:tc>
          <w:tcPr>
            <w:tcW w:w="6237" w:type="dxa"/>
          </w:tcPr>
          <w:p w:rsidR="0082191A" w:rsidRPr="00C46600" w:rsidRDefault="0082191A" w:rsidP="009A10A4">
            <w:pPr>
              <w:spacing w:line="240" w:lineRule="auto"/>
              <w:ind w:left="39" w:hanging="6"/>
              <w:jc w:val="both"/>
              <w:rPr>
                <w:rFonts w:ascii="Times New Roman" w:hAnsi="Times New Roman" w:cs="Times New Roman"/>
                <w:sz w:val="24"/>
                <w:szCs w:val="24"/>
              </w:rPr>
            </w:pPr>
            <w:r w:rsidRPr="00C46600">
              <w:rPr>
                <w:rFonts w:ascii="Times New Roman" w:eastAsia="Calibri" w:hAnsi="Times New Roman" w:cs="Times New Roman"/>
                <w:bCs/>
                <w:sz w:val="24"/>
                <w:szCs w:val="24"/>
              </w:rPr>
              <w:t xml:space="preserve">Развитие  </w:t>
            </w:r>
            <w:r w:rsidRPr="00C46600">
              <w:rPr>
                <w:rFonts w:ascii="Times New Roman" w:hAnsi="Times New Roman" w:cs="Times New Roman"/>
                <w:bCs/>
                <w:sz w:val="24"/>
                <w:szCs w:val="24"/>
              </w:rPr>
              <w:t xml:space="preserve">профессиональной компетентности </w:t>
            </w:r>
            <w:r w:rsidRPr="00C46600">
              <w:rPr>
                <w:rFonts w:ascii="Times New Roman" w:eastAsia="Calibri" w:hAnsi="Times New Roman" w:cs="Times New Roman"/>
                <w:bCs/>
                <w:sz w:val="24"/>
                <w:szCs w:val="24"/>
              </w:rPr>
              <w:t>педагога как фактор повышения качества обра</w:t>
            </w:r>
            <w:r w:rsidRPr="00C46600">
              <w:rPr>
                <w:rFonts w:ascii="Times New Roman" w:hAnsi="Times New Roman" w:cs="Times New Roman"/>
                <w:bCs/>
                <w:sz w:val="24"/>
                <w:szCs w:val="24"/>
              </w:rPr>
              <w:t>зования</w:t>
            </w:r>
            <w:r w:rsidRPr="00C46600">
              <w:rPr>
                <w:rFonts w:ascii="Times New Roman" w:eastAsia="Calibri" w:hAnsi="Times New Roman" w:cs="Times New Roman"/>
                <w:bCs/>
                <w:sz w:val="24"/>
                <w:szCs w:val="24"/>
              </w:rPr>
              <w:t>.</w:t>
            </w:r>
          </w:p>
        </w:tc>
      </w:tr>
      <w:tr w:rsidR="0082191A" w:rsidRPr="00C46600" w:rsidTr="0085365D">
        <w:tc>
          <w:tcPr>
            <w:tcW w:w="1984" w:type="dxa"/>
          </w:tcPr>
          <w:p w:rsidR="0082191A" w:rsidRPr="00C46600" w:rsidRDefault="0082191A" w:rsidP="009A10A4">
            <w:pPr>
              <w:spacing w:line="240" w:lineRule="auto"/>
              <w:ind w:left="36"/>
              <w:rPr>
                <w:rFonts w:ascii="Times New Roman" w:hAnsi="Times New Roman" w:cs="Times New Roman"/>
                <w:sz w:val="24"/>
                <w:szCs w:val="24"/>
              </w:rPr>
            </w:pPr>
            <w:r w:rsidRPr="00C46600">
              <w:rPr>
                <w:rFonts w:ascii="Times New Roman" w:hAnsi="Times New Roman" w:cs="Times New Roman"/>
                <w:sz w:val="24"/>
                <w:szCs w:val="24"/>
              </w:rPr>
              <w:lastRenderedPageBreak/>
              <w:t>ШМО учителей технологии, ИЗО, музыки</w:t>
            </w:r>
          </w:p>
        </w:tc>
        <w:tc>
          <w:tcPr>
            <w:tcW w:w="1702" w:type="dxa"/>
          </w:tcPr>
          <w:p w:rsidR="0082191A" w:rsidRPr="00C46600" w:rsidRDefault="0082191A" w:rsidP="009A10A4">
            <w:pPr>
              <w:spacing w:line="240" w:lineRule="auto"/>
              <w:ind w:left="38"/>
              <w:jc w:val="both"/>
              <w:rPr>
                <w:rFonts w:ascii="Times New Roman" w:hAnsi="Times New Roman" w:cs="Times New Roman"/>
                <w:sz w:val="24"/>
                <w:szCs w:val="24"/>
              </w:rPr>
            </w:pPr>
            <w:r w:rsidRPr="00C46600">
              <w:rPr>
                <w:rFonts w:ascii="Times New Roman" w:hAnsi="Times New Roman" w:cs="Times New Roman"/>
                <w:sz w:val="24"/>
                <w:szCs w:val="24"/>
              </w:rPr>
              <w:t>Тимофеева Г.А.</w:t>
            </w:r>
          </w:p>
        </w:tc>
        <w:tc>
          <w:tcPr>
            <w:tcW w:w="6237" w:type="dxa"/>
          </w:tcPr>
          <w:p w:rsidR="0082191A" w:rsidRPr="00C46600" w:rsidRDefault="0082191A" w:rsidP="009A10A4">
            <w:pPr>
              <w:tabs>
                <w:tab w:val="left" w:pos="142"/>
              </w:tabs>
              <w:spacing w:line="240" w:lineRule="auto"/>
              <w:ind w:left="39" w:hanging="6"/>
              <w:jc w:val="both"/>
              <w:rPr>
                <w:rFonts w:ascii="Times New Roman" w:hAnsi="Times New Roman" w:cs="Times New Roman"/>
                <w:sz w:val="24"/>
                <w:szCs w:val="24"/>
              </w:rPr>
            </w:pPr>
            <w:r w:rsidRPr="00C46600">
              <w:rPr>
                <w:rFonts w:ascii="Times New Roman" w:hAnsi="Times New Roman" w:cs="Times New Roman"/>
                <w:sz w:val="24"/>
                <w:szCs w:val="24"/>
              </w:rPr>
              <w:t>развитие творческих способностей и активизация мыслительной деятельности учащихся на уроках   технологии и музыки с целью реализации вопросов  школьного проекта по этнокультуре, поддержки высокой мотивации учебной деятельности школьников на уроках.</w:t>
            </w:r>
          </w:p>
        </w:tc>
      </w:tr>
      <w:tr w:rsidR="0082191A" w:rsidRPr="00C46600" w:rsidTr="0085365D">
        <w:tc>
          <w:tcPr>
            <w:tcW w:w="1984" w:type="dxa"/>
          </w:tcPr>
          <w:p w:rsidR="0082191A" w:rsidRPr="00C46600" w:rsidRDefault="0082191A" w:rsidP="009A10A4">
            <w:pPr>
              <w:spacing w:line="240" w:lineRule="auto"/>
              <w:ind w:left="36"/>
              <w:rPr>
                <w:rFonts w:ascii="Times New Roman" w:hAnsi="Times New Roman" w:cs="Times New Roman"/>
                <w:sz w:val="24"/>
                <w:szCs w:val="24"/>
              </w:rPr>
            </w:pPr>
            <w:r w:rsidRPr="00C46600">
              <w:rPr>
                <w:rFonts w:ascii="Times New Roman" w:hAnsi="Times New Roman" w:cs="Times New Roman"/>
                <w:sz w:val="24"/>
                <w:szCs w:val="24"/>
              </w:rPr>
              <w:t>ШМО учителей  физической культуры, ОБЖ</w:t>
            </w:r>
          </w:p>
        </w:tc>
        <w:tc>
          <w:tcPr>
            <w:tcW w:w="1702" w:type="dxa"/>
          </w:tcPr>
          <w:p w:rsidR="0082191A" w:rsidRPr="00C46600" w:rsidRDefault="0082191A" w:rsidP="009A10A4">
            <w:pPr>
              <w:spacing w:line="240" w:lineRule="auto"/>
              <w:ind w:left="38"/>
              <w:jc w:val="both"/>
              <w:rPr>
                <w:rFonts w:ascii="Times New Roman" w:hAnsi="Times New Roman" w:cs="Times New Roman"/>
                <w:sz w:val="24"/>
                <w:szCs w:val="24"/>
              </w:rPr>
            </w:pPr>
            <w:r w:rsidRPr="00C46600">
              <w:rPr>
                <w:rFonts w:ascii="Times New Roman" w:hAnsi="Times New Roman" w:cs="Times New Roman"/>
                <w:sz w:val="24"/>
                <w:szCs w:val="24"/>
              </w:rPr>
              <w:t>Лядов С.А.</w:t>
            </w:r>
          </w:p>
        </w:tc>
        <w:tc>
          <w:tcPr>
            <w:tcW w:w="6237" w:type="dxa"/>
          </w:tcPr>
          <w:p w:rsidR="0082191A" w:rsidRPr="00C46600" w:rsidRDefault="0082191A" w:rsidP="009A10A4">
            <w:pPr>
              <w:spacing w:line="240" w:lineRule="auto"/>
              <w:ind w:left="39" w:hanging="6"/>
              <w:jc w:val="both"/>
              <w:rPr>
                <w:rFonts w:ascii="Times New Roman" w:hAnsi="Times New Roman" w:cs="Times New Roman"/>
                <w:sz w:val="24"/>
                <w:szCs w:val="24"/>
              </w:rPr>
            </w:pPr>
            <w:r w:rsidRPr="00C46600">
              <w:rPr>
                <w:rFonts w:ascii="Times New Roman" w:hAnsi="Times New Roman" w:cs="Times New Roman"/>
                <w:sz w:val="24"/>
                <w:szCs w:val="24"/>
              </w:rPr>
              <w:t>Формирование у школьников интереса к занятиям физической культурой</w:t>
            </w:r>
          </w:p>
        </w:tc>
      </w:tr>
    </w:tbl>
    <w:p w:rsidR="0082191A" w:rsidRDefault="0082191A" w:rsidP="00B93638">
      <w:pPr>
        <w:spacing w:after="0" w:line="240" w:lineRule="auto"/>
        <w:jc w:val="both"/>
        <w:rPr>
          <w:rFonts w:ascii="Times New Roman" w:hAnsi="Times New Roman" w:cs="Times New Roman"/>
          <w:sz w:val="24"/>
          <w:szCs w:val="24"/>
        </w:rPr>
      </w:pP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ШМО учителей школы работало по определенному плану, утвержденному в начале учебного года.</w:t>
      </w:r>
    </w:p>
    <w:p w:rsidR="00B93638" w:rsidRPr="00C46600" w:rsidRDefault="00B93638" w:rsidP="00B93638">
      <w:pPr>
        <w:shd w:val="clear" w:color="auto" w:fill="FFFFFF"/>
        <w:spacing w:after="0" w:line="240" w:lineRule="auto"/>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 xml:space="preserve">     Увеличение учебной нагрузки учеников заставляет задуматься, как сделать кропотливую ежедневную работу более радостной, как повысить интерес учащихся к познанию, как научить детей взаимодействовать, как раскрыть способности ребенка и дать возможность проявить себя.</w:t>
      </w:r>
    </w:p>
    <w:p w:rsidR="00B93638" w:rsidRPr="00C46600" w:rsidRDefault="00B93638" w:rsidP="00B93638">
      <w:pPr>
        <w:shd w:val="clear" w:color="auto" w:fill="FFFFFF"/>
        <w:spacing w:after="0" w:line="240" w:lineRule="auto"/>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Эти и другие задачи успешно решаются, как на уроках, так и во внеурочной деятельности при проведении предметных недель.</w:t>
      </w:r>
    </w:p>
    <w:p w:rsidR="00B93638" w:rsidRPr="00C46600" w:rsidRDefault="00B93638" w:rsidP="00B93638">
      <w:pPr>
        <w:shd w:val="clear" w:color="auto" w:fill="FFFFFF"/>
        <w:spacing w:after="0" w:line="240" w:lineRule="auto"/>
        <w:jc w:val="both"/>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t xml:space="preserve">      Предметная неделя — это совокупная форма методической, учебной и внеклассной работы в школе, представляющая многоцелевое единство мероприятий, объединенных общими задачами и подчиненная решению этих задач рационально отстроенной системой конкурсов, игр, олимпиад, </w:t>
      </w:r>
    </w:p>
    <w:p w:rsidR="00B93638" w:rsidRPr="00C46600" w:rsidRDefault="00B93638" w:rsidP="007F5FF2">
      <w:pPr>
        <w:pStyle w:val="a3"/>
        <w:numPr>
          <w:ilvl w:val="0"/>
          <w:numId w:val="3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Предметные недели проводятся ежегодно с целью повышения профессиональной компетентности, интереса и мотивации к изучению предметов любого цикла.</w:t>
      </w:r>
    </w:p>
    <w:p w:rsidR="00B93638" w:rsidRPr="00C46600" w:rsidRDefault="00B93638" w:rsidP="007F5FF2">
      <w:pPr>
        <w:pStyle w:val="a3"/>
        <w:numPr>
          <w:ilvl w:val="0"/>
          <w:numId w:val="3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Предметные недели разрабатываются ответственными учителями в соответствии с целями и поставленными задачами.</w:t>
      </w:r>
    </w:p>
    <w:p w:rsidR="004351E0" w:rsidRDefault="00B93638" w:rsidP="007F5FF2">
      <w:pPr>
        <w:pStyle w:val="a3"/>
        <w:numPr>
          <w:ilvl w:val="0"/>
          <w:numId w:val="36"/>
        </w:numPr>
        <w:shd w:val="clear" w:color="auto" w:fill="FFFFFF"/>
        <w:spacing w:after="0" w:line="240" w:lineRule="auto"/>
        <w:ind w:left="0"/>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При составлении плана проведения тематических предметных недель учитывается:</w:t>
      </w:r>
      <w:r w:rsidRPr="00C46600">
        <w:rPr>
          <w:rFonts w:ascii="Times New Roman" w:eastAsia="Times New Roman" w:hAnsi="Times New Roman" w:cs="Times New Roman"/>
          <w:sz w:val="24"/>
          <w:szCs w:val="24"/>
          <w:lang w:eastAsia="ru-RU"/>
        </w:rPr>
        <w:br/>
        <w:t>- задачи предметной недели</w:t>
      </w:r>
    </w:p>
    <w:p w:rsidR="00B93638" w:rsidRPr="00C46600" w:rsidRDefault="00B93638" w:rsidP="007F5FF2">
      <w:pPr>
        <w:pStyle w:val="a3"/>
        <w:numPr>
          <w:ilvl w:val="0"/>
          <w:numId w:val="36"/>
        </w:numPr>
        <w:shd w:val="clear" w:color="auto" w:fill="FFFFFF"/>
        <w:spacing w:after="0" w:line="240" w:lineRule="auto"/>
        <w:ind w:left="0"/>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 разнообразие форм проведения мероприятий</w:t>
      </w:r>
      <w:r w:rsidRPr="00C46600">
        <w:rPr>
          <w:rFonts w:ascii="Times New Roman" w:eastAsia="Times New Roman" w:hAnsi="Times New Roman" w:cs="Times New Roman"/>
          <w:sz w:val="24"/>
          <w:szCs w:val="24"/>
          <w:lang w:eastAsia="ru-RU"/>
        </w:rPr>
        <w:br/>
        <w:t>- возможности участия в мероприятиях любого ученика класса</w:t>
      </w:r>
      <w:r w:rsidRPr="00C46600">
        <w:rPr>
          <w:rFonts w:ascii="Times New Roman" w:eastAsia="Times New Roman" w:hAnsi="Times New Roman" w:cs="Times New Roman"/>
          <w:sz w:val="24"/>
          <w:szCs w:val="24"/>
          <w:lang w:eastAsia="ru-RU"/>
        </w:rPr>
        <w:br/>
        <w:t>- четкое определение даты, времени и ответственного за проведение мероприятия</w:t>
      </w:r>
      <w:r w:rsidRPr="00C46600">
        <w:rPr>
          <w:rFonts w:ascii="Times New Roman" w:eastAsia="Times New Roman" w:hAnsi="Times New Roman" w:cs="Times New Roman"/>
          <w:sz w:val="24"/>
          <w:szCs w:val="24"/>
          <w:lang w:eastAsia="ru-RU"/>
        </w:rPr>
        <w:br/>
        <w:t>-  форма отчета о проведении тематической недели.</w:t>
      </w:r>
    </w:p>
    <w:p w:rsidR="00B93638" w:rsidRPr="00C46600" w:rsidRDefault="00B93638" w:rsidP="007F5FF2">
      <w:pPr>
        <w:pStyle w:val="a3"/>
        <w:numPr>
          <w:ilvl w:val="0"/>
          <w:numId w:val="3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Предметные недели в начальной школе проводятся с учётом возрастных особенностей учащихся.</w:t>
      </w:r>
    </w:p>
    <w:p w:rsidR="00B93638" w:rsidRPr="00C46600" w:rsidRDefault="00B93638" w:rsidP="00B93638">
      <w:pPr>
        <w:shd w:val="clear" w:color="auto" w:fill="FFFFFF"/>
        <w:spacing w:after="0" w:line="240" w:lineRule="auto"/>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 xml:space="preserve">      Во время проведения предметных недель очень важным звеном является сотрудничество учителей, учащихся и родителей. Совместное участие детей и взрослых в праздниках, экскурсиях, играх приводит к сплочению не только детского коллектива, но и коллектива взрослых людей.</w:t>
      </w:r>
    </w:p>
    <w:p w:rsidR="00B93638" w:rsidRPr="00C46600" w:rsidRDefault="00B93638" w:rsidP="00B93638">
      <w:pPr>
        <w:shd w:val="clear" w:color="auto" w:fill="FFFFFF"/>
        <w:spacing w:after="0" w:line="240" w:lineRule="auto"/>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 xml:space="preserve">      Чтобы предметные недели, которые проходят ежегодно, не стали скучной и однообразной формой работы,  ШМО учителей  следят, чтобы из года в год не использовался один и тот же план предметных недель с повторявшимися формами и заданиями, поэтому ежегодно меняется название, тема, формы проведения мероприятий предметной недели, а ученик получает задание повышенного уровня сложности, так как ребёнок должен осознавать, что он вырос и ему доверяют выполнение более сложных заданий.</w:t>
      </w:r>
    </w:p>
    <w:p w:rsidR="00B93638" w:rsidRPr="00C46600" w:rsidRDefault="00B93638" w:rsidP="00B93638">
      <w:pPr>
        <w:shd w:val="clear" w:color="auto" w:fill="FFFFFF"/>
        <w:spacing w:after="0" w:line="240" w:lineRule="auto"/>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b/>
          <w:bCs/>
          <w:sz w:val="24"/>
          <w:szCs w:val="24"/>
          <w:lang w:eastAsia="ru-RU"/>
        </w:rPr>
        <w:t>Задачи предметной недели:</w:t>
      </w:r>
    </w:p>
    <w:p w:rsidR="00B93638" w:rsidRPr="00C46600" w:rsidRDefault="00B93638" w:rsidP="00B93638">
      <w:pPr>
        <w:shd w:val="clear" w:color="auto" w:fill="FFFFFF"/>
        <w:spacing w:after="0" w:line="240" w:lineRule="auto"/>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 вовлечение учащихся в самостоятельную творческую деятельность</w:t>
      </w:r>
    </w:p>
    <w:p w:rsidR="00B93638" w:rsidRPr="00C46600" w:rsidRDefault="00B93638" w:rsidP="00B93638">
      <w:pPr>
        <w:shd w:val="clear" w:color="auto" w:fill="FFFFFF"/>
        <w:spacing w:after="0" w:line="240" w:lineRule="auto"/>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 повышение их интереса к изучаемым предметам</w:t>
      </w:r>
    </w:p>
    <w:p w:rsidR="00B93638" w:rsidRPr="00C46600" w:rsidRDefault="00B93638" w:rsidP="00B93638">
      <w:pPr>
        <w:shd w:val="clear" w:color="auto" w:fill="FFFFFF"/>
        <w:spacing w:after="0" w:line="240" w:lineRule="auto"/>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 выявление учеников, обладающих творческими способностями</w:t>
      </w:r>
    </w:p>
    <w:p w:rsidR="00B93638" w:rsidRPr="00C46600" w:rsidRDefault="00B93638" w:rsidP="00B93638">
      <w:pPr>
        <w:shd w:val="clear" w:color="auto" w:fill="FFFFFF"/>
        <w:spacing w:after="0" w:line="240" w:lineRule="auto"/>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 возможность реализации и раскрытия творческого потенциала учащихся</w:t>
      </w:r>
    </w:p>
    <w:p w:rsidR="00B93638" w:rsidRPr="00C46600" w:rsidRDefault="00B93638" w:rsidP="00B93638">
      <w:pPr>
        <w:shd w:val="clear" w:color="auto" w:fill="FFFFFF"/>
        <w:spacing w:after="0" w:line="240" w:lineRule="auto"/>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 возможность более углубленного изучения дисциплины или образовательной области</w:t>
      </w:r>
    </w:p>
    <w:p w:rsidR="00B93638" w:rsidRPr="00C46600" w:rsidRDefault="00B93638" w:rsidP="00B93638">
      <w:pPr>
        <w:shd w:val="clear" w:color="auto" w:fill="FFFFFF"/>
        <w:spacing w:after="0" w:line="240" w:lineRule="auto"/>
        <w:jc w:val="both"/>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lang w:eastAsia="ru-RU"/>
        </w:rPr>
        <w:t>- повышение мотивации обучения.</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Все предметные недели проведены по графику и планам. Организаторами выступали руководители методических объединений. В рамках предметных недель проводились нетрадиционные уроки по предмету, внеклассные мероприятия, КВН, викторины, конкурсы, презентации. Все предметные недели сопровождались разнообразной наглядной информацией, прошли интересно, содержательно, познавательно. Итоги обсуждались на заседаниях МО. </w:t>
      </w:r>
      <w:r w:rsidRPr="00C46600">
        <w:rPr>
          <w:rFonts w:ascii="Times New Roman" w:hAnsi="Times New Roman" w:cs="Times New Roman"/>
          <w:sz w:val="24"/>
          <w:szCs w:val="24"/>
        </w:rPr>
        <w:lastRenderedPageBreak/>
        <w:t>Открытыми  мероприятиями были охвачены учащиеся основной и средней школы. Проведение мероприятий позволило как учащимся, так и учителям дополнительно раскрыть свой творческий потенциал. Учителя-предметники во время предметных недель старались использовать разные</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методы и приёмы работы с целью выявления способных учащихся, а именно провели предметные олимпиады, интеллектуальные игры. Задания, как правило, требовали от учащихся нестандартного подхода к выполнению работ, проявления творческой индивидуальности. Мероприятия способствовали повышению интереса учащихся к изучению предмета, а так же расширению знаний.</w:t>
      </w:r>
    </w:p>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i/>
          <w:sz w:val="24"/>
          <w:szCs w:val="24"/>
        </w:rPr>
        <w:t>Недостатком</w:t>
      </w:r>
      <w:r w:rsidRPr="00C46600">
        <w:rPr>
          <w:rFonts w:ascii="Times New Roman" w:hAnsi="Times New Roman" w:cs="Times New Roman"/>
          <w:sz w:val="24"/>
          <w:szCs w:val="24"/>
        </w:rPr>
        <w:t xml:space="preserve"> проведения предметных недель является плохая организация взаимопосещения учителями уроков своих коллег (в основном посещаются только уроки в рамках МО), что снижает роль предметных недель в пропаганде передовогопедагогического опыта.</w:t>
      </w:r>
    </w:p>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i/>
          <w:sz w:val="24"/>
          <w:szCs w:val="24"/>
        </w:rPr>
        <w:t>Рекомендации:</w:t>
      </w:r>
      <w:r w:rsidRPr="00C46600">
        <w:rPr>
          <w:rFonts w:ascii="Times New Roman" w:hAnsi="Times New Roman" w:cs="Times New Roman"/>
          <w:sz w:val="24"/>
          <w:szCs w:val="24"/>
        </w:rPr>
        <w:t xml:space="preserve"> повысить организационно-методический уровень проведения  </w:t>
      </w:r>
      <w:r>
        <w:rPr>
          <w:rFonts w:ascii="Times New Roman" w:hAnsi="Times New Roman" w:cs="Times New Roman"/>
          <w:sz w:val="24"/>
          <w:szCs w:val="24"/>
        </w:rPr>
        <w:t>п</w:t>
      </w:r>
      <w:r w:rsidRPr="00C46600">
        <w:rPr>
          <w:rFonts w:ascii="Times New Roman" w:hAnsi="Times New Roman" w:cs="Times New Roman"/>
          <w:sz w:val="24"/>
          <w:szCs w:val="24"/>
        </w:rPr>
        <w:t>редметных недель.</w:t>
      </w:r>
    </w:p>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color w:val="FF0000"/>
          <w:sz w:val="24"/>
          <w:szCs w:val="24"/>
        </w:rPr>
        <w:t xml:space="preserve">        </w:t>
      </w:r>
      <w:r w:rsidRPr="00C46600">
        <w:rPr>
          <w:rFonts w:ascii="Times New Roman" w:hAnsi="Times New Roman" w:cs="Times New Roman"/>
          <w:b/>
          <w:sz w:val="24"/>
          <w:szCs w:val="24"/>
          <w:u w:val="single"/>
        </w:rPr>
        <w:t>Проанализировав работу ШМО</w:t>
      </w:r>
      <w:r w:rsidRPr="00C46600">
        <w:rPr>
          <w:rFonts w:ascii="Times New Roman" w:hAnsi="Times New Roman" w:cs="Times New Roman"/>
          <w:sz w:val="24"/>
          <w:szCs w:val="24"/>
        </w:rPr>
        <w:t xml:space="preserve"> можно отметить следующие </w:t>
      </w:r>
      <w:r w:rsidRPr="00C46600">
        <w:rPr>
          <w:rFonts w:ascii="Times New Roman" w:hAnsi="Times New Roman" w:cs="Times New Roman"/>
          <w:i/>
          <w:sz w:val="24"/>
          <w:szCs w:val="24"/>
        </w:rPr>
        <w:t>положительные тенденции:</w:t>
      </w:r>
    </w:p>
    <w:p w:rsidR="00B93638" w:rsidRPr="00C46600" w:rsidRDefault="00B93638" w:rsidP="007F5FF2">
      <w:pPr>
        <w:pStyle w:val="a3"/>
        <w:numPr>
          <w:ilvl w:val="0"/>
          <w:numId w:val="37"/>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темы ШМО соответствовали основным задачам, стоящим перед школой,</w:t>
      </w:r>
    </w:p>
    <w:p w:rsidR="00B93638" w:rsidRPr="00C46600" w:rsidRDefault="00B93638" w:rsidP="007F5FF2">
      <w:pPr>
        <w:pStyle w:val="a3"/>
        <w:numPr>
          <w:ilvl w:val="0"/>
          <w:numId w:val="37"/>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на заседаниях ШМО рассматривались вопросы, связанные с применением различных современных образовательных технологий;</w:t>
      </w:r>
    </w:p>
    <w:p w:rsidR="00B93638" w:rsidRPr="00C46600" w:rsidRDefault="00B93638" w:rsidP="007F5FF2">
      <w:pPr>
        <w:pStyle w:val="a3"/>
        <w:numPr>
          <w:ilvl w:val="0"/>
          <w:numId w:val="37"/>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особое внимание уделено мониторингу знаний и умений обучающихся, на заседаниях были проанализированы все проведённые диагностические работы, открытые уроки, внеклассные мероприятия для детей и родителей, итоги проведённых учителями предметных недель.</w:t>
      </w:r>
    </w:p>
    <w:p w:rsidR="00B93638" w:rsidRPr="00C46600" w:rsidRDefault="00B93638" w:rsidP="00B93638">
      <w:pPr>
        <w:spacing w:after="0" w:line="240" w:lineRule="auto"/>
        <w:jc w:val="both"/>
        <w:rPr>
          <w:rFonts w:ascii="Times New Roman" w:hAnsi="Times New Roman" w:cs="Times New Roman"/>
          <w:i/>
          <w:sz w:val="24"/>
          <w:szCs w:val="24"/>
        </w:rPr>
      </w:pPr>
      <w:r w:rsidRPr="00C46600">
        <w:rPr>
          <w:rFonts w:ascii="Times New Roman" w:hAnsi="Times New Roman" w:cs="Times New Roman"/>
          <w:i/>
          <w:sz w:val="24"/>
          <w:szCs w:val="24"/>
        </w:rPr>
        <w:t>Отрицательные тенденции:</w:t>
      </w:r>
    </w:p>
    <w:p w:rsidR="00B93638" w:rsidRPr="00C46600" w:rsidRDefault="00B93638" w:rsidP="007F5FF2">
      <w:pPr>
        <w:pStyle w:val="a3"/>
        <w:numPr>
          <w:ilvl w:val="0"/>
          <w:numId w:val="38"/>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недостаточно высок уровень самоанализа у учителей;</w:t>
      </w:r>
    </w:p>
    <w:p w:rsidR="00B93638" w:rsidRPr="00C46600" w:rsidRDefault="00B93638" w:rsidP="007F5FF2">
      <w:pPr>
        <w:pStyle w:val="a3"/>
        <w:numPr>
          <w:ilvl w:val="0"/>
          <w:numId w:val="38"/>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слабо налажена система взаимопосещений уроков внутри ШМО;</w:t>
      </w:r>
    </w:p>
    <w:p w:rsidR="00B93638" w:rsidRPr="00C46600" w:rsidRDefault="00B93638" w:rsidP="007F5FF2">
      <w:pPr>
        <w:pStyle w:val="a3"/>
        <w:numPr>
          <w:ilvl w:val="0"/>
          <w:numId w:val="38"/>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недостаточно ведется работа по обобщению передового опыта;</w:t>
      </w:r>
    </w:p>
    <w:p w:rsidR="00B93638" w:rsidRPr="00C46600" w:rsidRDefault="00B93638" w:rsidP="007F5FF2">
      <w:pPr>
        <w:pStyle w:val="a3"/>
        <w:numPr>
          <w:ilvl w:val="0"/>
          <w:numId w:val="38"/>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недостаточно применяются элементы современных технологий учителями;</w:t>
      </w:r>
    </w:p>
    <w:p w:rsidR="00B93638" w:rsidRPr="00C46600" w:rsidRDefault="00B93638" w:rsidP="00B93638">
      <w:pPr>
        <w:spacing w:after="0" w:line="240" w:lineRule="auto"/>
        <w:jc w:val="both"/>
        <w:rPr>
          <w:rFonts w:ascii="Times New Roman" w:hAnsi="Times New Roman" w:cs="Times New Roman"/>
          <w:i/>
          <w:sz w:val="24"/>
          <w:szCs w:val="24"/>
        </w:rPr>
      </w:pPr>
      <w:r w:rsidRPr="00C46600">
        <w:rPr>
          <w:rFonts w:ascii="Times New Roman" w:hAnsi="Times New Roman" w:cs="Times New Roman"/>
          <w:i/>
          <w:sz w:val="24"/>
          <w:szCs w:val="24"/>
        </w:rPr>
        <w:t>Рекомендации:</w:t>
      </w:r>
    </w:p>
    <w:p w:rsidR="00B93638" w:rsidRPr="00C46600" w:rsidRDefault="00B93638" w:rsidP="007F5FF2">
      <w:pPr>
        <w:pStyle w:val="a3"/>
        <w:numPr>
          <w:ilvl w:val="0"/>
          <w:numId w:val="3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в работе ШМО по повышению профессионального мастерства обратить внимание наследующие умения: технология подготовки урока и его самоанализ, самоконтроль своей деятельности, применение новых технологий и их элементов.</w:t>
      </w:r>
    </w:p>
    <w:p w:rsidR="00B93638" w:rsidRPr="00C46600" w:rsidRDefault="00B93638" w:rsidP="007F5FF2">
      <w:pPr>
        <w:pStyle w:val="a3"/>
        <w:numPr>
          <w:ilvl w:val="0"/>
          <w:numId w:val="3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спланировать цикл открытых уроков по ШМО с учетом реальных возможностей по особо западающим вопросам и более тщательно продумать организацию взаимопосещения уроков;</w:t>
      </w:r>
    </w:p>
    <w:p w:rsidR="00B93638" w:rsidRPr="00C46600" w:rsidRDefault="00B93638" w:rsidP="007F5FF2">
      <w:pPr>
        <w:pStyle w:val="a3"/>
        <w:numPr>
          <w:ilvl w:val="0"/>
          <w:numId w:val="3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продолжить работу по сортировке и анализу имеющегося фонда методических рекомендаций и пособий в помощь учителю и картотеки по ним.</w:t>
      </w:r>
    </w:p>
    <w:p w:rsidR="00B93638" w:rsidRPr="00C46600" w:rsidRDefault="00B93638" w:rsidP="007F5FF2">
      <w:pPr>
        <w:pStyle w:val="a3"/>
        <w:numPr>
          <w:ilvl w:val="0"/>
          <w:numId w:val="3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продолжить работу по новым технологиям в обучении: проектная деятельность, использование информационно-компьютерных технологий в обучении и подготовке проектов;</w:t>
      </w:r>
    </w:p>
    <w:p w:rsidR="00B93638" w:rsidRPr="00C46600" w:rsidRDefault="00B93638" w:rsidP="007F5FF2">
      <w:pPr>
        <w:pStyle w:val="a3"/>
        <w:numPr>
          <w:ilvl w:val="0"/>
          <w:numId w:val="39"/>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разнообразить формы проведения заседаний ШМО (круглый стол, творческий отчет,</w:t>
      </w:r>
    </w:p>
    <w:p w:rsidR="00B93638" w:rsidRPr="00C46600" w:rsidRDefault="00B93638" w:rsidP="007F5FF2">
      <w:pPr>
        <w:pStyle w:val="a3"/>
        <w:numPr>
          <w:ilvl w:val="0"/>
          <w:numId w:val="39"/>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деловые игры, семинары-практикумы).</w:t>
      </w:r>
    </w:p>
    <w:p w:rsidR="00B93638" w:rsidRPr="00C46600" w:rsidRDefault="00B93638" w:rsidP="007F5FF2">
      <w:pPr>
        <w:pStyle w:val="a3"/>
        <w:numPr>
          <w:ilvl w:val="0"/>
          <w:numId w:val="39"/>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особое внимание в работе методических объединений и администрации школы уделять</w:t>
      </w:r>
    </w:p>
    <w:p w:rsidR="00B93638" w:rsidRPr="00C46600" w:rsidRDefault="00B93638" w:rsidP="00B93638">
      <w:pPr>
        <w:pStyle w:val="a3"/>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вопросам совершенствования форм и методов организации урока с учетом ФГОС.</w:t>
      </w:r>
    </w:p>
    <w:p w:rsidR="00B93638" w:rsidRPr="00C46600" w:rsidRDefault="00B93638" w:rsidP="00B93638">
      <w:pPr>
        <w:spacing w:after="0" w:line="240" w:lineRule="auto"/>
        <w:jc w:val="center"/>
        <w:rPr>
          <w:rFonts w:ascii="Times New Roman" w:hAnsi="Times New Roman" w:cs="Times New Roman"/>
          <w:b/>
          <w:color w:val="FF0000"/>
          <w:sz w:val="24"/>
          <w:szCs w:val="24"/>
        </w:rPr>
      </w:pPr>
      <w:r w:rsidRPr="00C46600">
        <w:rPr>
          <w:rFonts w:ascii="Times New Roman" w:hAnsi="Times New Roman" w:cs="Times New Roman"/>
          <w:b/>
          <w:color w:val="FF0000"/>
          <w:sz w:val="24"/>
          <w:szCs w:val="24"/>
        </w:rPr>
        <w:t>Работа с мотивированными учащимися</w:t>
      </w:r>
    </w:p>
    <w:p w:rsidR="00B93638" w:rsidRPr="00C46600" w:rsidRDefault="00B93638" w:rsidP="00B9363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46600">
        <w:rPr>
          <w:rFonts w:ascii="Times New Roman" w:hAnsi="Times New Roman" w:cs="Times New Roman"/>
          <w:sz w:val="24"/>
          <w:szCs w:val="24"/>
        </w:rPr>
        <w:t xml:space="preserve">     Уже сложилась система работы с одаренными детьми. </w:t>
      </w:r>
      <w:r w:rsidRPr="00C46600">
        <w:rPr>
          <w:rFonts w:ascii="Times New Roman" w:eastAsia="Times New Roman" w:hAnsi="Times New Roman" w:cs="Times New Roman"/>
          <w:sz w:val="24"/>
          <w:szCs w:val="24"/>
          <w:bdr w:val="none" w:sz="0" w:space="0" w:color="auto" w:frame="1"/>
          <w:lang w:eastAsia="ru-RU"/>
        </w:rPr>
        <w:t>Система  работы школы  с мотивированными детьми включает в себя следующее:</w:t>
      </w:r>
    </w:p>
    <w:p w:rsidR="00B93638" w:rsidRPr="00C46600" w:rsidRDefault="00B93638" w:rsidP="00B9363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bdr w:val="none" w:sz="0" w:space="0" w:color="auto" w:frame="1"/>
          <w:lang w:eastAsia="ru-RU"/>
        </w:rPr>
        <w:t>-  выявление одаренных детей; </w:t>
      </w:r>
    </w:p>
    <w:p w:rsidR="00B93638" w:rsidRPr="00C46600" w:rsidRDefault="00B93638" w:rsidP="00B9363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bdr w:val="none" w:sz="0" w:space="0" w:color="auto" w:frame="1"/>
          <w:lang w:eastAsia="ru-RU"/>
        </w:rPr>
        <w:t>-  развитие творческих способностей на уроках;</w:t>
      </w:r>
    </w:p>
    <w:p w:rsidR="00B93638" w:rsidRPr="00C46600" w:rsidRDefault="00B93638" w:rsidP="00B9363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bdr w:val="none" w:sz="0" w:space="0" w:color="auto" w:frame="1"/>
          <w:lang w:eastAsia="ru-RU"/>
        </w:rPr>
        <w:t>-  развитие способностей во внеурочной деятельности (олимпиады, конкурсы, исследовательская работа);</w:t>
      </w:r>
    </w:p>
    <w:p w:rsidR="00B93638" w:rsidRPr="00C46600" w:rsidRDefault="00B93638" w:rsidP="00B9363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46600">
        <w:rPr>
          <w:rFonts w:ascii="Times New Roman" w:eastAsia="Times New Roman" w:hAnsi="Times New Roman" w:cs="Times New Roman"/>
          <w:sz w:val="24"/>
          <w:szCs w:val="24"/>
          <w:bdr w:val="none" w:sz="0" w:space="0" w:color="auto" w:frame="1"/>
          <w:lang w:eastAsia="ru-RU"/>
        </w:rPr>
        <w:t>-  создание условий для всестороннего развития одаренных детей.</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В первую очередь – это раннее выявление талантливости, потом создание благоприятных условий к обучению. Из года в год учащиеся школы принимают участие в городских, республиканских, всероссийских конкурсах и олимпиадах.</w:t>
      </w:r>
    </w:p>
    <w:p w:rsidR="00B93638" w:rsidRPr="00C46600" w:rsidRDefault="00B93638" w:rsidP="007F5FF2">
      <w:pPr>
        <w:pStyle w:val="a3"/>
        <w:numPr>
          <w:ilvl w:val="0"/>
          <w:numId w:val="40"/>
        </w:numPr>
        <w:spacing w:after="0" w:line="240" w:lineRule="auto"/>
        <w:ind w:left="0"/>
        <w:jc w:val="both"/>
        <w:rPr>
          <w:rFonts w:ascii="Times New Roman" w:hAnsi="Times New Roman" w:cs="Times New Roman"/>
          <w:b/>
          <w:sz w:val="24"/>
          <w:szCs w:val="24"/>
          <w:u w:val="single"/>
        </w:rPr>
      </w:pPr>
      <w:r w:rsidRPr="00C46600">
        <w:rPr>
          <w:rFonts w:ascii="Times New Roman" w:hAnsi="Times New Roman" w:cs="Times New Roman"/>
          <w:b/>
          <w:sz w:val="24"/>
          <w:szCs w:val="24"/>
          <w:u w:val="single"/>
        </w:rPr>
        <w:t>Всероссийские олимпиады школьников</w:t>
      </w:r>
    </w:p>
    <w:p w:rsidR="00B93638" w:rsidRPr="00C46600" w:rsidRDefault="00B93638" w:rsidP="00B93638">
      <w:pPr>
        <w:spacing w:after="0" w:line="240" w:lineRule="auto"/>
        <w:jc w:val="both"/>
        <w:rPr>
          <w:rFonts w:ascii="Times New Roman" w:hAnsi="Times New Roman" w:cs="Times New Roman"/>
          <w:color w:val="000000"/>
          <w:sz w:val="24"/>
          <w:szCs w:val="24"/>
        </w:rPr>
      </w:pPr>
      <w:r w:rsidRPr="00C46600">
        <w:rPr>
          <w:rFonts w:ascii="Times New Roman" w:hAnsi="Times New Roman" w:cs="Times New Roman"/>
          <w:color w:val="000000"/>
          <w:sz w:val="24"/>
          <w:szCs w:val="24"/>
        </w:rPr>
        <w:t>На начало  2020-2021 учебного года – 761 ученик,</w:t>
      </w:r>
    </w:p>
    <w:p w:rsidR="00B93638" w:rsidRPr="00C46600" w:rsidRDefault="00B93638" w:rsidP="00B93638">
      <w:pPr>
        <w:spacing w:after="0" w:line="240" w:lineRule="auto"/>
        <w:jc w:val="both"/>
        <w:rPr>
          <w:rFonts w:ascii="Times New Roman" w:hAnsi="Times New Roman" w:cs="Times New Roman"/>
          <w:color w:val="000000"/>
          <w:sz w:val="24"/>
          <w:szCs w:val="24"/>
        </w:rPr>
      </w:pPr>
      <w:r w:rsidRPr="00C46600">
        <w:rPr>
          <w:rFonts w:ascii="Times New Roman" w:hAnsi="Times New Roman" w:cs="Times New Roman"/>
          <w:color w:val="000000"/>
          <w:sz w:val="24"/>
          <w:szCs w:val="24"/>
        </w:rPr>
        <w:t xml:space="preserve"> в течение года выбыло- 5 учеников, </w:t>
      </w:r>
    </w:p>
    <w:p w:rsidR="00B93638" w:rsidRPr="00C46600" w:rsidRDefault="00B93638" w:rsidP="00B93638">
      <w:pPr>
        <w:spacing w:after="0" w:line="240" w:lineRule="auto"/>
        <w:jc w:val="both"/>
        <w:rPr>
          <w:rFonts w:ascii="Times New Roman" w:hAnsi="Times New Roman" w:cs="Times New Roman"/>
          <w:color w:val="000000"/>
          <w:sz w:val="24"/>
          <w:szCs w:val="24"/>
        </w:rPr>
      </w:pPr>
      <w:r w:rsidRPr="00C46600">
        <w:rPr>
          <w:rFonts w:ascii="Times New Roman" w:hAnsi="Times New Roman" w:cs="Times New Roman"/>
          <w:color w:val="000000"/>
          <w:sz w:val="24"/>
          <w:szCs w:val="24"/>
        </w:rPr>
        <w:lastRenderedPageBreak/>
        <w:t xml:space="preserve">прибыло –2 ученика, </w:t>
      </w:r>
    </w:p>
    <w:p w:rsidR="00B93638" w:rsidRPr="00C46600" w:rsidRDefault="00B93638" w:rsidP="00B93638">
      <w:pPr>
        <w:spacing w:after="0" w:line="240" w:lineRule="auto"/>
        <w:jc w:val="both"/>
        <w:rPr>
          <w:rFonts w:ascii="Times New Roman" w:hAnsi="Times New Roman" w:cs="Times New Roman"/>
          <w:color w:val="000000"/>
          <w:sz w:val="24"/>
          <w:szCs w:val="24"/>
        </w:rPr>
      </w:pPr>
      <w:r w:rsidRPr="00C46600">
        <w:rPr>
          <w:rFonts w:ascii="Times New Roman" w:hAnsi="Times New Roman" w:cs="Times New Roman"/>
          <w:color w:val="000000"/>
          <w:sz w:val="24"/>
          <w:szCs w:val="24"/>
        </w:rPr>
        <w:t>на конец учебного года -758 учеников.</w:t>
      </w:r>
    </w:p>
    <w:p w:rsidR="00B93638" w:rsidRPr="00C46600" w:rsidRDefault="00B93638" w:rsidP="00B93638">
      <w:pPr>
        <w:spacing w:after="0" w:line="240" w:lineRule="auto"/>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          В текущем учебном году была организована работа с учащимися, имеющими </w:t>
      </w:r>
      <w:r w:rsidRPr="00C46600">
        <w:rPr>
          <w:rFonts w:ascii="Times New Roman" w:hAnsi="Times New Roman" w:cs="Times New Roman"/>
          <w:b/>
          <w:color w:val="000000"/>
          <w:sz w:val="24"/>
          <w:szCs w:val="24"/>
        </w:rPr>
        <w:t xml:space="preserve">повышенную мотивацию к учебно-познавательной деятельности. </w:t>
      </w:r>
      <w:r w:rsidRPr="00C46600">
        <w:rPr>
          <w:rFonts w:ascii="Times New Roman" w:hAnsi="Times New Roman" w:cs="Times New Roman"/>
          <w:color w:val="000000"/>
          <w:sz w:val="24"/>
          <w:szCs w:val="24"/>
        </w:rPr>
        <w:t xml:space="preserve"> В организации работы учащихся</w:t>
      </w:r>
      <w:r w:rsidRPr="00C46600">
        <w:rPr>
          <w:rFonts w:ascii="Times New Roman" w:hAnsi="Times New Roman" w:cs="Times New Roman"/>
          <w:sz w:val="24"/>
          <w:szCs w:val="24"/>
        </w:rPr>
        <w:t xml:space="preserve"> так называемого продвинутого уровня произошли  изменения. На уроках увеличилось количество времени, отводимого на самостоятельную работу творческого характера. Учащиеся получали задания повышенного уровня сложности. Многие педагоги использовали инновационные педагогические технологии для организации деятельности учащихся. Все это дало положительные результаты. Учащиеся нашей школы принимали участие на школьном, муниципальном , республиканском этапах Всероссийской олимпиады школьников. </w:t>
      </w:r>
    </w:p>
    <w:p w:rsidR="00B93638" w:rsidRPr="00591260" w:rsidRDefault="00B93638" w:rsidP="00B93638">
      <w:pPr>
        <w:spacing w:after="0" w:line="240" w:lineRule="auto"/>
        <w:jc w:val="center"/>
        <w:rPr>
          <w:rFonts w:ascii="Times New Roman" w:hAnsi="Times New Roman" w:cs="Times New Roman"/>
          <w:b/>
          <w:color w:val="FF0000"/>
          <w:sz w:val="24"/>
          <w:szCs w:val="24"/>
        </w:rPr>
      </w:pPr>
      <w:r w:rsidRPr="00591260">
        <w:rPr>
          <w:rFonts w:ascii="Times New Roman" w:hAnsi="Times New Roman" w:cs="Times New Roman"/>
          <w:b/>
          <w:color w:val="FF0000"/>
          <w:sz w:val="24"/>
          <w:szCs w:val="24"/>
        </w:rPr>
        <w:t xml:space="preserve">Всероссийская олимпиада школьников  </w:t>
      </w:r>
    </w:p>
    <w:p w:rsidR="00B93638" w:rsidRPr="00C46600" w:rsidRDefault="00B93638" w:rsidP="007F5FF2">
      <w:pPr>
        <w:pStyle w:val="a3"/>
        <w:numPr>
          <w:ilvl w:val="0"/>
          <w:numId w:val="4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b/>
          <w:i/>
          <w:sz w:val="24"/>
          <w:szCs w:val="24"/>
          <w:u w:val="single"/>
        </w:rPr>
        <w:t>На школьном  этапе</w:t>
      </w:r>
      <w:r w:rsidRPr="00C46600">
        <w:rPr>
          <w:rFonts w:ascii="Times New Roman" w:hAnsi="Times New Roman" w:cs="Times New Roman"/>
          <w:sz w:val="24"/>
          <w:szCs w:val="24"/>
        </w:rPr>
        <w:t xml:space="preserve"> олимпиады в 2020-2021 учебном году на добровольной основе  667 обучающийся 5-11 классов приняли  индивидуальное участие. Победители школьного этапа участвовали на муниципальном этапе.</w:t>
      </w:r>
    </w:p>
    <w:p w:rsidR="00B93638" w:rsidRPr="00C46600" w:rsidRDefault="00B93638" w:rsidP="00B93638">
      <w:pPr>
        <w:pStyle w:val="a3"/>
        <w:spacing w:after="0" w:line="240" w:lineRule="auto"/>
        <w:ind w:left="0"/>
        <w:jc w:val="both"/>
        <w:rPr>
          <w:rFonts w:ascii="Times New Roman" w:hAnsi="Times New Roman" w:cs="Times New Roman"/>
          <w:sz w:val="24"/>
          <w:szCs w:val="24"/>
        </w:rPr>
      </w:pPr>
      <w:r w:rsidRPr="00C46600">
        <w:rPr>
          <w:rFonts w:ascii="Times New Roman" w:hAnsi="Times New Roman" w:cs="Times New Roman"/>
          <w:b/>
          <w:sz w:val="24"/>
          <w:szCs w:val="24"/>
        </w:rPr>
        <w:t>Общие итоги участия на школьном этапе Всероссийской олимпиаде школьнико</w:t>
      </w:r>
      <w:r w:rsidRPr="00C46600">
        <w:rPr>
          <w:rFonts w:ascii="Times New Roman" w:hAnsi="Times New Roman" w:cs="Times New Roman"/>
          <w:b/>
          <w:i/>
          <w:sz w:val="24"/>
          <w:szCs w:val="24"/>
          <w:u w:val="single"/>
        </w:rPr>
        <w:t>в</w:t>
      </w:r>
    </w:p>
    <w:tbl>
      <w:tblPr>
        <w:tblW w:w="9356"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96"/>
        <w:gridCol w:w="1701"/>
        <w:gridCol w:w="1560"/>
        <w:gridCol w:w="1417"/>
        <w:gridCol w:w="1824"/>
      </w:tblGrid>
      <w:tr w:rsidR="00B93638" w:rsidRPr="00C46600" w:rsidTr="00B93638">
        <w:trPr>
          <w:trHeight w:val="270"/>
        </w:trPr>
        <w:tc>
          <w:tcPr>
            <w:tcW w:w="458" w:type="dxa"/>
            <w:vMerge w:val="restart"/>
            <w:shd w:val="clear" w:color="auto" w:fill="auto"/>
            <w:noWrap/>
            <w:hideMark/>
          </w:tcPr>
          <w:p w:rsidR="00B93638" w:rsidRPr="00C46600" w:rsidRDefault="00B93638" w:rsidP="00B93638">
            <w:pPr>
              <w:spacing w:after="0" w:line="240" w:lineRule="auto"/>
              <w:jc w:val="center"/>
              <w:rPr>
                <w:rFonts w:ascii="Times New Roman" w:hAnsi="Times New Roman" w:cs="Times New Roman"/>
                <w:b/>
                <w:bCs/>
                <w:sz w:val="24"/>
                <w:szCs w:val="24"/>
              </w:rPr>
            </w:pPr>
            <w:r w:rsidRPr="00C46600">
              <w:rPr>
                <w:rFonts w:ascii="Times New Roman" w:hAnsi="Times New Roman" w:cs="Times New Roman"/>
                <w:b/>
                <w:bCs/>
                <w:sz w:val="24"/>
                <w:szCs w:val="24"/>
              </w:rPr>
              <w:t>№</w:t>
            </w:r>
          </w:p>
        </w:tc>
        <w:tc>
          <w:tcPr>
            <w:tcW w:w="2396" w:type="dxa"/>
            <w:vMerge w:val="restart"/>
            <w:shd w:val="clear" w:color="auto" w:fill="auto"/>
            <w:noWrap/>
            <w:hideMark/>
          </w:tcPr>
          <w:p w:rsidR="00B93638" w:rsidRPr="00C46600" w:rsidRDefault="00B93638" w:rsidP="00B93638">
            <w:pPr>
              <w:spacing w:after="0" w:line="240" w:lineRule="auto"/>
              <w:jc w:val="center"/>
              <w:rPr>
                <w:rFonts w:ascii="Times New Roman" w:hAnsi="Times New Roman" w:cs="Times New Roman"/>
                <w:b/>
                <w:bCs/>
                <w:sz w:val="24"/>
                <w:szCs w:val="24"/>
              </w:rPr>
            </w:pPr>
            <w:r w:rsidRPr="00C46600">
              <w:rPr>
                <w:rFonts w:ascii="Times New Roman" w:hAnsi="Times New Roman" w:cs="Times New Roman"/>
                <w:b/>
                <w:bCs/>
                <w:sz w:val="24"/>
                <w:szCs w:val="24"/>
              </w:rPr>
              <w:t>предметы</w:t>
            </w:r>
          </w:p>
        </w:tc>
        <w:tc>
          <w:tcPr>
            <w:tcW w:w="6502" w:type="dxa"/>
            <w:gridSpan w:val="4"/>
            <w:shd w:val="clear" w:color="auto" w:fill="auto"/>
            <w:noWrap/>
            <w:hideMark/>
          </w:tcPr>
          <w:p w:rsidR="00B93638" w:rsidRPr="00C46600" w:rsidRDefault="00B93638" w:rsidP="00B93638">
            <w:pPr>
              <w:spacing w:after="0" w:line="240" w:lineRule="auto"/>
              <w:jc w:val="center"/>
              <w:rPr>
                <w:rFonts w:ascii="Times New Roman" w:hAnsi="Times New Roman" w:cs="Times New Roman"/>
                <w:b/>
                <w:bCs/>
                <w:sz w:val="24"/>
                <w:szCs w:val="24"/>
              </w:rPr>
            </w:pPr>
            <w:r w:rsidRPr="00C46600">
              <w:rPr>
                <w:rFonts w:ascii="Times New Roman" w:hAnsi="Times New Roman" w:cs="Times New Roman"/>
                <w:b/>
                <w:bCs/>
                <w:sz w:val="24"/>
                <w:szCs w:val="24"/>
              </w:rPr>
              <w:t>всего</w:t>
            </w:r>
          </w:p>
        </w:tc>
      </w:tr>
      <w:tr w:rsidR="00B93638" w:rsidRPr="00C46600" w:rsidTr="00B93638">
        <w:trPr>
          <w:trHeight w:val="255"/>
        </w:trPr>
        <w:tc>
          <w:tcPr>
            <w:tcW w:w="458" w:type="dxa"/>
            <w:vMerge/>
            <w:shd w:val="clear" w:color="auto" w:fill="auto"/>
            <w:hideMark/>
          </w:tcPr>
          <w:p w:rsidR="00B93638" w:rsidRPr="00C46600" w:rsidRDefault="00B93638" w:rsidP="00B93638">
            <w:pPr>
              <w:spacing w:after="0" w:line="240" w:lineRule="auto"/>
              <w:rPr>
                <w:rFonts w:ascii="Times New Roman" w:hAnsi="Times New Roman" w:cs="Times New Roman"/>
                <w:b/>
                <w:bCs/>
                <w:sz w:val="24"/>
                <w:szCs w:val="24"/>
              </w:rPr>
            </w:pPr>
          </w:p>
        </w:tc>
        <w:tc>
          <w:tcPr>
            <w:tcW w:w="2396" w:type="dxa"/>
            <w:vMerge/>
            <w:shd w:val="clear" w:color="auto" w:fill="auto"/>
            <w:hideMark/>
          </w:tcPr>
          <w:p w:rsidR="00B93638" w:rsidRPr="00C46600" w:rsidRDefault="00B93638" w:rsidP="00B93638">
            <w:pPr>
              <w:spacing w:after="0" w:line="240" w:lineRule="auto"/>
              <w:rPr>
                <w:rFonts w:ascii="Times New Roman" w:hAnsi="Times New Roman" w:cs="Times New Roman"/>
                <w:b/>
                <w:bCs/>
                <w:sz w:val="24"/>
                <w:szCs w:val="24"/>
              </w:rPr>
            </w:pP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b/>
                <w:bCs/>
                <w:sz w:val="24"/>
                <w:szCs w:val="24"/>
              </w:rPr>
            </w:pPr>
            <w:r w:rsidRPr="00C46600">
              <w:rPr>
                <w:rFonts w:ascii="Times New Roman" w:hAnsi="Times New Roman" w:cs="Times New Roman"/>
                <w:b/>
                <w:bCs/>
                <w:sz w:val="24"/>
                <w:szCs w:val="24"/>
              </w:rPr>
              <w:t>кол-во участников</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b/>
                <w:bCs/>
                <w:sz w:val="24"/>
                <w:szCs w:val="24"/>
              </w:rPr>
            </w:pPr>
            <w:r w:rsidRPr="00C46600">
              <w:rPr>
                <w:rFonts w:ascii="Times New Roman" w:hAnsi="Times New Roman" w:cs="Times New Roman"/>
                <w:b/>
                <w:bCs/>
                <w:sz w:val="24"/>
                <w:szCs w:val="24"/>
              </w:rPr>
              <w:t xml:space="preserve">победители </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b/>
                <w:bCs/>
                <w:sz w:val="24"/>
                <w:szCs w:val="24"/>
              </w:rPr>
            </w:pPr>
            <w:r w:rsidRPr="00C46600">
              <w:rPr>
                <w:rFonts w:ascii="Times New Roman" w:hAnsi="Times New Roman" w:cs="Times New Roman"/>
                <w:b/>
                <w:bCs/>
                <w:sz w:val="24"/>
                <w:szCs w:val="24"/>
              </w:rPr>
              <w:t xml:space="preserve">призеры </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b/>
                <w:bCs/>
                <w:sz w:val="24"/>
                <w:szCs w:val="24"/>
              </w:rPr>
            </w:pPr>
            <w:r w:rsidRPr="00C46600">
              <w:rPr>
                <w:rFonts w:ascii="Times New Roman" w:hAnsi="Times New Roman" w:cs="Times New Roman"/>
                <w:b/>
                <w:bCs/>
                <w:sz w:val="24"/>
                <w:szCs w:val="24"/>
              </w:rPr>
              <w:t>победителей и призеров</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английский язык</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34</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8</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астрономия</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16</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биология</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32</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12</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16</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 xml:space="preserve">география </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23</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6</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5</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информатика</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20</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6</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искусство (МХК)</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10</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7</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история</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61</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28</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32</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8</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литература</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41</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11</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9</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20</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9</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математика</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59</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8</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13</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21</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10</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немецкий язык</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11</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ОБЖ</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13</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5</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8</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12</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обществознание</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71</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6</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38</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44</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13</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право</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39</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11</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13</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14</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русский язык</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86</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7</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16</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23</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15</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технология</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39</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6</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14</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20</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16</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физическая культура</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14</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5</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9</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17</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физика</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26</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5</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6</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18</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французский язык</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19</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химия</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21</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5</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7</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20</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экология</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27</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6</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21</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экономика</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35</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6</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22</w:t>
            </w:r>
          </w:p>
        </w:tc>
        <w:tc>
          <w:tcPr>
            <w:tcW w:w="2396" w:type="dxa"/>
            <w:shd w:val="clear" w:color="auto" w:fill="auto"/>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китайский язык</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23</w:t>
            </w:r>
          </w:p>
        </w:tc>
        <w:tc>
          <w:tcPr>
            <w:tcW w:w="2396" w:type="dxa"/>
            <w:shd w:val="clear" w:color="auto" w:fill="auto"/>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испанский язык</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24</w:t>
            </w:r>
          </w:p>
        </w:tc>
        <w:tc>
          <w:tcPr>
            <w:tcW w:w="2396" w:type="dxa"/>
            <w:shd w:val="clear" w:color="auto" w:fill="auto"/>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итальянский язык</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0</w:t>
            </w:r>
          </w:p>
        </w:tc>
      </w:tr>
      <w:tr w:rsidR="00B93638" w:rsidRPr="00C46600" w:rsidTr="00B93638">
        <w:trPr>
          <w:trHeight w:val="255"/>
        </w:trPr>
        <w:tc>
          <w:tcPr>
            <w:tcW w:w="458" w:type="dxa"/>
            <w:shd w:val="clear" w:color="auto" w:fill="auto"/>
            <w:noWrap/>
            <w:hideMark/>
          </w:tcPr>
          <w:p w:rsidR="00B93638" w:rsidRPr="00C46600" w:rsidRDefault="00B93638" w:rsidP="00B93638">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 </w:t>
            </w:r>
          </w:p>
        </w:tc>
        <w:tc>
          <w:tcPr>
            <w:tcW w:w="2396" w:type="dxa"/>
            <w:shd w:val="clear" w:color="auto" w:fill="auto"/>
            <w:noWrap/>
            <w:hideMark/>
          </w:tcPr>
          <w:p w:rsidR="00B93638" w:rsidRPr="00C46600" w:rsidRDefault="00B93638" w:rsidP="00B93638">
            <w:pPr>
              <w:spacing w:after="0" w:line="240" w:lineRule="auto"/>
              <w:rPr>
                <w:rFonts w:ascii="Times New Roman" w:hAnsi="Times New Roman" w:cs="Times New Roman"/>
                <w:b/>
                <w:bCs/>
                <w:sz w:val="24"/>
                <w:szCs w:val="24"/>
              </w:rPr>
            </w:pPr>
            <w:r w:rsidRPr="00C46600">
              <w:rPr>
                <w:rFonts w:ascii="Times New Roman" w:hAnsi="Times New Roman" w:cs="Times New Roman"/>
                <w:b/>
                <w:bCs/>
                <w:sz w:val="24"/>
                <w:szCs w:val="24"/>
              </w:rPr>
              <w:t xml:space="preserve">ИТОГО </w:t>
            </w:r>
          </w:p>
        </w:tc>
        <w:tc>
          <w:tcPr>
            <w:tcW w:w="1701" w:type="dxa"/>
            <w:shd w:val="clear" w:color="auto" w:fill="auto"/>
            <w:noWrap/>
            <w:hideMark/>
          </w:tcPr>
          <w:p w:rsidR="00B93638" w:rsidRPr="00C46600" w:rsidRDefault="00B93638" w:rsidP="00B93638">
            <w:pPr>
              <w:spacing w:after="0" w:line="240" w:lineRule="auto"/>
              <w:jc w:val="center"/>
              <w:rPr>
                <w:rFonts w:ascii="Times New Roman" w:hAnsi="Times New Roman" w:cs="Times New Roman"/>
                <w:b/>
                <w:bCs/>
                <w:sz w:val="24"/>
                <w:szCs w:val="24"/>
              </w:rPr>
            </w:pPr>
            <w:r w:rsidRPr="00C46600">
              <w:rPr>
                <w:rFonts w:ascii="Times New Roman" w:hAnsi="Times New Roman" w:cs="Times New Roman"/>
                <w:b/>
                <w:bCs/>
                <w:sz w:val="24"/>
                <w:szCs w:val="24"/>
              </w:rPr>
              <w:t>667</w:t>
            </w:r>
          </w:p>
        </w:tc>
        <w:tc>
          <w:tcPr>
            <w:tcW w:w="1560" w:type="dxa"/>
            <w:shd w:val="clear" w:color="auto" w:fill="auto"/>
            <w:noWrap/>
            <w:hideMark/>
          </w:tcPr>
          <w:p w:rsidR="00B93638" w:rsidRPr="00C46600" w:rsidRDefault="00B93638" w:rsidP="00B93638">
            <w:pPr>
              <w:spacing w:after="0" w:line="240" w:lineRule="auto"/>
              <w:jc w:val="center"/>
              <w:rPr>
                <w:rFonts w:ascii="Times New Roman" w:hAnsi="Times New Roman" w:cs="Times New Roman"/>
                <w:b/>
                <w:bCs/>
                <w:sz w:val="24"/>
                <w:szCs w:val="24"/>
              </w:rPr>
            </w:pPr>
            <w:r w:rsidRPr="00C46600">
              <w:rPr>
                <w:rFonts w:ascii="Times New Roman" w:hAnsi="Times New Roman" w:cs="Times New Roman"/>
                <w:b/>
                <w:bCs/>
                <w:sz w:val="24"/>
                <w:szCs w:val="24"/>
              </w:rPr>
              <w:t>70</w:t>
            </w:r>
          </w:p>
        </w:tc>
        <w:tc>
          <w:tcPr>
            <w:tcW w:w="1417" w:type="dxa"/>
            <w:shd w:val="clear" w:color="auto" w:fill="auto"/>
            <w:noWrap/>
            <w:hideMark/>
          </w:tcPr>
          <w:p w:rsidR="00B93638" w:rsidRPr="00C46600" w:rsidRDefault="00B93638" w:rsidP="00B93638">
            <w:pPr>
              <w:spacing w:after="0" w:line="240" w:lineRule="auto"/>
              <w:jc w:val="center"/>
              <w:rPr>
                <w:rFonts w:ascii="Times New Roman" w:hAnsi="Times New Roman" w:cs="Times New Roman"/>
                <w:b/>
                <w:bCs/>
                <w:sz w:val="24"/>
                <w:szCs w:val="24"/>
              </w:rPr>
            </w:pPr>
            <w:r w:rsidRPr="00C46600">
              <w:rPr>
                <w:rFonts w:ascii="Times New Roman" w:hAnsi="Times New Roman" w:cs="Times New Roman"/>
                <w:b/>
                <w:bCs/>
                <w:sz w:val="24"/>
                <w:szCs w:val="24"/>
              </w:rPr>
              <w:t>179</w:t>
            </w:r>
          </w:p>
        </w:tc>
        <w:tc>
          <w:tcPr>
            <w:tcW w:w="1824" w:type="dxa"/>
            <w:shd w:val="clear" w:color="auto" w:fill="auto"/>
            <w:noWrap/>
            <w:hideMark/>
          </w:tcPr>
          <w:p w:rsidR="00B93638" w:rsidRPr="00C46600" w:rsidRDefault="00B93638" w:rsidP="00B93638">
            <w:pPr>
              <w:spacing w:after="0" w:line="240" w:lineRule="auto"/>
              <w:jc w:val="center"/>
              <w:rPr>
                <w:rFonts w:ascii="Times New Roman" w:hAnsi="Times New Roman" w:cs="Times New Roman"/>
                <w:b/>
                <w:bCs/>
                <w:sz w:val="24"/>
                <w:szCs w:val="24"/>
              </w:rPr>
            </w:pPr>
            <w:r w:rsidRPr="00C46600">
              <w:rPr>
                <w:rFonts w:ascii="Times New Roman" w:hAnsi="Times New Roman" w:cs="Times New Roman"/>
                <w:b/>
                <w:bCs/>
                <w:sz w:val="24"/>
                <w:szCs w:val="24"/>
              </w:rPr>
              <w:t>249</w:t>
            </w:r>
          </w:p>
        </w:tc>
      </w:tr>
    </w:tbl>
    <w:p w:rsidR="00B93638" w:rsidRPr="00C46600" w:rsidRDefault="00B93638" w:rsidP="00B93638">
      <w:pPr>
        <w:spacing w:after="0" w:line="240" w:lineRule="auto"/>
        <w:jc w:val="both"/>
        <w:rPr>
          <w:rFonts w:ascii="Times New Roman" w:hAnsi="Times New Roman" w:cs="Times New Roman"/>
          <w:b/>
          <w:i/>
          <w:sz w:val="24"/>
          <w:szCs w:val="24"/>
          <w:u w:val="single"/>
        </w:rPr>
      </w:pPr>
    </w:p>
    <w:p w:rsidR="00B93638" w:rsidRPr="00C46600" w:rsidRDefault="00B93638" w:rsidP="004351E0">
      <w:pPr>
        <w:spacing w:after="0" w:line="240" w:lineRule="auto"/>
        <w:jc w:val="both"/>
        <w:rPr>
          <w:rFonts w:ascii="Times New Roman" w:hAnsi="Times New Roman" w:cs="Times New Roman"/>
          <w:b/>
          <w:i/>
          <w:sz w:val="24"/>
          <w:szCs w:val="24"/>
          <w:u w:val="single"/>
        </w:rPr>
      </w:pPr>
      <w:r w:rsidRPr="00C46600">
        <w:rPr>
          <w:rFonts w:ascii="Times New Roman" w:hAnsi="Times New Roman" w:cs="Times New Roman"/>
          <w:b/>
          <w:i/>
          <w:sz w:val="24"/>
          <w:szCs w:val="24"/>
          <w:u w:val="single"/>
        </w:rPr>
        <w:t>2.Муниципальный этап</w:t>
      </w:r>
    </w:p>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 xml:space="preserve">Список победителей и призеров муниципального этапа всероссийской олимпиады </w:t>
      </w:r>
    </w:p>
    <w:tbl>
      <w:tblPr>
        <w:tblW w:w="486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0"/>
        <w:gridCol w:w="2824"/>
        <w:gridCol w:w="1021"/>
        <w:gridCol w:w="2040"/>
        <w:gridCol w:w="1969"/>
      </w:tblGrid>
      <w:tr w:rsidR="00B93638" w:rsidRPr="00C46600" w:rsidTr="00B93638">
        <w:tc>
          <w:tcPr>
            <w:tcW w:w="1039" w:type="pct"/>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Предмет</w:t>
            </w:r>
          </w:p>
        </w:tc>
        <w:tc>
          <w:tcPr>
            <w:tcW w:w="1424" w:type="pct"/>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ФИ участника</w:t>
            </w:r>
          </w:p>
        </w:tc>
        <w:tc>
          <w:tcPr>
            <w:tcW w:w="515" w:type="pct"/>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класс</w:t>
            </w:r>
          </w:p>
        </w:tc>
        <w:tc>
          <w:tcPr>
            <w:tcW w:w="1029" w:type="pct"/>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наставник</w:t>
            </w:r>
          </w:p>
        </w:tc>
        <w:tc>
          <w:tcPr>
            <w:tcW w:w="993" w:type="pct"/>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результат</w:t>
            </w:r>
          </w:p>
        </w:tc>
      </w:tr>
      <w:tr w:rsidR="00B93638" w:rsidRPr="00C46600" w:rsidTr="00B93638">
        <w:trPr>
          <w:trHeight w:val="374"/>
        </w:trPr>
        <w:tc>
          <w:tcPr>
            <w:tcW w:w="1039" w:type="pct"/>
            <w:vMerge w:val="restar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обществознание</w:t>
            </w:r>
          </w:p>
        </w:tc>
        <w:tc>
          <w:tcPr>
            <w:tcW w:w="1424" w:type="pc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Кадеева Мария</w:t>
            </w:r>
          </w:p>
        </w:tc>
        <w:tc>
          <w:tcPr>
            <w:tcW w:w="515" w:type="pct"/>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8б</w:t>
            </w:r>
          </w:p>
        </w:tc>
        <w:tc>
          <w:tcPr>
            <w:tcW w:w="1029" w:type="pct"/>
            <w:vMerge w:val="restar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Дрожжина М.Г.</w:t>
            </w:r>
          </w:p>
        </w:tc>
        <w:tc>
          <w:tcPr>
            <w:tcW w:w="993" w:type="pct"/>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победитель</w:t>
            </w:r>
          </w:p>
        </w:tc>
      </w:tr>
      <w:tr w:rsidR="00B93638" w:rsidRPr="00C46600" w:rsidTr="00B93638">
        <w:trPr>
          <w:trHeight w:val="307"/>
        </w:trPr>
        <w:tc>
          <w:tcPr>
            <w:tcW w:w="1039" w:type="pct"/>
            <w:vMerge/>
          </w:tcPr>
          <w:p w:rsidR="00B93638" w:rsidRPr="00C46600" w:rsidRDefault="00B93638" w:rsidP="004351E0">
            <w:pPr>
              <w:spacing w:after="0" w:line="240" w:lineRule="auto"/>
              <w:jc w:val="both"/>
              <w:rPr>
                <w:rFonts w:ascii="Times New Roman" w:hAnsi="Times New Roman" w:cs="Times New Roman"/>
                <w:sz w:val="24"/>
                <w:szCs w:val="24"/>
              </w:rPr>
            </w:pPr>
          </w:p>
        </w:tc>
        <w:tc>
          <w:tcPr>
            <w:tcW w:w="1424" w:type="pc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Викторова Дарья</w:t>
            </w:r>
          </w:p>
        </w:tc>
        <w:tc>
          <w:tcPr>
            <w:tcW w:w="515" w:type="pct"/>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8б</w:t>
            </w:r>
          </w:p>
        </w:tc>
        <w:tc>
          <w:tcPr>
            <w:tcW w:w="1029" w:type="pct"/>
            <w:vMerge/>
          </w:tcPr>
          <w:p w:rsidR="00B93638" w:rsidRPr="00C46600" w:rsidRDefault="00B93638" w:rsidP="004351E0">
            <w:pPr>
              <w:spacing w:after="0" w:line="240" w:lineRule="auto"/>
              <w:jc w:val="both"/>
              <w:rPr>
                <w:rFonts w:ascii="Times New Roman" w:hAnsi="Times New Roman" w:cs="Times New Roman"/>
                <w:sz w:val="24"/>
                <w:szCs w:val="24"/>
              </w:rPr>
            </w:pPr>
          </w:p>
        </w:tc>
        <w:tc>
          <w:tcPr>
            <w:tcW w:w="993" w:type="pct"/>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призер</w:t>
            </w:r>
          </w:p>
        </w:tc>
      </w:tr>
      <w:tr w:rsidR="00B93638" w:rsidRPr="00C46600" w:rsidTr="00B93638">
        <w:tc>
          <w:tcPr>
            <w:tcW w:w="1039" w:type="pct"/>
            <w:tcBorders>
              <w:top w:val="single" w:sz="6" w:space="0" w:color="auto"/>
            </w:tcBorders>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биология</w:t>
            </w:r>
          </w:p>
        </w:tc>
        <w:tc>
          <w:tcPr>
            <w:tcW w:w="1424" w:type="pct"/>
            <w:tcBorders>
              <w:top w:val="single" w:sz="6" w:space="0" w:color="auto"/>
            </w:tcBorders>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Шарафутдинова Диана</w:t>
            </w:r>
          </w:p>
        </w:tc>
        <w:tc>
          <w:tcPr>
            <w:tcW w:w="515" w:type="pct"/>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11</w:t>
            </w:r>
          </w:p>
        </w:tc>
        <w:tc>
          <w:tcPr>
            <w:tcW w:w="1029" w:type="pc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Фадеева Л.И.</w:t>
            </w:r>
          </w:p>
        </w:tc>
        <w:tc>
          <w:tcPr>
            <w:tcW w:w="993" w:type="pct"/>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победитель</w:t>
            </w:r>
          </w:p>
        </w:tc>
      </w:tr>
      <w:tr w:rsidR="00B93638" w:rsidRPr="00C46600" w:rsidTr="00B93638">
        <w:tc>
          <w:tcPr>
            <w:tcW w:w="1039" w:type="pct"/>
          </w:tcPr>
          <w:p w:rsidR="00B93638" w:rsidRPr="00C46600" w:rsidRDefault="00B93638" w:rsidP="004351E0">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история</w:t>
            </w:r>
          </w:p>
        </w:tc>
        <w:tc>
          <w:tcPr>
            <w:tcW w:w="1424" w:type="pc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Кузьмин Егор</w:t>
            </w:r>
          </w:p>
        </w:tc>
        <w:tc>
          <w:tcPr>
            <w:tcW w:w="515" w:type="pct"/>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11</w:t>
            </w:r>
          </w:p>
        </w:tc>
        <w:tc>
          <w:tcPr>
            <w:tcW w:w="1029" w:type="pc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Павлова И.В.</w:t>
            </w:r>
          </w:p>
        </w:tc>
        <w:tc>
          <w:tcPr>
            <w:tcW w:w="993" w:type="pct"/>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призер</w:t>
            </w:r>
          </w:p>
        </w:tc>
      </w:tr>
      <w:tr w:rsidR="00B93638" w:rsidRPr="00C46600" w:rsidTr="00B93638">
        <w:tc>
          <w:tcPr>
            <w:tcW w:w="1039" w:type="pct"/>
            <w:vMerge w:val="restar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lastRenderedPageBreak/>
              <w:t>литература</w:t>
            </w:r>
          </w:p>
        </w:tc>
        <w:tc>
          <w:tcPr>
            <w:tcW w:w="1424" w:type="pc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Попов Кирилл</w:t>
            </w:r>
          </w:p>
        </w:tc>
        <w:tc>
          <w:tcPr>
            <w:tcW w:w="515" w:type="pct"/>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7б</w:t>
            </w:r>
          </w:p>
        </w:tc>
        <w:tc>
          <w:tcPr>
            <w:tcW w:w="1029" w:type="pc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Осипова О.В.</w:t>
            </w:r>
          </w:p>
        </w:tc>
        <w:tc>
          <w:tcPr>
            <w:tcW w:w="993" w:type="pct"/>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призер</w:t>
            </w:r>
          </w:p>
        </w:tc>
      </w:tr>
      <w:tr w:rsidR="00B93638" w:rsidRPr="00C46600" w:rsidTr="00B93638">
        <w:tc>
          <w:tcPr>
            <w:tcW w:w="1039" w:type="pct"/>
            <w:vMerge/>
          </w:tcPr>
          <w:p w:rsidR="00B93638" w:rsidRPr="00C46600" w:rsidRDefault="00B93638" w:rsidP="004351E0">
            <w:pPr>
              <w:spacing w:after="0" w:line="240" w:lineRule="auto"/>
              <w:jc w:val="both"/>
              <w:rPr>
                <w:rFonts w:ascii="Times New Roman" w:hAnsi="Times New Roman" w:cs="Times New Roman"/>
                <w:sz w:val="24"/>
                <w:szCs w:val="24"/>
              </w:rPr>
            </w:pPr>
          </w:p>
        </w:tc>
        <w:tc>
          <w:tcPr>
            <w:tcW w:w="1424" w:type="pc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Сысоева Карина</w:t>
            </w:r>
          </w:p>
        </w:tc>
        <w:tc>
          <w:tcPr>
            <w:tcW w:w="515" w:type="pct"/>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7а</w:t>
            </w:r>
          </w:p>
        </w:tc>
        <w:tc>
          <w:tcPr>
            <w:tcW w:w="1029" w:type="pct"/>
            <w:vMerge w:val="restar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Петрова Н.И.</w:t>
            </w:r>
          </w:p>
        </w:tc>
        <w:tc>
          <w:tcPr>
            <w:tcW w:w="993" w:type="pct"/>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призер</w:t>
            </w:r>
          </w:p>
        </w:tc>
      </w:tr>
      <w:tr w:rsidR="00B93638" w:rsidRPr="00C46600" w:rsidTr="00B93638">
        <w:trPr>
          <w:trHeight w:val="413"/>
        </w:trPr>
        <w:tc>
          <w:tcPr>
            <w:tcW w:w="1039" w:type="pct"/>
            <w:vMerge/>
          </w:tcPr>
          <w:p w:rsidR="00B93638" w:rsidRPr="00C46600" w:rsidRDefault="00B93638" w:rsidP="004351E0">
            <w:pPr>
              <w:spacing w:after="0" w:line="240" w:lineRule="auto"/>
              <w:rPr>
                <w:rFonts w:ascii="Times New Roman" w:hAnsi="Times New Roman" w:cs="Times New Roman"/>
                <w:sz w:val="24"/>
                <w:szCs w:val="24"/>
              </w:rPr>
            </w:pPr>
          </w:p>
        </w:tc>
        <w:tc>
          <w:tcPr>
            <w:tcW w:w="1424" w:type="pct"/>
          </w:tcPr>
          <w:p w:rsidR="00B93638" w:rsidRPr="00C46600" w:rsidRDefault="00B93638" w:rsidP="004351E0">
            <w:pPr>
              <w:spacing w:after="0" w:line="240" w:lineRule="auto"/>
              <w:rPr>
                <w:rFonts w:ascii="Times New Roman" w:hAnsi="Times New Roman" w:cs="Times New Roman"/>
                <w:sz w:val="24"/>
                <w:szCs w:val="24"/>
              </w:rPr>
            </w:pPr>
            <w:r w:rsidRPr="00C46600">
              <w:rPr>
                <w:rFonts w:ascii="Times New Roman" w:hAnsi="Times New Roman" w:cs="Times New Roman"/>
                <w:sz w:val="24"/>
                <w:szCs w:val="24"/>
              </w:rPr>
              <w:t>Краснова Мария</w:t>
            </w:r>
          </w:p>
        </w:tc>
        <w:tc>
          <w:tcPr>
            <w:tcW w:w="515" w:type="pct"/>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7а</w:t>
            </w:r>
          </w:p>
        </w:tc>
        <w:tc>
          <w:tcPr>
            <w:tcW w:w="1029" w:type="pct"/>
            <w:vMerge/>
          </w:tcPr>
          <w:p w:rsidR="00B93638" w:rsidRPr="00C46600" w:rsidRDefault="00B93638" w:rsidP="004351E0">
            <w:pPr>
              <w:spacing w:after="0" w:line="240" w:lineRule="auto"/>
              <w:rPr>
                <w:rFonts w:ascii="Times New Roman" w:hAnsi="Times New Roman" w:cs="Times New Roman"/>
                <w:sz w:val="24"/>
                <w:szCs w:val="24"/>
              </w:rPr>
            </w:pPr>
          </w:p>
        </w:tc>
        <w:tc>
          <w:tcPr>
            <w:tcW w:w="993" w:type="pct"/>
          </w:tcPr>
          <w:p w:rsidR="00B93638" w:rsidRPr="00C46600" w:rsidRDefault="00B93638" w:rsidP="004351E0">
            <w:pPr>
              <w:spacing w:after="0" w:line="240" w:lineRule="auto"/>
              <w:rPr>
                <w:rFonts w:ascii="Times New Roman" w:hAnsi="Times New Roman" w:cs="Times New Roman"/>
                <w:b/>
                <w:sz w:val="24"/>
                <w:szCs w:val="24"/>
              </w:rPr>
            </w:pPr>
            <w:r w:rsidRPr="00C46600">
              <w:rPr>
                <w:rFonts w:ascii="Times New Roman" w:hAnsi="Times New Roman" w:cs="Times New Roman"/>
                <w:b/>
                <w:sz w:val="24"/>
                <w:szCs w:val="24"/>
              </w:rPr>
              <w:t>призер</w:t>
            </w:r>
          </w:p>
        </w:tc>
      </w:tr>
      <w:tr w:rsidR="00B93638" w:rsidRPr="00C46600" w:rsidTr="00B93638">
        <w:tc>
          <w:tcPr>
            <w:tcW w:w="1039" w:type="pct"/>
            <w:vMerge/>
          </w:tcPr>
          <w:p w:rsidR="00B93638" w:rsidRPr="00C46600" w:rsidRDefault="00B93638" w:rsidP="004351E0">
            <w:pPr>
              <w:spacing w:after="0" w:line="240" w:lineRule="auto"/>
              <w:jc w:val="both"/>
              <w:rPr>
                <w:rFonts w:ascii="Times New Roman" w:hAnsi="Times New Roman" w:cs="Times New Roman"/>
                <w:sz w:val="24"/>
                <w:szCs w:val="24"/>
              </w:rPr>
            </w:pPr>
          </w:p>
        </w:tc>
        <w:tc>
          <w:tcPr>
            <w:tcW w:w="1424" w:type="pct"/>
            <w:tcBorders>
              <w:top w:val="single" w:sz="6" w:space="0" w:color="auto"/>
            </w:tcBorders>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Краснова Елена</w:t>
            </w:r>
          </w:p>
        </w:tc>
        <w:tc>
          <w:tcPr>
            <w:tcW w:w="515" w:type="pct"/>
            <w:tcBorders>
              <w:top w:val="single" w:sz="6" w:space="0" w:color="auto"/>
            </w:tcBorders>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11</w:t>
            </w:r>
          </w:p>
        </w:tc>
        <w:tc>
          <w:tcPr>
            <w:tcW w:w="1029" w:type="pct"/>
            <w:vMerge/>
          </w:tcPr>
          <w:p w:rsidR="00B93638" w:rsidRPr="00C46600" w:rsidRDefault="00B93638" w:rsidP="004351E0">
            <w:pPr>
              <w:spacing w:after="0" w:line="240" w:lineRule="auto"/>
              <w:jc w:val="both"/>
              <w:rPr>
                <w:rFonts w:ascii="Times New Roman" w:hAnsi="Times New Roman" w:cs="Times New Roman"/>
                <w:sz w:val="24"/>
                <w:szCs w:val="24"/>
              </w:rPr>
            </w:pPr>
          </w:p>
        </w:tc>
        <w:tc>
          <w:tcPr>
            <w:tcW w:w="993" w:type="pct"/>
            <w:tcBorders>
              <w:top w:val="single" w:sz="6" w:space="0" w:color="auto"/>
            </w:tcBorders>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победитель</w:t>
            </w:r>
          </w:p>
        </w:tc>
      </w:tr>
      <w:tr w:rsidR="00B93638" w:rsidRPr="00C46600" w:rsidTr="00B93638">
        <w:trPr>
          <w:trHeight w:val="327"/>
        </w:trPr>
        <w:tc>
          <w:tcPr>
            <w:tcW w:w="1039" w:type="pc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технология</w:t>
            </w:r>
          </w:p>
        </w:tc>
        <w:tc>
          <w:tcPr>
            <w:tcW w:w="1424" w:type="pc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Сергеева Анастасия</w:t>
            </w:r>
          </w:p>
        </w:tc>
        <w:tc>
          <w:tcPr>
            <w:tcW w:w="515" w:type="pct"/>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7а</w:t>
            </w:r>
          </w:p>
        </w:tc>
        <w:tc>
          <w:tcPr>
            <w:tcW w:w="1029" w:type="pct"/>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Тимофеева Г.А.</w:t>
            </w:r>
          </w:p>
        </w:tc>
        <w:tc>
          <w:tcPr>
            <w:tcW w:w="993" w:type="pct"/>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победитель</w:t>
            </w:r>
          </w:p>
        </w:tc>
      </w:tr>
      <w:tr w:rsidR="00B93638" w:rsidRPr="00C46600" w:rsidTr="00B93638">
        <w:tc>
          <w:tcPr>
            <w:tcW w:w="1039" w:type="pct"/>
            <w:tcBorders>
              <w:bottom w:val="single" w:sz="18" w:space="0" w:color="auto"/>
            </w:tcBorders>
          </w:tcPr>
          <w:p w:rsidR="00B93638" w:rsidRPr="00C46600" w:rsidRDefault="00B93638" w:rsidP="004351E0">
            <w:pPr>
              <w:spacing w:after="0" w:line="240" w:lineRule="auto"/>
              <w:jc w:val="both"/>
              <w:rPr>
                <w:rFonts w:ascii="Times New Roman" w:hAnsi="Times New Roman" w:cs="Times New Roman"/>
                <w:sz w:val="24"/>
                <w:szCs w:val="24"/>
              </w:rPr>
            </w:pPr>
          </w:p>
        </w:tc>
        <w:tc>
          <w:tcPr>
            <w:tcW w:w="1424" w:type="pct"/>
            <w:tcBorders>
              <w:bottom w:val="single" w:sz="12" w:space="0" w:color="auto"/>
            </w:tcBorders>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Андреев Дмитрий</w:t>
            </w:r>
          </w:p>
        </w:tc>
        <w:tc>
          <w:tcPr>
            <w:tcW w:w="515" w:type="pct"/>
            <w:tcBorders>
              <w:bottom w:val="single" w:sz="12" w:space="0" w:color="auto"/>
            </w:tcBorders>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10</w:t>
            </w:r>
          </w:p>
        </w:tc>
        <w:tc>
          <w:tcPr>
            <w:tcW w:w="1029" w:type="pct"/>
            <w:tcBorders>
              <w:bottom w:val="single" w:sz="12" w:space="0" w:color="auto"/>
            </w:tcBorders>
          </w:tcPr>
          <w:p w:rsidR="00B93638" w:rsidRPr="00C46600" w:rsidRDefault="00B93638" w:rsidP="004351E0">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Анисимов Г.Н.</w:t>
            </w:r>
          </w:p>
        </w:tc>
        <w:tc>
          <w:tcPr>
            <w:tcW w:w="993" w:type="pct"/>
            <w:tcBorders>
              <w:bottom w:val="single" w:sz="12" w:space="0" w:color="auto"/>
            </w:tcBorders>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призер</w:t>
            </w:r>
          </w:p>
        </w:tc>
      </w:tr>
      <w:tr w:rsidR="00B93638" w:rsidRPr="00C46600" w:rsidTr="00B93638">
        <w:tc>
          <w:tcPr>
            <w:tcW w:w="2978" w:type="pct"/>
            <w:gridSpan w:val="3"/>
            <w:vMerge w:val="restart"/>
            <w:tcBorders>
              <w:top w:val="single" w:sz="18" w:space="0" w:color="auto"/>
            </w:tcBorders>
          </w:tcPr>
          <w:p w:rsidR="00B93638" w:rsidRPr="00C46600" w:rsidRDefault="00B93638" w:rsidP="004351E0">
            <w:pPr>
              <w:spacing w:after="0" w:line="240" w:lineRule="auto"/>
              <w:jc w:val="both"/>
              <w:rPr>
                <w:rFonts w:ascii="Times New Roman" w:hAnsi="Times New Roman" w:cs="Times New Roman"/>
                <w:sz w:val="24"/>
                <w:szCs w:val="24"/>
              </w:rPr>
            </w:pPr>
          </w:p>
        </w:tc>
        <w:tc>
          <w:tcPr>
            <w:tcW w:w="1029" w:type="pct"/>
            <w:tcBorders>
              <w:top w:val="single" w:sz="18" w:space="0" w:color="auto"/>
            </w:tcBorders>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Победитель</w:t>
            </w:r>
          </w:p>
        </w:tc>
        <w:tc>
          <w:tcPr>
            <w:tcW w:w="993" w:type="pct"/>
            <w:tcBorders>
              <w:top w:val="single" w:sz="18" w:space="0" w:color="auto"/>
            </w:tcBorders>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4</w:t>
            </w:r>
          </w:p>
        </w:tc>
      </w:tr>
      <w:tr w:rsidR="00B93638" w:rsidRPr="00C46600" w:rsidTr="00B93638">
        <w:tc>
          <w:tcPr>
            <w:tcW w:w="2978" w:type="pct"/>
            <w:gridSpan w:val="3"/>
            <w:vMerge/>
            <w:tcBorders>
              <w:bottom w:val="single" w:sz="18" w:space="0" w:color="auto"/>
            </w:tcBorders>
          </w:tcPr>
          <w:p w:rsidR="00B93638" w:rsidRPr="00C46600" w:rsidRDefault="00B93638" w:rsidP="004351E0">
            <w:pPr>
              <w:spacing w:after="0" w:line="240" w:lineRule="auto"/>
              <w:jc w:val="both"/>
              <w:rPr>
                <w:rFonts w:ascii="Times New Roman" w:hAnsi="Times New Roman" w:cs="Times New Roman"/>
                <w:sz w:val="24"/>
                <w:szCs w:val="24"/>
              </w:rPr>
            </w:pPr>
          </w:p>
        </w:tc>
        <w:tc>
          <w:tcPr>
            <w:tcW w:w="1029" w:type="pct"/>
            <w:tcBorders>
              <w:bottom w:val="single" w:sz="18" w:space="0" w:color="auto"/>
            </w:tcBorders>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призер</w:t>
            </w:r>
          </w:p>
        </w:tc>
        <w:tc>
          <w:tcPr>
            <w:tcW w:w="993" w:type="pct"/>
            <w:tcBorders>
              <w:bottom w:val="single" w:sz="18" w:space="0" w:color="auto"/>
            </w:tcBorders>
          </w:tcPr>
          <w:p w:rsidR="00B93638" w:rsidRPr="00C46600" w:rsidRDefault="00B93638" w:rsidP="004351E0">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6</w:t>
            </w:r>
          </w:p>
        </w:tc>
      </w:tr>
    </w:tbl>
    <w:p w:rsidR="00B93638" w:rsidRPr="00C46600" w:rsidRDefault="00B93638" w:rsidP="0085365D">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Мониторинг участия</w:t>
      </w:r>
    </w:p>
    <w:p w:rsidR="00B93638" w:rsidRPr="00C46600" w:rsidRDefault="00B93638" w:rsidP="0085365D">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на  муниципальном   этапе Всероссийской  олимпиады школьников по классам</w:t>
      </w:r>
    </w:p>
    <w:p w:rsidR="00B93638" w:rsidRPr="00C46600" w:rsidRDefault="00B93638" w:rsidP="004351E0">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693"/>
        <w:gridCol w:w="1982"/>
        <w:gridCol w:w="1562"/>
        <w:gridCol w:w="2404"/>
      </w:tblGrid>
      <w:tr w:rsidR="00B93638" w:rsidRPr="00C46600" w:rsidTr="00B93638">
        <w:tc>
          <w:tcPr>
            <w:tcW w:w="1271"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класс</w:t>
            </w: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участник</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предмет</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результат</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наставник</w:t>
            </w:r>
          </w:p>
        </w:tc>
      </w:tr>
      <w:tr w:rsidR="00B93638" w:rsidRPr="00C46600" w:rsidTr="00B93638">
        <w:tc>
          <w:tcPr>
            <w:tcW w:w="1271"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7а</w:t>
            </w: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Ефименко Кирилл</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биология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Фадеева Л.И.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Краснова Мария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Русский язык</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Петров Н.И.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литература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призер</w:t>
            </w:r>
          </w:p>
        </w:tc>
        <w:tc>
          <w:tcPr>
            <w:tcW w:w="2404"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Сыраева Диля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физкультура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Лядов С.А.</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Сысоева Карина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литература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призер</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Петрова Н.И.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Сергеева Анастасия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технология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победитель</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Тимофеева Г.А.</w:t>
            </w:r>
          </w:p>
        </w:tc>
      </w:tr>
      <w:tr w:rsidR="00B93638" w:rsidRPr="00C46600" w:rsidTr="00B93638">
        <w:tc>
          <w:tcPr>
            <w:tcW w:w="1271"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7б</w:t>
            </w: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Попов Кирилл</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экология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Фадеева Л.И.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литература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призер</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Осипова О.В.</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Английский язык</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Айнутдинова Т.В.</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Филиппова Евгения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обществознание</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Дрожжина М.Е.</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Масленникова Анастасия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география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Моисеева Р.С.</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Лачина Кира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география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история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Дрожжина М.Г.</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Егоров Илья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математика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Васильева К.А.</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Сахмантиеева Алинка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литература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Осипова О.В.</w:t>
            </w:r>
          </w:p>
        </w:tc>
      </w:tr>
      <w:tr w:rsidR="00B93638" w:rsidRPr="00C46600" w:rsidTr="00B93638">
        <w:tc>
          <w:tcPr>
            <w:tcW w:w="1271" w:type="dxa"/>
            <w:vMerge w:val="restart"/>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Итого</w:t>
            </w:r>
          </w:p>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7  классы</w:t>
            </w:r>
          </w:p>
        </w:tc>
        <w:tc>
          <w:tcPr>
            <w:tcW w:w="2693" w:type="dxa"/>
            <w:vMerge w:val="restart"/>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11 участников</w:t>
            </w:r>
          </w:p>
        </w:tc>
        <w:tc>
          <w:tcPr>
            <w:tcW w:w="198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победители</w:t>
            </w:r>
          </w:p>
        </w:tc>
        <w:tc>
          <w:tcPr>
            <w:tcW w:w="156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2404"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9,1%</w:t>
            </w:r>
          </w:p>
        </w:tc>
      </w:tr>
      <w:tr w:rsidR="00B93638" w:rsidRPr="00C46600" w:rsidTr="00B93638">
        <w:tc>
          <w:tcPr>
            <w:tcW w:w="1271" w:type="dxa"/>
            <w:vMerge/>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p>
        </w:tc>
        <w:tc>
          <w:tcPr>
            <w:tcW w:w="2693" w:type="dxa"/>
            <w:vMerge/>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p>
        </w:tc>
        <w:tc>
          <w:tcPr>
            <w:tcW w:w="198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призеры</w:t>
            </w:r>
          </w:p>
        </w:tc>
        <w:tc>
          <w:tcPr>
            <w:tcW w:w="156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3</w:t>
            </w:r>
          </w:p>
        </w:tc>
        <w:tc>
          <w:tcPr>
            <w:tcW w:w="2404"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27,3%</w:t>
            </w:r>
          </w:p>
        </w:tc>
      </w:tr>
      <w:tr w:rsidR="00B93638" w:rsidRPr="00C46600" w:rsidTr="00B93638">
        <w:tc>
          <w:tcPr>
            <w:tcW w:w="1271"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8а</w:t>
            </w: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Щербаков Владислав</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физкультура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Лядов С.А.</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ОБЖ</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Анисимов Г.Н.</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Николаев Никита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технология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Анисимов Г.Н.</w:t>
            </w:r>
          </w:p>
        </w:tc>
      </w:tr>
      <w:tr w:rsidR="00B93638" w:rsidRPr="00C46600" w:rsidTr="00B93638">
        <w:tc>
          <w:tcPr>
            <w:tcW w:w="1271"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8б</w:t>
            </w: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Иванов Константин</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биология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Фадеева Л.И.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химия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Шакова Е.Г.</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физика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Минуллина Д.Г.</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Алапов Азат</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экономика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Дрожжина М.Г.</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Кадеева Мария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обществознание</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победитель</w:t>
            </w:r>
          </w:p>
        </w:tc>
        <w:tc>
          <w:tcPr>
            <w:tcW w:w="2404"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Дрожжина М.Г.</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Викторова Дарья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обществознание</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призер</w:t>
            </w:r>
          </w:p>
        </w:tc>
        <w:tc>
          <w:tcPr>
            <w:tcW w:w="2404"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русский язык</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Кузьмина О.В.</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Федорова Ксения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экология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Фадеева Л.И.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Варламова Елизавета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русский язык</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Кузьмина О.В.</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Белов Антон</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география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Моисеева Р.С.</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Прокопьева Софья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история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Дрожжина М.Г.</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Рудык Иван</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математика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Васильева К.А.</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Майорова Ксения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право</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Дрожжина М.Г.</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Михайлова Бажена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технология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Тимофеева Г.А.</w:t>
            </w:r>
          </w:p>
        </w:tc>
      </w:tr>
      <w:tr w:rsidR="00B93638" w:rsidRPr="00C46600" w:rsidTr="00B93638">
        <w:tc>
          <w:tcPr>
            <w:tcW w:w="1271" w:type="dxa"/>
            <w:vMerge w:val="restart"/>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Итого</w:t>
            </w:r>
          </w:p>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8 классы</w:t>
            </w:r>
          </w:p>
        </w:tc>
        <w:tc>
          <w:tcPr>
            <w:tcW w:w="2693" w:type="dxa"/>
            <w:vMerge w:val="restart"/>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13 участников</w:t>
            </w:r>
          </w:p>
        </w:tc>
        <w:tc>
          <w:tcPr>
            <w:tcW w:w="1982" w:type="dxa"/>
            <w:vMerge w:val="restart"/>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победители</w:t>
            </w:r>
          </w:p>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призеры</w:t>
            </w:r>
          </w:p>
        </w:tc>
        <w:tc>
          <w:tcPr>
            <w:tcW w:w="156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2404"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7,7 %</w:t>
            </w:r>
          </w:p>
        </w:tc>
      </w:tr>
      <w:tr w:rsidR="00B93638" w:rsidRPr="00C46600" w:rsidTr="00B93638">
        <w:tc>
          <w:tcPr>
            <w:tcW w:w="1271" w:type="dxa"/>
            <w:vMerge/>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p>
        </w:tc>
        <w:tc>
          <w:tcPr>
            <w:tcW w:w="2693" w:type="dxa"/>
            <w:vMerge/>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p>
        </w:tc>
        <w:tc>
          <w:tcPr>
            <w:tcW w:w="1982" w:type="dxa"/>
            <w:vMerge/>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p>
        </w:tc>
        <w:tc>
          <w:tcPr>
            <w:tcW w:w="156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2404"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7,7 %</w:t>
            </w:r>
          </w:p>
        </w:tc>
      </w:tr>
      <w:tr w:rsidR="00B93638" w:rsidRPr="00C46600" w:rsidTr="00B93638">
        <w:tc>
          <w:tcPr>
            <w:tcW w:w="1271"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lastRenderedPageBreak/>
              <w:t>9а</w:t>
            </w: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Степанов Николай</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биология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Фадеева Л.И.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Иванова Александра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экология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Фадеева Л.И.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Отцов Илья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география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Моисеева Р.С.</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Яковлева Ольга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ОБЖ</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Анисимов Г.Н.</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Петрова Елизавета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физкультура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Лядов С.А.</w:t>
            </w:r>
          </w:p>
        </w:tc>
      </w:tr>
      <w:tr w:rsidR="00B93638" w:rsidRPr="00C46600" w:rsidTr="00B93638">
        <w:tc>
          <w:tcPr>
            <w:tcW w:w="1271"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9б</w:t>
            </w: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Константинова Екатерина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экономика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Павлова И.В.</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Иванов Григорий</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обществознание</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Павлова И.В.</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математика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Анисимова А.И.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астрономия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Минуллина Д.Г.</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физика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Никитин Алексей</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Русский язык</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Петрова Н.И.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Шарафутдинов Иьяз</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история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Павлова И.В.</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Шарафутдинова Лиана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литература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Петрова Н.И.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Замалиева Камилла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технология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Тимофеева Г.А.</w:t>
            </w:r>
          </w:p>
        </w:tc>
      </w:tr>
      <w:tr w:rsidR="00B93638" w:rsidRPr="00C46600" w:rsidTr="00B93638">
        <w:tc>
          <w:tcPr>
            <w:tcW w:w="3964" w:type="dxa"/>
            <w:gridSpan w:val="2"/>
            <w:vMerge w:val="restart"/>
            <w:shd w:val="clear" w:color="auto" w:fill="D9D9D9"/>
          </w:tcPr>
          <w:p w:rsidR="00B93638" w:rsidRPr="00C46600" w:rsidRDefault="00B93638" w:rsidP="004351E0">
            <w:pPr>
              <w:spacing w:after="0" w:line="240" w:lineRule="auto"/>
              <w:rPr>
                <w:rFonts w:ascii="Times New Roman" w:hAnsi="Times New Roman" w:cs="Times New Roman"/>
                <w:b/>
                <w:sz w:val="24"/>
                <w:szCs w:val="24"/>
              </w:rPr>
            </w:pPr>
            <w:r w:rsidRPr="00C46600">
              <w:rPr>
                <w:rFonts w:ascii="Times New Roman" w:hAnsi="Times New Roman" w:cs="Times New Roman"/>
                <w:b/>
                <w:sz w:val="24"/>
                <w:szCs w:val="24"/>
              </w:rPr>
              <w:t>Итого                     11 участников</w:t>
            </w:r>
          </w:p>
          <w:p w:rsidR="00B93638" w:rsidRPr="00C46600" w:rsidRDefault="00B93638" w:rsidP="004351E0">
            <w:pPr>
              <w:spacing w:after="0" w:line="240" w:lineRule="auto"/>
              <w:rPr>
                <w:rFonts w:ascii="Times New Roman" w:hAnsi="Times New Roman" w:cs="Times New Roman"/>
                <w:b/>
                <w:sz w:val="24"/>
                <w:szCs w:val="24"/>
              </w:rPr>
            </w:pPr>
            <w:r w:rsidRPr="00C46600">
              <w:rPr>
                <w:rFonts w:ascii="Times New Roman" w:hAnsi="Times New Roman" w:cs="Times New Roman"/>
                <w:b/>
                <w:sz w:val="24"/>
                <w:szCs w:val="24"/>
              </w:rPr>
              <w:t xml:space="preserve">9 классы </w:t>
            </w:r>
          </w:p>
        </w:tc>
        <w:tc>
          <w:tcPr>
            <w:tcW w:w="198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победители</w:t>
            </w:r>
          </w:p>
        </w:tc>
        <w:tc>
          <w:tcPr>
            <w:tcW w:w="156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2404"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r>
      <w:tr w:rsidR="00B93638" w:rsidRPr="00C46600" w:rsidTr="00B93638">
        <w:tc>
          <w:tcPr>
            <w:tcW w:w="3964" w:type="dxa"/>
            <w:gridSpan w:val="2"/>
            <w:vMerge/>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p>
        </w:tc>
        <w:tc>
          <w:tcPr>
            <w:tcW w:w="198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призеры</w:t>
            </w:r>
          </w:p>
        </w:tc>
        <w:tc>
          <w:tcPr>
            <w:tcW w:w="156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2404"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r>
      <w:tr w:rsidR="00B93638" w:rsidRPr="00C46600" w:rsidTr="00B93638">
        <w:tc>
          <w:tcPr>
            <w:tcW w:w="1271"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10</w:t>
            </w: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Белов Артем</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биология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Фадеева Л.И.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Парина Юлия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экономика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 xml:space="preserve">- </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Павлова И.В.</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Капитонова Анастасия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экология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Фадеева .Л.И.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Шнляпина Анастасия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обществознание</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Павлова И.В.</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Андреев Дмитрий</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информатика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Михайлова М.А.</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технология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призер</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Анисимов Г.Н.</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география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Моисеева Р.С.</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Булавина Василиса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русский язык</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Петрова Н.И.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ОБЖ</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Лядов С.А.</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Хайруллин Оскар</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астрономия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Минуллина Д.Г.</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Краснова Елена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английский язык</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Айнутдинов А.Л.</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История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Павлова И.В.</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МХК(искусство)</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Петрова Н.И.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литература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победитель</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Петрова Н.И.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Агамирян Суссанна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право</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Павлова И.В.</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Месяцев Павел</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география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Моисеева Р.С.</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Зайцева Елизавета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математика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Анисимова А.И.</w:t>
            </w:r>
          </w:p>
        </w:tc>
      </w:tr>
      <w:tr w:rsidR="00B93638" w:rsidRPr="00C46600" w:rsidTr="00B93638">
        <w:tc>
          <w:tcPr>
            <w:tcW w:w="1271"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физика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Минуллина Д.Г.</w:t>
            </w:r>
          </w:p>
        </w:tc>
      </w:tr>
      <w:tr w:rsidR="00B93638" w:rsidRPr="00C46600" w:rsidTr="00B93638">
        <w:tc>
          <w:tcPr>
            <w:tcW w:w="1271" w:type="dxa"/>
            <w:vMerge w:val="restart"/>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Итого</w:t>
            </w:r>
          </w:p>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10 класс</w:t>
            </w:r>
          </w:p>
        </w:tc>
        <w:tc>
          <w:tcPr>
            <w:tcW w:w="2693" w:type="dxa"/>
            <w:vMerge w:val="restart"/>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11 участников</w:t>
            </w:r>
          </w:p>
        </w:tc>
        <w:tc>
          <w:tcPr>
            <w:tcW w:w="198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победители</w:t>
            </w:r>
          </w:p>
        </w:tc>
        <w:tc>
          <w:tcPr>
            <w:tcW w:w="156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2404"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7,7%</w:t>
            </w:r>
          </w:p>
        </w:tc>
      </w:tr>
      <w:tr w:rsidR="00B93638" w:rsidRPr="00C46600" w:rsidTr="00B93638">
        <w:tc>
          <w:tcPr>
            <w:tcW w:w="1271" w:type="dxa"/>
            <w:vMerge/>
            <w:shd w:val="clear" w:color="auto" w:fill="D9D9D9"/>
          </w:tcPr>
          <w:p w:rsidR="00B93638" w:rsidRPr="00C46600" w:rsidRDefault="00B93638" w:rsidP="004351E0">
            <w:pPr>
              <w:spacing w:after="0" w:line="240" w:lineRule="auto"/>
              <w:jc w:val="center"/>
              <w:rPr>
                <w:rFonts w:ascii="Times New Roman" w:hAnsi="Times New Roman" w:cs="Times New Roman"/>
                <w:sz w:val="24"/>
                <w:szCs w:val="24"/>
              </w:rPr>
            </w:pPr>
          </w:p>
        </w:tc>
        <w:tc>
          <w:tcPr>
            <w:tcW w:w="2693" w:type="dxa"/>
            <w:vMerge/>
            <w:shd w:val="clear" w:color="auto" w:fill="D9D9D9"/>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призеры</w:t>
            </w:r>
          </w:p>
        </w:tc>
        <w:tc>
          <w:tcPr>
            <w:tcW w:w="156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2404"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7,7%</w:t>
            </w:r>
          </w:p>
        </w:tc>
      </w:tr>
      <w:tr w:rsidR="00B93638" w:rsidRPr="00C46600" w:rsidTr="00B93638">
        <w:tc>
          <w:tcPr>
            <w:tcW w:w="1271"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11</w:t>
            </w: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Шарафутдинова Диана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биология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победитель</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Фадеева Л.И.</w:t>
            </w: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Кузьмин Егор</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экономика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Павлова И.В.</w:t>
            </w: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история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призер</w:t>
            </w:r>
          </w:p>
        </w:tc>
        <w:tc>
          <w:tcPr>
            <w:tcW w:w="2404"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Ефимова Ангелина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экология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Фадеева Л.И.</w:t>
            </w: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Истукова Юлия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обществознание</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Павлова И.В.</w:t>
            </w: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русский язык</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Дмитриева Л.Г.</w:t>
            </w: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литература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Манцерева Мария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астрономия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Минуллина Д.Г.</w:t>
            </w: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Игнатьев Алексей</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география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Моисеева Р.С.</w:t>
            </w: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математика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Кириллова Н.И.</w:t>
            </w: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физика</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Минуллина Д.Г.</w:t>
            </w: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Егорова Наталия</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химия</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Шакова Е.Г.</w:t>
            </w:r>
          </w:p>
        </w:tc>
      </w:tr>
      <w:tr w:rsidR="00B93638" w:rsidRPr="00C46600" w:rsidTr="00B93638">
        <w:tc>
          <w:tcPr>
            <w:tcW w:w="1271" w:type="dxa"/>
            <w:vMerge/>
            <w:shd w:val="clear" w:color="auto" w:fill="auto"/>
          </w:tcPr>
          <w:p w:rsidR="00B93638" w:rsidRPr="00C46600" w:rsidRDefault="00B93638" w:rsidP="004351E0">
            <w:pPr>
              <w:spacing w:after="0" w:line="240" w:lineRule="auto"/>
              <w:rPr>
                <w:rFonts w:ascii="Times New Roman" w:hAnsi="Times New Roman" w:cs="Times New Roman"/>
                <w:sz w:val="24"/>
                <w:szCs w:val="24"/>
              </w:rPr>
            </w:pP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Сергеев Еремей</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ОБЖ</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Лядов С.А.</w:t>
            </w:r>
          </w:p>
        </w:tc>
      </w:tr>
      <w:tr w:rsidR="00B93638" w:rsidRPr="00C46600" w:rsidTr="00B93638">
        <w:trPr>
          <w:trHeight w:val="270"/>
        </w:trPr>
        <w:tc>
          <w:tcPr>
            <w:tcW w:w="1271" w:type="dxa"/>
            <w:vMerge w:val="restart"/>
            <w:shd w:val="clear" w:color="auto" w:fill="D9D9D9"/>
          </w:tcPr>
          <w:p w:rsidR="00B93638" w:rsidRPr="00C46600" w:rsidRDefault="00B93638" w:rsidP="004351E0">
            <w:pPr>
              <w:spacing w:after="0" w:line="240" w:lineRule="auto"/>
              <w:rPr>
                <w:rFonts w:ascii="Times New Roman" w:hAnsi="Times New Roman" w:cs="Times New Roman"/>
                <w:b/>
                <w:sz w:val="24"/>
                <w:szCs w:val="24"/>
              </w:rPr>
            </w:pPr>
            <w:r w:rsidRPr="00C46600">
              <w:rPr>
                <w:rFonts w:ascii="Times New Roman" w:hAnsi="Times New Roman" w:cs="Times New Roman"/>
                <w:b/>
                <w:sz w:val="24"/>
                <w:szCs w:val="24"/>
              </w:rPr>
              <w:lastRenderedPageBreak/>
              <w:t>Итого 11 класс</w:t>
            </w:r>
          </w:p>
        </w:tc>
        <w:tc>
          <w:tcPr>
            <w:tcW w:w="2693" w:type="dxa"/>
            <w:vMerge w:val="restart"/>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8 участников</w:t>
            </w:r>
          </w:p>
        </w:tc>
        <w:tc>
          <w:tcPr>
            <w:tcW w:w="198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победители</w:t>
            </w:r>
          </w:p>
        </w:tc>
        <w:tc>
          <w:tcPr>
            <w:tcW w:w="156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2404"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12,5%</w:t>
            </w:r>
          </w:p>
        </w:tc>
      </w:tr>
      <w:tr w:rsidR="00B93638" w:rsidRPr="00C46600" w:rsidTr="00B93638">
        <w:trPr>
          <w:trHeight w:val="270"/>
        </w:trPr>
        <w:tc>
          <w:tcPr>
            <w:tcW w:w="1271" w:type="dxa"/>
            <w:vMerge/>
            <w:shd w:val="clear" w:color="auto" w:fill="D9D9D9"/>
          </w:tcPr>
          <w:p w:rsidR="00B93638" w:rsidRPr="00C46600" w:rsidRDefault="00B93638" w:rsidP="004351E0">
            <w:pPr>
              <w:spacing w:after="0" w:line="240" w:lineRule="auto"/>
              <w:rPr>
                <w:rFonts w:ascii="Times New Roman" w:hAnsi="Times New Roman" w:cs="Times New Roman"/>
                <w:b/>
                <w:sz w:val="24"/>
                <w:szCs w:val="24"/>
              </w:rPr>
            </w:pPr>
          </w:p>
        </w:tc>
        <w:tc>
          <w:tcPr>
            <w:tcW w:w="2693" w:type="dxa"/>
            <w:vMerge/>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p>
        </w:tc>
        <w:tc>
          <w:tcPr>
            <w:tcW w:w="198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призеры</w:t>
            </w:r>
          </w:p>
        </w:tc>
        <w:tc>
          <w:tcPr>
            <w:tcW w:w="1562"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2404" w:type="dxa"/>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12,5%</w:t>
            </w:r>
          </w:p>
        </w:tc>
      </w:tr>
      <w:tr w:rsidR="00B93638" w:rsidRPr="00C46600" w:rsidTr="00B93638">
        <w:trPr>
          <w:trHeight w:val="270"/>
        </w:trPr>
        <w:tc>
          <w:tcPr>
            <w:tcW w:w="1271" w:type="dxa"/>
            <w:vMerge w:val="restart"/>
            <w:shd w:val="clear" w:color="auto" w:fill="auto"/>
          </w:tcPr>
          <w:p w:rsidR="00B93638" w:rsidRPr="00C46600" w:rsidRDefault="00B93638" w:rsidP="004351E0">
            <w:pPr>
              <w:spacing w:after="0" w:line="240" w:lineRule="auto"/>
              <w:rPr>
                <w:rFonts w:ascii="Times New Roman" w:hAnsi="Times New Roman" w:cs="Times New Roman"/>
                <w:b/>
                <w:sz w:val="24"/>
                <w:szCs w:val="24"/>
              </w:rPr>
            </w:pPr>
            <w:r w:rsidRPr="00C46600">
              <w:rPr>
                <w:rFonts w:ascii="Times New Roman" w:hAnsi="Times New Roman" w:cs="Times New Roman"/>
                <w:b/>
                <w:sz w:val="24"/>
                <w:szCs w:val="24"/>
              </w:rPr>
              <w:t>ИТОГО</w:t>
            </w:r>
          </w:p>
          <w:p w:rsidR="00B93638" w:rsidRPr="00C46600" w:rsidRDefault="00B93638" w:rsidP="004351E0">
            <w:pPr>
              <w:spacing w:after="0" w:line="240" w:lineRule="auto"/>
              <w:rPr>
                <w:rFonts w:ascii="Times New Roman" w:hAnsi="Times New Roman" w:cs="Times New Roman"/>
                <w:b/>
                <w:sz w:val="24"/>
                <w:szCs w:val="24"/>
              </w:rPr>
            </w:pPr>
            <w:r w:rsidRPr="00C46600">
              <w:rPr>
                <w:rFonts w:ascii="Times New Roman" w:hAnsi="Times New Roman" w:cs="Times New Roman"/>
                <w:b/>
                <w:sz w:val="24"/>
                <w:szCs w:val="24"/>
              </w:rPr>
              <w:t>ПО ШКОЛЕ</w:t>
            </w:r>
          </w:p>
        </w:tc>
        <w:tc>
          <w:tcPr>
            <w:tcW w:w="2693"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54 участника</w:t>
            </w: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победители</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7,4%</w:t>
            </w:r>
          </w:p>
        </w:tc>
      </w:tr>
      <w:tr w:rsidR="00B93638" w:rsidRPr="00C46600" w:rsidTr="00B93638">
        <w:trPr>
          <w:trHeight w:val="270"/>
        </w:trPr>
        <w:tc>
          <w:tcPr>
            <w:tcW w:w="1271" w:type="dxa"/>
            <w:vMerge/>
            <w:shd w:val="clear" w:color="auto" w:fill="auto"/>
          </w:tcPr>
          <w:p w:rsidR="00B93638" w:rsidRPr="00C46600" w:rsidRDefault="00B93638" w:rsidP="004351E0">
            <w:pPr>
              <w:spacing w:after="0" w:line="240" w:lineRule="auto"/>
              <w:rPr>
                <w:rFonts w:ascii="Times New Roman" w:hAnsi="Times New Roman" w:cs="Times New Roman"/>
                <w:b/>
                <w:sz w:val="24"/>
                <w:szCs w:val="24"/>
              </w:rPr>
            </w:pPr>
          </w:p>
        </w:tc>
        <w:tc>
          <w:tcPr>
            <w:tcW w:w="2693" w:type="dxa"/>
            <w:vMerge/>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p>
        </w:tc>
        <w:tc>
          <w:tcPr>
            <w:tcW w:w="1982"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призеры</w:t>
            </w:r>
          </w:p>
        </w:tc>
        <w:tc>
          <w:tcPr>
            <w:tcW w:w="1562"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6</w:t>
            </w:r>
          </w:p>
        </w:tc>
        <w:tc>
          <w:tcPr>
            <w:tcW w:w="2404"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11,1%</w:t>
            </w:r>
          </w:p>
        </w:tc>
      </w:tr>
    </w:tbl>
    <w:p w:rsidR="00B93638" w:rsidRPr="00C46600" w:rsidRDefault="00B93638" w:rsidP="004351E0">
      <w:pPr>
        <w:spacing w:after="0" w:line="240" w:lineRule="auto"/>
        <w:rPr>
          <w:rFonts w:ascii="Times New Roman" w:hAnsi="Times New Roman" w:cs="Times New Roman"/>
          <w:sz w:val="24"/>
          <w:szCs w:val="24"/>
        </w:rPr>
      </w:pPr>
    </w:p>
    <w:p w:rsidR="00B93638" w:rsidRPr="00C46600" w:rsidRDefault="00B93638" w:rsidP="004351E0">
      <w:pPr>
        <w:spacing w:after="0" w:line="240" w:lineRule="auto"/>
        <w:ind w:firstLine="1134"/>
        <w:jc w:val="center"/>
        <w:rPr>
          <w:rFonts w:ascii="Times New Roman" w:hAnsi="Times New Roman" w:cs="Times New Roman"/>
          <w:b/>
          <w:sz w:val="24"/>
          <w:szCs w:val="24"/>
        </w:rPr>
      </w:pPr>
      <w:r w:rsidRPr="00C46600">
        <w:rPr>
          <w:rFonts w:ascii="Times New Roman" w:hAnsi="Times New Roman" w:cs="Times New Roman"/>
          <w:b/>
          <w:sz w:val="24"/>
          <w:szCs w:val="24"/>
        </w:rPr>
        <w:t>Мониторинг результативности</w:t>
      </w:r>
    </w:p>
    <w:tbl>
      <w:tblPr>
        <w:tblW w:w="1027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568"/>
        <w:gridCol w:w="2568"/>
        <w:gridCol w:w="2574"/>
        <w:gridCol w:w="2569"/>
      </w:tblGrid>
      <w:tr w:rsidR="00B93638" w:rsidRPr="00C46600" w:rsidTr="00B93638">
        <w:tc>
          <w:tcPr>
            <w:tcW w:w="2568"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b/>
                <w:caps/>
                <w:sz w:val="24"/>
                <w:szCs w:val="24"/>
              </w:rPr>
            </w:pPr>
            <w:r w:rsidRPr="00C46600">
              <w:rPr>
                <w:rFonts w:ascii="Times New Roman" w:hAnsi="Times New Roman" w:cs="Times New Roman"/>
                <w:caps/>
                <w:sz w:val="24"/>
                <w:szCs w:val="24"/>
              </w:rPr>
              <w:t>Количество олимпиад</w:t>
            </w:r>
          </w:p>
        </w:tc>
        <w:tc>
          <w:tcPr>
            <w:tcW w:w="2568" w:type="dxa"/>
            <w:vMerge w:val="restart"/>
            <w:shd w:val="clear" w:color="auto" w:fill="auto"/>
          </w:tcPr>
          <w:p w:rsidR="00B93638" w:rsidRPr="00C46600" w:rsidRDefault="00B93638" w:rsidP="004351E0">
            <w:pPr>
              <w:spacing w:after="0" w:line="240" w:lineRule="auto"/>
              <w:jc w:val="center"/>
              <w:rPr>
                <w:rFonts w:ascii="Times New Roman" w:hAnsi="Times New Roman" w:cs="Times New Roman"/>
                <w:b/>
                <w:caps/>
                <w:sz w:val="24"/>
                <w:szCs w:val="24"/>
              </w:rPr>
            </w:pPr>
            <w:r w:rsidRPr="00C46600">
              <w:rPr>
                <w:rFonts w:ascii="Times New Roman" w:hAnsi="Times New Roman" w:cs="Times New Roman"/>
                <w:caps/>
                <w:sz w:val="24"/>
                <w:szCs w:val="24"/>
              </w:rPr>
              <w:t>Количество учеников</w:t>
            </w:r>
          </w:p>
        </w:tc>
        <w:tc>
          <w:tcPr>
            <w:tcW w:w="5143" w:type="dxa"/>
            <w:gridSpan w:val="2"/>
            <w:shd w:val="clear" w:color="auto" w:fill="auto"/>
          </w:tcPr>
          <w:p w:rsidR="00B93638" w:rsidRPr="00C46600" w:rsidRDefault="00B93638" w:rsidP="004351E0">
            <w:pPr>
              <w:spacing w:after="0" w:line="240" w:lineRule="auto"/>
              <w:jc w:val="center"/>
              <w:rPr>
                <w:rFonts w:ascii="Times New Roman" w:hAnsi="Times New Roman" w:cs="Times New Roman"/>
                <w:b/>
                <w:caps/>
                <w:sz w:val="24"/>
                <w:szCs w:val="24"/>
              </w:rPr>
            </w:pPr>
            <w:r w:rsidRPr="00C46600">
              <w:rPr>
                <w:rFonts w:ascii="Times New Roman" w:hAnsi="Times New Roman" w:cs="Times New Roman"/>
                <w:caps/>
                <w:sz w:val="24"/>
                <w:szCs w:val="24"/>
              </w:rPr>
              <w:t>результат</w:t>
            </w:r>
          </w:p>
        </w:tc>
      </w:tr>
      <w:tr w:rsidR="00B93638" w:rsidRPr="00C46600" w:rsidTr="00B93638">
        <w:tc>
          <w:tcPr>
            <w:tcW w:w="2568" w:type="dxa"/>
            <w:vMerge/>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p>
        </w:tc>
        <w:tc>
          <w:tcPr>
            <w:tcW w:w="2568" w:type="dxa"/>
            <w:vMerge/>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p>
        </w:tc>
        <w:tc>
          <w:tcPr>
            <w:tcW w:w="2574"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победитель</w:t>
            </w:r>
          </w:p>
        </w:tc>
        <w:tc>
          <w:tcPr>
            <w:tcW w:w="2569"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призер</w:t>
            </w:r>
          </w:p>
        </w:tc>
      </w:tr>
      <w:tr w:rsidR="00B93638" w:rsidRPr="00C46600" w:rsidTr="00B93638">
        <w:tc>
          <w:tcPr>
            <w:tcW w:w="2568"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 олимпиада</w:t>
            </w:r>
          </w:p>
        </w:tc>
        <w:tc>
          <w:tcPr>
            <w:tcW w:w="2568"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40 учеников</w:t>
            </w:r>
          </w:p>
        </w:tc>
        <w:tc>
          <w:tcPr>
            <w:tcW w:w="257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 xml:space="preserve">3 </w:t>
            </w:r>
          </w:p>
        </w:tc>
        <w:tc>
          <w:tcPr>
            <w:tcW w:w="2569"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w:t>
            </w:r>
          </w:p>
        </w:tc>
      </w:tr>
      <w:tr w:rsidR="00B93638" w:rsidRPr="00C46600" w:rsidTr="00B93638">
        <w:tc>
          <w:tcPr>
            <w:tcW w:w="2568"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 олимпиады</w:t>
            </w:r>
          </w:p>
        </w:tc>
        <w:tc>
          <w:tcPr>
            <w:tcW w:w="2568"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7 учеников</w:t>
            </w:r>
          </w:p>
        </w:tc>
        <w:tc>
          <w:tcPr>
            <w:tcW w:w="257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569"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w:t>
            </w:r>
          </w:p>
        </w:tc>
      </w:tr>
      <w:tr w:rsidR="00B93638" w:rsidRPr="00C46600" w:rsidTr="00B93638">
        <w:tc>
          <w:tcPr>
            <w:tcW w:w="2568"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3 олимпиады</w:t>
            </w:r>
          </w:p>
        </w:tc>
        <w:tc>
          <w:tcPr>
            <w:tcW w:w="2568"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5 ученика</w:t>
            </w:r>
          </w:p>
        </w:tc>
        <w:tc>
          <w:tcPr>
            <w:tcW w:w="257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569"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w:t>
            </w:r>
          </w:p>
        </w:tc>
      </w:tr>
      <w:tr w:rsidR="00B93638" w:rsidRPr="00C46600" w:rsidTr="00B93638">
        <w:tc>
          <w:tcPr>
            <w:tcW w:w="2568"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4 олимпиады</w:t>
            </w:r>
          </w:p>
        </w:tc>
        <w:tc>
          <w:tcPr>
            <w:tcW w:w="2568"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 ученика</w:t>
            </w:r>
          </w:p>
        </w:tc>
        <w:tc>
          <w:tcPr>
            <w:tcW w:w="2574"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1</w:t>
            </w:r>
          </w:p>
        </w:tc>
        <w:tc>
          <w:tcPr>
            <w:tcW w:w="2569"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r>
      <w:tr w:rsidR="00B93638" w:rsidRPr="00C46600" w:rsidTr="00B93638">
        <w:tc>
          <w:tcPr>
            <w:tcW w:w="5136" w:type="dxa"/>
            <w:gridSpan w:val="2"/>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Итого – 54 ученика</w:t>
            </w:r>
          </w:p>
        </w:tc>
        <w:tc>
          <w:tcPr>
            <w:tcW w:w="2574"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2569"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6</w:t>
            </w:r>
          </w:p>
        </w:tc>
      </w:tr>
    </w:tbl>
    <w:p w:rsidR="00B93638" w:rsidRPr="00C46600" w:rsidRDefault="00B93638" w:rsidP="004351E0">
      <w:pPr>
        <w:spacing w:after="0" w:line="240" w:lineRule="auto"/>
        <w:rPr>
          <w:rFonts w:ascii="Times New Roman" w:hAnsi="Times New Roman" w:cs="Times New Roman"/>
          <w:b/>
          <w:sz w:val="24"/>
          <w:szCs w:val="24"/>
        </w:rPr>
      </w:pPr>
    </w:p>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Результаты муниципального этапа    по предметам</w:t>
      </w:r>
    </w:p>
    <w:tbl>
      <w:tblPr>
        <w:tblpPr w:leftFromText="180" w:rightFromText="180" w:vertAnchor="text" w:horzAnchor="margin" w:tblpXSpec="center" w:tblpY="16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1365"/>
        <w:gridCol w:w="1276"/>
        <w:gridCol w:w="1418"/>
        <w:gridCol w:w="1417"/>
        <w:gridCol w:w="1478"/>
        <w:gridCol w:w="1499"/>
      </w:tblGrid>
      <w:tr w:rsidR="00B93638" w:rsidRPr="00C46600" w:rsidTr="00B93638">
        <w:trPr>
          <w:cantSplit/>
          <w:trHeight w:val="622"/>
        </w:trPr>
        <w:tc>
          <w:tcPr>
            <w:tcW w:w="2145" w:type="dxa"/>
            <w:tcBorders>
              <w:top w:val="single" w:sz="4" w:space="0" w:color="auto"/>
              <w:left w:val="single" w:sz="4" w:space="0" w:color="auto"/>
              <w:right w:val="single" w:sz="4" w:space="0" w:color="auto"/>
            </w:tcBorders>
            <w:hideMark/>
          </w:tcPr>
          <w:p w:rsidR="00B93638" w:rsidRPr="00C46600" w:rsidRDefault="00B93638" w:rsidP="004351E0">
            <w:pPr>
              <w:tabs>
                <w:tab w:val="left" w:pos="709"/>
              </w:tabs>
              <w:suppressAutoHyphens/>
              <w:spacing w:after="0" w:line="240" w:lineRule="auto"/>
              <w:ind w:hanging="317"/>
              <w:jc w:val="center"/>
              <w:rPr>
                <w:rFonts w:ascii="Times New Roman" w:hAnsi="Times New Roman" w:cs="Times New Roman"/>
                <w:b/>
                <w:sz w:val="24"/>
                <w:szCs w:val="24"/>
              </w:rPr>
            </w:pPr>
          </w:p>
        </w:tc>
        <w:tc>
          <w:tcPr>
            <w:tcW w:w="1365" w:type="dxa"/>
            <w:tcBorders>
              <w:top w:val="single" w:sz="4" w:space="0" w:color="auto"/>
              <w:left w:val="single" w:sz="4" w:space="0" w:color="auto"/>
              <w:right w:val="single" w:sz="4" w:space="0" w:color="auto"/>
            </w:tcBorders>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2019-2020</w:t>
            </w:r>
          </w:p>
        </w:tc>
        <w:tc>
          <w:tcPr>
            <w:tcW w:w="1276" w:type="dxa"/>
            <w:tcBorders>
              <w:top w:val="single" w:sz="4" w:space="0" w:color="auto"/>
              <w:left w:val="single" w:sz="4" w:space="0" w:color="auto"/>
              <w:right w:val="single" w:sz="4" w:space="0" w:color="auto"/>
            </w:tcBorders>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2020-2021</w:t>
            </w:r>
          </w:p>
        </w:tc>
        <w:tc>
          <w:tcPr>
            <w:tcW w:w="1418" w:type="dxa"/>
            <w:tcBorders>
              <w:top w:val="single" w:sz="4" w:space="0" w:color="auto"/>
              <w:left w:val="single" w:sz="4" w:space="0" w:color="auto"/>
              <w:right w:val="single" w:sz="4" w:space="0" w:color="auto"/>
            </w:tcBorders>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2019-2020</w:t>
            </w:r>
          </w:p>
        </w:tc>
        <w:tc>
          <w:tcPr>
            <w:tcW w:w="1417" w:type="dxa"/>
            <w:tcBorders>
              <w:top w:val="single" w:sz="4" w:space="0" w:color="auto"/>
              <w:left w:val="single" w:sz="4" w:space="0" w:color="auto"/>
              <w:right w:val="single" w:sz="4" w:space="0" w:color="auto"/>
            </w:tcBorders>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2020-2021</w:t>
            </w:r>
          </w:p>
        </w:tc>
        <w:tc>
          <w:tcPr>
            <w:tcW w:w="1478" w:type="dxa"/>
            <w:tcBorders>
              <w:top w:val="single" w:sz="4" w:space="0" w:color="auto"/>
              <w:left w:val="single" w:sz="4" w:space="0" w:color="auto"/>
              <w:right w:val="single" w:sz="4" w:space="0" w:color="auto"/>
            </w:tcBorders>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2019-2020</w:t>
            </w:r>
          </w:p>
        </w:tc>
        <w:tc>
          <w:tcPr>
            <w:tcW w:w="1499" w:type="dxa"/>
            <w:tcBorders>
              <w:top w:val="single" w:sz="4" w:space="0" w:color="auto"/>
              <w:left w:val="single" w:sz="4" w:space="0" w:color="auto"/>
              <w:right w:val="single" w:sz="4" w:space="0" w:color="auto"/>
            </w:tcBorders>
            <w:shd w:val="clear" w:color="auto" w:fill="D9D9D9"/>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2020-2021</w:t>
            </w:r>
          </w:p>
        </w:tc>
      </w:tr>
      <w:tr w:rsidR="00B93638" w:rsidRPr="00C46600" w:rsidTr="00B93638">
        <w:trPr>
          <w:cantSplit/>
          <w:trHeight w:val="622"/>
        </w:trPr>
        <w:tc>
          <w:tcPr>
            <w:tcW w:w="2145" w:type="dxa"/>
            <w:tcBorders>
              <w:top w:val="single" w:sz="4" w:space="0" w:color="auto"/>
              <w:left w:val="single" w:sz="4" w:space="0" w:color="auto"/>
              <w:right w:val="single" w:sz="4" w:space="0" w:color="auto"/>
            </w:tcBorders>
            <w:hideMark/>
          </w:tcPr>
          <w:p w:rsidR="00B93638" w:rsidRPr="00C46600" w:rsidRDefault="00B93638" w:rsidP="004351E0">
            <w:pPr>
              <w:tabs>
                <w:tab w:val="left" w:pos="709"/>
              </w:tabs>
              <w:suppressAutoHyphens/>
              <w:spacing w:after="0" w:line="240" w:lineRule="auto"/>
              <w:ind w:hanging="317"/>
              <w:jc w:val="center"/>
              <w:rPr>
                <w:rFonts w:ascii="Times New Roman" w:hAnsi="Times New Roman" w:cs="Times New Roman"/>
                <w:b/>
                <w:sz w:val="24"/>
                <w:szCs w:val="24"/>
              </w:rPr>
            </w:pPr>
            <w:r w:rsidRPr="00C46600">
              <w:rPr>
                <w:rFonts w:ascii="Times New Roman" w:hAnsi="Times New Roman" w:cs="Times New Roman"/>
                <w:b/>
                <w:sz w:val="24"/>
                <w:szCs w:val="24"/>
              </w:rPr>
              <w:t>предмет</w:t>
            </w:r>
          </w:p>
        </w:tc>
        <w:tc>
          <w:tcPr>
            <w:tcW w:w="2641" w:type="dxa"/>
            <w:gridSpan w:val="2"/>
            <w:tcBorders>
              <w:top w:val="single" w:sz="4" w:space="0" w:color="auto"/>
              <w:left w:val="single" w:sz="4" w:space="0" w:color="auto"/>
              <w:right w:val="single" w:sz="4" w:space="0" w:color="auto"/>
            </w:tcBorders>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количество участников</w:t>
            </w:r>
          </w:p>
        </w:tc>
        <w:tc>
          <w:tcPr>
            <w:tcW w:w="2835" w:type="dxa"/>
            <w:gridSpan w:val="2"/>
            <w:tcBorders>
              <w:top w:val="single" w:sz="4" w:space="0" w:color="auto"/>
              <w:left w:val="single" w:sz="4" w:space="0" w:color="auto"/>
              <w:right w:val="single" w:sz="4" w:space="0" w:color="auto"/>
            </w:tcBorders>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победители</w:t>
            </w:r>
          </w:p>
        </w:tc>
        <w:tc>
          <w:tcPr>
            <w:tcW w:w="2977" w:type="dxa"/>
            <w:gridSpan w:val="2"/>
            <w:tcBorders>
              <w:top w:val="single" w:sz="4" w:space="0" w:color="auto"/>
              <w:left w:val="single" w:sz="4" w:space="0" w:color="auto"/>
              <w:right w:val="single" w:sz="4" w:space="0" w:color="auto"/>
            </w:tcBorders>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призеры</w:t>
            </w:r>
          </w:p>
        </w:tc>
      </w:tr>
      <w:tr w:rsidR="00B93638" w:rsidRPr="00C46600" w:rsidTr="00B93638">
        <w:trPr>
          <w:trHeight w:val="252"/>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ОБЖ</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52"/>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Астрономия</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52"/>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МХК</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52"/>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География</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52"/>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Биология</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52"/>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История</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r>
      <w:tr w:rsidR="00B93638" w:rsidRPr="00C46600" w:rsidTr="00B93638">
        <w:trPr>
          <w:trHeight w:val="252"/>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Информатика</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52"/>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Физкультура</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52"/>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Литература</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2</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3</w:t>
            </w:r>
          </w:p>
        </w:tc>
      </w:tr>
      <w:tr w:rsidR="00B93638" w:rsidRPr="00C46600" w:rsidTr="00B93638">
        <w:trPr>
          <w:trHeight w:val="252"/>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Физика</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Обществознание</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Экология</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Русский язык</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Математика</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Химия</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Экономика</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Английский язык</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Технология</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Право</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Чувашский язык</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sz w:val="24"/>
                <w:szCs w:val="24"/>
              </w:rPr>
            </w:pPr>
            <w:r w:rsidRPr="00C46600">
              <w:rPr>
                <w:rFonts w:ascii="Times New Roman" w:hAnsi="Times New Roman" w:cs="Times New Roman"/>
                <w:sz w:val="24"/>
                <w:szCs w:val="24"/>
              </w:rPr>
              <w:t>КРК</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p>
        </w:tc>
      </w:tr>
      <w:tr w:rsidR="00B93638" w:rsidRPr="00C46600" w:rsidTr="00B93638">
        <w:trPr>
          <w:trHeight w:val="266"/>
        </w:trPr>
        <w:tc>
          <w:tcPr>
            <w:tcW w:w="2145" w:type="dxa"/>
            <w:tcBorders>
              <w:top w:val="single" w:sz="4" w:space="0" w:color="auto"/>
              <w:left w:val="single" w:sz="4" w:space="0" w:color="auto"/>
              <w:bottom w:val="single" w:sz="4" w:space="0" w:color="auto"/>
              <w:right w:val="single" w:sz="4" w:space="0" w:color="auto"/>
            </w:tcBorders>
            <w:hideMark/>
          </w:tcPr>
          <w:p w:rsidR="00B93638" w:rsidRPr="00C46600" w:rsidRDefault="00B93638" w:rsidP="004351E0">
            <w:pPr>
              <w:tabs>
                <w:tab w:val="left" w:pos="709"/>
              </w:tabs>
              <w:suppressAutoHyphens/>
              <w:spacing w:after="0" w:line="240" w:lineRule="auto"/>
              <w:rPr>
                <w:rFonts w:ascii="Times New Roman" w:hAnsi="Times New Roman" w:cs="Times New Roman"/>
                <w:b/>
                <w:sz w:val="24"/>
                <w:szCs w:val="24"/>
              </w:rPr>
            </w:pPr>
            <w:r w:rsidRPr="00C46600">
              <w:rPr>
                <w:rFonts w:ascii="Times New Roman" w:hAnsi="Times New Roman" w:cs="Times New Roman"/>
                <w:b/>
                <w:sz w:val="24"/>
                <w:szCs w:val="24"/>
              </w:rPr>
              <w:t>ИТОГО</w:t>
            </w:r>
          </w:p>
        </w:tc>
        <w:tc>
          <w:tcPr>
            <w:tcW w:w="1365" w:type="dxa"/>
            <w:tcBorders>
              <w:top w:val="single" w:sz="4" w:space="0" w:color="auto"/>
              <w:left w:val="single" w:sz="8"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84</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82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4</w:t>
            </w: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5</w:t>
            </w:r>
          </w:p>
        </w:tc>
        <w:tc>
          <w:tcPr>
            <w:tcW w:w="1499" w:type="dxa"/>
            <w:tcBorders>
              <w:top w:val="single" w:sz="4" w:space="0" w:color="auto"/>
              <w:left w:val="single" w:sz="4" w:space="0" w:color="auto"/>
              <w:bottom w:val="single" w:sz="4" w:space="0" w:color="auto"/>
              <w:right w:val="single" w:sz="4" w:space="0" w:color="auto"/>
            </w:tcBorders>
            <w:shd w:val="clear" w:color="auto" w:fill="D9D9D9"/>
          </w:tcPr>
          <w:p w:rsidR="00B93638" w:rsidRPr="00C46600" w:rsidRDefault="00B93638" w:rsidP="004351E0">
            <w:pPr>
              <w:tabs>
                <w:tab w:val="left" w:pos="709"/>
              </w:tabs>
              <w:suppressAutoHyphens/>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6</w:t>
            </w:r>
          </w:p>
        </w:tc>
      </w:tr>
    </w:tbl>
    <w:p w:rsidR="00B93638" w:rsidRPr="00C46600" w:rsidRDefault="00B93638" w:rsidP="004351E0">
      <w:pPr>
        <w:spacing w:after="0" w:line="240" w:lineRule="auto"/>
        <w:rPr>
          <w:rFonts w:ascii="Times New Roman" w:hAnsi="Times New Roman" w:cs="Times New Roman"/>
          <w:b/>
          <w:sz w:val="24"/>
          <w:szCs w:val="24"/>
        </w:rPr>
      </w:pPr>
    </w:p>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СПИСОК участников регионального этапа Всероссийской олимпиады школьников</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2393"/>
        <w:gridCol w:w="2127"/>
        <w:gridCol w:w="2693"/>
      </w:tblGrid>
      <w:tr w:rsidR="00B93638" w:rsidRPr="00C46600" w:rsidTr="00B93638">
        <w:tc>
          <w:tcPr>
            <w:tcW w:w="3277"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участник</w:t>
            </w:r>
          </w:p>
        </w:tc>
        <w:tc>
          <w:tcPr>
            <w:tcW w:w="2393"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предмет</w:t>
            </w:r>
          </w:p>
        </w:tc>
        <w:tc>
          <w:tcPr>
            <w:tcW w:w="2127"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результат</w:t>
            </w: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b/>
                <w:sz w:val="24"/>
                <w:szCs w:val="24"/>
              </w:rPr>
            </w:pPr>
            <w:r w:rsidRPr="00C46600">
              <w:rPr>
                <w:rFonts w:ascii="Times New Roman" w:hAnsi="Times New Roman" w:cs="Times New Roman"/>
                <w:b/>
                <w:sz w:val="24"/>
                <w:szCs w:val="24"/>
              </w:rPr>
              <w:t>наставник</w:t>
            </w:r>
          </w:p>
        </w:tc>
      </w:tr>
      <w:tr w:rsidR="00B93638" w:rsidRPr="00C46600" w:rsidTr="00B93638">
        <w:tc>
          <w:tcPr>
            <w:tcW w:w="3277" w:type="dxa"/>
            <w:shd w:val="clear" w:color="auto" w:fill="auto"/>
          </w:tcPr>
          <w:p w:rsidR="00B93638" w:rsidRPr="00C46600" w:rsidRDefault="00B93638" w:rsidP="004351E0">
            <w:pPr>
              <w:spacing w:after="0" w:line="240" w:lineRule="auto"/>
              <w:ind w:firstLine="38"/>
              <w:jc w:val="center"/>
              <w:rPr>
                <w:rFonts w:ascii="Times New Roman" w:hAnsi="Times New Roman" w:cs="Times New Roman"/>
                <w:sz w:val="24"/>
                <w:szCs w:val="24"/>
              </w:rPr>
            </w:pPr>
            <w:r w:rsidRPr="00C46600">
              <w:rPr>
                <w:rFonts w:ascii="Times New Roman" w:hAnsi="Times New Roman" w:cs="Times New Roman"/>
                <w:sz w:val="24"/>
                <w:szCs w:val="24"/>
              </w:rPr>
              <w:t>Краснова Елена</w:t>
            </w:r>
          </w:p>
        </w:tc>
        <w:tc>
          <w:tcPr>
            <w:tcW w:w="23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литература</w:t>
            </w:r>
          </w:p>
        </w:tc>
        <w:tc>
          <w:tcPr>
            <w:tcW w:w="2127"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Петрова Н.И.</w:t>
            </w:r>
          </w:p>
        </w:tc>
      </w:tr>
      <w:tr w:rsidR="00B93638" w:rsidRPr="00C46600" w:rsidTr="00B93638">
        <w:tc>
          <w:tcPr>
            <w:tcW w:w="3277"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Шарафутдинова Диана</w:t>
            </w:r>
          </w:p>
        </w:tc>
        <w:tc>
          <w:tcPr>
            <w:tcW w:w="23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биология</w:t>
            </w:r>
          </w:p>
        </w:tc>
        <w:tc>
          <w:tcPr>
            <w:tcW w:w="2127"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Фадеева Л.И.</w:t>
            </w:r>
          </w:p>
        </w:tc>
      </w:tr>
      <w:tr w:rsidR="00B93638" w:rsidRPr="00C46600" w:rsidTr="00B93638">
        <w:tc>
          <w:tcPr>
            <w:tcW w:w="3277"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 xml:space="preserve">Кузьмин Егор </w:t>
            </w:r>
          </w:p>
        </w:tc>
        <w:tc>
          <w:tcPr>
            <w:tcW w:w="23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экономика</w:t>
            </w:r>
          </w:p>
        </w:tc>
        <w:tc>
          <w:tcPr>
            <w:tcW w:w="2127"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Павлова И.В.</w:t>
            </w:r>
          </w:p>
        </w:tc>
      </w:tr>
      <w:tr w:rsidR="00B93638" w:rsidRPr="00C46600" w:rsidTr="00B93638">
        <w:tc>
          <w:tcPr>
            <w:tcW w:w="3277"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 xml:space="preserve">Андреев Дмитрий </w:t>
            </w:r>
          </w:p>
        </w:tc>
        <w:tc>
          <w:tcPr>
            <w:tcW w:w="23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технология</w:t>
            </w:r>
          </w:p>
        </w:tc>
        <w:tc>
          <w:tcPr>
            <w:tcW w:w="2127"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w:t>
            </w:r>
          </w:p>
        </w:tc>
        <w:tc>
          <w:tcPr>
            <w:tcW w:w="2693" w:type="dxa"/>
            <w:shd w:val="clear" w:color="auto" w:fill="auto"/>
          </w:tcPr>
          <w:p w:rsidR="00B93638" w:rsidRPr="00C46600" w:rsidRDefault="00B93638" w:rsidP="004351E0">
            <w:pPr>
              <w:spacing w:after="0" w:line="240" w:lineRule="auto"/>
              <w:jc w:val="center"/>
              <w:rPr>
                <w:rFonts w:ascii="Times New Roman" w:hAnsi="Times New Roman" w:cs="Times New Roman"/>
                <w:sz w:val="24"/>
                <w:szCs w:val="24"/>
              </w:rPr>
            </w:pPr>
            <w:r w:rsidRPr="00C46600">
              <w:rPr>
                <w:rFonts w:ascii="Times New Roman" w:hAnsi="Times New Roman" w:cs="Times New Roman"/>
                <w:sz w:val="24"/>
                <w:szCs w:val="24"/>
              </w:rPr>
              <w:t>Анисимов Г.Н.</w:t>
            </w:r>
          </w:p>
        </w:tc>
      </w:tr>
    </w:tbl>
    <w:p w:rsidR="00B93638" w:rsidRPr="00C46600" w:rsidRDefault="00B93638" w:rsidP="004351E0">
      <w:pPr>
        <w:spacing w:after="0" w:line="240" w:lineRule="auto"/>
        <w:rPr>
          <w:rFonts w:ascii="Times New Roman" w:hAnsi="Times New Roman" w:cs="Times New Roman"/>
          <w:b/>
          <w:sz w:val="24"/>
          <w:szCs w:val="24"/>
          <w:u w:val="single"/>
        </w:rPr>
      </w:pPr>
    </w:p>
    <w:p w:rsidR="00B93638" w:rsidRPr="00C46600" w:rsidRDefault="00B93638" w:rsidP="00B93638">
      <w:pPr>
        <w:spacing w:after="0" w:line="240" w:lineRule="auto"/>
        <w:jc w:val="center"/>
        <w:rPr>
          <w:rFonts w:ascii="Times New Roman" w:hAnsi="Times New Roman" w:cs="Times New Roman"/>
          <w:b/>
          <w:sz w:val="24"/>
          <w:szCs w:val="24"/>
          <w:u w:val="single"/>
        </w:rPr>
      </w:pPr>
      <w:r w:rsidRPr="00C46600">
        <w:rPr>
          <w:rFonts w:ascii="Times New Roman" w:hAnsi="Times New Roman" w:cs="Times New Roman"/>
          <w:b/>
          <w:sz w:val="24"/>
          <w:szCs w:val="24"/>
          <w:u w:val="single"/>
        </w:rPr>
        <w:t>Интеллектуальные игры младших школьников</w:t>
      </w:r>
    </w:p>
    <w:p w:rsidR="00B93638" w:rsidRPr="00C46600" w:rsidRDefault="00B93638" w:rsidP="00B93638">
      <w:pPr>
        <w:tabs>
          <w:tab w:val="num" w:pos="644"/>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Основные цели интеллектуальных игр:</w:t>
      </w:r>
    </w:p>
    <w:p w:rsidR="00B93638" w:rsidRPr="00C46600" w:rsidRDefault="00B93638" w:rsidP="007F5FF2">
      <w:pPr>
        <w:pStyle w:val="a3"/>
        <w:numPr>
          <w:ilvl w:val="0"/>
          <w:numId w:val="22"/>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выявление талантливых детей в начальной школе;</w:t>
      </w:r>
    </w:p>
    <w:p w:rsidR="00B93638" w:rsidRPr="00C46600" w:rsidRDefault="00B93638" w:rsidP="007F5FF2">
      <w:pPr>
        <w:pStyle w:val="a3"/>
        <w:numPr>
          <w:ilvl w:val="0"/>
          <w:numId w:val="22"/>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создание дополнительных условий для раскрытия творческих способностей детей;</w:t>
      </w:r>
    </w:p>
    <w:p w:rsidR="00B93638" w:rsidRPr="00C46600" w:rsidRDefault="00B93638" w:rsidP="007F5FF2">
      <w:pPr>
        <w:pStyle w:val="a3"/>
        <w:numPr>
          <w:ilvl w:val="0"/>
          <w:numId w:val="22"/>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развитие у школьников познавательного интереса к изучаемым предметам.</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участниками являются обучающиеся 4 классов общеобразовательных учреждений города, проявившие интерес к изучаемым предметам.</w:t>
      </w:r>
    </w:p>
    <w:p w:rsidR="00B93638" w:rsidRPr="00C46600" w:rsidRDefault="00B93638" w:rsidP="00B93638">
      <w:pPr>
        <w:tabs>
          <w:tab w:val="num" w:pos="644"/>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Интеллектуальные игры проводятся в два этапа:</w:t>
      </w:r>
    </w:p>
    <w:p w:rsidR="00B93638" w:rsidRPr="00C46600" w:rsidRDefault="00B93638" w:rsidP="007F5FF2">
      <w:pPr>
        <w:pStyle w:val="a3"/>
        <w:numPr>
          <w:ilvl w:val="0"/>
          <w:numId w:val="21"/>
        </w:numPr>
        <w:tabs>
          <w:tab w:val="num" w:pos="851"/>
        </w:tabs>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первый (школьный) этап проводится в общеобразовательном учреждении по заданиям, утвержденным</w:t>
      </w:r>
      <w:r w:rsidRPr="00C46600">
        <w:rPr>
          <w:rFonts w:ascii="Times New Roman" w:hAnsi="Times New Roman" w:cs="Times New Roman"/>
          <w:b/>
          <w:sz w:val="24"/>
          <w:szCs w:val="24"/>
        </w:rPr>
        <w:t xml:space="preserve"> </w:t>
      </w:r>
      <w:r w:rsidRPr="00C46600">
        <w:rPr>
          <w:rFonts w:ascii="Times New Roman" w:hAnsi="Times New Roman" w:cs="Times New Roman"/>
          <w:sz w:val="24"/>
          <w:szCs w:val="24"/>
        </w:rPr>
        <w:t>оргкомитетом общеобразовательного учреждения. Принимают участие все желающие обучающиеся 4 классов.</w:t>
      </w:r>
    </w:p>
    <w:p w:rsidR="00B93638" w:rsidRPr="00C46600" w:rsidRDefault="00B93638" w:rsidP="007F5FF2">
      <w:pPr>
        <w:pStyle w:val="a3"/>
        <w:numPr>
          <w:ilvl w:val="0"/>
          <w:numId w:val="21"/>
        </w:numPr>
        <w:tabs>
          <w:tab w:val="num" w:pos="1276"/>
        </w:tabs>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участниками второго (муниципального) этапа являются учащиеся-победители первого (школьного) этапа.</w:t>
      </w:r>
    </w:p>
    <w:p w:rsidR="00B93638" w:rsidRPr="00C46600" w:rsidRDefault="00B93638" w:rsidP="00B93638">
      <w:pPr>
        <w:tabs>
          <w:tab w:val="num" w:pos="1276"/>
        </w:tabs>
        <w:spacing w:after="0" w:line="240" w:lineRule="auto"/>
        <w:ind w:firstLine="709"/>
        <w:jc w:val="center"/>
        <w:rPr>
          <w:rFonts w:ascii="Times New Roman" w:hAnsi="Times New Roman" w:cs="Times New Roman"/>
          <w:b/>
          <w:sz w:val="24"/>
          <w:szCs w:val="24"/>
        </w:rPr>
      </w:pPr>
      <w:r w:rsidRPr="00C46600">
        <w:rPr>
          <w:rFonts w:ascii="Times New Roman" w:hAnsi="Times New Roman" w:cs="Times New Roman"/>
          <w:b/>
          <w:sz w:val="24"/>
          <w:szCs w:val="24"/>
        </w:rPr>
        <w:t>Участники муниципального этапа:</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10"/>
        <w:gridCol w:w="2552"/>
        <w:gridCol w:w="850"/>
        <w:gridCol w:w="1985"/>
        <w:gridCol w:w="1950"/>
      </w:tblGrid>
      <w:tr w:rsidR="00B93638" w:rsidRPr="00C46600" w:rsidTr="00B93638">
        <w:tc>
          <w:tcPr>
            <w:tcW w:w="2410"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предмет</w:t>
            </w:r>
          </w:p>
        </w:tc>
        <w:tc>
          <w:tcPr>
            <w:tcW w:w="2552"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ФИ участника</w:t>
            </w:r>
          </w:p>
        </w:tc>
        <w:tc>
          <w:tcPr>
            <w:tcW w:w="850"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класс</w:t>
            </w:r>
          </w:p>
        </w:tc>
        <w:tc>
          <w:tcPr>
            <w:tcW w:w="1985"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наставник</w:t>
            </w:r>
          </w:p>
        </w:tc>
        <w:tc>
          <w:tcPr>
            <w:tcW w:w="1950"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результат</w:t>
            </w:r>
          </w:p>
        </w:tc>
      </w:tr>
      <w:tr w:rsidR="00B93638" w:rsidRPr="00C46600" w:rsidTr="00B93638">
        <w:tc>
          <w:tcPr>
            <w:tcW w:w="2410"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Математика</w:t>
            </w:r>
          </w:p>
        </w:tc>
        <w:tc>
          <w:tcPr>
            <w:tcW w:w="2552"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Викторов Арсений</w:t>
            </w:r>
          </w:p>
        </w:tc>
        <w:tc>
          <w:tcPr>
            <w:tcW w:w="850"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4б</w:t>
            </w:r>
          </w:p>
        </w:tc>
        <w:tc>
          <w:tcPr>
            <w:tcW w:w="1985"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Петрова И.В.</w:t>
            </w:r>
          </w:p>
        </w:tc>
        <w:tc>
          <w:tcPr>
            <w:tcW w:w="1950"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победитель</w:t>
            </w:r>
          </w:p>
        </w:tc>
      </w:tr>
      <w:tr w:rsidR="00B93638" w:rsidRPr="00C46600" w:rsidTr="00B93638">
        <w:tc>
          <w:tcPr>
            <w:tcW w:w="2410"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Русский язык</w:t>
            </w:r>
          </w:p>
        </w:tc>
        <w:tc>
          <w:tcPr>
            <w:tcW w:w="2552"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Сивякова Елизавета</w:t>
            </w:r>
          </w:p>
        </w:tc>
        <w:tc>
          <w:tcPr>
            <w:tcW w:w="850"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4а</w:t>
            </w:r>
          </w:p>
        </w:tc>
        <w:tc>
          <w:tcPr>
            <w:tcW w:w="1985"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Николаева Н.Н..</w:t>
            </w:r>
          </w:p>
        </w:tc>
        <w:tc>
          <w:tcPr>
            <w:tcW w:w="1950" w:type="dxa"/>
            <w:shd w:val="clear" w:color="auto" w:fill="auto"/>
          </w:tcPr>
          <w:p w:rsidR="00B93638" w:rsidRPr="00C46600" w:rsidRDefault="00B93638" w:rsidP="00B93638">
            <w:pPr>
              <w:tabs>
                <w:tab w:val="num" w:pos="1276"/>
              </w:tabs>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призер</w:t>
            </w:r>
          </w:p>
        </w:tc>
      </w:tr>
    </w:tbl>
    <w:p w:rsidR="00B93638" w:rsidRPr="00C46600" w:rsidRDefault="00B93638" w:rsidP="007F5FF2">
      <w:pPr>
        <w:pStyle w:val="a3"/>
        <w:numPr>
          <w:ilvl w:val="0"/>
          <w:numId w:val="20"/>
        </w:numPr>
        <w:spacing w:after="0" w:line="240" w:lineRule="auto"/>
        <w:ind w:left="0"/>
        <w:jc w:val="both"/>
        <w:rPr>
          <w:rFonts w:ascii="Times New Roman" w:hAnsi="Times New Roman" w:cs="Times New Roman"/>
          <w:b/>
          <w:bCs/>
          <w:sz w:val="24"/>
          <w:szCs w:val="24"/>
        </w:rPr>
      </w:pPr>
      <w:r w:rsidRPr="00C46600">
        <w:rPr>
          <w:rStyle w:val="a8"/>
        </w:rPr>
        <w:t xml:space="preserve">победители и призеры муниципального этапа принимают участие </w:t>
      </w:r>
      <w:r w:rsidRPr="00C46600">
        <w:rPr>
          <w:rFonts w:ascii="Times New Roman" w:hAnsi="Times New Roman" w:cs="Times New Roman"/>
          <w:sz w:val="24"/>
          <w:szCs w:val="24"/>
        </w:rPr>
        <w:t xml:space="preserve">на третьем (республиканском) этапе.  На </w:t>
      </w:r>
      <w:r w:rsidRPr="00C46600">
        <w:rPr>
          <w:rFonts w:ascii="Times New Roman" w:hAnsi="Times New Roman" w:cs="Times New Roman"/>
          <w:sz w:val="24"/>
          <w:szCs w:val="24"/>
          <w:lang w:val="en-US"/>
        </w:rPr>
        <w:t>XXVI</w:t>
      </w:r>
      <w:r w:rsidRPr="00C46600">
        <w:rPr>
          <w:rFonts w:ascii="Times New Roman" w:hAnsi="Times New Roman" w:cs="Times New Roman"/>
          <w:sz w:val="24"/>
          <w:szCs w:val="24"/>
        </w:rPr>
        <w:t xml:space="preserve"> Республиканских интеллектуальных играх младших школьников</w:t>
      </w:r>
      <w:r w:rsidRPr="00C46600">
        <w:rPr>
          <w:rFonts w:ascii="Times New Roman" w:hAnsi="Times New Roman" w:cs="Times New Roman"/>
          <w:bCs/>
          <w:sz w:val="24"/>
          <w:szCs w:val="24"/>
        </w:rPr>
        <w:t xml:space="preserve"> по учебным предметам, по предмету «математика» участвовал ученик 4б класса Викторов Арсений, по русскому языку - Сивякова Елизавета ученица 4 а класса, которая стала </w:t>
      </w:r>
      <w:r w:rsidRPr="00C46600">
        <w:rPr>
          <w:rFonts w:ascii="Times New Roman" w:hAnsi="Times New Roman" w:cs="Times New Roman"/>
          <w:b/>
          <w:bCs/>
          <w:sz w:val="24"/>
          <w:szCs w:val="24"/>
        </w:rPr>
        <w:t>призером</w:t>
      </w:r>
      <w:r w:rsidRPr="00C46600">
        <w:rPr>
          <w:rFonts w:ascii="Times New Roman" w:hAnsi="Times New Roman" w:cs="Times New Roman"/>
          <w:bCs/>
          <w:sz w:val="24"/>
          <w:szCs w:val="24"/>
        </w:rPr>
        <w:t xml:space="preserve"> республиканских интеллектуальных игр.</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Обучающиеся  школы под руководством учителей участвовали в  муниципальных, республиканских, всероссийских, международных конкурсах, показали неплохие результаты. С целью повышения интереса учащихся к предметам, повышения статуса одаренных детей в школе, диагностирования учебных возможностей ребят были проведены школьный этап Всероссийской олимпиады школьников по предметам ,по итогам которых победители и призеры приняли участие  на муниципальном этапе,  во Всероссийском конкурсе «Живая классика», учащиеся приняли активное участие в интеллектуальных играх-олимпиадах «Русский медвежонок» и других мероприятиях:</w:t>
      </w:r>
    </w:p>
    <w:p w:rsidR="00B93638" w:rsidRPr="00C46600" w:rsidRDefault="00B93638" w:rsidP="007F5FF2">
      <w:pPr>
        <w:pStyle w:val="a3"/>
        <w:numPr>
          <w:ilvl w:val="0"/>
          <w:numId w:val="20"/>
        </w:numPr>
        <w:tabs>
          <w:tab w:val="left" w:pos="993"/>
        </w:tabs>
        <w:spacing w:after="0" w:line="240" w:lineRule="auto"/>
        <w:ind w:left="0" w:firstLine="36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Городской конкурс сочинений «Они ковали Победу» посвященный 75-летию Победы в ВОв среди обучающихся 5-8 классов- Климина Валерия- 1место ;</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Региональный этап Всероссийского конкурса сочинений «Без срока давности» Варламова Вероника, Климина Валерия – сертификат участника;</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 xml:space="preserve"> Муниципальный этап </w:t>
      </w:r>
      <w:r w:rsidRPr="00C46600">
        <w:rPr>
          <w:rFonts w:ascii="Times New Roman" w:hAnsi="Times New Roman" w:cs="Times New Roman"/>
          <w:sz w:val="24"/>
          <w:szCs w:val="24"/>
          <w:lang w:val="en-US"/>
        </w:rPr>
        <w:t>XXV</w:t>
      </w:r>
      <w:r w:rsidRPr="00C46600">
        <w:rPr>
          <w:rFonts w:ascii="Times New Roman" w:hAnsi="Times New Roman" w:cs="Times New Roman"/>
          <w:sz w:val="24"/>
          <w:szCs w:val="24"/>
        </w:rPr>
        <w:t xml:space="preserve"> Республиканских интеллектуальных игр младших школьников: Павлова Ольга – литературное чтение- 1 место; Шоркин Руслан- окружающий мир- 2 место; Иванов Александр- математика- 1 место;</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Региональный этап Всероссийской олимпиады школьников по вопросам избирательного права и избирательного процесса: 11 обучающихся 10-11 классов сертификат участника;</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Республиканский конкурс «Атлант» сред ц\учащихся 10-11 классов средних образовательных школ ЧР (Министерство сельского хозяйства РФ ФГ БОУ ВО «Чувашский государственный аграрный университет)- Ефимова Ангелина, Шарафутдинова Диана- сертификат участника;</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lang w:val="en-US"/>
        </w:rPr>
        <w:t>VII</w:t>
      </w:r>
      <w:r w:rsidRPr="00C46600">
        <w:rPr>
          <w:rFonts w:ascii="Times New Roman" w:hAnsi="Times New Roman" w:cs="Times New Roman"/>
          <w:sz w:val="24"/>
          <w:szCs w:val="24"/>
        </w:rPr>
        <w:t xml:space="preserve"> Региональная олимпиада по биологии  обучающихся в образовательных и профессиональных образовательных организаций (ФГ БОУ ВО «ЧГПУ им. И.Я. Яковлева ф-т естественнонаучного образования -  Шарафутдинова Диана- сертификат участника;</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Всеросийский (с международным участием) творческий конкурс для дошкольников, школьников, студентов и педагогов «Мой Есенин», посвященном 125-летию сл дня рождения великого русского поэта С.А. Есенина в номинации «Актерское мастерство» Яковлева Ольга- диплом победителя   №РО/2020/17640;</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lang w:val="en-US"/>
        </w:rPr>
        <w:lastRenderedPageBreak/>
        <w:t>XVII</w:t>
      </w:r>
      <w:r w:rsidRPr="00C46600">
        <w:rPr>
          <w:rFonts w:ascii="Times New Roman" w:hAnsi="Times New Roman" w:cs="Times New Roman"/>
          <w:sz w:val="24"/>
          <w:szCs w:val="24"/>
        </w:rPr>
        <w:t xml:space="preserve"> республиканская научно-практическая конференция учащихся «Поиск», посвященный 75-летию Победы в ВОв 1941-1945 годов и 100-летию образования Чувашской автономной области. Секция «Декоративно- прикладное творчество» 1 место 9приказ центра ЮНИТЕКС №61 от 16.03.2020);</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Всероссийская онлайн-олимпиада «Я люблю математику» Дюкин Тмур- победитель (№1194977)</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Всероссийский конкурс юных чтецов «Живая классика»:</w:t>
      </w:r>
    </w:p>
    <w:p w:rsidR="00B93638" w:rsidRPr="00C46600" w:rsidRDefault="00B93638" w:rsidP="00B93638">
      <w:pPr>
        <w:pStyle w:val="a3"/>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2020-Схмантиеева Алика- победитель муниципального этапа, призер республиканского этапа; 2021 год- победитель республиканского этапа, участник Всероссийского этапа.</w:t>
      </w:r>
    </w:p>
    <w:p w:rsidR="00B93638" w:rsidRPr="00C46600" w:rsidRDefault="00B93638" w:rsidP="00B93638">
      <w:pPr>
        <w:pStyle w:val="a3"/>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2021- Масленникова Анастасия, Алексеева Ксения- призеры Муниципального этапа, Сахмантиева Алика - победитель муниципального, республиканского этапов;</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Республиканский творческий конкурс исполнителей литературных и музыкальных произведений "Тайна рождества Христова» Соколова Дарья- призер в номинации «Стихи русских поэтов»;</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lang w:val="en-US"/>
        </w:rPr>
        <w:t>VI</w:t>
      </w:r>
      <w:r w:rsidRPr="00C46600">
        <w:rPr>
          <w:rFonts w:ascii="Times New Roman" w:hAnsi="Times New Roman" w:cs="Times New Roman"/>
          <w:sz w:val="24"/>
          <w:szCs w:val="24"/>
        </w:rPr>
        <w:t xml:space="preserve"> Международный фестиваль- конкурс вокально- хореографического, театрально-художественного и инструментального творчества «Калейдоскоп талантов» - Сахмантиева Алика- лауреат 2 степени в номинации «Художественное слово» ;</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Республиканский конкурс вокальных произведений и художественного слова на тему «Защитникам Отечества- Виват!» Алексеева Ксения- 1 место;</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Всероссийский конкурс детского рисунка «Красота родного края»- Федотов Илья- 2 место;</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Всероссийский детский конкурс исследований и творчества «Лица Чувашии»</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Федотов Илья- диплом 1 степени;</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Всероссийский музыкально- исполнительский конкурс «Янрав»- вокальный ансамбль «Лучики»-лауреаты 1 степени;</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Всероссийский конкурс творческих работ школьников, учащихся средних специальных учебных заведений и студентов вузов «Музыка- душа моя»- Кадеева Мария, Никитина Анна- призеры;</w:t>
      </w:r>
    </w:p>
    <w:p w:rsidR="00B93638" w:rsidRPr="00C46600" w:rsidRDefault="00B93638" w:rsidP="007F5FF2">
      <w:pPr>
        <w:pStyle w:val="a3"/>
        <w:numPr>
          <w:ilvl w:val="0"/>
          <w:numId w:val="20"/>
        </w:numPr>
        <w:tabs>
          <w:tab w:val="left" w:pos="993"/>
        </w:tabs>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lang w:val="en-US"/>
        </w:rPr>
        <w:t>II</w:t>
      </w:r>
      <w:r w:rsidRPr="00C46600">
        <w:rPr>
          <w:rFonts w:ascii="Times New Roman" w:hAnsi="Times New Roman" w:cs="Times New Roman"/>
          <w:sz w:val="24"/>
          <w:szCs w:val="24"/>
        </w:rPr>
        <w:t xml:space="preserve"> образовательная акция «Международное предпринимательское тестирование -2020»- Дюкин Тимур0 участие с результатом 93 балла из 100 максимально возможных (справка № </w:t>
      </w:r>
      <w:r w:rsidRPr="00C46600">
        <w:rPr>
          <w:rFonts w:ascii="Times New Roman" w:hAnsi="Times New Roman" w:cs="Times New Roman"/>
          <w:sz w:val="24"/>
          <w:szCs w:val="24"/>
          <w:lang w:val="en-US"/>
        </w:rPr>
        <w:t>S</w:t>
      </w:r>
      <w:r w:rsidRPr="00C46600">
        <w:rPr>
          <w:rFonts w:ascii="Times New Roman" w:hAnsi="Times New Roman" w:cs="Times New Roman"/>
          <w:sz w:val="24"/>
          <w:szCs w:val="24"/>
        </w:rPr>
        <w:t>-0004);</w:t>
      </w:r>
    </w:p>
    <w:p w:rsidR="00B93638" w:rsidRPr="00C46600" w:rsidRDefault="00B93638" w:rsidP="007F5FF2">
      <w:pPr>
        <w:pStyle w:val="a3"/>
        <w:numPr>
          <w:ilvl w:val="0"/>
          <w:numId w:val="20"/>
        </w:numPr>
        <w:spacing w:after="0" w:line="240" w:lineRule="auto"/>
        <w:ind w:left="0"/>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t>Городской конкурс фотографий  «Нет на свете ближе и родней»- 1 место, 2 место, 2 место</w:t>
      </w:r>
    </w:p>
    <w:p w:rsidR="00B93638" w:rsidRPr="00C46600" w:rsidRDefault="00B93638" w:rsidP="007F5FF2">
      <w:pPr>
        <w:pStyle w:val="a3"/>
        <w:numPr>
          <w:ilvl w:val="0"/>
          <w:numId w:val="20"/>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shd w:val="clear" w:color="auto" w:fill="FFFFFF"/>
        </w:rPr>
        <w:t>Республиканский этап конкурса лидеров "Победа одна на всех" Всероссийского движения "Сделаем вместе"- Николаева Юлия, Игнатьев Алексей</w:t>
      </w:r>
    </w:p>
    <w:p w:rsidR="00B93638" w:rsidRPr="00C46600" w:rsidRDefault="00B93638" w:rsidP="00B93638">
      <w:pPr>
        <w:pStyle w:val="a3"/>
        <w:spacing w:after="0" w:line="240" w:lineRule="auto"/>
        <w:ind w:left="0"/>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t>Федеральный этап конкурса лидеров «Победа одна на всех» Всероссийского движения "Сделаем вместе" - Николаева Юлия.</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t>Квалификационный чемпионат России по спидкубингу CCC Qualification Kazan 2020 -  1 место по сборке Square-1 и 1 место по сборке пираминкс /Месяцев Павел/</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t>Лыжные гонки памяти заслуженного работника физической культуры и спорта Российской Федерации и Чувашской Республики Г.Н.Смирнова. 1 место, 2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t>Муниципальный этап «Президентские спортивные игры» - 1 место(стритбол), 2 место (волейбол), 3 место (плавание)</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t>Городской конкурс по ОБЖ «Знай и умей» - 1 и 2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t>Городской онлайн конкурса по ПДД «Цвета жизни» - 2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Городской конкурс творческих работ «Моя семья» - 1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Городской конкурс «Рубежи Победы»- «Орленок» -1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Городской конкурс «Рубежи Победы»- «Зарница» -3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b/>
          <w:sz w:val="24"/>
          <w:szCs w:val="24"/>
        </w:rPr>
      </w:pPr>
      <w:r w:rsidRPr="00C46600">
        <w:rPr>
          <w:rFonts w:ascii="Times New Roman" w:hAnsi="Times New Roman" w:cs="Times New Roman"/>
          <w:sz w:val="24"/>
          <w:szCs w:val="24"/>
        </w:rPr>
        <w:t>Городской конкурс «Готов служить России!»-2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Исторический квест «Блокада Ленинграда» - 2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Городской конкурс «Самый классный класс» - 1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 xml:space="preserve">Городской конкурс - </w:t>
      </w:r>
      <w:r w:rsidRPr="00C46600">
        <w:rPr>
          <w:rFonts w:ascii="Times New Roman" w:hAnsi="Times New Roman" w:cs="Times New Roman"/>
          <w:sz w:val="24"/>
          <w:szCs w:val="24"/>
          <w:shd w:val="clear" w:color="auto" w:fill="FFFFFF"/>
        </w:rPr>
        <w:t>выставка декоративно-прикладного творчества "Асамлӑ тӗрӗ тӗнчи" – 1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b/>
          <w:sz w:val="24"/>
          <w:szCs w:val="24"/>
        </w:rPr>
      </w:pPr>
      <w:r w:rsidRPr="00C46600">
        <w:rPr>
          <w:rFonts w:ascii="Times New Roman" w:hAnsi="Times New Roman" w:cs="Times New Roman"/>
          <w:sz w:val="24"/>
          <w:szCs w:val="24"/>
        </w:rPr>
        <w:t xml:space="preserve">Городской </w:t>
      </w:r>
      <w:r w:rsidRPr="00C46600">
        <w:rPr>
          <w:rFonts w:ascii="Times New Roman" w:hAnsi="Times New Roman" w:cs="Times New Roman"/>
          <w:sz w:val="24"/>
          <w:szCs w:val="24"/>
          <w:shd w:val="clear" w:color="auto" w:fill="FFFFFF"/>
        </w:rPr>
        <w:t>конкурс чтецов "День белых журавлей" – 1 место (Сахмантиева Алика)</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 xml:space="preserve">Городской конкурс </w:t>
      </w:r>
      <w:r w:rsidRPr="00C46600">
        <w:rPr>
          <w:rFonts w:ascii="Times New Roman" w:hAnsi="Times New Roman" w:cs="Times New Roman"/>
          <w:sz w:val="24"/>
          <w:szCs w:val="24"/>
          <w:shd w:val="clear" w:color="auto" w:fill="FFFFFF"/>
        </w:rPr>
        <w:t>«Песня в солдатской шинели» - 1 место /Алексеева Ксения/</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rPr>
      </w:pPr>
      <w:r w:rsidRPr="00C46600">
        <w:rPr>
          <w:rFonts w:ascii="Times New Roman" w:hAnsi="Times New Roman" w:cs="Times New Roman"/>
          <w:sz w:val="24"/>
          <w:szCs w:val="24"/>
        </w:rPr>
        <w:t>Городской конкурс</w:t>
      </w:r>
      <w:r w:rsidRPr="00C46600">
        <w:rPr>
          <w:rFonts w:ascii="Times New Roman" w:hAnsi="Times New Roman" w:cs="Times New Roman"/>
          <w:sz w:val="24"/>
          <w:szCs w:val="24"/>
          <w:shd w:val="clear" w:color="auto" w:fill="FFFFFF"/>
        </w:rPr>
        <w:t xml:space="preserve"> сочинений " Война...Взгляд из 21 века" -2 место /Замалеева Камилла/, 3 место /Константинова Екатерина/</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lastRenderedPageBreak/>
        <w:t>Городской квест – турнир «Дорогами  Великой отечественной войны» - 2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t>Городская квест – игра «Дорога к Великой Победе...» - 2  место</w:t>
      </w:r>
    </w:p>
    <w:p w:rsidR="00B93638" w:rsidRPr="00C46600" w:rsidRDefault="00B93638" w:rsidP="007F5FF2">
      <w:pPr>
        <w:pStyle w:val="a3"/>
        <w:numPr>
          <w:ilvl w:val="0"/>
          <w:numId w:val="50"/>
        </w:numPr>
        <w:spacing w:after="0" w:line="240" w:lineRule="auto"/>
        <w:ind w:left="0"/>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t>Городской этап ЭнергоКвиза </w:t>
      </w:r>
      <w:hyperlink r:id="rId21" w:history="1">
        <w:r w:rsidRPr="00C46600">
          <w:rPr>
            <w:rStyle w:val="ac"/>
            <w:rFonts w:ascii="Times New Roman" w:hAnsi="Times New Roman"/>
            <w:sz w:val="24"/>
            <w:szCs w:val="24"/>
            <w:shd w:val="clear" w:color="auto" w:fill="FFFFFF"/>
          </w:rPr>
          <w:t>#ВместеЯрче</w:t>
        </w:r>
      </w:hyperlink>
      <w:r w:rsidRPr="00C46600">
        <w:rPr>
          <w:rFonts w:ascii="Times New Roman" w:hAnsi="Times New Roman" w:cs="Times New Roman"/>
          <w:sz w:val="24"/>
          <w:szCs w:val="24"/>
          <w:shd w:val="clear" w:color="auto" w:fill="FFFFFF"/>
        </w:rPr>
        <w:t> – 1 место</w:t>
      </w:r>
    </w:p>
    <w:p w:rsidR="00B93638" w:rsidRDefault="00B93638" w:rsidP="007F5FF2">
      <w:pPr>
        <w:pStyle w:val="a3"/>
        <w:numPr>
          <w:ilvl w:val="0"/>
          <w:numId w:val="50"/>
        </w:numPr>
        <w:spacing w:after="0" w:line="240" w:lineRule="auto"/>
        <w:ind w:left="0"/>
        <w:rPr>
          <w:rFonts w:ascii="Times New Roman" w:hAnsi="Times New Roman" w:cs="Times New Roman"/>
          <w:sz w:val="24"/>
          <w:szCs w:val="24"/>
          <w:shd w:val="clear" w:color="auto" w:fill="FFFFFF"/>
        </w:rPr>
      </w:pPr>
      <w:r w:rsidRPr="00C46600">
        <w:rPr>
          <w:rFonts w:ascii="Times New Roman" w:hAnsi="Times New Roman" w:cs="Times New Roman"/>
          <w:sz w:val="24"/>
          <w:szCs w:val="24"/>
          <w:shd w:val="clear" w:color="auto" w:fill="FFFFFF"/>
        </w:rPr>
        <w:t>Городской онлайн конкурса «В мире любви, добра и красоты», посвящённый Международному Дню толерантности – 1 место</w:t>
      </w:r>
    </w:p>
    <w:p w:rsidR="00B93638" w:rsidRDefault="00B93638" w:rsidP="007F5FF2">
      <w:pPr>
        <w:pStyle w:val="a3"/>
        <w:numPr>
          <w:ilvl w:val="0"/>
          <w:numId w:val="50"/>
        </w:numPr>
        <w:spacing w:after="0"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Поволжская межрегиональная олимпиада «Будущее большой химии-2021» по ФИЗИКЕ:</w:t>
      </w:r>
    </w:p>
    <w:p w:rsidR="00B93638" w:rsidRDefault="00B93638" w:rsidP="00B93638">
      <w:pPr>
        <w:pStyle w:val="a3"/>
        <w:spacing w:after="0"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-Игнатьев Алексей-11 класс- диплом 1 степени;</w:t>
      </w:r>
    </w:p>
    <w:p w:rsidR="00B93638" w:rsidRPr="00C46600" w:rsidRDefault="00B93638" w:rsidP="00B93638">
      <w:pPr>
        <w:pStyle w:val="a3"/>
        <w:spacing w:after="0"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-Диплом 3 степени: Морозов Руслан (11), Павлов Сергей (11); Василев Евгений (11); Салдаев Алексей (11); Ермолаев Даниил(11), Константинов Илья (10).</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color w:val="FF0000"/>
          <w:sz w:val="24"/>
          <w:szCs w:val="24"/>
        </w:rPr>
        <w:t xml:space="preserve">        </w:t>
      </w:r>
      <w:r w:rsidRPr="00C46600">
        <w:rPr>
          <w:rFonts w:ascii="Times New Roman" w:hAnsi="Times New Roman" w:cs="Times New Roman"/>
          <w:sz w:val="24"/>
          <w:szCs w:val="24"/>
        </w:rPr>
        <w:t xml:space="preserve"> Учителя школы активно внедряют в свою практику организации  учебной деятельности  учащихся элементы научно-ориентированной педагогики. Эта педагогика позволяет строить работу с учащимися  по типу научно-исследовательской или проектной. В этом случае ученик получает знания не в готовом виде, а преимущественно добывая их в процессе специально организованного научного изыскания. Учитель становится соавтором открытий и изобретений своих учеников. </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w:t>
      </w:r>
      <w:r w:rsidRPr="00C46600">
        <w:rPr>
          <w:rFonts w:ascii="Times New Roman" w:hAnsi="Times New Roman" w:cs="Times New Roman"/>
          <w:b/>
          <w:bCs/>
          <w:sz w:val="24"/>
          <w:szCs w:val="24"/>
        </w:rPr>
        <w:t>Рекомендации:</w:t>
      </w:r>
    </w:p>
    <w:p w:rsidR="00B93638" w:rsidRPr="00C46600" w:rsidRDefault="00B93638" w:rsidP="007F5FF2">
      <w:pPr>
        <w:numPr>
          <w:ilvl w:val="0"/>
          <w:numId w:val="41"/>
        </w:numPr>
        <w:spacing w:after="0" w:line="240" w:lineRule="auto"/>
        <w:ind w:left="0"/>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учителям-предметникам продолжать работу с учащимися, имеющими повышенную мотивацию к учебно-познавательной деятельности; </w:t>
      </w:r>
    </w:p>
    <w:p w:rsidR="00B93638" w:rsidRPr="00C46600" w:rsidRDefault="00B93638" w:rsidP="007F5FF2">
      <w:pPr>
        <w:numPr>
          <w:ilvl w:val="0"/>
          <w:numId w:val="41"/>
        </w:numPr>
        <w:spacing w:after="0" w:line="240" w:lineRule="auto"/>
        <w:ind w:left="0"/>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формировать познавательный интерес у учащихся в изучении предметов; </w:t>
      </w:r>
    </w:p>
    <w:p w:rsidR="00B93638" w:rsidRPr="00C46600" w:rsidRDefault="00B93638" w:rsidP="007F5FF2">
      <w:pPr>
        <w:numPr>
          <w:ilvl w:val="0"/>
          <w:numId w:val="41"/>
        </w:numPr>
        <w:spacing w:after="0" w:line="240" w:lineRule="auto"/>
        <w:ind w:left="0"/>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продолжать принимать участие в городских, республиканских и всероссийских конкурсах. </w:t>
      </w:r>
    </w:p>
    <w:p w:rsidR="00B93638" w:rsidRPr="00C46600" w:rsidRDefault="00B93638" w:rsidP="00B93638">
      <w:pPr>
        <w:spacing w:after="0" w:line="240" w:lineRule="auto"/>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поставить на контроль работу учителей-предметников  с учащимися по подготовке к олимпиадам, конкурсам, проектам на уроке и во внеурочное время. </w:t>
      </w:r>
    </w:p>
    <w:p w:rsidR="00B93638" w:rsidRPr="00C46600" w:rsidRDefault="00B93638" w:rsidP="007F5FF2">
      <w:pPr>
        <w:numPr>
          <w:ilvl w:val="0"/>
          <w:numId w:val="43"/>
        </w:numPr>
        <w:spacing w:after="0" w:line="240" w:lineRule="auto"/>
        <w:ind w:left="0"/>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организовать целенаправленную работу учителей с учащимися, мотивированными на учебу, через индивидуальный подход на уроках, факультативах, кружках, консультациях. </w:t>
      </w:r>
    </w:p>
    <w:p w:rsidR="00B93638" w:rsidRPr="00C46600" w:rsidRDefault="00B93638" w:rsidP="007F5FF2">
      <w:pPr>
        <w:numPr>
          <w:ilvl w:val="0"/>
          <w:numId w:val="43"/>
        </w:numPr>
        <w:spacing w:after="0" w:line="240" w:lineRule="auto"/>
        <w:ind w:left="0"/>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организовать участие учащихся школы во всех  олимпиадах Муниципального этапа Всероссийской олимпиады школьников. </w:t>
      </w:r>
    </w:p>
    <w:p w:rsidR="00B93638" w:rsidRPr="00C46600" w:rsidRDefault="00B93638" w:rsidP="00B93638">
      <w:pPr>
        <w:spacing w:after="0" w:line="240" w:lineRule="auto"/>
        <w:ind w:firstLine="360"/>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Условиями для осуществления интеграции учебного и воспитательного процессов являлись: </w:t>
      </w:r>
    </w:p>
    <w:p w:rsidR="00B93638" w:rsidRPr="00C46600" w:rsidRDefault="00B93638" w:rsidP="007F5FF2">
      <w:pPr>
        <w:numPr>
          <w:ilvl w:val="0"/>
          <w:numId w:val="42"/>
        </w:numPr>
        <w:spacing w:after="0" w:line="240" w:lineRule="auto"/>
        <w:ind w:left="0"/>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взаимодействие педагогов-предметников и классных руководителей; </w:t>
      </w:r>
    </w:p>
    <w:p w:rsidR="00B93638" w:rsidRPr="00C46600" w:rsidRDefault="00B93638" w:rsidP="007F5FF2">
      <w:pPr>
        <w:numPr>
          <w:ilvl w:val="0"/>
          <w:numId w:val="42"/>
        </w:numPr>
        <w:spacing w:after="0" w:line="240" w:lineRule="auto"/>
        <w:ind w:left="0"/>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творческое сотрудничество между всеми участниками педагогического процесса; </w:t>
      </w:r>
    </w:p>
    <w:p w:rsidR="00B93638" w:rsidRPr="00C46600" w:rsidRDefault="00B93638" w:rsidP="007F5FF2">
      <w:pPr>
        <w:numPr>
          <w:ilvl w:val="0"/>
          <w:numId w:val="42"/>
        </w:numPr>
        <w:spacing w:after="0" w:line="240" w:lineRule="auto"/>
        <w:ind w:left="0"/>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взаимодействие школы с социумом. </w:t>
      </w:r>
    </w:p>
    <w:p w:rsidR="00B93638" w:rsidRPr="00C46600" w:rsidRDefault="00B93638" w:rsidP="00B93638">
      <w:pPr>
        <w:spacing w:after="0" w:line="240" w:lineRule="auto"/>
        <w:ind w:firstLine="360"/>
        <w:contextualSpacing/>
        <w:jc w:val="both"/>
        <w:rPr>
          <w:rFonts w:ascii="Times New Roman" w:hAnsi="Times New Roman" w:cs="Times New Roman"/>
          <w:sz w:val="24"/>
          <w:szCs w:val="24"/>
        </w:rPr>
      </w:pPr>
      <w:r w:rsidRPr="00C46600">
        <w:rPr>
          <w:rFonts w:ascii="Times New Roman" w:hAnsi="Times New Roman" w:cs="Times New Roman"/>
          <w:sz w:val="24"/>
          <w:szCs w:val="24"/>
        </w:rPr>
        <w:t xml:space="preserve">В течение учебного года осуществлялось единство учебной и воспитательной работы, которое заключалось в том, что весь воспитательный процесс проходил через систему уроков. Учителя-предметники включали в свои тематические планы городские, республиканские мероприятия (написание сочинений, подготовка к конкурсу чтецов, поделок, стенгазет). Все это проходило через уроки, а на конкурс отбирали те работы, которые были признаны  лучшими. </w:t>
      </w:r>
    </w:p>
    <w:p w:rsidR="00B93638" w:rsidRPr="00C46600" w:rsidRDefault="00B93638" w:rsidP="00B93638">
      <w:pPr>
        <w:spacing w:after="0" w:line="240" w:lineRule="auto"/>
        <w:contextualSpacing/>
        <w:jc w:val="both"/>
        <w:rPr>
          <w:rFonts w:ascii="Times New Roman" w:hAnsi="Times New Roman" w:cs="Times New Roman"/>
          <w:i/>
          <w:sz w:val="24"/>
          <w:szCs w:val="24"/>
        </w:rPr>
      </w:pPr>
      <w:r w:rsidRPr="00C46600">
        <w:rPr>
          <w:rFonts w:ascii="Times New Roman" w:hAnsi="Times New Roman" w:cs="Times New Roman"/>
          <w:b/>
          <w:bCs/>
          <w:sz w:val="24"/>
          <w:szCs w:val="24"/>
        </w:rPr>
        <w:t xml:space="preserve">Рекомендации: </w:t>
      </w:r>
      <w:r w:rsidRPr="00C46600">
        <w:rPr>
          <w:rFonts w:ascii="Times New Roman" w:hAnsi="Times New Roman" w:cs="Times New Roman"/>
          <w:bCs/>
          <w:i/>
          <w:sz w:val="24"/>
          <w:szCs w:val="24"/>
        </w:rPr>
        <w:t>о</w:t>
      </w:r>
      <w:r w:rsidRPr="00C46600">
        <w:rPr>
          <w:rFonts w:ascii="Times New Roman" w:hAnsi="Times New Roman" w:cs="Times New Roman"/>
          <w:i/>
          <w:sz w:val="24"/>
          <w:szCs w:val="24"/>
        </w:rPr>
        <w:t>беспечить единство урочной и внеурочной деятельности учителя через сеть кружков, факультативов, индивидуальных занятий и дополнительного образования.</w:t>
      </w:r>
    </w:p>
    <w:p w:rsidR="00B93638" w:rsidRPr="00C46600" w:rsidRDefault="00B93638" w:rsidP="00B93638">
      <w:pPr>
        <w:spacing w:after="0" w:line="240" w:lineRule="auto"/>
        <w:jc w:val="both"/>
        <w:rPr>
          <w:rFonts w:ascii="Times New Roman" w:hAnsi="Times New Roman" w:cs="Times New Roman"/>
          <w:sz w:val="24"/>
          <w:szCs w:val="24"/>
        </w:rPr>
      </w:pPr>
    </w:p>
    <w:p w:rsidR="00B93638" w:rsidRPr="00C46600" w:rsidRDefault="00B93638" w:rsidP="00B93638">
      <w:pPr>
        <w:pStyle w:val="23"/>
        <w:spacing w:after="0" w:line="240" w:lineRule="auto"/>
        <w:ind w:left="0" w:firstLine="851"/>
        <w:jc w:val="center"/>
        <w:rPr>
          <w:rFonts w:ascii="Times New Roman" w:hAnsi="Times New Roman" w:cs="Times New Roman"/>
        </w:rPr>
      </w:pPr>
      <w:r w:rsidRPr="00C46600">
        <w:rPr>
          <w:rFonts w:ascii="Times New Roman" w:hAnsi="Times New Roman" w:cs="Times New Roman"/>
          <w:b/>
          <w:color w:val="C00000"/>
          <w:u w:val="single"/>
        </w:rPr>
        <w:t>Анализ  работы с молодыми специалистами</w:t>
      </w:r>
    </w:p>
    <w:p w:rsidR="00B93638" w:rsidRPr="00C46600" w:rsidRDefault="00B93638" w:rsidP="00B93638">
      <w:pPr>
        <w:spacing w:after="0" w:line="240" w:lineRule="auto"/>
        <w:ind w:firstLine="349"/>
        <w:jc w:val="both"/>
        <w:rPr>
          <w:rFonts w:ascii="Times New Roman" w:hAnsi="Times New Roman" w:cs="Times New Roman"/>
          <w:sz w:val="24"/>
          <w:szCs w:val="24"/>
        </w:rPr>
      </w:pPr>
    </w:p>
    <w:p w:rsidR="00B93638" w:rsidRPr="00C46600" w:rsidRDefault="00B93638" w:rsidP="00B93638">
      <w:pPr>
        <w:spacing w:after="0" w:line="240" w:lineRule="auto"/>
        <w:ind w:firstLine="349"/>
        <w:jc w:val="both"/>
        <w:rPr>
          <w:rFonts w:ascii="Times New Roman" w:hAnsi="Times New Roman" w:cs="Times New Roman"/>
          <w:sz w:val="24"/>
          <w:szCs w:val="24"/>
        </w:rPr>
      </w:pPr>
      <w:r w:rsidRPr="00C46600">
        <w:rPr>
          <w:rFonts w:ascii="Times New Roman" w:hAnsi="Times New Roman" w:cs="Times New Roman"/>
          <w:sz w:val="24"/>
          <w:szCs w:val="24"/>
        </w:rPr>
        <w:t>В 2020</w:t>
      </w:r>
      <w:r w:rsidR="009A10A4">
        <w:rPr>
          <w:rFonts w:ascii="Times New Roman" w:hAnsi="Times New Roman" w:cs="Times New Roman"/>
          <w:sz w:val="24"/>
          <w:szCs w:val="24"/>
        </w:rPr>
        <w:t>-2021</w:t>
      </w:r>
      <w:r w:rsidRPr="00C46600">
        <w:rPr>
          <w:rFonts w:ascii="Times New Roman" w:hAnsi="Times New Roman" w:cs="Times New Roman"/>
          <w:sz w:val="24"/>
          <w:szCs w:val="24"/>
        </w:rPr>
        <w:t xml:space="preserve"> году в ОУ работало 4 молодых специалиста: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253"/>
        <w:gridCol w:w="2410"/>
        <w:gridCol w:w="2410"/>
      </w:tblGrid>
      <w:tr w:rsidR="00B93638" w:rsidRPr="00C46600" w:rsidTr="00B93638">
        <w:tc>
          <w:tcPr>
            <w:tcW w:w="533"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w:t>
            </w:r>
          </w:p>
        </w:tc>
        <w:tc>
          <w:tcPr>
            <w:tcW w:w="4253"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ФИО учителя</w:t>
            </w:r>
          </w:p>
        </w:tc>
        <w:tc>
          <w:tcPr>
            <w:tcW w:w="2410"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предмет</w:t>
            </w:r>
          </w:p>
        </w:tc>
        <w:tc>
          <w:tcPr>
            <w:tcW w:w="2410"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наставник</w:t>
            </w:r>
          </w:p>
        </w:tc>
      </w:tr>
      <w:tr w:rsidR="00B93638" w:rsidRPr="00C46600" w:rsidTr="00B93638">
        <w:tc>
          <w:tcPr>
            <w:tcW w:w="533"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1.</w:t>
            </w:r>
          </w:p>
        </w:tc>
        <w:tc>
          <w:tcPr>
            <w:tcW w:w="4253"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Васильева Кристина Андреевна</w:t>
            </w:r>
          </w:p>
        </w:tc>
        <w:tc>
          <w:tcPr>
            <w:tcW w:w="2410"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математика</w:t>
            </w:r>
          </w:p>
        </w:tc>
        <w:tc>
          <w:tcPr>
            <w:tcW w:w="2410" w:type="dxa"/>
            <w:vMerge w:val="restart"/>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Кириллова Н.И.</w:t>
            </w:r>
          </w:p>
        </w:tc>
      </w:tr>
      <w:tr w:rsidR="00B93638" w:rsidRPr="00C46600" w:rsidTr="00B93638">
        <w:tc>
          <w:tcPr>
            <w:tcW w:w="533"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2.</w:t>
            </w:r>
          </w:p>
        </w:tc>
        <w:tc>
          <w:tcPr>
            <w:tcW w:w="4253"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Михайлова Мария Александровна</w:t>
            </w:r>
          </w:p>
        </w:tc>
        <w:tc>
          <w:tcPr>
            <w:tcW w:w="2410"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математика</w:t>
            </w:r>
          </w:p>
        </w:tc>
        <w:tc>
          <w:tcPr>
            <w:tcW w:w="2410" w:type="dxa"/>
            <w:vMerge/>
          </w:tcPr>
          <w:p w:rsidR="00B93638" w:rsidRPr="00C46600" w:rsidRDefault="00B93638" w:rsidP="00B93638">
            <w:pPr>
              <w:spacing w:after="0" w:line="240" w:lineRule="auto"/>
              <w:jc w:val="both"/>
              <w:rPr>
                <w:rFonts w:ascii="Times New Roman" w:hAnsi="Times New Roman" w:cs="Times New Roman"/>
                <w:sz w:val="24"/>
                <w:szCs w:val="24"/>
              </w:rPr>
            </w:pPr>
          </w:p>
        </w:tc>
      </w:tr>
      <w:tr w:rsidR="00B93638" w:rsidRPr="00C46600" w:rsidTr="00B93638">
        <w:tc>
          <w:tcPr>
            <w:tcW w:w="533"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3.</w:t>
            </w:r>
          </w:p>
        </w:tc>
        <w:tc>
          <w:tcPr>
            <w:tcW w:w="4253"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Петрова Аида Евгеньевна</w:t>
            </w:r>
          </w:p>
        </w:tc>
        <w:tc>
          <w:tcPr>
            <w:tcW w:w="2410"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Иностранные языки</w:t>
            </w:r>
          </w:p>
        </w:tc>
        <w:tc>
          <w:tcPr>
            <w:tcW w:w="2410" w:type="dxa"/>
            <w:vMerge w:val="restart"/>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Айнутдинова Т.В.</w:t>
            </w:r>
          </w:p>
        </w:tc>
      </w:tr>
      <w:tr w:rsidR="00B93638" w:rsidRPr="00C46600" w:rsidTr="00B93638">
        <w:tc>
          <w:tcPr>
            <w:tcW w:w="533"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4.</w:t>
            </w:r>
          </w:p>
        </w:tc>
        <w:tc>
          <w:tcPr>
            <w:tcW w:w="4253"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Алексеева Кристина Вячеславовна</w:t>
            </w:r>
          </w:p>
        </w:tc>
        <w:tc>
          <w:tcPr>
            <w:tcW w:w="2410" w:type="dxa"/>
          </w:tcPr>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Иностранные языки</w:t>
            </w:r>
          </w:p>
        </w:tc>
        <w:tc>
          <w:tcPr>
            <w:tcW w:w="2410" w:type="dxa"/>
            <w:vMerge/>
          </w:tcPr>
          <w:p w:rsidR="00B93638" w:rsidRPr="00C46600" w:rsidRDefault="00B93638" w:rsidP="00B93638">
            <w:pPr>
              <w:spacing w:after="0" w:line="240" w:lineRule="auto"/>
              <w:jc w:val="both"/>
              <w:rPr>
                <w:rFonts w:ascii="Times New Roman" w:hAnsi="Times New Roman" w:cs="Times New Roman"/>
                <w:sz w:val="24"/>
                <w:szCs w:val="24"/>
              </w:rPr>
            </w:pPr>
          </w:p>
        </w:tc>
      </w:tr>
    </w:tbl>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Планирование работы строилось на основе личного знакомства с работой молодого специалиста, основанной на посещении и анализе уроков, беседах. </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Были проведены следующие мероприятия:</w:t>
      </w:r>
    </w:p>
    <w:p w:rsidR="00B93638" w:rsidRPr="00C46600" w:rsidRDefault="00B93638" w:rsidP="007F5FF2">
      <w:pPr>
        <w:numPr>
          <w:ilvl w:val="0"/>
          <w:numId w:val="1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b/>
          <w:sz w:val="24"/>
          <w:szCs w:val="24"/>
        </w:rPr>
        <w:t>практические занятия</w:t>
      </w:r>
      <w:r w:rsidRPr="00C46600">
        <w:rPr>
          <w:rFonts w:ascii="Times New Roman" w:hAnsi="Times New Roman" w:cs="Times New Roman"/>
          <w:sz w:val="24"/>
          <w:szCs w:val="24"/>
        </w:rPr>
        <w:t xml:space="preserve"> (методические требования к современному уроку, планирование учебного материала, инструктаж по ведению журнала, требования к ведению журнала, современный урок и его анализ, психолого-педагогический подход к учащимся, предупреждение педагогической запущенности, инновационные процессы в обучении.</w:t>
      </w:r>
    </w:p>
    <w:p w:rsidR="00B93638" w:rsidRPr="00C46600" w:rsidRDefault="00B93638" w:rsidP="007F5FF2">
      <w:pPr>
        <w:numPr>
          <w:ilvl w:val="0"/>
          <w:numId w:val="1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b/>
          <w:sz w:val="24"/>
          <w:szCs w:val="24"/>
        </w:rPr>
        <w:lastRenderedPageBreak/>
        <w:t>консультации</w:t>
      </w:r>
      <w:r w:rsidRPr="00C46600">
        <w:rPr>
          <w:rFonts w:ascii="Times New Roman" w:hAnsi="Times New Roman" w:cs="Times New Roman"/>
          <w:sz w:val="24"/>
          <w:szCs w:val="24"/>
        </w:rPr>
        <w:t xml:space="preserve"> (требования к ведению тетрадей учащимися, подготовка самоанализа открытых уроков, составление тематического планирования уроков, критерии выставления итоговых оценок, должностные обязанности классного руководителя,</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знакомство с нормативными документами по организации учебного процесса в школе, методы преподавания предмета и воспитания школьников, санитарно- гигиенические требования к уроку, анализ контрольных работ, система их проверки и работа над ошибками, оформление отчетной документации по промежуточной и итоговой аттестации;</w:t>
      </w:r>
    </w:p>
    <w:p w:rsidR="00B93638" w:rsidRPr="00C46600" w:rsidRDefault="00B93638" w:rsidP="007F5FF2">
      <w:pPr>
        <w:numPr>
          <w:ilvl w:val="0"/>
          <w:numId w:val="1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b/>
          <w:sz w:val="24"/>
          <w:szCs w:val="24"/>
        </w:rPr>
        <w:t>методическая работа</w:t>
      </w:r>
      <w:r w:rsidRPr="00C46600">
        <w:rPr>
          <w:rFonts w:ascii="Times New Roman" w:hAnsi="Times New Roman" w:cs="Times New Roman"/>
          <w:sz w:val="24"/>
          <w:szCs w:val="24"/>
        </w:rPr>
        <w:t xml:space="preserve"> (консультации по подготовке и проведению уроков, внеклассных мероприятий, методов обучения, форм организации урока; посещение уроков с целью оказания методической помощи, помощь в организации повышения квалификации и педагогического мастерства.</w:t>
      </w:r>
    </w:p>
    <w:p w:rsidR="00B93638" w:rsidRPr="00C46600" w:rsidRDefault="00B93638" w:rsidP="00B93638">
      <w:pPr>
        <w:pStyle w:val="3"/>
        <w:spacing w:before="0" w:after="0"/>
        <w:jc w:val="center"/>
        <w:rPr>
          <w:rFonts w:ascii="Times New Roman" w:hAnsi="Times New Roman" w:cs="Times New Roman"/>
          <w:color w:val="C00000"/>
          <w:sz w:val="24"/>
          <w:szCs w:val="24"/>
          <w:u w:val="single"/>
        </w:rPr>
      </w:pPr>
      <w:r w:rsidRPr="00C46600">
        <w:rPr>
          <w:rFonts w:ascii="Times New Roman" w:hAnsi="Times New Roman" w:cs="Times New Roman"/>
          <w:color w:val="C00000"/>
          <w:sz w:val="24"/>
          <w:szCs w:val="24"/>
          <w:u w:val="single"/>
        </w:rPr>
        <w:t>Аттестация педагогических кадров</w:t>
      </w:r>
    </w:p>
    <w:p w:rsidR="00B93638" w:rsidRPr="00C46600" w:rsidRDefault="00B93638" w:rsidP="00B93638">
      <w:pPr>
        <w:spacing w:after="0" w:line="240" w:lineRule="auto"/>
        <w:jc w:val="both"/>
        <w:rPr>
          <w:rFonts w:ascii="Times New Roman" w:eastAsia="Calibri" w:hAnsi="Times New Roman" w:cs="Times New Roman"/>
          <w:sz w:val="24"/>
          <w:szCs w:val="24"/>
        </w:rPr>
      </w:pPr>
      <w:r w:rsidRPr="00C46600">
        <w:rPr>
          <w:rFonts w:ascii="Times New Roman" w:eastAsia="Calibri" w:hAnsi="Times New Roman" w:cs="Times New Roman"/>
          <w:sz w:val="24"/>
          <w:szCs w:val="24"/>
        </w:rPr>
        <w:t xml:space="preserve">        В школе были созданы необходимые условия для проведения аттестации:</w:t>
      </w:r>
    </w:p>
    <w:p w:rsidR="00B93638" w:rsidRPr="00C46600" w:rsidRDefault="00B93638" w:rsidP="00B93638">
      <w:pPr>
        <w:shd w:val="clear" w:color="auto" w:fill="FFFFFF"/>
        <w:spacing w:after="0" w:line="240" w:lineRule="auto"/>
        <w:ind w:firstLine="567"/>
        <w:jc w:val="both"/>
        <w:rPr>
          <w:rFonts w:ascii="Times New Roman" w:eastAsia="Calibri" w:hAnsi="Times New Roman" w:cs="Times New Roman"/>
          <w:color w:val="000000"/>
          <w:sz w:val="24"/>
          <w:szCs w:val="24"/>
        </w:rPr>
      </w:pPr>
      <w:r w:rsidRPr="00C46600">
        <w:rPr>
          <w:rFonts w:ascii="Times New Roman" w:eastAsia="Calibri" w:hAnsi="Times New Roman" w:cs="Times New Roman"/>
          <w:color w:val="000000"/>
          <w:sz w:val="24"/>
          <w:szCs w:val="24"/>
        </w:rPr>
        <w:t>Аттестацию на присвоение высшей, первой квалификационной категории прошли все педагоги, подавшие заявление.</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Важным направлением работы МО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(организация и контроль) и стимулирование педагогов школы к аттестации на более высокие квалификационные категории. В ОУ имеют высшую квалификационную категорию имеют 8 учителей; 25- первую, без категории 7 учителей.</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Политика в области образования направлена на целесообразное и оптимальное использование педагогических кадров в соответствии с их профессиональной подготовкой, опытом и личными возможностями, на формирование у них потребности в профессиональном развитии и предоставлении им возможности для профессионального роста и продвижения. Активно проводится поиск новых подходов, в том числе экономических, стимулирующих профессиональное развитие кадров. Одним из таких способов является аттестация педагогических и руководящих работников. </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bCs/>
          <w:color w:val="000000"/>
          <w:sz w:val="24"/>
          <w:szCs w:val="24"/>
        </w:rPr>
        <w:t xml:space="preserve">          Аттестация педагогических работников школы</w:t>
      </w:r>
      <w:r w:rsidRPr="00C46600">
        <w:rPr>
          <w:rFonts w:ascii="Times New Roman" w:hAnsi="Times New Roman" w:cs="Times New Roman"/>
          <w:b/>
          <w:color w:val="000000"/>
          <w:sz w:val="24"/>
          <w:szCs w:val="24"/>
        </w:rPr>
        <w:t xml:space="preserve"> </w:t>
      </w:r>
      <w:r w:rsidRPr="00C46600">
        <w:rPr>
          <w:rFonts w:ascii="Times New Roman" w:hAnsi="Times New Roman" w:cs="Times New Roman"/>
          <w:color w:val="000000"/>
          <w:sz w:val="24"/>
          <w:szCs w:val="24"/>
        </w:rPr>
        <w:t>в 2020 году проводилась в соответствии с Положением о порядке аттестации педагогических и руководящих работников государственных и муниципальных учреждений,</w:t>
      </w:r>
      <w:r w:rsidRPr="00C46600">
        <w:rPr>
          <w:rFonts w:ascii="Times New Roman" w:hAnsi="Times New Roman" w:cs="Times New Roman"/>
          <w:sz w:val="24"/>
          <w:szCs w:val="24"/>
        </w:rPr>
        <w:t xml:space="preserve"> и   на основании личных заявлений. </w:t>
      </w:r>
    </w:p>
    <w:p w:rsidR="00B93638" w:rsidRPr="00C46600" w:rsidRDefault="00B93638" w:rsidP="00B93638">
      <w:pPr>
        <w:shd w:val="clear" w:color="auto" w:fill="FFFFFF"/>
        <w:spacing w:after="0" w:line="240" w:lineRule="auto"/>
        <w:ind w:firstLine="567"/>
        <w:jc w:val="both"/>
        <w:rPr>
          <w:rFonts w:ascii="Times New Roman" w:hAnsi="Times New Roman" w:cs="Times New Roman"/>
          <w:color w:val="000000"/>
          <w:sz w:val="24"/>
          <w:szCs w:val="24"/>
        </w:rPr>
      </w:pPr>
      <w:r w:rsidRPr="00C46600">
        <w:rPr>
          <w:rFonts w:ascii="Times New Roman" w:hAnsi="Times New Roman" w:cs="Times New Roman"/>
          <w:sz w:val="24"/>
          <w:szCs w:val="24"/>
        </w:rPr>
        <w:t>В 2020-2021 учебном  году аттестацию прошли</w:t>
      </w:r>
      <w:r w:rsidRPr="00C46600">
        <w:rPr>
          <w:rFonts w:ascii="Times New Roman" w:hAnsi="Times New Roman" w:cs="Times New Roman"/>
          <w:color w:val="000000"/>
          <w:sz w:val="24"/>
          <w:szCs w:val="24"/>
        </w:rPr>
        <w:t xml:space="preserve"> Осипова О.В., Тореева С.Н. -русский язык, литература, Пыркина А.В., Николаева Н.Н., Архипова И.В.- начальные классы, Фадеева Л.И.- биология;  Насыбуллина Д.Р.- социальный педагог.</w:t>
      </w:r>
    </w:p>
    <w:p w:rsidR="00B93638" w:rsidRPr="00C46600" w:rsidRDefault="00B93638" w:rsidP="00B93638">
      <w:pPr>
        <w:spacing w:after="0" w:line="240" w:lineRule="auto"/>
        <w:ind w:firstLine="708"/>
        <w:jc w:val="both"/>
        <w:rPr>
          <w:rFonts w:ascii="Times New Roman" w:hAnsi="Times New Roman" w:cs="Times New Roman"/>
          <w:sz w:val="24"/>
          <w:szCs w:val="24"/>
        </w:rPr>
      </w:pPr>
      <w:r w:rsidRPr="00C46600">
        <w:rPr>
          <w:rFonts w:ascii="Times New Roman" w:hAnsi="Times New Roman" w:cs="Times New Roman"/>
          <w:sz w:val="24"/>
          <w:szCs w:val="24"/>
        </w:rPr>
        <w:t>В школе были созданы необходимые условия для проведения аттестации.</w:t>
      </w:r>
    </w:p>
    <w:p w:rsidR="00B93638" w:rsidRPr="00C46600" w:rsidRDefault="00B93638" w:rsidP="00B93638">
      <w:pPr>
        <w:shd w:val="clear" w:color="auto" w:fill="FFFFFF"/>
        <w:spacing w:after="0" w:line="240" w:lineRule="auto"/>
        <w:ind w:firstLine="567"/>
        <w:jc w:val="both"/>
        <w:rPr>
          <w:rFonts w:ascii="Times New Roman" w:hAnsi="Times New Roman" w:cs="Times New Roman"/>
          <w:sz w:val="24"/>
          <w:szCs w:val="24"/>
        </w:rPr>
      </w:pPr>
      <w:r w:rsidRPr="00C46600">
        <w:rPr>
          <w:rFonts w:ascii="Times New Roman" w:hAnsi="Times New Roman" w:cs="Times New Roman"/>
          <w:color w:val="000000"/>
          <w:sz w:val="24"/>
          <w:szCs w:val="24"/>
        </w:rPr>
        <w:t>Аттестация способствовала росту профессионального мастерства педагогических работников школы и положительно сказалась на результатах их труда</w:t>
      </w:r>
    </w:p>
    <w:p w:rsidR="00B93638" w:rsidRPr="00C46600" w:rsidRDefault="00B93638" w:rsidP="00B93638">
      <w:pPr>
        <w:pStyle w:val="a9"/>
        <w:spacing w:before="0" w:beforeAutospacing="0" w:after="0" w:afterAutospacing="0"/>
        <w:rPr>
          <w:color w:val="000000"/>
        </w:rPr>
      </w:pPr>
      <w:r w:rsidRPr="00C46600">
        <w:rPr>
          <w:i/>
        </w:rPr>
        <w:t>Выводы:</w:t>
      </w:r>
      <w:r w:rsidRPr="00C46600">
        <w:rPr>
          <w:color w:val="000000"/>
        </w:rPr>
        <w:t xml:space="preserve">      </w:t>
      </w:r>
    </w:p>
    <w:p w:rsidR="00B93638" w:rsidRPr="00C46600" w:rsidRDefault="00B93638" w:rsidP="007F5FF2">
      <w:pPr>
        <w:pStyle w:val="a9"/>
        <w:numPr>
          <w:ilvl w:val="0"/>
          <w:numId w:val="19"/>
        </w:numPr>
        <w:spacing w:before="0" w:beforeAutospacing="0" w:after="0" w:afterAutospacing="0"/>
        <w:ind w:left="0" w:hanging="357"/>
        <w:rPr>
          <w:color w:val="000000"/>
        </w:rPr>
      </w:pPr>
      <w:r w:rsidRPr="00C46600">
        <w:rPr>
          <w:color w:val="000000"/>
        </w:rPr>
        <w:t>аттестация способствовала росту профессионального мастерства педагогических работников школы и положительно сказалась на результатах их труда.</w:t>
      </w:r>
    </w:p>
    <w:p w:rsidR="00B93638" w:rsidRPr="00C46600" w:rsidRDefault="00B93638" w:rsidP="007F5FF2">
      <w:pPr>
        <w:pStyle w:val="a9"/>
        <w:numPr>
          <w:ilvl w:val="0"/>
          <w:numId w:val="19"/>
        </w:numPr>
        <w:spacing w:before="0" w:beforeAutospacing="0" w:after="0" w:afterAutospacing="0"/>
        <w:ind w:left="0" w:hanging="357"/>
        <w:rPr>
          <w:color w:val="000000"/>
        </w:rPr>
      </w:pPr>
      <w:r w:rsidRPr="00C46600">
        <w:rPr>
          <w:color w:val="000000"/>
        </w:rPr>
        <w:t>основную часть педагогического коллектива составляют опытные учителя с большим стажем работы;</w:t>
      </w:r>
    </w:p>
    <w:p w:rsidR="00B93638" w:rsidRPr="00C46600" w:rsidRDefault="00B93638" w:rsidP="007F5FF2">
      <w:pPr>
        <w:pStyle w:val="a9"/>
        <w:numPr>
          <w:ilvl w:val="0"/>
          <w:numId w:val="19"/>
        </w:numPr>
        <w:spacing w:before="0" w:beforeAutospacing="0" w:after="0" w:afterAutospacing="0"/>
        <w:ind w:left="0" w:hanging="357"/>
        <w:rPr>
          <w:color w:val="000000"/>
        </w:rPr>
      </w:pPr>
      <w:r w:rsidRPr="00C46600">
        <w:rPr>
          <w:color w:val="000000"/>
        </w:rPr>
        <w:t>учителя стали проявлять активность в повышении квалификационных категорий.</w:t>
      </w:r>
    </w:p>
    <w:p w:rsidR="00B93638" w:rsidRPr="00C46600" w:rsidRDefault="00B93638" w:rsidP="007F5FF2">
      <w:pPr>
        <w:pStyle w:val="a9"/>
        <w:numPr>
          <w:ilvl w:val="0"/>
          <w:numId w:val="19"/>
        </w:numPr>
        <w:spacing w:before="0" w:beforeAutospacing="0" w:after="0" w:afterAutospacing="0"/>
        <w:ind w:left="0" w:hanging="357"/>
        <w:rPr>
          <w:b/>
          <w:color w:val="C00000"/>
        </w:rPr>
      </w:pPr>
      <w:r w:rsidRPr="00C46600">
        <w:rPr>
          <w:color w:val="000000"/>
        </w:rPr>
        <w:t>количество педагогических работников без категории – 9.</w:t>
      </w:r>
    </w:p>
    <w:p w:rsidR="00B93638" w:rsidRPr="00C46600" w:rsidRDefault="00B93638" w:rsidP="00B93638">
      <w:pPr>
        <w:pStyle w:val="a9"/>
        <w:spacing w:before="0" w:beforeAutospacing="0" w:after="0" w:afterAutospacing="0"/>
        <w:jc w:val="center"/>
        <w:rPr>
          <w:b/>
          <w:color w:val="C00000"/>
        </w:rPr>
      </w:pPr>
      <w:r w:rsidRPr="00C46600">
        <w:rPr>
          <w:b/>
          <w:color w:val="C00000"/>
        </w:rPr>
        <w:t>Повышение профессионального мастерства педагогов</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Школа немыслима, если сами педагоги не ориентируются на достижение высоких личных, профессиональных и иных достижений. Учитель, ориентированный на достижения, является примером для учеников и доказательством состоятельности методов его работы. С этой целью учителю необходимо поддерживать и развивать потребности, заниматься повышением своей квалификации, участвовать в конкурсах профессионального мастерства.</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В течение учебного года </w:t>
      </w:r>
    </w:p>
    <w:p w:rsidR="00B93638" w:rsidRPr="00C46600" w:rsidRDefault="00B93638" w:rsidP="007F5FF2">
      <w:pPr>
        <w:pStyle w:val="a3"/>
        <w:numPr>
          <w:ilvl w:val="0"/>
          <w:numId w:val="1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курсовую подготовку  прошли  следующие педагогические работники:</w:t>
      </w:r>
    </w:p>
    <w:p w:rsidR="00B93638" w:rsidRPr="00C46600" w:rsidRDefault="00B93638" w:rsidP="007F5FF2">
      <w:pPr>
        <w:pStyle w:val="a3"/>
        <w:numPr>
          <w:ilvl w:val="0"/>
          <w:numId w:val="19"/>
        </w:numPr>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lastRenderedPageBreak/>
        <w:t>Васильева К.А, Анисимова А.И., Кириллова Н.И., Михайлова М.А.- математика- «Подготовка обучающихся 5-11 классов к внешним оценочным процедурам по математике (ВПР, ОГЭ,ЕГЭ,</w:t>
      </w:r>
      <w:r w:rsidRPr="00C46600">
        <w:rPr>
          <w:rFonts w:ascii="Times New Roman" w:hAnsi="Times New Roman" w:cs="Times New Roman"/>
          <w:sz w:val="24"/>
          <w:szCs w:val="24"/>
          <w:lang w:val="en-US"/>
        </w:rPr>
        <w:t>PISA</w:t>
      </w:r>
      <w:r w:rsidRPr="00C46600">
        <w:rPr>
          <w:rFonts w:ascii="Times New Roman" w:hAnsi="Times New Roman" w:cs="Times New Roman"/>
          <w:sz w:val="24"/>
          <w:szCs w:val="24"/>
        </w:rPr>
        <w:t>.</w:t>
      </w:r>
      <w:r w:rsidRPr="00C46600">
        <w:rPr>
          <w:rFonts w:ascii="Times New Roman" w:hAnsi="Times New Roman" w:cs="Times New Roman"/>
          <w:sz w:val="24"/>
          <w:szCs w:val="24"/>
          <w:lang w:val="en-US"/>
        </w:rPr>
        <w:t>TIMSS</w:t>
      </w:r>
      <w:r w:rsidRPr="00C46600">
        <w:rPr>
          <w:rFonts w:ascii="Times New Roman" w:hAnsi="Times New Roman" w:cs="Times New Roman"/>
          <w:sz w:val="24"/>
          <w:szCs w:val="24"/>
        </w:rPr>
        <w:t>)- 108 часов;</w:t>
      </w:r>
    </w:p>
    <w:p w:rsidR="00B93638" w:rsidRDefault="00B93638" w:rsidP="007F5FF2">
      <w:pPr>
        <w:pStyle w:val="a3"/>
        <w:numPr>
          <w:ilvl w:val="0"/>
          <w:numId w:val="19"/>
        </w:numPr>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Павлова И.В.- история, обществознание- «Методические аспекты подготовки обучающихся 5-11 классов к внешним оценочным проце</w:t>
      </w:r>
      <w:r>
        <w:rPr>
          <w:rFonts w:ascii="Times New Roman" w:hAnsi="Times New Roman" w:cs="Times New Roman"/>
          <w:sz w:val="24"/>
          <w:szCs w:val="24"/>
        </w:rPr>
        <w:t>дурам (ЕГЭ, ОГЭ, ВПР) по истори</w:t>
      </w:r>
      <w:r w:rsidRPr="00C46600">
        <w:rPr>
          <w:rFonts w:ascii="Times New Roman" w:hAnsi="Times New Roman" w:cs="Times New Roman"/>
          <w:sz w:val="24"/>
          <w:szCs w:val="24"/>
        </w:rPr>
        <w:t>и и обществознанию», 108 часов</w:t>
      </w:r>
      <w:r>
        <w:rPr>
          <w:rFonts w:ascii="Times New Roman" w:hAnsi="Times New Roman" w:cs="Times New Roman"/>
          <w:sz w:val="24"/>
          <w:szCs w:val="24"/>
        </w:rPr>
        <w:t>;</w:t>
      </w:r>
    </w:p>
    <w:p w:rsidR="00B93638" w:rsidRDefault="00B93638" w:rsidP="007F5FF2">
      <w:pPr>
        <w:pStyle w:val="a3"/>
        <w:numPr>
          <w:ilvl w:val="0"/>
          <w:numId w:val="19"/>
        </w:numPr>
        <w:spacing w:after="0" w:line="240" w:lineRule="auto"/>
        <w:ind w:left="0"/>
        <w:jc w:val="both"/>
        <w:textAlignment w:val="baseline"/>
        <w:rPr>
          <w:rFonts w:ascii="Times New Roman" w:hAnsi="Times New Roman" w:cs="Times New Roman"/>
          <w:sz w:val="24"/>
          <w:szCs w:val="24"/>
        </w:rPr>
      </w:pPr>
      <w:r>
        <w:rPr>
          <w:rFonts w:ascii="Times New Roman" w:hAnsi="Times New Roman" w:cs="Times New Roman"/>
          <w:sz w:val="24"/>
          <w:szCs w:val="24"/>
        </w:rPr>
        <w:t>Тореева С.Н.- заместитель директора по ВР- «Модель разработки программы воспитания образовательной организации», 72 часа;</w:t>
      </w:r>
    </w:p>
    <w:p w:rsidR="00B93638" w:rsidRPr="00C46600" w:rsidRDefault="00B93638" w:rsidP="007F5FF2">
      <w:pPr>
        <w:pStyle w:val="a3"/>
        <w:numPr>
          <w:ilvl w:val="0"/>
          <w:numId w:val="19"/>
        </w:numPr>
        <w:spacing w:after="0" w:line="240" w:lineRule="auto"/>
        <w:ind w:left="0"/>
        <w:jc w:val="both"/>
        <w:textAlignment w:val="baseline"/>
        <w:rPr>
          <w:rFonts w:ascii="Times New Roman" w:hAnsi="Times New Roman" w:cs="Times New Roman"/>
          <w:sz w:val="24"/>
          <w:szCs w:val="24"/>
        </w:rPr>
      </w:pPr>
      <w:r>
        <w:rPr>
          <w:rFonts w:ascii="Times New Roman" w:hAnsi="Times New Roman" w:cs="Times New Roman"/>
          <w:sz w:val="24"/>
          <w:szCs w:val="24"/>
        </w:rPr>
        <w:t>Дмитриева Л.Г.- заместитель директора по УВР, Данилова С.Н.- заместитель директора по информатизации- «Введение  в цифровую трансформацию образовательной организации»-36 часов (РАНХиГС при Президенте Российской Федерации);</w:t>
      </w:r>
    </w:p>
    <w:p w:rsidR="00B93638" w:rsidRPr="00C46600" w:rsidRDefault="00B93638" w:rsidP="007F5FF2">
      <w:pPr>
        <w:pStyle w:val="a3"/>
        <w:numPr>
          <w:ilvl w:val="0"/>
          <w:numId w:val="19"/>
        </w:numPr>
        <w:spacing w:after="0" w:line="240" w:lineRule="auto"/>
        <w:ind w:left="0"/>
        <w:jc w:val="both"/>
        <w:textAlignment w:val="baseline"/>
        <w:rPr>
          <w:rFonts w:ascii="Times New Roman" w:hAnsi="Times New Roman" w:cs="Times New Roman"/>
          <w:sz w:val="24"/>
          <w:szCs w:val="24"/>
        </w:rPr>
      </w:pPr>
      <w:r w:rsidRPr="00C46600">
        <w:rPr>
          <w:rFonts w:ascii="Times New Roman" w:hAnsi="Times New Roman" w:cs="Times New Roman"/>
          <w:sz w:val="24"/>
          <w:szCs w:val="24"/>
        </w:rPr>
        <w:t>Минуллина Д.Г., Моисеева Р.С., Тимофеева Г.А.- прошли обучение по работе с учебно-методическим комплексом «Школа для родителей» в рамках проекта «Совета отцов Чувашии» «Школа для родителей (февраль,2020г)</w:t>
      </w:r>
    </w:p>
    <w:p w:rsidR="00B93638" w:rsidRPr="00C46600" w:rsidRDefault="00B93638" w:rsidP="007F5FF2">
      <w:pPr>
        <w:pStyle w:val="a3"/>
        <w:numPr>
          <w:ilvl w:val="0"/>
          <w:numId w:val="1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были участниками  муниципальных,  республиканских семинаров, конференций</w:t>
      </w:r>
    </w:p>
    <w:p w:rsidR="00B93638" w:rsidRDefault="00B93638" w:rsidP="00B93638">
      <w:pPr>
        <w:spacing w:after="0" w:line="240" w:lineRule="auto"/>
        <w:jc w:val="center"/>
        <w:rPr>
          <w:rFonts w:ascii="Times New Roman" w:hAnsi="Times New Roman" w:cs="Times New Roman"/>
          <w:b/>
          <w:color w:val="C00000"/>
          <w:sz w:val="24"/>
          <w:szCs w:val="24"/>
        </w:rPr>
      </w:pPr>
    </w:p>
    <w:p w:rsidR="00B93638" w:rsidRPr="00C46600" w:rsidRDefault="00B93638" w:rsidP="00B93638">
      <w:pPr>
        <w:spacing w:after="0" w:line="240" w:lineRule="auto"/>
        <w:jc w:val="center"/>
        <w:rPr>
          <w:rFonts w:ascii="Times New Roman" w:hAnsi="Times New Roman" w:cs="Times New Roman"/>
          <w:sz w:val="24"/>
          <w:szCs w:val="24"/>
        </w:rPr>
      </w:pPr>
      <w:r w:rsidRPr="00C46600">
        <w:rPr>
          <w:rFonts w:ascii="Times New Roman" w:hAnsi="Times New Roman" w:cs="Times New Roman"/>
          <w:b/>
          <w:color w:val="C00000"/>
          <w:sz w:val="24"/>
          <w:szCs w:val="24"/>
        </w:rPr>
        <w:t>Система внутришкольного  мониторинга</w:t>
      </w:r>
    </w:p>
    <w:p w:rsidR="00B93638" w:rsidRPr="00C46600" w:rsidRDefault="00B93638" w:rsidP="00B93638">
      <w:pPr>
        <w:spacing w:after="0" w:line="240" w:lineRule="auto"/>
        <w:ind w:firstLine="360"/>
        <w:jc w:val="both"/>
        <w:rPr>
          <w:rFonts w:ascii="Times New Roman" w:hAnsi="Times New Roman" w:cs="Times New Roman"/>
          <w:sz w:val="24"/>
          <w:szCs w:val="24"/>
        </w:rPr>
      </w:pPr>
      <w:r w:rsidRPr="00C46600">
        <w:rPr>
          <w:rFonts w:ascii="Times New Roman" w:hAnsi="Times New Roman" w:cs="Times New Roman"/>
          <w:bCs/>
          <w:sz w:val="24"/>
          <w:szCs w:val="24"/>
        </w:rPr>
        <w:t>В  2020-2021  учебном  году  внутришкольный  мониторинг  осуществлялся  с  целью  с</w:t>
      </w:r>
      <w:r w:rsidRPr="00C46600">
        <w:rPr>
          <w:rFonts w:ascii="Times New Roman" w:hAnsi="Times New Roman" w:cs="Times New Roman"/>
          <w:sz w:val="24"/>
          <w:szCs w:val="24"/>
        </w:rPr>
        <w:t xml:space="preserve">овершенствования  учебно-воспитательного  процесса на основе   внедрения современных технологий в условиях ФГОС. </w:t>
      </w:r>
    </w:p>
    <w:p w:rsidR="00B93638" w:rsidRPr="00C46600" w:rsidRDefault="00B93638" w:rsidP="00B93638">
      <w:pPr>
        <w:pStyle w:val="a9"/>
        <w:spacing w:before="0" w:beforeAutospacing="0" w:after="0" w:afterAutospacing="0"/>
        <w:jc w:val="both"/>
      </w:pPr>
      <w:r w:rsidRPr="00C46600">
        <w:t xml:space="preserve">          В структуре управления школы предусмотрены и проводятся организационно- управленческие мероприятия  по работе со всеми категориями сотрудников школы: общее стратегическое руководство осуществляется через педагогический совет, совещания при директоре. Внутришкольный контроль был спланирован по принципу гласности и открытости. Задача  ВШК - вместе с учителями найти причины педагогических неудач, продумать систему мер по их устранению и затем ликвидировать недочеты. </w:t>
      </w:r>
    </w:p>
    <w:p w:rsidR="00B93638" w:rsidRPr="00C46600" w:rsidRDefault="00B93638" w:rsidP="00B93638">
      <w:pPr>
        <w:pStyle w:val="a9"/>
        <w:spacing w:before="0" w:beforeAutospacing="0" w:after="0" w:afterAutospacing="0"/>
        <w:jc w:val="both"/>
      </w:pPr>
      <w:r w:rsidRPr="00C46600">
        <w:t xml:space="preserve">   </w:t>
      </w:r>
      <w:r w:rsidRPr="00C46600">
        <w:rPr>
          <w:b/>
          <w:i/>
          <w:u w:val="single"/>
        </w:rPr>
        <w:t>Основные  направления  внутришкольного  мониторинга</w:t>
      </w:r>
    </w:p>
    <w:p w:rsidR="00B93638" w:rsidRPr="00C46600" w:rsidRDefault="00B93638" w:rsidP="007F5FF2">
      <w:pPr>
        <w:numPr>
          <w:ilvl w:val="0"/>
          <w:numId w:val="1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Контроль  за  состоянием   преподавания  учебных  предметов</w:t>
      </w:r>
    </w:p>
    <w:p w:rsidR="00B93638" w:rsidRPr="00C46600" w:rsidRDefault="00B93638" w:rsidP="007F5FF2">
      <w:pPr>
        <w:numPr>
          <w:ilvl w:val="0"/>
          <w:numId w:val="1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Контроль  за  знаниями, умениями и навыками</w:t>
      </w:r>
    </w:p>
    <w:p w:rsidR="00B93638" w:rsidRPr="00C46600" w:rsidRDefault="00B93638" w:rsidP="007F5FF2">
      <w:pPr>
        <w:numPr>
          <w:ilvl w:val="0"/>
          <w:numId w:val="1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Контроль  за  школьной  документацией</w:t>
      </w:r>
    </w:p>
    <w:p w:rsidR="00B93638" w:rsidRPr="00C46600" w:rsidRDefault="00B93638" w:rsidP="007F5FF2">
      <w:pPr>
        <w:numPr>
          <w:ilvl w:val="0"/>
          <w:numId w:val="19"/>
        </w:numPr>
        <w:spacing w:after="0" w:line="240" w:lineRule="auto"/>
        <w:ind w:left="0"/>
        <w:jc w:val="both"/>
        <w:rPr>
          <w:rFonts w:ascii="Times New Roman" w:hAnsi="Times New Roman" w:cs="Times New Roman"/>
          <w:sz w:val="24"/>
          <w:szCs w:val="24"/>
        </w:rPr>
      </w:pPr>
      <w:r w:rsidRPr="00C46600">
        <w:rPr>
          <w:rFonts w:ascii="Times New Roman" w:hAnsi="Times New Roman" w:cs="Times New Roman"/>
          <w:sz w:val="24"/>
          <w:szCs w:val="24"/>
        </w:rPr>
        <w:t>Контроль  за  работой  по  подготовке  к  итоговой  аттестации  выпускников  9, 11  классов, за работой по подготовке к промежуточной аттестации;</w:t>
      </w:r>
    </w:p>
    <w:p w:rsidR="00B93638" w:rsidRPr="00C46600" w:rsidRDefault="00B93638" w:rsidP="007F5FF2">
      <w:pPr>
        <w:pStyle w:val="a3"/>
        <w:numPr>
          <w:ilvl w:val="0"/>
          <w:numId w:val="19"/>
        </w:numPr>
        <w:spacing w:after="0" w:line="240" w:lineRule="auto"/>
        <w:ind w:left="0"/>
        <w:jc w:val="both"/>
        <w:rPr>
          <w:rFonts w:ascii="Times New Roman" w:hAnsi="Times New Roman" w:cs="Times New Roman"/>
          <w:b/>
          <w:color w:val="C00000"/>
          <w:sz w:val="24"/>
          <w:szCs w:val="24"/>
        </w:rPr>
      </w:pPr>
      <w:r w:rsidRPr="00C46600">
        <w:rPr>
          <w:rFonts w:ascii="Times New Roman" w:hAnsi="Times New Roman" w:cs="Times New Roman"/>
          <w:sz w:val="24"/>
          <w:szCs w:val="24"/>
        </w:rPr>
        <w:t>Контроль за  работой  педагогических  кадров</w:t>
      </w:r>
    </w:p>
    <w:p w:rsidR="00B93638" w:rsidRPr="00C46600" w:rsidRDefault="00B93638" w:rsidP="007F5FF2">
      <w:pPr>
        <w:pStyle w:val="a3"/>
        <w:numPr>
          <w:ilvl w:val="0"/>
          <w:numId w:val="19"/>
        </w:numPr>
        <w:spacing w:after="0" w:line="240" w:lineRule="auto"/>
        <w:ind w:left="0"/>
        <w:jc w:val="both"/>
        <w:rPr>
          <w:rFonts w:ascii="Times New Roman" w:hAnsi="Times New Roman" w:cs="Times New Roman"/>
          <w:bCs/>
          <w:sz w:val="24"/>
          <w:szCs w:val="24"/>
        </w:rPr>
      </w:pPr>
      <w:r w:rsidRPr="00C46600">
        <w:rPr>
          <w:rFonts w:ascii="Times New Roman" w:hAnsi="Times New Roman" w:cs="Times New Roman"/>
          <w:bCs/>
          <w:sz w:val="24"/>
          <w:szCs w:val="24"/>
        </w:rPr>
        <w:t>Контроль за выполнением всеобуча  был в основном тематическим. При контроле проверялись следующие показатели:</w:t>
      </w:r>
    </w:p>
    <w:p w:rsidR="00B93638" w:rsidRPr="00C46600" w:rsidRDefault="00B93638" w:rsidP="00B93638">
      <w:pPr>
        <w:spacing w:after="0" w:line="240" w:lineRule="auto"/>
        <w:jc w:val="both"/>
        <w:rPr>
          <w:rFonts w:ascii="Times New Roman" w:hAnsi="Times New Roman" w:cs="Times New Roman"/>
          <w:b/>
          <w:bCs/>
          <w:sz w:val="24"/>
          <w:szCs w:val="24"/>
        </w:rPr>
      </w:pPr>
      <w:r w:rsidRPr="00C46600">
        <w:rPr>
          <w:rFonts w:ascii="Times New Roman" w:hAnsi="Times New Roman" w:cs="Times New Roman"/>
          <w:b/>
          <w:bCs/>
          <w:sz w:val="24"/>
          <w:szCs w:val="24"/>
        </w:rPr>
        <w:t>- посещаемость занятий учащимися:</w:t>
      </w:r>
    </w:p>
    <w:p w:rsidR="00B93638" w:rsidRPr="00C46600" w:rsidRDefault="00B93638" w:rsidP="00B93638">
      <w:pPr>
        <w:spacing w:after="0" w:line="240" w:lineRule="auto"/>
        <w:jc w:val="both"/>
        <w:rPr>
          <w:rFonts w:ascii="Times New Roman" w:hAnsi="Times New Roman" w:cs="Times New Roman"/>
          <w:bCs/>
          <w:sz w:val="24"/>
          <w:szCs w:val="24"/>
        </w:rPr>
      </w:pPr>
      <w:r w:rsidRPr="00C46600">
        <w:rPr>
          <w:rFonts w:ascii="Times New Roman" w:hAnsi="Times New Roman" w:cs="Times New Roman"/>
          <w:bCs/>
          <w:sz w:val="24"/>
          <w:szCs w:val="24"/>
        </w:rPr>
        <w:t xml:space="preserve">  в течение  года  анализировалась работа классных руководителей  по вопросам контроля     посещаемости уроков учащимися.</w:t>
      </w:r>
    </w:p>
    <w:p w:rsidR="00B93638" w:rsidRPr="00C46600" w:rsidRDefault="00B93638" w:rsidP="00B93638">
      <w:pPr>
        <w:spacing w:after="0" w:line="240" w:lineRule="auto"/>
        <w:jc w:val="both"/>
        <w:rPr>
          <w:rFonts w:ascii="Times New Roman" w:hAnsi="Times New Roman" w:cs="Times New Roman"/>
          <w:b/>
          <w:bCs/>
          <w:sz w:val="24"/>
          <w:szCs w:val="24"/>
        </w:rPr>
      </w:pPr>
      <w:r w:rsidRPr="00C46600">
        <w:rPr>
          <w:rFonts w:ascii="Times New Roman" w:hAnsi="Times New Roman" w:cs="Times New Roman"/>
          <w:b/>
          <w:bCs/>
          <w:sz w:val="24"/>
          <w:szCs w:val="24"/>
        </w:rPr>
        <w:t>- домашнее задание:</w:t>
      </w:r>
    </w:p>
    <w:p w:rsidR="00B93638" w:rsidRPr="00C46600" w:rsidRDefault="00B93638" w:rsidP="00B93638">
      <w:pPr>
        <w:spacing w:after="0" w:line="240" w:lineRule="auto"/>
        <w:jc w:val="both"/>
        <w:rPr>
          <w:rFonts w:ascii="Times New Roman" w:hAnsi="Times New Roman" w:cs="Times New Roman"/>
          <w:bCs/>
          <w:sz w:val="24"/>
          <w:szCs w:val="24"/>
        </w:rPr>
      </w:pPr>
      <w:r w:rsidRPr="00C46600">
        <w:rPr>
          <w:rFonts w:ascii="Times New Roman" w:hAnsi="Times New Roman" w:cs="Times New Roman"/>
          <w:bCs/>
          <w:sz w:val="24"/>
          <w:szCs w:val="24"/>
        </w:rPr>
        <w:t xml:space="preserve">   анализ  дозировки домашнего задания проводился с целями выявления дозировки домашнего задания на протекание адаптационного процесса при переходе на среднюю ступень обучения, контроля  дозировки домашнего задания в период итоговой аттестации учащихся 9,11 классов.</w:t>
      </w:r>
    </w:p>
    <w:p w:rsidR="00B93638" w:rsidRPr="00C46600" w:rsidRDefault="00B93638" w:rsidP="00B93638">
      <w:pPr>
        <w:spacing w:after="0" w:line="240" w:lineRule="auto"/>
        <w:jc w:val="both"/>
        <w:rPr>
          <w:rFonts w:ascii="Times New Roman" w:hAnsi="Times New Roman" w:cs="Times New Roman"/>
          <w:b/>
          <w:bCs/>
          <w:sz w:val="24"/>
          <w:szCs w:val="24"/>
        </w:rPr>
      </w:pPr>
      <w:r w:rsidRPr="00C46600">
        <w:rPr>
          <w:rFonts w:ascii="Times New Roman" w:hAnsi="Times New Roman" w:cs="Times New Roman"/>
          <w:b/>
          <w:bCs/>
          <w:sz w:val="24"/>
          <w:szCs w:val="24"/>
        </w:rPr>
        <w:t>- работа с низкомотивированными  учащимися:</w:t>
      </w:r>
    </w:p>
    <w:p w:rsidR="00B93638" w:rsidRPr="00C46600" w:rsidRDefault="00B93638" w:rsidP="00B93638">
      <w:pPr>
        <w:spacing w:after="0" w:line="240" w:lineRule="auto"/>
        <w:jc w:val="both"/>
        <w:rPr>
          <w:rFonts w:ascii="Times New Roman" w:hAnsi="Times New Roman" w:cs="Times New Roman"/>
          <w:bCs/>
          <w:sz w:val="24"/>
          <w:szCs w:val="24"/>
        </w:rPr>
      </w:pPr>
      <w:r w:rsidRPr="00C46600">
        <w:rPr>
          <w:rFonts w:ascii="Times New Roman" w:hAnsi="Times New Roman" w:cs="Times New Roman"/>
          <w:bCs/>
          <w:sz w:val="24"/>
          <w:szCs w:val="24"/>
        </w:rPr>
        <w:t>в течение  учебного года работа педагогического коллектива была направлена на обеспечение успешного усвоения базового уровня образования учащимися, имеющими низкую учебную мотивацию. С этой целью анализировались: организация системы дополнительных  занятий, система работы учителя по ведению рабочих и контрольных тетрадей, их проверкой  и отработкой допущенных ошибок, работа классных руководителей с учащимися группы риска и их родителями.</w:t>
      </w:r>
    </w:p>
    <w:p w:rsidR="00B93638" w:rsidRPr="00C46600" w:rsidRDefault="00B93638" w:rsidP="00B93638">
      <w:pPr>
        <w:spacing w:after="0" w:line="240" w:lineRule="auto"/>
        <w:jc w:val="both"/>
        <w:rPr>
          <w:rFonts w:ascii="Times New Roman" w:hAnsi="Times New Roman" w:cs="Times New Roman"/>
          <w:b/>
          <w:bCs/>
          <w:sz w:val="24"/>
          <w:szCs w:val="24"/>
        </w:rPr>
      </w:pPr>
      <w:r w:rsidRPr="00C46600">
        <w:rPr>
          <w:rFonts w:ascii="Times New Roman" w:hAnsi="Times New Roman" w:cs="Times New Roman"/>
          <w:b/>
          <w:bCs/>
          <w:sz w:val="24"/>
          <w:szCs w:val="24"/>
        </w:rPr>
        <w:t>- работа с учащимися, имеющими повышенную мотивацию к учебно- познавательной деятельности:</w:t>
      </w:r>
    </w:p>
    <w:p w:rsidR="00B93638" w:rsidRPr="00C46600" w:rsidRDefault="00B93638" w:rsidP="00B93638">
      <w:pPr>
        <w:spacing w:after="0" w:line="240" w:lineRule="auto"/>
        <w:jc w:val="both"/>
        <w:rPr>
          <w:rFonts w:ascii="Times New Roman" w:hAnsi="Times New Roman" w:cs="Times New Roman"/>
          <w:bCs/>
          <w:sz w:val="24"/>
          <w:szCs w:val="24"/>
        </w:rPr>
      </w:pPr>
      <w:r w:rsidRPr="00C46600">
        <w:rPr>
          <w:rFonts w:ascii="Times New Roman" w:hAnsi="Times New Roman" w:cs="Times New Roman"/>
          <w:bCs/>
          <w:sz w:val="24"/>
          <w:szCs w:val="24"/>
        </w:rPr>
        <w:t xml:space="preserve">педагогическим коллективом </w:t>
      </w:r>
      <w:r w:rsidRPr="00C46600">
        <w:rPr>
          <w:rFonts w:ascii="Times New Roman" w:hAnsi="Times New Roman" w:cs="Times New Roman"/>
          <w:bCs/>
          <w:i/>
          <w:sz w:val="24"/>
          <w:szCs w:val="24"/>
        </w:rPr>
        <w:t>были созданы условия</w:t>
      </w:r>
      <w:r w:rsidRPr="00C46600">
        <w:rPr>
          <w:rFonts w:ascii="Times New Roman" w:hAnsi="Times New Roman" w:cs="Times New Roman"/>
          <w:bCs/>
          <w:sz w:val="24"/>
          <w:szCs w:val="24"/>
        </w:rPr>
        <w:t xml:space="preserve"> для развития и саморазвития учащихся, успешного усвоения учащимися учебных программ. С этой целью анализировались: методики </w:t>
      </w:r>
      <w:r w:rsidRPr="00C46600">
        <w:rPr>
          <w:rFonts w:ascii="Times New Roman" w:hAnsi="Times New Roman" w:cs="Times New Roman"/>
          <w:bCs/>
          <w:sz w:val="24"/>
          <w:szCs w:val="24"/>
        </w:rPr>
        <w:lastRenderedPageBreak/>
        <w:t>организации учебной деятельности учителей на уроках по отработке форм и методов, способствующих развитию интеллектуальных   и исследовательских умений, формированию творческого мышления; уровень успеваемости учебной мотивации.</w:t>
      </w:r>
    </w:p>
    <w:p w:rsidR="00B93638" w:rsidRPr="00C46600" w:rsidRDefault="00B93638" w:rsidP="00B93638">
      <w:pPr>
        <w:spacing w:after="0" w:line="240" w:lineRule="auto"/>
        <w:jc w:val="both"/>
        <w:rPr>
          <w:rFonts w:ascii="Times New Roman" w:hAnsi="Times New Roman" w:cs="Times New Roman"/>
          <w:bCs/>
          <w:sz w:val="24"/>
          <w:szCs w:val="24"/>
        </w:rPr>
      </w:pPr>
      <w:r w:rsidRPr="00C46600">
        <w:rPr>
          <w:rFonts w:ascii="Times New Roman" w:hAnsi="Times New Roman" w:cs="Times New Roman"/>
          <w:bCs/>
          <w:sz w:val="24"/>
          <w:szCs w:val="24"/>
        </w:rPr>
        <w:t>- контроль  за подготовкой и проведением промежуточной аттестации учащихся;</w:t>
      </w:r>
    </w:p>
    <w:p w:rsidR="00B93638" w:rsidRPr="00C46600" w:rsidRDefault="00B93638" w:rsidP="00B93638">
      <w:pPr>
        <w:spacing w:after="0" w:line="240" w:lineRule="auto"/>
        <w:jc w:val="both"/>
        <w:rPr>
          <w:rFonts w:ascii="Times New Roman" w:hAnsi="Times New Roman" w:cs="Times New Roman"/>
          <w:b/>
          <w:bCs/>
          <w:sz w:val="24"/>
          <w:szCs w:val="24"/>
        </w:rPr>
      </w:pPr>
      <w:r w:rsidRPr="00C46600">
        <w:rPr>
          <w:rFonts w:ascii="Times New Roman" w:hAnsi="Times New Roman" w:cs="Times New Roman"/>
          <w:bCs/>
          <w:sz w:val="24"/>
          <w:szCs w:val="24"/>
        </w:rPr>
        <w:t>- контроль за подготовкой и проведением итоговой аттестации учащихся</w:t>
      </w:r>
      <w:r w:rsidRPr="00C46600">
        <w:rPr>
          <w:rFonts w:ascii="Times New Roman" w:hAnsi="Times New Roman" w:cs="Times New Roman"/>
          <w:b/>
          <w:bCs/>
          <w:sz w:val="24"/>
          <w:szCs w:val="24"/>
        </w:rPr>
        <w:t>:</w:t>
      </w:r>
    </w:p>
    <w:p w:rsidR="00B93638" w:rsidRPr="00C46600" w:rsidRDefault="00B93638" w:rsidP="00B93638">
      <w:pPr>
        <w:spacing w:after="0" w:line="240" w:lineRule="auto"/>
        <w:jc w:val="both"/>
        <w:rPr>
          <w:rFonts w:ascii="Times New Roman" w:hAnsi="Times New Roman" w:cs="Times New Roman"/>
          <w:bCs/>
          <w:sz w:val="24"/>
          <w:szCs w:val="24"/>
        </w:rPr>
      </w:pPr>
      <w:r w:rsidRPr="00C46600">
        <w:rPr>
          <w:rFonts w:ascii="Times New Roman" w:hAnsi="Times New Roman" w:cs="Times New Roman"/>
          <w:bCs/>
          <w:i/>
          <w:sz w:val="24"/>
          <w:szCs w:val="24"/>
        </w:rPr>
        <w:t>анализировалось</w:t>
      </w:r>
      <w:r w:rsidRPr="00C46600">
        <w:rPr>
          <w:rFonts w:ascii="Times New Roman" w:hAnsi="Times New Roman" w:cs="Times New Roman"/>
          <w:bCs/>
          <w:sz w:val="24"/>
          <w:szCs w:val="24"/>
        </w:rPr>
        <w:t>:</w:t>
      </w:r>
      <w:r w:rsidRPr="00C46600">
        <w:rPr>
          <w:rFonts w:ascii="Times New Roman" w:hAnsi="Times New Roman" w:cs="Times New Roman"/>
          <w:b/>
          <w:bCs/>
          <w:sz w:val="24"/>
          <w:szCs w:val="24"/>
        </w:rPr>
        <w:t xml:space="preserve"> </w:t>
      </w:r>
      <w:r w:rsidRPr="00C46600">
        <w:rPr>
          <w:rFonts w:ascii="Times New Roman" w:hAnsi="Times New Roman" w:cs="Times New Roman"/>
          <w:bCs/>
          <w:sz w:val="24"/>
          <w:szCs w:val="24"/>
        </w:rPr>
        <w:t>создание условий для индивидуальной работы с учащимися,</w:t>
      </w:r>
      <w:r w:rsidRPr="00C46600">
        <w:rPr>
          <w:rFonts w:ascii="Times New Roman" w:hAnsi="Times New Roman" w:cs="Times New Roman"/>
          <w:b/>
          <w:bCs/>
          <w:sz w:val="24"/>
          <w:szCs w:val="24"/>
        </w:rPr>
        <w:t xml:space="preserve"> </w:t>
      </w:r>
      <w:r w:rsidRPr="00C46600">
        <w:rPr>
          <w:rFonts w:ascii="Times New Roman" w:hAnsi="Times New Roman" w:cs="Times New Roman"/>
          <w:bCs/>
          <w:sz w:val="24"/>
          <w:szCs w:val="24"/>
        </w:rPr>
        <w:t>имеющими повышенный уровень организации учебно-познавательной деятельности, обеспечение дифференцированного подхода     к учащимся, методики и формы работы учителей с низкомотивированными учащимися в рамках подготовки к итоговой аттестации; работа классных руководителей  с родителями 9,11 классов по вопросу  итоговой аттестации учащихся; отработка форм и методов, направленных на успешную сдачу   итоговой  аттестации.</w:t>
      </w:r>
    </w:p>
    <w:p w:rsidR="00B93638" w:rsidRPr="00C46600" w:rsidRDefault="00B93638" w:rsidP="00B93638">
      <w:pPr>
        <w:spacing w:after="0" w:line="240" w:lineRule="auto"/>
        <w:jc w:val="both"/>
        <w:rPr>
          <w:rFonts w:ascii="Times New Roman" w:hAnsi="Times New Roman" w:cs="Times New Roman"/>
          <w:b/>
          <w:sz w:val="24"/>
          <w:szCs w:val="24"/>
        </w:rPr>
      </w:pPr>
      <w:r w:rsidRPr="00C46600">
        <w:rPr>
          <w:rFonts w:ascii="Times New Roman" w:hAnsi="Times New Roman" w:cs="Times New Roman"/>
          <w:b/>
          <w:sz w:val="24"/>
          <w:szCs w:val="24"/>
        </w:rPr>
        <w:t>-контроль за ведение школьной документации</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ab/>
        <w:t xml:space="preserve">В соответствии с планом внутришкольного контроля за ведением школьной документации проверялось: культура оформления и работы учителей с  классными журналами; накопляемость  отметок   по  предметам; состояние текущей успеваемости, объективность  выставления  оценок по предметам; прохождение  практической  части программы по  предметам; выполнение учебных программ, их соответствие тематическому планированию, своевременность   заполнения   журналов учителями  согласно  расписанию;         </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sz w:val="24"/>
          <w:szCs w:val="24"/>
        </w:rPr>
        <w:t xml:space="preserve">         План внутришкольного мониторинга выполнен полностью.</w:t>
      </w:r>
    </w:p>
    <w:p w:rsidR="00B93638" w:rsidRPr="00C46600" w:rsidRDefault="00B93638" w:rsidP="00B93638">
      <w:pPr>
        <w:pStyle w:val="a9"/>
        <w:spacing w:before="0" w:beforeAutospacing="0" w:after="0" w:afterAutospacing="0"/>
        <w:jc w:val="both"/>
      </w:pPr>
      <w:r w:rsidRPr="00C46600">
        <w:t xml:space="preserve">Результаты контроля обсуждались на административных совещаниях при директоре,  осуществляя тактическое и оперативное руководство. Были использованы в управлении такие механизмы, как малый педагогический совет, заседания методического совета. Основной формой взаимодействия администрации и педагогического коллектива является обмен информацией, индивидуальные и групповые консультации, собеседования, совещания при директоре, заседания МС, еженедельные планёрки. </w:t>
      </w:r>
    </w:p>
    <w:p w:rsidR="00B93638" w:rsidRPr="00C46600" w:rsidRDefault="00B93638" w:rsidP="00B93638">
      <w:pPr>
        <w:pStyle w:val="a9"/>
        <w:spacing w:before="0" w:beforeAutospacing="0" w:after="0" w:afterAutospacing="0"/>
        <w:jc w:val="both"/>
      </w:pPr>
      <w:r w:rsidRPr="00C46600">
        <w:t xml:space="preserve">           Анализируя содержание работы педагогического коллектива можно сделать вывод, что в коллективе школы работает стабильный педагогический коллектив, который постоянно совершенствует свое педагогическое мастерство через проведение семинаров, обмен опытом, конференции, прохождение аттестационных и проблемных курсов, участия в вебинарах.</w:t>
      </w:r>
    </w:p>
    <w:p w:rsidR="00B93638" w:rsidRPr="00C46600" w:rsidRDefault="00B93638" w:rsidP="00B93638">
      <w:pPr>
        <w:pStyle w:val="a9"/>
        <w:spacing w:before="0" w:beforeAutospacing="0" w:after="0" w:afterAutospacing="0"/>
        <w:jc w:val="both"/>
      </w:pPr>
      <w:r w:rsidRPr="00C46600">
        <w:t xml:space="preserve">           Без современных методов и технологий обучения и воспитания с использованием компетентностного подхода не выстроить личностно- ориентированный процесс, не добиться повышения качества образования, не создать условия для развития каждого ребенка, поэтому педагоги школы продолжают внедрять и совершенствовать методы, осваивать новые технологии и стараются внедрять их в учебный процесс</w:t>
      </w:r>
    </w:p>
    <w:p w:rsidR="00B93638" w:rsidRPr="00C46600" w:rsidRDefault="00B93638" w:rsidP="00B93638">
      <w:pPr>
        <w:pStyle w:val="a9"/>
        <w:spacing w:before="0" w:beforeAutospacing="0" w:after="0" w:afterAutospacing="0"/>
        <w:rPr>
          <w:color w:val="000000"/>
          <w:u w:val="single"/>
        </w:rPr>
      </w:pPr>
      <w:r w:rsidRPr="00C46600">
        <w:rPr>
          <w:rStyle w:val="af4"/>
          <w:i/>
          <w:color w:val="000000"/>
        </w:rPr>
        <w:t xml:space="preserve">          </w:t>
      </w:r>
      <w:r w:rsidRPr="00C46600">
        <w:rPr>
          <w:rStyle w:val="af4"/>
          <w:color w:val="000000"/>
          <w:u w:val="single"/>
        </w:rPr>
        <w:t>Общие выводы:</w:t>
      </w:r>
    </w:p>
    <w:p w:rsidR="00B93638" w:rsidRPr="00C46600" w:rsidRDefault="00B93638" w:rsidP="007F5FF2">
      <w:pPr>
        <w:pStyle w:val="a9"/>
        <w:numPr>
          <w:ilvl w:val="0"/>
          <w:numId w:val="46"/>
        </w:numPr>
        <w:spacing w:before="0" w:beforeAutospacing="0" w:after="0" w:afterAutospacing="0"/>
        <w:ind w:left="0"/>
        <w:jc w:val="both"/>
        <w:rPr>
          <w:color w:val="000000"/>
        </w:rPr>
      </w:pPr>
      <w:r w:rsidRPr="00C46600">
        <w:rPr>
          <w:color w:val="000000"/>
        </w:rPr>
        <w:t>Главное в методической работе – оказание реальной действенной помощи учителям. В нашей школе за этот учебный год поставленные задачи в основном реализованы. Методическая работа представляет относительно непрерывный, постоянный, повседневный процесс, сочетаясь с курсовой переподготовкой, муниципальными и региональными семинарами и конференциями, профессиональными конкурсами различного уровня.</w:t>
      </w:r>
    </w:p>
    <w:p w:rsidR="00B93638" w:rsidRPr="00C46600" w:rsidRDefault="00B93638" w:rsidP="007F5FF2">
      <w:pPr>
        <w:pStyle w:val="a3"/>
        <w:numPr>
          <w:ilvl w:val="0"/>
          <w:numId w:val="46"/>
        </w:numPr>
        <w:spacing w:after="0" w:line="240" w:lineRule="auto"/>
        <w:ind w:left="0"/>
        <w:jc w:val="both"/>
        <w:rPr>
          <w:rStyle w:val="af4"/>
          <w:rFonts w:ascii="Times New Roman" w:hAnsi="Times New Roman"/>
          <w:b w:val="0"/>
          <w:color w:val="000000"/>
          <w:sz w:val="24"/>
          <w:szCs w:val="24"/>
        </w:rPr>
      </w:pPr>
      <w:r w:rsidRPr="00C46600">
        <w:rPr>
          <w:rStyle w:val="af4"/>
          <w:rFonts w:ascii="Times New Roman" w:hAnsi="Times New Roman"/>
          <w:color w:val="000000"/>
          <w:sz w:val="24"/>
          <w:szCs w:val="24"/>
        </w:rPr>
        <w:t>Все учителя школы объединены в предметные ШМО, то есть вовлечены в методическую систему школы. Тематика заседаний  школьных методических объединений и педагогических советов отражает основные проблемные вопросы, которые стремится решать педагогический коллектив школы.</w:t>
      </w:r>
    </w:p>
    <w:p w:rsidR="00B93638" w:rsidRPr="00C46600" w:rsidRDefault="00B93638" w:rsidP="007F5FF2">
      <w:pPr>
        <w:pStyle w:val="a3"/>
        <w:numPr>
          <w:ilvl w:val="0"/>
          <w:numId w:val="46"/>
        </w:numPr>
        <w:spacing w:after="0" w:line="240" w:lineRule="auto"/>
        <w:ind w:left="0"/>
        <w:jc w:val="both"/>
        <w:rPr>
          <w:rFonts w:ascii="Times New Roman" w:hAnsi="Times New Roman" w:cs="Times New Roman"/>
          <w:color w:val="000000"/>
          <w:sz w:val="24"/>
          <w:szCs w:val="24"/>
        </w:rPr>
      </w:pPr>
      <w:r w:rsidRPr="00C46600">
        <w:rPr>
          <w:rFonts w:ascii="Times New Roman" w:hAnsi="Times New Roman" w:cs="Times New Roman"/>
          <w:color w:val="000000"/>
          <w:sz w:val="24"/>
          <w:szCs w:val="24"/>
        </w:rPr>
        <w:t>Большая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w:t>
      </w:r>
    </w:p>
    <w:p w:rsidR="00B93638" w:rsidRPr="00C46600" w:rsidRDefault="00B93638" w:rsidP="00B93638">
      <w:pPr>
        <w:pStyle w:val="a9"/>
        <w:spacing w:before="0" w:beforeAutospacing="0" w:after="0" w:afterAutospacing="0"/>
        <w:jc w:val="both"/>
        <w:rPr>
          <w:color w:val="000000"/>
        </w:rPr>
      </w:pPr>
      <w:r w:rsidRPr="00C46600">
        <w:rPr>
          <w:b/>
          <w:color w:val="000000"/>
        </w:rPr>
        <w:t xml:space="preserve">        В основном поставленные за</w:t>
      </w:r>
      <w:r>
        <w:rPr>
          <w:b/>
          <w:color w:val="000000"/>
        </w:rPr>
        <w:t>дачи методической работы на 2020-2021</w:t>
      </w:r>
      <w:r w:rsidRPr="00C46600">
        <w:rPr>
          <w:b/>
          <w:color w:val="000000"/>
        </w:rPr>
        <w:t xml:space="preserve"> учебный год</w:t>
      </w:r>
      <w:r w:rsidRPr="00C46600">
        <w:rPr>
          <w:color w:val="000000"/>
        </w:rPr>
        <w:t xml:space="preserve"> выполнены, чему способствовали: </w:t>
      </w:r>
    </w:p>
    <w:p w:rsidR="00B93638" w:rsidRPr="00C46600" w:rsidRDefault="00B93638" w:rsidP="00B93638">
      <w:pPr>
        <w:pStyle w:val="a9"/>
        <w:spacing w:before="0" w:beforeAutospacing="0" w:after="0" w:afterAutospacing="0"/>
        <w:rPr>
          <w:color w:val="000000"/>
        </w:rPr>
      </w:pPr>
      <w:r w:rsidRPr="00C46600">
        <w:rPr>
          <w:color w:val="000000"/>
        </w:rPr>
        <w:t>— спланированная деятельность администрации школы по созданию условий для участников образовательного процесса;</w:t>
      </w:r>
      <w:r w:rsidRPr="00C46600">
        <w:rPr>
          <w:color w:val="000000"/>
        </w:rPr>
        <w:br/>
        <w:t xml:space="preserve">— анализ выполнения принятых управленческих решений, обеспечивающих качество </w:t>
      </w:r>
      <w:r w:rsidRPr="00C46600">
        <w:rPr>
          <w:color w:val="000000"/>
        </w:rPr>
        <w:lastRenderedPageBreak/>
        <w:t>результативности обученности учащихся;</w:t>
      </w:r>
      <w:r w:rsidRPr="00C46600">
        <w:rPr>
          <w:color w:val="000000"/>
        </w:rPr>
        <w:br/>
        <w:t>— выявление причинно-следственных связей отдельных педагогических явлений и соответствующая коррекция деятельности.</w:t>
      </w:r>
    </w:p>
    <w:p w:rsidR="00B93638" w:rsidRPr="00C46600" w:rsidRDefault="00B93638" w:rsidP="00B93638">
      <w:pPr>
        <w:pStyle w:val="a9"/>
        <w:spacing w:before="0" w:beforeAutospacing="0" w:after="0" w:afterAutospacing="0"/>
        <w:rPr>
          <w:color w:val="000000"/>
        </w:rPr>
      </w:pPr>
      <w:r w:rsidRPr="00C46600">
        <w:rPr>
          <w:color w:val="000000"/>
        </w:rPr>
        <w:t xml:space="preserve">        Наряду с имеющимися положительными результатами в работе педагогического коллектива имеются недостатки:</w:t>
      </w:r>
    </w:p>
    <w:p w:rsidR="00B93638" w:rsidRPr="00C46600" w:rsidRDefault="00B93638" w:rsidP="00B93638">
      <w:pPr>
        <w:pStyle w:val="a9"/>
        <w:spacing w:before="0" w:beforeAutospacing="0" w:after="0" w:afterAutospacing="0"/>
        <w:jc w:val="both"/>
        <w:rPr>
          <w:color w:val="000000"/>
        </w:rPr>
      </w:pPr>
      <w:r w:rsidRPr="00C46600">
        <w:rPr>
          <w:color w:val="000000"/>
        </w:rPr>
        <w:t xml:space="preserve"> —слабо налажена система взаимопосещений внутри МО, сокращается   количество даваемых учителями открытых уроков;</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color w:val="000000"/>
          <w:sz w:val="24"/>
          <w:szCs w:val="24"/>
        </w:rPr>
        <w:t>— педагоги школы слабо мотивированы на обобщение опыта работы на муниципальном и  республиканском уровнях;</w:t>
      </w:r>
      <w:r w:rsidRPr="00C46600">
        <w:rPr>
          <w:rFonts w:ascii="Times New Roman" w:hAnsi="Times New Roman" w:cs="Times New Roman"/>
          <w:sz w:val="24"/>
          <w:szCs w:val="24"/>
        </w:rPr>
        <w:t xml:space="preserve"> </w:t>
      </w:r>
      <w:r w:rsidRPr="00C46600">
        <w:rPr>
          <w:rFonts w:ascii="Times New Roman" w:hAnsi="Times New Roman" w:cs="Times New Roman"/>
          <w:color w:val="000000"/>
          <w:sz w:val="24"/>
          <w:szCs w:val="24"/>
        </w:rPr>
        <w:t>также отмечается недостаточно активное включение и участие педагогов школы в профессиональных конкурсах;</w:t>
      </w:r>
    </w:p>
    <w:p w:rsidR="00B93638" w:rsidRPr="00C46600" w:rsidRDefault="00B93638" w:rsidP="00B93638">
      <w:pPr>
        <w:spacing w:after="0" w:line="240" w:lineRule="auto"/>
        <w:jc w:val="both"/>
        <w:rPr>
          <w:rFonts w:ascii="Times New Roman" w:hAnsi="Times New Roman" w:cs="Times New Roman"/>
          <w:sz w:val="24"/>
          <w:szCs w:val="24"/>
        </w:rPr>
      </w:pPr>
      <w:r w:rsidRPr="00C46600">
        <w:rPr>
          <w:rFonts w:ascii="Times New Roman" w:hAnsi="Times New Roman" w:cs="Times New Roman"/>
          <w:color w:val="000000"/>
          <w:sz w:val="24"/>
          <w:szCs w:val="24"/>
        </w:rPr>
        <w:t xml:space="preserve">— </w:t>
      </w:r>
      <w:r w:rsidRPr="00C46600">
        <w:rPr>
          <w:rFonts w:ascii="Times New Roman" w:hAnsi="Times New Roman" w:cs="Times New Roman"/>
          <w:sz w:val="24"/>
          <w:szCs w:val="24"/>
        </w:rPr>
        <w:t xml:space="preserve"> не по всем предметам ведется серьезная    подготовка к  олимпиадам; </w:t>
      </w:r>
    </w:p>
    <w:p w:rsidR="00B93638" w:rsidRPr="00C46600" w:rsidRDefault="00B93638" w:rsidP="00B93638">
      <w:pPr>
        <w:pStyle w:val="a9"/>
        <w:spacing w:before="0" w:beforeAutospacing="0" w:after="0" w:afterAutospacing="0"/>
        <w:jc w:val="both"/>
        <w:rPr>
          <w:color w:val="000000"/>
        </w:rPr>
      </w:pPr>
      <w:r w:rsidRPr="00C46600">
        <w:rPr>
          <w:color w:val="000000"/>
        </w:rPr>
        <w:t>— неполный охват и вовлеченность учителей в методическую работу той или иной формы, поиск новых нетрадиционных форм нетрадиционного содержания методической работы и т.п.;</w:t>
      </w:r>
    </w:p>
    <w:p w:rsidR="00B93638" w:rsidRPr="00C46600" w:rsidRDefault="00B93638" w:rsidP="00B93638">
      <w:pPr>
        <w:spacing w:after="0" w:line="240" w:lineRule="auto"/>
        <w:jc w:val="both"/>
        <w:rPr>
          <w:rFonts w:ascii="Times New Roman" w:hAnsi="Times New Roman" w:cs="Times New Roman"/>
          <w:color w:val="000000"/>
          <w:sz w:val="24"/>
          <w:szCs w:val="24"/>
        </w:rPr>
      </w:pPr>
      <w:r w:rsidRPr="00C46600">
        <w:rPr>
          <w:rFonts w:ascii="Times New Roman" w:hAnsi="Times New Roman" w:cs="Times New Roman"/>
          <w:color w:val="000000"/>
          <w:sz w:val="24"/>
          <w:szCs w:val="24"/>
        </w:rPr>
        <w:t xml:space="preserve">— у многих педагогов большая нагрузка. Часто один и тот же учащийся задействован в ряде проектов, что снижает качество выполнения того или иного </w:t>
      </w:r>
    </w:p>
    <w:p w:rsidR="00B93638" w:rsidRPr="00591260" w:rsidRDefault="00B93638" w:rsidP="00B93638">
      <w:pPr>
        <w:tabs>
          <w:tab w:val="left" w:pos="993"/>
        </w:tabs>
        <w:spacing w:after="0" w:line="240" w:lineRule="auto"/>
        <w:jc w:val="both"/>
        <w:rPr>
          <w:rFonts w:ascii="Times New Roman" w:hAnsi="Times New Roman" w:cs="Times New Roman"/>
          <w:i/>
          <w:sz w:val="24"/>
          <w:szCs w:val="24"/>
        </w:rPr>
      </w:pPr>
      <w:r w:rsidRPr="00C46600">
        <w:rPr>
          <w:rFonts w:ascii="Times New Roman" w:hAnsi="Times New Roman" w:cs="Times New Roman"/>
          <w:i/>
          <w:sz w:val="24"/>
          <w:szCs w:val="24"/>
        </w:rPr>
        <w:t xml:space="preserve">             Согласно сделанным выводам на следующий учебный год можно определить методическую тему,</w:t>
      </w:r>
      <w:r>
        <w:rPr>
          <w:rFonts w:ascii="Times New Roman" w:hAnsi="Times New Roman" w:cs="Times New Roman"/>
          <w:i/>
          <w:sz w:val="24"/>
          <w:szCs w:val="24"/>
        </w:rPr>
        <w:t xml:space="preserve"> поставить следующие задачи:</w:t>
      </w:r>
    </w:p>
    <w:p w:rsidR="00B93638" w:rsidRPr="00591260" w:rsidRDefault="00B93638" w:rsidP="00B93638">
      <w:pPr>
        <w:spacing w:after="0" w:line="240" w:lineRule="auto"/>
        <w:rPr>
          <w:rFonts w:ascii="Times New Roman" w:hAnsi="Times New Roman" w:cs="Times New Roman"/>
          <w:b/>
          <w:sz w:val="24"/>
          <w:szCs w:val="24"/>
        </w:rPr>
      </w:pPr>
      <w:r w:rsidRPr="0056096F">
        <w:rPr>
          <w:b/>
        </w:rPr>
        <w:t xml:space="preserve"> </w:t>
      </w:r>
      <w:r w:rsidRPr="00591260">
        <w:rPr>
          <w:rFonts w:ascii="Times New Roman" w:hAnsi="Times New Roman" w:cs="Times New Roman"/>
          <w:b/>
          <w:sz w:val="24"/>
          <w:szCs w:val="24"/>
        </w:rPr>
        <w:t>Единая методическая тема школы на 2021-2025 годы:</w:t>
      </w:r>
    </w:p>
    <w:p w:rsidR="00B93638" w:rsidRPr="00591260" w:rsidRDefault="00B93638" w:rsidP="00B93638">
      <w:pPr>
        <w:spacing w:after="0" w:line="240" w:lineRule="auto"/>
        <w:rPr>
          <w:rFonts w:ascii="Times New Roman" w:hAnsi="Times New Roman" w:cs="Times New Roman"/>
          <w:sz w:val="24"/>
          <w:szCs w:val="24"/>
        </w:rPr>
      </w:pPr>
      <w:r w:rsidRPr="00591260">
        <w:rPr>
          <w:rFonts w:ascii="Times New Roman" w:hAnsi="Times New Roman" w:cs="Times New Roman"/>
          <w:sz w:val="24"/>
          <w:szCs w:val="24"/>
        </w:rPr>
        <w:t xml:space="preserve"> «Совершенствование качества образования, обновление содержания и педагогических технологий в условиях работы по ФГОС»</w:t>
      </w:r>
    </w:p>
    <w:p w:rsidR="00B93638" w:rsidRPr="00C46600" w:rsidRDefault="00B93638" w:rsidP="00B93638">
      <w:pPr>
        <w:spacing w:after="0" w:line="240" w:lineRule="auto"/>
        <w:jc w:val="both"/>
        <w:rPr>
          <w:rFonts w:ascii="Times New Roman" w:eastAsia="Times New Roman" w:hAnsi="Times New Roman" w:cs="Times New Roman"/>
          <w:color w:val="000000"/>
          <w:sz w:val="24"/>
          <w:szCs w:val="24"/>
          <w:lang w:eastAsia="ru-RU"/>
        </w:rPr>
      </w:pPr>
      <w:r w:rsidRPr="00C46600">
        <w:rPr>
          <w:rFonts w:ascii="Times New Roman" w:eastAsia="Times New Roman" w:hAnsi="Times New Roman" w:cs="Times New Roman"/>
          <w:b/>
          <w:bCs/>
          <w:color w:val="000000"/>
          <w:sz w:val="24"/>
          <w:szCs w:val="24"/>
          <w:lang w:eastAsia="ru-RU"/>
        </w:rPr>
        <w:t>Цель: </w:t>
      </w:r>
      <w:r w:rsidRPr="00C46600">
        <w:rPr>
          <w:rFonts w:ascii="Times New Roman" w:eastAsia="Times New Roman" w:hAnsi="Times New Roman" w:cs="Times New Roman"/>
          <w:color w:val="000000"/>
          <w:sz w:val="24"/>
          <w:szCs w:val="24"/>
          <w:lang w:eastAsia="ru-RU"/>
        </w:rPr>
        <w:t>Непрерывное совершенствование уровня педагогического мастерства учителя, его эрудиции, компетентности в области учебного предмета и методики его преподавания; применение новых технологий, направленных на обеспечение самораскрытия, самореализации учащихся, повышение качества учебно-воспитательного процесса.</w:t>
      </w:r>
    </w:p>
    <w:p w:rsidR="00B93638" w:rsidRPr="00C46600" w:rsidRDefault="00B93638" w:rsidP="00B93638">
      <w:pPr>
        <w:spacing w:after="0" w:line="240" w:lineRule="auto"/>
        <w:jc w:val="both"/>
        <w:rPr>
          <w:rFonts w:ascii="Times New Roman" w:eastAsia="Times New Roman" w:hAnsi="Times New Roman" w:cs="Times New Roman"/>
          <w:color w:val="000000"/>
          <w:sz w:val="24"/>
          <w:szCs w:val="24"/>
          <w:lang w:eastAsia="ru-RU"/>
        </w:rPr>
      </w:pPr>
      <w:r w:rsidRPr="00C46600">
        <w:rPr>
          <w:rFonts w:ascii="Times New Roman" w:eastAsia="Times New Roman" w:hAnsi="Times New Roman" w:cs="Times New Roman"/>
          <w:b/>
          <w:bCs/>
          <w:color w:val="000000"/>
          <w:sz w:val="24"/>
          <w:szCs w:val="24"/>
          <w:lang w:eastAsia="ru-RU"/>
        </w:rPr>
        <w:t>Задачи:</w:t>
      </w:r>
    </w:p>
    <w:p w:rsidR="00B93638" w:rsidRPr="00C46600" w:rsidRDefault="00B93638" w:rsidP="007F5FF2">
      <w:pPr>
        <w:numPr>
          <w:ilvl w:val="0"/>
          <w:numId w:val="45"/>
        </w:numPr>
        <w:spacing w:after="0" w:line="240" w:lineRule="auto"/>
        <w:ind w:left="0"/>
        <w:jc w:val="both"/>
        <w:rPr>
          <w:rFonts w:ascii="Times New Roman" w:eastAsia="Times New Roman" w:hAnsi="Times New Roman" w:cs="Times New Roman"/>
          <w:color w:val="000000"/>
          <w:sz w:val="24"/>
          <w:szCs w:val="24"/>
          <w:lang w:eastAsia="ru-RU"/>
        </w:rPr>
      </w:pPr>
      <w:r w:rsidRPr="00C46600">
        <w:rPr>
          <w:rFonts w:ascii="Times New Roman" w:eastAsia="Times New Roman" w:hAnsi="Times New Roman" w:cs="Times New Roman"/>
          <w:color w:val="000000"/>
          <w:sz w:val="24"/>
          <w:szCs w:val="24"/>
          <w:lang w:eastAsia="ru-RU"/>
        </w:rPr>
        <w:t>Реализация системно-деятельностного подхода в обучении и воспитании.</w:t>
      </w:r>
    </w:p>
    <w:p w:rsidR="00B93638" w:rsidRPr="00C46600" w:rsidRDefault="00B93638" w:rsidP="007F5FF2">
      <w:pPr>
        <w:numPr>
          <w:ilvl w:val="0"/>
          <w:numId w:val="45"/>
        </w:numPr>
        <w:spacing w:after="0" w:line="240" w:lineRule="auto"/>
        <w:ind w:left="0"/>
        <w:jc w:val="both"/>
        <w:rPr>
          <w:rFonts w:ascii="Times New Roman" w:eastAsia="Times New Roman" w:hAnsi="Times New Roman" w:cs="Times New Roman"/>
          <w:color w:val="000000"/>
          <w:sz w:val="24"/>
          <w:szCs w:val="24"/>
          <w:lang w:eastAsia="ru-RU"/>
        </w:rPr>
      </w:pPr>
      <w:r w:rsidRPr="00C46600">
        <w:rPr>
          <w:rFonts w:ascii="Times New Roman" w:eastAsia="Times New Roman" w:hAnsi="Times New Roman" w:cs="Times New Roman"/>
          <w:color w:val="000000"/>
          <w:sz w:val="24"/>
          <w:szCs w:val="24"/>
          <w:lang w:eastAsia="ru-RU"/>
        </w:rPr>
        <w:t>Непрерывное совершенствование педагогического мастерства учителей.</w:t>
      </w:r>
    </w:p>
    <w:p w:rsidR="00B93638" w:rsidRPr="00C46600" w:rsidRDefault="00B93638" w:rsidP="007F5FF2">
      <w:pPr>
        <w:numPr>
          <w:ilvl w:val="0"/>
          <w:numId w:val="45"/>
        </w:numPr>
        <w:spacing w:after="0" w:line="240" w:lineRule="auto"/>
        <w:ind w:left="0"/>
        <w:jc w:val="both"/>
        <w:rPr>
          <w:rFonts w:ascii="Times New Roman" w:eastAsia="Times New Roman" w:hAnsi="Times New Roman" w:cs="Times New Roman"/>
          <w:color w:val="000000"/>
          <w:sz w:val="24"/>
          <w:szCs w:val="24"/>
          <w:lang w:eastAsia="ru-RU"/>
        </w:rPr>
      </w:pPr>
      <w:r w:rsidRPr="00C46600">
        <w:rPr>
          <w:rFonts w:ascii="Times New Roman" w:eastAsia="Times New Roman" w:hAnsi="Times New Roman" w:cs="Times New Roman"/>
          <w:color w:val="000000"/>
          <w:sz w:val="24"/>
          <w:szCs w:val="24"/>
          <w:lang w:eastAsia="ru-RU"/>
        </w:rPr>
        <w:t>Внедрение современных педагогических технологий обучения и воспитания, информационных образовательных технологий.</w:t>
      </w:r>
    </w:p>
    <w:p w:rsidR="00B93638" w:rsidRPr="00C46600" w:rsidRDefault="00B93638" w:rsidP="007F5FF2">
      <w:pPr>
        <w:numPr>
          <w:ilvl w:val="0"/>
          <w:numId w:val="45"/>
        </w:numPr>
        <w:spacing w:after="0" w:line="240" w:lineRule="auto"/>
        <w:ind w:left="0"/>
        <w:jc w:val="both"/>
        <w:rPr>
          <w:rFonts w:ascii="Times New Roman" w:eastAsia="Times New Roman" w:hAnsi="Times New Roman" w:cs="Times New Roman"/>
          <w:color w:val="000000"/>
          <w:sz w:val="24"/>
          <w:szCs w:val="24"/>
          <w:lang w:eastAsia="ru-RU"/>
        </w:rPr>
      </w:pPr>
      <w:r w:rsidRPr="00C46600">
        <w:rPr>
          <w:rFonts w:ascii="Times New Roman" w:eastAsia="Times New Roman" w:hAnsi="Times New Roman" w:cs="Times New Roman"/>
          <w:color w:val="000000"/>
          <w:sz w:val="24"/>
          <w:szCs w:val="24"/>
          <w:lang w:eastAsia="ru-RU"/>
        </w:rPr>
        <w:t>Адаптация образовательного процесса к запросам и потребностям личности; ориентация обучения на личность учащихся; обеспечение возможности её самораскрытия; создание системы поиска и поддержки талантливых детей.</w:t>
      </w:r>
    </w:p>
    <w:p w:rsidR="00B93638" w:rsidRPr="00C46600" w:rsidRDefault="00B93638" w:rsidP="007F5FF2">
      <w:pPr>
        <w:numPr>
          <w:ilvl w:val="0"/>
          <w:numId w:val="45"/>
        </w:numPr>
        <w:spacing w:after="0" w:line="240" w:lineRule="auto"/>
        <w:ind w:left="0"/>
        <w:jc w:val="both"/>
        <w:rPr>
          <w:rFonts w:ascii="Times New Roman" w:eastAsia="Times New Roman" w:hAnsi="Times New Roman" w:cs="Times New Roman"/>
          <w:color w:val="000000"/>
          <w:sz w:val="24"/>
          <w:szCs w:val="24"/>
          <w:lang w:eastAsia="ru-RU"/>
        </w:rPr>
      </w:pPr>
      <w:r w:rsidRPr="00C46600">
        <w:rPr>
          <w:rFonts w:ascii="Times New Roman" w:eastAsia="Times New Roman" w:hAnsi="Times New Roman" w:cs="Times New Roman"/>
          <w:color w:val="000000"/>
          <w:sz w:val="24"/>
          <w:szCs w:val="24"/>
          <w:lang w:eastAsia="ru-RU"/>
        </w:rPr>
        <w:t>Совершенствование предпрофильной подготовки обучающихся.</w:t>
      </w:r>
    </w:p>
    <w:p w:rsidR="00B93638" w:rsidRPr="00C46600" w:rsidRDefault="00B93638" w:rsidP="007F5FF2">
      <w:pPr>
        <w:numPr>
          <w:ilvl w:val="0"/>
          <w:numId w:val="45"/>
        </w:numPr>
        <w:spacing w:after="0" w:line="240" w:lineRule="auto"/>
        <w:ind w:left="0"/>
        <w:jc w:val="both"/>
        <w:rPr>
          <w:rFonts w:ascii="Times New Roman" w:eastAsia="Times New Roman" w:hAnsi="Times New Roman" w:cs="Times New Roman"/>
          <w:color w:val="000000"/>
          <w:sz w:val="24"/>
          <w:szCs w:val="24"/>
          <w:lang w:eastAsia="ru-RU"/>
        </w:rPr>
      </w:pPr>
      <w:r w:rsidRPr="00C46600">
        <w:rPr>
          <w:rFonts w:ascii="Times New Roman" w:eastAsia="Times New Roman" w:hAnsi="Times New Roman" w:cs="Times New Roman"/>
          <w:color w:val="000000"/>
          <w:sz w:val="24"/>
          <w:szCs w:val="24"/>
          <w:lang w:eastAsia="ru-RU"/>
        </w:rPr>
        <w:t>Реализация принципов сохранения физического и психического здоровья субъектов образовательного процесса, использование здоровьесберегающих технологий в урочной и внеурочной деятельности.</w:t>
      </w:r>
    </w:p>
    <w:p w:rsidR="00B93638" w:rsidRPr="00C46600" w:rsidRDefault="00B93638" w:rsidP="007F5FF2">
      <w:pPr>
        <w:numPr>
          <w:ilvl w:val="0"/>
          <w:numId w:val="45"/>
        </w:numPr>
        <w:spacing w:after="0" w:line="240" w:lineRule="auto"/>
        <w:ind w:left="0"/>
        <w:jc w:val="both"/>
        <w:rPr>
          <w:rFonts w:ascii="Times New Roman" w:eastAsia="Times New Roman" w:hAnsi="Times New Roman" w:cs="Times New Roman"/>
          <w:color w:val="000000"/>
          <w:sz w:val="24"/>
          <w:szCs w:val="24"/>
          <w:lang w:eastAsia="ru-RU"/>
        </w:rPr>
      </w:pPr>
      <w:r w:rsidRPr="00C46600">
        <w:rPr>
          <w:rFonts w:ascii="Times New Roman" w:eastAsia="Times New Roman" w:hAnsi="Times New Roman" w:cs="Times New Roman"/>
          <w:color w:val="000000"/>
          <w:sz w:val="24"/>
          <w:szCs w:val="24"/>
          <w:lang w:eastAsia="ru-RU"/>
        </w:rPr>
        <w:t>Духовно-нравственное, патриотическое и гражданское воспитание через повышение воспитательного потенциала урока.</w:t>
      </w:r>
    </w:p>
    <w:p w:rsidR="00782E3C" w:rsidRPr="00856B20" w:rsidRDefault="00782E3C" w:rsidP="001258A6">
      <w:pPr>
        <w:jc w:val="center"/>
        <w:rPr>
          <w:rFonts w:ascii="Times New Roman" w:hAnsi="Times New Roman" w:cs="Times New Roman"/>
          <w:sz w:val="24"/>
          <w:szCs w:val="24"/>
        </w:rPr>
        <w:sectPr w:rsidR="00782E3C" w:rsidRPr="00856B20" w:rsidSect="009125E6">
          <w:footerReference w:type="even" r:id="rId22"/>
          <w:footerReference w:type="default" r:id="rId23"/>
          <w:type w:val="continuous"/>
          <w:pgSz w:w="11906" w:h="16838"/>
          <w:pgMar w:top="851" w:right="567" w:bottom="1418" w:left="1134" w:header="709" w:footer="709" w:gutter="0"/>
          <w:cols w:space="708"/>
          <w:docGrid w:linePitch="360"/>
        </w:sectPr>
      </w:pPr>
    </w:p>
    <w:p w:rsidR="001258A6" w:rsidRDefault="001258A6" w:rsidP="001258A6">
      <w:pPr>
        <w:spacing w:after="0" w:line="240" w:lineRule="auto"/>
        <w:jc w:val="center"/>
        <w:rPr>
          <w:rFonts w:ascii="Times New Roman" w:hAnsi="Times New Roman" w:cs="Times New Roman"/>
          <w:b/>
          <w:i/>
          <w:color w:val="C00000"/>
          <w:sz w:val="28"/>
          <w:szCs w:val="24"/>
        </w:rPr>
      </w:pPr>
    </w:p>
    <w:p w:rsidR="00782E3C" w:rsidRPr="001258A6" w:rsidRDefault="00782E3C" w:rsidP="001258A6">
      <w:pPr>
        <w:spacing w:after="0" w:line="240" w:lineRule="auto"/>
        <w:jc w:val="center"/>
        <w:rPr>
          <w:rFonts w:ascii="Times New Roman" w:hAnsi="Times New Roman" w:cs="Times New Roman"/>
          <w:b/>
          <w:i/>
          <w:color w:val="C00000"/>
          <w:sz w:val="28"/>
          <w:szCs w:val="24"/>
        </w:rPr>
      </w:pPr>
      <w:r w:rsidRPr="001258A6">
        <w:rPr>
          <w:rFonts w:ascii="Times New Roman" w:hAnsi="Times New Roman" w:cs="Times New Roman"/>
          <w:b/>
          <w:i/>
          <w:color w:val="C00000"/>
          <w:sz w:val="28"/>
          <w:szCs w:val="24"/>
        </w:rPr>
        <w:t>Анализ воспитательной деятельности педагогического коллектива</w:t>
      </w:r>
    </w:p>
    <w:p w:rsidR="00782E3C" w:rsidRDefault="0082191A" w:rsidP="00782E3C">
      <w:pPr>
        <w:spacing w:after="0" w:line="240" w:lineRule="auto"/>
        <w:jc w:val="center"/>
        <w:rPr>
          <w:rFonts w:ascii="Times New Roman" w:hAnsi="Times New Roman" w:cs="Times New Roman"/>
          <w:b/>
          <w:i/>
          <w:color w:val="C00000"/>
          <w:sz w:val="28"/>
          <w:szCs w:val="24"/>
        </w:rPr>
      </w:pPr>
      <w:r>
        <w:rPr>
          <w:rFonts w:ascii="Times New Roman" w:hAnsi="Times New Roman" w:cs="Times New Roman"/>
          <w:b/>
          <w:i/>
          <w:color w:val="C00000"/>
          <w:sz w:val="28"/>
          <w:szCs w:val="24"/>
        </w:rPr>
        <w:t>за 2020</w:t>
      </w:r>
      <w:r w:rsidR="00782E3C" w:rsidRPr="001258A6">
        <w:rPr>
          <w:rFonts w:ascii="Times New Roman" w:hAnsi="Times New Roman" w:cs="Times New Roman"/>
          <w:b/>
          <w:i/>
          <w:color w:val="C00000"/>
          <w:sz w:val="28"/>
          <w:szCs w:val="24"/>
        </w:rPr>
        <w:t xml:space="preserve"> -202</w:t>
      </w:r>
      <w:r>
        <w:rPr>
          <w:rFonts w:ascii="Times New Roman" w:hAnsi="Times New Roman" w:cs="Times New Roman"/>
          <w:b/>
          <w:i/>
          <w:color w:val="C00000"/>
          <w:sz w:val="28"/>
          <w:szCs w:val="24"/>
        </w:rPr>
        <w:t>1</w:t>
      </w:r>
      <w:r w:rsidR="00782E3C" w:rsidRPr="001258A6">
        <w:rPr>
          <w:rFonts w:ascii="Times New Roman" w:hAnsi="Times New Roman" w:cs="Times New Roman"/>
          <w:b/>
          <w:i/>
          <w:color w:val="C00000"/>
          <w:sz w:val="28"/>
          <w:szCs w:val="24"/>
        </w:rPr>
        <w:t xml:space="preserve"> учебный год</w:t>
      </w:r>
    </w:p>
    <w:p w:rsidR="0085365D" w:rsidRDefault="0085365D" w:rsidP="0082191A">
      <w:pPr>
        <w:spacing w:after="0" w:line="240" w:lineRule="auto"/>
        <w:ind w:firstLine="709"/>
        <w:jc w:val="both"/>
        <w:rPr>
          <w:rFonts w:ascii="Times New Roman" w:eastAsia="Times New Roman" w:hAnsi="Times New Roman" w:cs="Times New Roman"/>
          <w:sz w:val="24"/>
          <w:szCs w:val="24"/>
          <w:lang w:eastAsia="ru-RU"/>
        </w:rPr>
      </w:pPr>
    </w:p>
    <w:p w:rsidR="0082191A" w:rsidRPr="0082191A" w:rsidRDefault="0082191A" w:rsidP="0082191A">
      <w:pPr>
        <w:spacing w:after="0" w:line="240" w:lineRule="auto"/>
        <w:ind w:firstLine="709"/>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 xml:space="preserve">Воспитательная работа в 2020/2021 учебном году была направлена на формирование готовности школьников к самостоятельному выбору, самореализации в общественно и личностно значимой творческой деятельности; на формирование уважения к прошлому и настоящему своего народа, традициям и культуре, старшему поколению, родителям, толерантности, ответственности за будущее своей страны. </w:t>
      </w:r>
    </w:p>
    <w:p w:rsidR="0082191A" w:rsidRPr="0082191A" w:rsidRDefault="0082191A" w:rsidP="0082191A">
      <w:pPr>
        <w:spacing w:after="0" w:line="240" w:lineRule="auto"/>
        <w:ind w:firstLine="709"/>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Исходя из этого, главной целью воспитательной работы является воспитание, направленное на раскрытие, развитие и реализацию интеллектуальных и духовных качеств личности обучающихся, стремление к взаимопониманию, взаимодействию, самореализации, обогащенной научными знаниями, готовой к сознательной творческой деятельности и нравственному поведению.</w:t>
      </w:r>
    </w:p>
    <w:p w:rsidR="0082191A" w:rsidRPr="0082191A" w:rsidRDefault="0082191A" w:rsidP="0082191A">
      <w:pPr>
        <w:spacing w:after="0" w:line="240" w:lineRule="auto"/>
        <w:ind w:firstLine="709"/>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lastRenderedPageBreak/>
        <w:t xml:space="preserve"> Для осуществления этой цели перед педагогами стояли следующие задачи воспитательной работы: </w:t>
      </w:r>
    </w:p>
    <w:p w:rsidR="0082191A" w:rsidRPr="0082191A" w:rsidRDefault="0082191A" w:rsidP="0082191A">
      <w:pPr>
        <w:spacing w:after="0" w:line="240" w:lineRule="auto"/>
        <w:ind w:firstLine="709"/>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sym w:font="Symbol" w:char="F02D"/>
      </w:r>
      <w:r w:rsidRPr="0082191A">
        <w:rPr>
          <w:rFonts w:ascii="Times New Roman" w:eastAsia="Times New Roman" w:hAnsi="Times New Roman" w:cs="Times New Roman"/>
          <w:sz w:val="24"/>
          <w:szCs w:val="24"/>
          <w:lang w:eastAsia="ru-RU"/>
        </w:rPr>
        <w:t xml:space="preserve"> совершенствование системы воспитательной работы в классных коллективах;</w:t>
      </w:r>
    </w:p>
    <w:p w:rsidR="0082191A" w:rsidRPr="0082191A" w:rsidRDefault="0082191A" w:rsidP="0082191A">
      <w:pPr>
        <w:spacing w:after="0" w:line="240" w:lineRule="auto"/>
        <w:ind w:firstLine="709"/>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 xml:space="preserve"> </w:t>
      </w:r>
      <w:r w:rsidRPr="0082191A">
        <w:rPr>
          <w:rFonts w:ascii="Times New Roman" w:eastAsia="Times New Roman" w:hAnsi="Times New Roman" w:cs="Times New Roman"/>
          <w:sz w:val="24"/>
          <w:szCs w:val="24"/>
          <w:lang w:eastAsia="ru-RU"/>
        </w:rPr>
        <w:sym w:font="Symbol" w:char="F02D"/>
      </w:r>
      <w:r w:rsidRPr="0082191A">
        <w:rPr>
          <w:rFonts w:ascii="Times New Roman" w:eastAsia="Times New Roman" w:hAnsi="Times New Roman" w:cs="Times New Roman"/>
          <w:sz w:val="24"/>
          <w:szCs w:val="24"/>
          <w:lang w:eastAsia="ru-RU"/>
        </w:rPr>
        <w:t xml:space="preserve"> приобщение школьников к ведущим духовным ценностям своего народа, к его национальной культуре, языку, традициям и обычаям;</w:t>
      </w:r>
    </w:p>
    <w:p w:rsidR="0082191A" w:rsidRPr="0082191A" w:rsidRDefault="0082191A" w:rsidP="0082191A">
      <w:pPr>
        <w:spacing w:after="0" w:line="240" w:lineRule="auto"/>
        <w:ind w:firstLine="709"/>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 xml:space="preserve"> </w:t>
      </w:r>
      <w:r w:rsidRPr="0082191A">
        <w:rPr>
          <w:rFonts w:ascii="Times New Roman" w:eastAsia="Times New Roman" w:hAnsi="Times New Roman" w:cs="Times New Roman"/>
          <w:sz w:val="24"/>
          <w:szCs w:val="24"/>
          <w:lang w:eastAsia="ru-RU"/>
        </w:rPr>
        <w:sym w:font="Symbol" w:char="F02D"/>
      </w:r>
      <w:r w:rsidRPr="0082191A">
        <w:rPr>
          <w:rFonts w:ascii="Times New Roman" w:eastAsia="Times New Roman" w:hAnsi="Times New Roman" w:cs="Times New Roman"/>
          <w:sz w:val="24"/>
          <w:szCs w:val="24"/>
          <w:lang w:eastAsia="ru-RU"/>
        </w:rPr>
        <w:t xml:space="preserve"> 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w:t>
      </w:r>
    </w:p>
    <w:p w:rsidR="0082191A" w:rsidRPr="0082191A" w:rsidRDefault="0082191A" w:rsidP="0082191A">
      <w:pPr>
        <w:spacing w:after="0" w:line="240" w:lineRule="auto"/>
        <w:ind w:firstLine="709"/>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 xml:space="preserve"> </w:t>
      </w:r>
      <w:r w:rsidRPr="0082191A">
        <w:rPr>
          <w:rFonts w:ascii="Times New Roman" w:eastAsia="Times New Roman" w:hAnsi="Times New Roman" w:cs="Times New Roman"/>
          <w:sz w:val="24"/>
          <w:szCs w:val="24"/>
          <w:lang w:eastAsia="ru-RU"/>
        </w:rPr>
        <w:sym w:font="Symbol" w:char="F02D"/>
      </w:r>
      <w:r w:rsidRPr="0082191A">
        <w:rPr>
          <w:rFonts w:ascii="Times New Roman" w:eastAsia="Times New Roman" w:hAnsi="Times New Roman" w:cs="Times New Roman"/>
          <w:sz w:val="24"/>
          <w:szCs w:val="24"/>
          <w:lang w:eastAsia="ru-RU"/>
        </w:rPr>
        <w:t xml:space="preserve"> 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82191A" w:rsidRPr="0082191A" w:rsidRDefault="0082191A" w:rsidP="0082191A">
      <w:pPr>
        <w:spacing w:after="0" w:line="240" w:lineRule="auto"/>
        <w:ind w:firstLine="709"/>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 xml:space="preserve"> </w:t>
      </w:r>
      <w:r w:rsidRPr="0082191A">
        <w:rPr>
          <w:rFonts w:ascii="Times New Roman" w:eastAsia="Times New Roman" w:hAnsi="Times New Roman" w:cs="Times New Roman"/>
          <w:sz w:val="24"/>
          <w:szCs w:val="24"/>
          <w:lang w:eastAsia="ru-RU"/>
        </w:rPr>
        <w:sym w:font="Symbol" w:char="F02D"/>
      </w:r>
      <w:r w:rsidRPr="0082191A">
        <w:rPr>
          <w:rFonts w:ascii="Times New Roman" w:eastAsia="Times New Roman" w:hAnsi="Times New Roman" w:cs="Times New Roman"/>
          <w:sz w:val="24"/>
          <w:szCs w:val="24"/>
          <w:lang w:eastAsia="ru-RU"/>
        </w:rPr>
        <w:t xml:space="preserve"> 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82191A" w:rsidRPr="0082191A" w:rsidRDefault="0082191A" w:rsidP="0082191A">
      <w:pPr>
        <w:spacing w:after="0" w:line="240" w:lineRule="auto"/>
        <w:ind w:firstLine="709"/>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 xml:space="preserve"> </w:t>
      </w:r>
      <w:r w:rsidRPr="0082191A">
        <w:rPr>
          <w:rFonts w:ascii="Times New Roman" w:eastAsia="Times New Roman" w:hAnsi="Times New Roman" w:cs="Times New Roman"/>
          <w:sz w:val="24"/>
          <w:szCs w:val="24"/>
          <w:lang w:eastAsia="ru-RU"/>
        </w:rPr>
        <w:sym w:font="Symbol" w:char="F02D"/>
      </w:r>
      <w:r w:rsidRPr="0082191A">
        <w:rPr>
          <w:rFonts w:ascii="Times New Roman" w:eastAsia="Times New Roman" w:hAnsi="Times New Roman" w:cs="Times New Roman"/>
          <w:sz w:val="24"/>
          <w:szCs w:val="24"/>
          <w:lang w:eastAsia="ru-RU"/>
        </w:rPr>
        <w:t xml:space="preserve"> дальнейшее развитие и совершенствование системы дополнительного образования в школе;</w:t>
      </w:r>
    </w:p>
    <w:p w:rsidR="0082191A" w:rsidRPr="0082191A" w:rsidRDefault="0082191A" w:rsidP="0082191A">
      <w:pPr>
        <w:spacing w:after="0" w:line="240" w:lineRule="auto"/>
        <w:ind w:firstLine="709"/>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 xml:space="preserve"> </w:t>
      </w:r>
      <w:r w:rsidRPr="0082191A">
        <w:rPr>
          <w:rFonts w:ascii="Times New Roman" w:eastAsia="Times New Roman" w:hAnsi="Times New Roman" w:cs="Times New Roman"/>
          <w:sz w:val="24"/>
          <w:szCs w:val="24"/>
          <w:lang w:eastAsia="ru-RU"/>
        </w:rPr>
        <w:sym w:font="Symbol" w:char="F02D"/>
      </w:r>
      <w:r w:rsidRPr="0082191A">
        <w:rPr>
          <w:rFonts w:ascii="Times New Roman" w:eastAsia="Times New Roman" w:hAnsi="Times New Roman" w:cs="Times New Roman"/>
          <w:sz w:val="24"/>
          <w:szCs w:val="24"/>
          <w:lang w:eastAsia="ru-RU"/>
        </w:rPr>
        <w:t xml:space="preserve"> развитие коммуникативных умений педагогов работать в системе «учитель-ученикродитель». </w:t>
      </w:r>
    </w:p>
    <w:p w:rsidR="0082191A" w:rsidRPr="0082191A" w:rsidRDefault="0082191A" w:rsidP="0082191A">
      <w:pPr>
        <w:spacing w:after="0" w:line="240" w:lineRule="auto"/>
        <w:ind w:firstLine="709"/>
        <w:jc w:val="both"/>
        <w:rPr>
          <w:rFonts w:ascii="Times New Roman" w:eastAsia="Times New Roman" w:hAnsi="Times New Roman" w:cs="Times New Roman"/>
          <w:b/>
          <w:bCs/>
          <w:sz w:val="24"/>
          <w:szCs w:val="24"/>
          <w:lang w:eastAsia="ru-RU"/>
        </w:rPr>
      </w:pPr>
      <w:r w:rsidRPr="0082191A">
        <w:rPr>
          <w:rFonts w:ascii="Times New Roman" w:eastAsia="Times New Roman" w:hAnsi="Times New Roman" w:cs="Times New Roman"/>
          <w:sz w:val="24"/>
          <w:szCs w:val="24"/>
          <w:lang w:eastAsia="ru-RU"/>
        </w:rPr>
        <w:t>Основной составляющей воспитательной работы является участие классов во всех общешкольных мероприятиях. Анализируя деятельность общешкольных мероприятий, можно отметить, что в 2020/2021 учебном году работа проводилась в соответствии с годовым планом воспитательной работы.</w:t>
      </w:r>
    </w:p>
    <w:p w:rsidR="0082191A" w:rsidRPr="0082191A" w:rsidRDefault="0082191A" w:rsidP="0082191A">
      <w:pPr>
        <w:spacing w:after="0" w:line="240" w:lineRule="auto"/>
        <w:ind w:left="708"/>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Направления деятельности воспитательной работы реализуются через  мероприятия в рамках месячников:</w:t>
      </w:r>
    </w:p>
    <w:p w:rsidR="0082191A" w:rsidRPr="0082191A" w:rsidRDefault="0082191A" w:rsidP="007F5F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Месячник гражданской защиты, </w:t>
      </w:r>
    </w:p>
    <w:p w:rsidR="0082191A" w:rsidRPr="0082191A" w:rsidRDefault="0082191A" w:rsidP="007F5F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Месячник безопасности детей,</w:t>
      </w:r>
    </w:p>
    <w:p w:rsidR="0082191A" w:rsidRPr="0082191A" w:rsidRDefault="0082191A" w:rsidP="007F5F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Месячник оборонно-массовой и спортивной работы,</w:t>
      </w:r>
    </w:p>
    <w:p w:rsidR="0082191A" w:rsidRPr="0082191A" w:rsidRDefault="0082191A" w:rsidP="007F5F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Месячник правовых знаний,</w:t>
      </w:r>
    </w:p>
    <w:p w:rsidR="0082191A" w:rsidRPr="0082191A" w:rsidRDefault="0082191A" w:rsidP="007F5F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Акция «Святость материнства»,</w:t>
      </w:r>
    </w:p>
    <w:p w:rsidR="0082191A" w:rsidRPr="0082191A" w:rsidRDefault="0082191A" w:rsidP="007F5F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Акция «Я выбираю спорт как альтернативу пагубным привычкам»,</w:t>
      </w:r>
    </w:p>
    <w:p w:rsidR="0082191A" w:rsidRPr="0082191A" w:rsidRDefault="0082191A" w:rsidP="007F5F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Акция «Социальное здоровье»,</w:t>
      </w:r>
    </w:p>
    <w:p w:rsidR="0082191A" w:rsidRPr="0082191A" w:rsidRDefault="0082191A" w:rsidP="007F5F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Здоровый образ жизни,</w:t>
      </w:r>
    </w:p>
    <w:p w:rsidR="0082191A" w:rsidRPr="0082191A" w:rsidRDefault="0082191A" w:rsidP="007F5F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Профилактика правонарушений,</w:t>
      </w:r>
    </w:p>
    <w:p w:rsidR="0082191A" w:rsidRPr="0082191A" w:rsidRDefault="0082191A" w:rsidP="007F5F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Месячник профориентации,</w:t>
      </w:r>
    </w:p>
    <w:p w:rsidR="0082191A" w:rsidRPr="0082191A" w:rsidRDefault="0082191A" w:rsidP="007F5F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Месячник экологического воспитания и безопасности детей.</w:t>
      </w:r>
    </w:p>
    <w:p w:rsidR="0082191A" w:rsidRPr="0082191A" w:rsidRDefault="0082191A" w:rsidP="0082191A">
      <w:pPr>
        <w:spacing w:after="0" w:line="240" w:lineRule="auto"/>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 xml:space="preserve">В течение всего учебного года были сохранены главные традиции школы. Они наполнили воспитательную работу интересной, содержательной деятельностью. </w:t>
      </w:r>
    </w:p>
    <w:p w:rsidR="0082191A" w:rsidRPr="0082191A" w:rsidRDefault="0082191A" w:rsidP="0082191A">
      <w:pPr>
        <w:spacing w:after="0" w:line="240" w:lineRule="auto"/>
        <w:ind w:left="1428"/>
        <w:contextualSpacing/>
        <w:rPr>
          <w:rFonts w:ascii="Times New Roman" w:eastAsia="Times New Roman" w:hAnsi="Times New Roman" w:cs="Times New Roman"/>
          <w:b/>
          <w:color w:val="000000" w:themeColor="text1"/>
          <w:sz w:val="24"/>
          <w:szCs w:val="24"/>
          <w:lang w:eastAsia="ru-RU"/>
        </w:rPr>
      </w:pPr>
      <w:r w:rsidRPr="0082191A">
        <w:rPr>
          <w:rFonts w:ascii="Times New Roman" w:eastAsia="Times New Roman" w:hAnsi="Times New Roman" w:cs="Times New Roman"/>
          <w:b/>
          <w:color w:val="365F91" w:themeColor="accent1" w:themeShade="BF"/>
          <w:sz w:val="24"/>
          <w:szCs w:val="24"/>
          <w:lang w:eastAsia="ru-RU"/>
        </w:rPr>
        <w:t xml:space="preserve">             </w:t>
      </w:r>
      <w:r w:rsidRPr="0082191A">
        <w:rPr>
          <w:rFonts w:ascii="Times New Roman" w:eastAsia="Times New Roman" w:hAnsi="Times New Roman" w:cs="Times New Roman"/>
          <w:b/>
          <w:color w:val="000000" w:themeColor="text1"/>
          <w:sz w:val="24"/>
          <w:szCs w:val="24"/>
          <w:lang w:eastAsia="ru-RU"/>
        </w:rPr>
        <w:t>Традиционные школьные дела</w:t>
      </w:r>
    </w:p>
    <w:tbl>
      <w:tblPr>
        <w:tblStyle w:val="17"/>
        <w:tblW w:w="8771" w:type="dxa"/>
        <w:tblLook w:val="04A0" w:firstRow="1" w:lastRow="0" w:firstColumn="1" w:lastColumn="0" w:noHBand="0" w:noVBand="1"/>
      </w:tblPr>
      <w:tblGrid>
        <w:gridCol w:w="1635"/>
        <w:gridCol w:w="7136"/>
      </w:tblGrid>
      <w:tr w:rsidR="0082191A" w:rsidRPr="0082191A" w:rsidTr="0082191A">
        <w:trPr>
          <w:trHeight w:val="536"/>
        </w:trPr>
        <w:tc>
          <w:tcPr>
            <w:tcW w:w="0" w:type="auto"/>
          </w:tcPr>
          <w:p w:rsidR="0082191A" w:rsidRPr="0082191A" w:rsidRDefault="0082191A" w:rsidP="0082191A">
            <w:pPr>
              <w:jc w:val="both"/>
              <w:rPr>
                <w:sz w:val="24"/>
                <w:szCs w:val="24"/>
              </w:rPr>
            </w:pPr>
            <w:r w:rsidRPr="0082191A">
              <w:rPr>
                <w:sz w:val="24"/>
                <w:szCs w:val="24"/>
              </w:rPr>
              <w:t>Сентябрь</w:t>
            </w:r>
          </w:p>
        </w:tc>
        <w:tc>
          <w:tcPr>
            <w:tcW w:w="0" w:type="auto"/>
          </w:tcPr>
          <w:p w:rsidR="0082191A" w:rsidRPr="0082191A" w:rsidRDefault="0082191A" w:rsidP="0082191A">
            <w:pPr>
              <w:jc w:val="both"/>
              <w:rPr>
                <w:sz w:val="24"/>
                <w:szCs w:val="24"/>
              </w:rPr>
            </w:pPr>
            <w:r w:rsidRPr="0082191A">
              <w:rPr>
                <w:sz w:val="24"/>
                <w:szCs w:val="24"/>
              </w:rPr>
              <w:t xml:space="preserve">           Праздник «Здравствуй, школа!»     </w:t>
            </w:r>
          </w:p>
        </w:tc>
      </w:tr>
      <w:tr w:rsidR="0082191A" w:rsidRPr="0082191A" w:rsidTr="0082191A">
        <w:trPr>
          <w:trHeight w:val="1057"/>
        </w:trPr>
        <w:tc>
          <w:tcPr>
            <w:tcW w:w="0" w:type="auto"/>
          </w:tcPr>
          <w:p w:rsidR="0082191A" w:rsidRPr="0082191A" w:rsidRDefault="0082191A" w:rsidP="0082191A">
            <w:pPr>
              <w:contextualSpacing/>
              <w:jc w:val="both"/>
              <w:rPr>
                <w:sz w:val="24"/>
                <w:szCs w:val="24"/>
              </w:rPr>
            </w:pPr>
            <w:r w:rsidRPr="0082191A">
              <w:rPr>
                <w:sz w:val="24"/>
                <w:szCs w:val="24"/>
              </w:rPr>
              <w:t>Октябрь</w:t>
            </w:r>
          </w:p>
        </w:tc>
        <w:tc>
          <w:tcPr>
            <w:tcW w:w="0" w:type="auto"/>
          </w:tcPr>
          <w:p w:rsidR="0082191A" w:rsidRPr="0082191A" w:rsidRDefault="0082191A" w:rsidP="0082191A">
            <w:pPr>
              <w:ind w:left="720"/>
              <w:contextualSpacing/>
              <w:jc w:val="both"/>
              <w:rPr>
                <w:sz w:val="24"/>
                <w:szCs w:val="24"/>
              </w:rPr>
            </w:pPr>
            <w:r w:rsidRPr="0082191A">
              <w:rPr>
                <w:sz w:val="24"/>
                <w:szCs w:val="24"/>
              </w:rPr>
              <w:t>Праздник «День учителя».</w:t>
            </w:r>
          </w:p>
          <w:p w:rsidR="0082191A" w:rsidRPr="0082191A" w:rsidRDefault="0082191A" w:rsidP="0082191A">
            <w:pPr>
              <w:ind w:left="720"/>
              <w:contextualSpacing/>
              <w:jc w:val="both"/>
              <w:rPr>
                <w:sz w:val="24"/>
                <w:szCs w:val="24"/>
              </w:rPr>
            </w:pPr>
            <w:r w:rsidRPr="0082191A">
              <w:rPr>
                <w:sz w:val="24"/>
                <w:szCs w:val="24"/>
              </w:rPr>
              <w:t>День пожилого человека.</w:t>
            </w:r>
          </w:p>
          <w:p w:rsidR="0082191A" w:rsidRPr="0082191A" w:rsidRDefault="0082191A" w:rsidP="0082191A">
            <w:pPr>
              <w:ind w:left="720"/>
              <w:contextualSpacing/>
              <w:jc w:val="both"/>
              <w:rPr>
                <w:sz w:val="24"/>
                <w:szCs w:val="24"/>
              </w:rPr>
            </w:pPr>
            <w:r w:rsidRPr="0082191A">
              <w:rPr>
                <w:sz w:val="24"/>
                <w:szCs w:val="24"/>
              </w:rPr>
              <w:t>Посвящение в 1-классники.</w:t>
            </w:r>
          </w:p>
          <w:p w:rsidR="0082191A" w:rsidRPr="0082191A" w:rsidRDefault="0082191A" w:rsidP="0082191A">
            <w:pPr>
              <w:ind w:left="720"/>
              <w:contextualSpacing/>
              <w:jc w:val="both"/>
              <w:rPr>
                <w:sz w:val="24"/>
                <w:szCs w:val="24"/>
              </w:rPr>
            </w:pPr>
            <w:r w:rsidRPr="0082191A">
              <w:rPr>
                <w:sz w:val="24"/>
                <w:szCs w:val="24"/>
              </w:rPr>
              <w:t>Выборы актива школы</w:t>
            </w:r>
          </w:p>
        </w:tc>
      </w:tr>
      <w:tr w:rsidR="0082191A" w:rsidRPr="0082191A" w:rsidTr="0082191A">
        <w:trPr>
          <w:trHeight w:val="261"/>
        </w:trPr>
        <w:tc>
          <w:tcPr>
            <w:tcW w:w="0" w:type="auto"/>
          </w:tcPr>
          <w:p w:rsidR="0082191A" w:rsidRPr="0082191A" w:rsidRDefault="0082191A" w:rsidP="0082191A">
            <w:pPr>
              <w:contextualSpacing/>
              <w:jc w:val="both"/>
              <w:rPr>
                <w:sz w:val="24"/>
                <w:szCs w:val="24"/>
              </w:rPr>
            </w:pPr>
            <w:r w:rsidRPr="0082191A">
              <w:rPr>
                <w:sz w:val="24"/>
                <w:szCs w:val="24"/>
              </w:rPr>
              <w:t>Ноябрь</w:t>
            </w:r>
          </w:p>
        </w:tc>
        <w:tc>
          <w:tcPr>
            <w:tcW w:w="0" w:type="auto"/>
          </w:tcPr>
          <w:p w:rsidR="0082191A" w:rsidRPr="0082191A" w:rsidRDefault="0082191A" w:rsidP="0082191A">
            <w:pPr>
              <w:ind w:left="720"/>
              <w:contextualSpacing/>
              <w:jc w:val="both"/>
              <w:rPr>
                <w:sz w:val="24"/>
                <w:szCs w:val="24"/>
              </w:rPr>
            </w:pPr>
            <w:r w:rsidRPr="0082191A">
              <w:rPr>
                <w:sz w:val="24"/>
                <w:szCs w:val="24"/>
              </w:rPr>
              <w:t>День матери</w:t>
            </w:r>
          </w:p>
        </w:tc>
      </w:tr>
      <w:tr w:rsidR="0082191A" w:rsidRPr="0082191A" w:rsidTr="0082191A">
        <w:trPr>
          <w:trHeight w:val="521"/>
        </w:trPr>
        <w:tc>
          <w:tcPr>
            <w:tcW w:w="0" w:type="auto"/>
          </w:tcPr>
          <w:p w:rsidR="0082191A" w:rsidRPr="0082191A" w:rsidRDefault="0082191A" w:rsidP="0082191A">
            <w:pPr>
              <w:contextualSpacing/>
              <w:jc w:val="both"/>
              <w:rPr>
                <w:sz w:val="24"/>
                <w:szCs w:val="24"/>
              </w:rPr>
            </w:pPr>
            <w:r w:rsidRPr="0082191A">
              <w:rPr>
                <w:sz w:val="24"/>
                <w:szCs w:val="24"/>
              </w:rPr>
              <w:t>Декабрь</w:t>
            </w:r>
          </w:p>
        </w:tc>
        <w:tc>
          <w:tcPr>
            <w:tcW w:w="0" w:type="auto"/>
          </w:tcPr>
          <w:p w:rsidR="0082191A" w:rsidRPr="0082191A" w:rsidRDefault="0082191A" w:rsidP="0082191A">
            <w:pPr>
              <w:ind w:left="720"/>
              <w:contextualSpacing/>
              <w:jc w:val="both"/>
              <w:rPr>
                <w:sz w:val="24"/>
                <w:szCs w:val="24"/>
              </w:rPr>
            </w:pPr>
            <w:r w:rsidRPr="0082191A">
              <w:rPr>
                <w:sz w:val="24"/>
                <w:szCs w:val="24"/>
              </w:rPr>
              <w:t>День инвалида</w:t>
            </w:r>
          </w:p>
          <w:p w:rsidR="0082191A" w:rsidRPr="0082191A" w:rsidRDefault="0082191A" w:rsidP="0082191A">
            <w:pPr>
              <w:ind w:left="720"/>
              <w:contextualSpacing/>
              <w:jc w:val="both"/>
              <w:rPr>
                <w:sz w:val="24"/>
                <w:szCs w:val="24"/>
              </w:rPr>
            </w:pPr>
            <w:r w:rsidRPr="0082191A">
              <w:rPr>
                <w:sz w:val="24"/>
                <w:szCs w:val="24"/>
              </w:rPr>
              <w:t>Новогодние утренники.</w:t>
            </w:r>
          </w:p>
        </w:tc>
      </w:tr>
      <w:tr w:rsidR="0082191A" w:rsidRPr="0082191A" w:rsidTr="0082191A">
        <w:trPr>
          <w:trHeight w:val="299"/>
        </w:trPr>
        <w:tc>
          <w:tcPr>
            <w:tcW w:w="0" w:type="auto"/>
          </w:tcPr>
          <w:p w:rsidR="0082191A" w:rsidRPr="0082191A" w:rsidRDefault="0082191A" w:rsidP="0082191A">
            <w:pPr>
              <w:contextualSpacing/>
              <w:jc w:val="both"/>
              <w:rPr>
                <w:sz w:val="24"/>
                <w:szCs w:val="24"/>
              </w:rPr>
            </w:pPr>
            <w:r w:rsidRPr="0082191A">
              <w:rPr>
                <w:sz w:val="24"/>
                <w:szCs w:val="24"/>
              </w:rPr>
              <w:t>Январь</w:t>
            </w:r>
          </w:p>
        </w:tc>
        <w:tc>
          <w:tcPr>
            <w:tcW w:w="0" w:type="auto"/>
          </w:tcPr>
          <w:p w:rsidR="0082191A" w:rsidRPr="0082191A" w:rsidRDefault="0082191A" w:rsidP="0082191A">
            <w:pPr>
              <w:ind w:left="720"/>
              <w:contextualSpacing/>
              <w:jc w:val="both"/>
              <w:rPr>
                <w:sz w:val="24"/>
                <w:szCs w:val="24"/>
              </w:rPr>
            </w:pPr>
            <w:r w:rsidRPr="0082191A">
              <w:rPr>
                <w:sz w:val="24"/>
                <w:szCs w:val="24"/>
              </w:rPr>
              <w:t>Акция «Мы за здоровый образ жизни!»</w:t>
            </w:r>
          </w:p>
        </w:tc>
      </w:tr>
      <w:tr w:rsidR="0082191A" w:rsidRPr="0082191A" w:rsidTr="0082191A">
        <w:trPr>
          <w:trHeight w:val="307"/>
        </w:trPr>
        <w:tc>
          <w:tcPr>
            <w:tcW w:w="0" w:type="auto"/>
          </w:tcPr>
          <w:p w:rsidR="0082191A" w:rsidRPr="0082191A" w:rsidRDefault="0082191A" w:rsidP="0082191A">
            <w:pPr>
              <w:contextualSpacing/>
              <w:jc w:val="both"/>
              <w:rPr>
                <w:sz w:val="24"/>
                <w:szCs w:val="24"/>
              </w:rPr>
            </w:pPr>
            <w:r w:rsidRPr="0082191A">
              <w:rPr>
                <w:sz w:val="24"/>
                <w:szCs w:val="24"/>
              </w:rPr>
              <w:t>Февраль</w:t>
            </w:r>
          </w:p>
        </w:tc>
        <w:tc>
          <w:tcPr>
            <w:tcW w:w="0" w:type="auto"/>
          </w:tcPr>
          <w:p w:rsidR="0082191A" w:rsidRPr="0082191A" w:rsidRDefault="0082191A" w:rsidP="0082191A">
            <w:pPr>
              <w:ind w:left="720"/>
              <w:contextualSpacing/>
              <w:jc w:val="both"/>
              <w:rPr>
                <w:sz w:val="24"/>
                <w:szCs w:val="24"/>
              </w:rPr>
            </w:pPr>
            <w:r w:rsidRPr="0082191A">
              <w:rPr>
                <w:sz w:val="24"/>
                <w:szCs w:val="24"/>
              </w:rPr>
              <w:t>День Защитника Отечества</w:t>
            </w:r>
          </w:p>
        </w:tc>
      </w:tr>
      <w:tr w:rsidR="0082191A" w:rsidRPr="0082191A" w:rsidTr="0082191A">
        <w:trPr>
          <w:trHeight w:val="316"/>
        </w:trPr>
        <w:tc>
          <w:tcPr>
            <w:tcW w:w="0" w:type="auto"/>
          </w:tcPr>
          <w:p w:rsidR="0082191A" w:rsidRPr="0082191A" w:rsidRDefault="0082191A" w:rsidP="0082191A">
            <w:pPr>
              <w:contextualSpacing/>
              <w:jc w:val="both"/>
              <w:rPr>
                <w:sz w:val="24"/>
                <w:szCs w:val="24"/>
              </w:rPr>
            </w:pPr>
            <w:r w:rsidRPr="0082191A">
              <w:rPr>
                <w:sz w:val="24"/>
                <w:szCs w:val="24"/>
              </w:rPr>
              <w:t>Март</w:t>
            </w:r>
          </w:p>
        </w:tc>
        <w:tc>
          <w:tcPr>
            <w:tcW w:w="0" w:type="auto"/>
          </w:tcPr>
          <w:p w:rsidR="0082191A" w:rsidRPr="0082191A" w:rsidRDefault="0082191A" w:rsidP="0082191A">
            <w:pPr>
              <w:ind w:left="720"/>
              <w:contextualSpacing/>
              <w:jc w:val="both"/>
              <w:rPr>
                <w:sz w:val="24"/>
                <w:szCs w:val="24"/>
              </w:rPr>
            </w:pPr>
            <w:r w:rsidRPr="0082191A">
              <w:rPr>
                <w:sz w:val="24"/>
                <w:szCs w:val="24"/>
              </w:rPr>
              <w:t>Международный женский день</w:t>
            </w:r>
          </w:p>
          <w:p w:rsidR="0082191A" w:rsidRPr="0082191A" w:rsidRDefault="0082191A" w:rsidP="0082191A">
            <w:pPr>
              <w:ind w:left="720"/>
              <w:contextualSpacing/>
              <w:jc w:val="both"/>
              <w:rPr>
                <w:sz w:val="24"/>
                <w:szCs w:val="24"/>
              </w:rPr>
            </w:pPr>
            <w:r w:rsidRPr="0082191A">
              <w:rPr>
                <w:sz w:val="24"/>
                <w:szCs w:val="24"/>
              </w:rPr>
              <w:t>Сбор волонтеров «Командный марафон»</w:t>
            </w:r>
          </w:p>
        </w:tc>
      </w:tr>
      <w:tr w:rsidR="0082191A" w:rsidRPr="0082191A" w:rsidTr="0082191A">
        <w:trPr>
          <w:trHeight w:val="521"/>
        </w:trPr>
        <w:tc>
          <w:tcPr>
            <w:tcW w:w="0" w:type="auto"/>
          </w:tcPr>
          <w:p w:rsidR="0082191A" w:rsidRPr="0082191A" w:rsidRDefault="0082191A" w:rsidP="0082191A">
            <w:pPr>
              <w:contextualSpacing/>
              <w:jc w:val="both"/>
              <w:rPr>
                <w:sz w:val="24"/>
                <w:szCs w:val="24"/>
              </w:rPr>
            </w:pPr>
            <w:r w:rsidRPr="0082191A">
              <w:rPr>
                <w:sz w:val="24"/>
                <w:szCs w:val="24"/>
              </w:rPr>
              <w:t>Апрель</w:t>
            </w:r>
          </w:p>
        </w:tc>
        <w:tc>
          <w:tcPr>
            <w:tcW w:w="0" w:type="auto"/>
          </w:tcPr>
          <w:p w:rsidR="0082191A" w:rsidRPr="0082191A" w:rsidRDefault="0082191A" w:rsidP="0082191A">
            <w:pPr>
              <w:ind w:left="720"/>
              <w:contextualSpacing/>
              <w:jc w:val="both"/>
              <w:rPr>
                <w:sz w:val="24"/>
                <w:szCs w:val="24"/>
              </w:rPr>
            </w:pPr>
            <w:r w:rsidRPr="0082191A">
              <w:rPr>
                <w:sz w:val="24"/>
                <w:szCs w:val="24"/>
              </w:rPr>
              <w:t>Весенняя неделя добра.</w:t>
            </w:r>
          </w:p>
          <w:p w:rsidR="0082191A" w:rsidRPr="0082191A" w:rsidRDefault="0082191A" w:rsidP="0082191A">
            <w:pPr>
              <w:ind w:left="720"/>
              <w:contextualSpacing/>
              <w:jc w:val="both"/>
              <w:rPr>
                <w:sz w:val="24"/>
                <w:szCs w:val="24"/>
              </w:rPr>
            </w:pPr>
            <w:r w:rsidRPr="0082191A">
              <w:rPr>
                <w:sz w:val="24"/>
                <w:szCs w:val="24"/>
              </w:rPr>
              <w:t>Экологическая декада</w:t>
            </w:r>
          </w:p>
        </w:tc>
      </w:tr>
      <w:tr w:rsidR="0082191A" w:rsidRPr="0082191A" w:rsidTr="0082191A">
        <w:trPr>
          <w:trHeight w:val="605"/>
        </w:trPr>
        <w:tc>
          <w:tcPr>
            <w:tcW w:w="0" w:type="auto"/>
          </w:tcPr>
          <w:p w:rsidR="0082191A" w:rsidRPr="0082191A" w:rsidRDefault="0082191A" w:rsidP="0082191A">
            <w:pPr>
              <w:contextualSpacing/>
              <w:jc w:val="both"/>
              <w:rPr>
                <w:sz w:val="24"/>
                <w:szCs w:val="24"/>
              </w:rPr>
            </w:pPr>
            <w:r w:rsidRPr="0082191A">
              <w:rPr>
                <w:sz w:val="24"/>
                <w:szCs w:val="24"/>
              </w:rPr>
              <w:lastRenderedPageBreak/>
              <w:t>Май</w:t>
            </w:r>
          </w:p>
        </w:tc>
        <w:tc>
          <w:tcPr>
            <w:tcW w:w="0" w:type="auto"/>
          </w:tcPr>
          <w:p w:rsidR="0082191A" w:rsidRPr="0082191A" w:rsidRDefault="0082191A" w:rsidP="0082191A">
            <w:pPr>
              <w:ind w:left="720"/>
              <w:contextualSpacing/>
              <w:jc w:val="both"/>
              <w:rPr>
                <w:sz w:val="24"/>
                <w:szCs w:val="24"/>
              </w:rPr>
            </w:pPr>
            <w:r w:rsidRPr="0082191A">
              <w:rPr>
                <w:sz w:val="24"/>
                <w:szCs w:val="24"/>
              </w:rPr>
              <w:t>День Победы</w:t>
            </w:r>
          </w:p>
          <w:p w:rsidR="0082191A" w:rsidRPr="0082191A" w:rsidRDefault="0082191A" w:rsidP="0082191A">
            <w:pPr>
              <w:ind w:left="720"/>
              <w:contextualSpacing/>
              <w:jc w:val="both"/>
              <w:rPr>
                <w:sz w:val="24"/>
                <w:szCs w:val="24"/>
              </w:rPr>
            </w:pPr>
            <w:r w:rsidRPr="0082191A">
              <w:rPr>
                <w:sz w:val="24"/>
                <w:szCs w:val="24"/>
              </w:rPr>
              <w:t>Праздник Последнего звонка</w:t>
            </w:r>
          </w:p>
        </w:tc>
      </w:tr>
      <w:tr w:rsidR="0082191A" w:rsidRPr="0082191A" w:rsidTr="0082191A">
        <w:trPr>
          <w:trHeight w:val="275"/>
        </w:trPr>
        <w:tc>
          <w:tcPr>
            <w:tcW w:w="0" w:type="auto"/>
          </w:tcPr>
          <w:p w:rsidR="0082191A" w:rsidRPr="0082191A" w:rsidRDefault="0082191A" w:rsidP="0082191A">
            <w:pPr>
              <w:contextualSpacing/>
              <w:jc w:val="both"/>
              <w:rPr>
                <w:sz w:val="24"/>
                <w:szCs w:val="24"/>
              </w:rPr>
            </w:pPr>
            <w:r w:rsidRPr="0082191A">
              <w:rPr>
                <w:sz w:val="24"/>
                <w:szCs w:val="24"/>
              </w:rPr>
              <w:t>Июнь</w:t>
            </w:r>
          </w:p>
        </w:tc>
        <w:tc>
          <w:tcPr>
            <w:tcW w:w="0" w:type="auto"/>
          </w:tcPr>
          <w:p w:rsidR="0082191A" w:rsidRPr="0082191A" w:rsidRDefault="0082191A" w:rsidP="0082191A">
            <w:pPr>
              <w:ind w:left="720"/>
              <w:contextualSpacing/>
              <w:jc w:val="both"/>
              <w:rPr>
                <w:sz w:val="24"/>
                <w:szCs w:val="24"/>
              </w:rPr>
            </w:pPr>
            <w:r w:rsidRPr="0082191A">
              <w:rPr>
                <w:sz w:val="24"/>
                <w:szCs w:val="24"/>
              </w:rPr>
              <w:t>Выпускной вечер</w:t>
            </w:r>
          </w:p>
        </w:tc>
      </w:tr>
    </w:tbl>
    <w:p w:rsidR="0082191A" w:rsidRPr="0082191A" w:rsidRDefault="0082191A" w:rsidP="0082191A">
      <w:pPr>
        <w:spacing w:after="0" w:line="240" w:lineRule="auto"/>
        <w:jc w:val="both"/>
        <w:rPr>
          <w:rFonts w:ascii="Times New Roman" w:eastAsia="Times New Roman" w:hAnsi="Times New Roman" w:cs="Times New Roman"/>
          <w:b/>
          <w:color w:val="000000"/>
          <w:sz w:val="24"/>
          <w:szCs w:val="24"/>
          <w:lang w:eastAsia="ru-RU"/>
        </w:rPr>
      </w:pPr>
      <w:r w:rsidRPr="0082191A">
        <w:rPr>
          <w:rFonts w:ascii="Times New Roman" w:eastAsia="Times New Roman" w:hAnsi="Times New Roman" w:cs="Times New Roman"/>
          <w:b/>
          <w:color w:val="000000"/>
          <w:sz w:val="24"/>
          <w:szCs w:val="24"/>
          <w:lang w:eastAsia="ru-RU"/>
        </w:rPr>
        <w:t>Приоритетные направления воспитательной работы:</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val="en-US" w:eastAsia="ru-RU"/>
        </w:rPr>
        <w:t>I</w:t>
      </w:r>
      <w:r w:rsidRPr="0082191A">
        <w:rPr>
          <w:rFonts w:ascii="Times New Roman" w:eastAsia="Times New Roman" w:hAnsi="Times New Roman" w:cs="Times New Roman"/>
          <w:color w:val="000000"/>
          <w:sz w:val="24"/>
          <w:szCs w:val="24"/>
          <w:lang w:eastAsia="ru-RU"/>
        </w:rPr>
        <w:t xml:space="preserve">.    Работа с педагогическими кадрами.  </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val="en-US" w:eastAsia="ru-RU"/>
        </w:rPr>
        <w:t>II</w:t>
      </w:r>
      <w:r w:rsidRPr="0082191A">
        <w:rPr>
          <w:rFonts w:ascii="Times New Roman" w:eastAsia="Times New Roman" w:hAnsi="Times New Roman" w:cs="Times New Roman"/>
          <w:color w:val="000000"/>
          <w:sz w:val="24"/>
          <w:szCs w:val="24"/>
          <w:lang w:eastAsia="ru-RU"/>
        </w:rPr>
        <w:t xml:space="preserve">.   Работа с родителями. </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val="en-US" w:eastAsia="ru-RU"/>
        </w:rPr>
        <w:t>III</w:t>
      </w:r>
      <w:r w:rsidRPr="0082191A">
        <w:rPr>
          <w:rFonts w:ascii="Times New Roman" w:eastAsia="Times New Roman" w:hAnsi="Times New Roman" w:cs="Times New Roman"/>
          <w:color w:val="000000"/>
          <w:sz w:val="24"/>
          <w:szCs w:val="24"/>
          <w:lang w:eastAsia="ru-RU"/>
        </w:rPr>
        <w:t>. Работа с учащимися.</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b/>
          <w:color w:val="000000"/>
          <w:sz w:val="24"/>
          <w:szCs w:val="24"/>
          <w:lang w:val="en-US" w:eastAsia="ru-RU"/>
        </w:rPr>
        <w:t>I</w:t>
      </w:r>
      <w:r w:rsidRPr="0082191A">
        <w:rPr>
          <w:rFonts w:ascii="Times New Roman" w:eastAsia="Times New Roman" w:hAnsi="Times New Roman" w:cs="Times New Roman"/>
          <w:b/>
          <w:color w:val="000000"/>
          <w:sz w:val="24"/>
          <w:szCs w:val="24"/>
          <w:lang w:eastAsia="ru-RU"/>
        </w:rPr>
        <w:t>. Работа с педагогическими кадрами</w:t>
      </w:r>
      <w:r w:rsidRPr="0082191A">
        <w:rPr>
          <w:rFonts w:ascii="Times New Roman" w:eastAsia="Times New Roman" w:hAnsi="Times New Roman" w:cs="Times New Roman"/>
          <w:color w:val="000000"/>
          <w:sz w:val="24"/>
          <w:szCs w:val="24"/>
          <w:lang w:eastAsia="ru-RU"/>
        </w:rPr>
        <w:t xml:space="preserve"> направлена на совершенствование педагогического мастерства учителя в осуществлении воспитательного процесса. С этой целью проходят заседания МО классных руководителей, семинарские занятия с учителями, где рассматриваются различные педагогические подходы к воспитанию.</w:t>
      </w:r>
    </w:p>
    <w:p w:rsidR="0082191A" w:rsidRPr="0082191A" w:rsidRDefault="0082191A" w:rsidP="0082191A">
      <w:pPr>
        <w:spacing w:after="0" w:line="240" w:lineRule="auto"/>
        <w:jc w:val="both"/>
        <w:rPr>
          <w:rFonts w:ascii="Times New Roman" w:eastAsia="Times New Roman" w:hAnsi="Times New Roman" w:cs="Times New Roman"/>
          <w:bCs/>
          <w:iCs/>
          <w:sz w:val="24"/>
          <w:szCs w:val="24"/>
          <w:lang w:eastAsia="ru-RU"/>
        </w:rPr>
      </w:pPr>
      <w:r w:rsidRPr="0082191A">
        <w:rPr>
          <w:rFonts w:ascii="Times New Roman" w:eastAsia="Times New Roman" w:hAnsi="Times New Roman" w:cs="Times New Roman"/>
          <w:bCs/>
          <w:iCs/>
          <w:sz w:val="24"/>
          <w:szCs w:val="24"/>
          <w:lang w:eastAsia="ru-RU"/>
        </w:rPr>
        <w:t>Классные руководители принимают участие в профессиональных конкурсах. Классный руководитель 4Б класса Петрова И.В. стала победителем городского этапа республиканского конкурса «Самый классный классный», приняла участие и финальных турах республиканского этапа конкурса.</w:t>
      </w:r>
    </w:p>
    <w:p w:rsidR="0082191A" w:rsidRPr="0082191A" w:rsidRDefault="0082191A" w:rsidP="0082191A">
      <w:pPr>
        <w:spacing w:after="0" w:line="240" w:lineRule="auto"/>
        <w:jc w:val="both"/>
        <w:rPr>
          <w:rFonts w:ascii="Times New Roman" w:eastAsia="Times New Roman" w:hAnsi="Times New Roman" w:cs="Times New Roman"/>
          <w:bCs/>
          <w:iCs/>
          <w:sz w:val="24"/>
          <w:szCs w:val="24"/>
          <w:lang w:eastAsia="ru-RU"/>
        </w:rPr>
      </w:pPr>
      <w:r w:rsidRPr="0082191A">
        <w:rPr>
          <w:rFonts w:ascii="Times New Roman" w:eastAsia="Times New Roman" w:hAnsi="Times New Roman" w:cs="Times New Roman"/>
          <w:bCs/>
          <w:iCs/>
          <w:sz w:val="24"/>
          <w:szCs w:val="24"/>
          <w:lang w:eastAsia="ru-RU"/>
        </w:rPr>
        <w:t>Все классные руководители прошли курсы повышения квалификации по программе «Организация деятельности педагогических работников по классному руководству» ООО «Центр инновационного образования и воспитания» в рамках проекта Единый урок.ру.</w:t>
      </w:r>
    </w:p>
    <w:p w:rsidR="0082191A" w:rsidRPr="0082191A" w:rsidRDefault="0082191A" w:rsidP="0082191A">
      <w:pPr>
        <w:spacing w:after="0" w:line="240" w:lineRule="auto"/>
        <w:contextualSpacing/>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b/>
          <w:color w:val="000000"/>
          <w:sz w:val="24"/>
          <w:szCs w:val="24"/>
          <w:lang w:val="en-US" w:eastAsia="ru-RU"/>
        </w:rPr>
        <w:t>II</w:t>
      </w:r>
      <w:r w:rsidRPr="0082191A">
        <w:rPr>
          <w:rFonts w:ascii="Times New Roman" w:eastAsia="Times New Roman" w:hAnsi="Times New Roman" w:cs="Times New Roman"/>
          <w:b/>
          <w:color w:val="000000"/>
          <w:sz w:val="24"/>
          <w:szCs w:val="24"/>
          <w:lang w:eastAsia="ru-RU"/>
        </w:rPr>
        <w:t xml:space="preserve">. Работа с родителями. </w:t>
      </w:r>
    </w:p>
    <w:p w:rsidR="0082191A" w:rsidRPr="0082191A" w:rsidRDefault="0082191A" w:rsidP="0082191A">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 Взаимодействие с семьей – одна из актуальных и сложных проблем в работе школы и каждого педагога. Работа велась по следующим направлениям деятельности: диагностика семьи, взаимоотношения с родителями учащихся, работа с семьями различных категорий, организация полезного досуга. Для информирования общественности о деятельности педагогов и учащихся работает сайт школы, в соц.сетях </w:t>
      </w:r>
      <w:r w:rsidRPr="0082191A">
        <w:rPr>
          <w:rFonts w:ascii="Times New Roman" w:eastAsia="Times New Roman" w:hAnsi="Times New Roman" w:cs="Times New Roman"/>
          <w:color w:val="000000"/>
          <w:sz w:val="24"/>
          <w:szCs w:val="24"/>
          <w:lang w:val="en-US" w:eastAsia="ru-RU"/>
        </w:rPr>
        <w:t>VK</w:t>
      </w:r>
      <w:r w:rsidRPr="0082191A">
        <w:rPr>
          <w:rFonts w:ascii="Times New Roman" w:eastAsia="Times New Roman" w:hAnsi="Times New Roman" w:cs="Times New Roman"/>
          <w:color w:val="000000"/>
          <w:sz w:val="24"/>
          <w:szCs w:val="24"/>
          <w:lang w:eastAsia="ru-RU"/>
        </w:rPr>
        <w:t xml:space="preserve"> и  </w:t>
      </w:r>
      <w:r w:rsidRPr="0082191A">
        <w:rPr>
          <w:rFonts w:ascii="Times New Roman" w:eastAsia="Times New Roman" w:hAnsi="Times New Roman" w:cs="Times New Roman"/>
          <w:color w:val="000000"/>
          <w:sz w:val="24"/>
          <w:szCs w:val="24"/>
          <w:lang w:val="en-US" w:eastAsia="ru-RU"/>
        </w:rPr>
        <w:t>Instagram</w:t>
      </w:r>
      <w:r w:rsidRPr="0082191A">
        <w:rPr>
          <w:rFonts w:ascii="Times New Roman" w:eastAsia="Times New Roman" w:hAnsi="Times New Roman" w:cs="Times New Roman"/>
          <w:color w:val="000000"/>
          <w:sz w:val="24"/>
          <w:szCs w:val="24"/>
          <w:lang w:eastAsia="ru-RU"/>
        </w:rPr>
        <w:t xml:space="preserve"> открыты группы. Благодаря активной поддержке родителей в этом учебном году решались задачи организации оздоровительных мероприятий, школьных праздников, питания учащихся, содействия социально незащищенным семьям. Сотрудничество с родителями позволяет повысить эффективность образовательного и воспитательного процесса.</w:t>
      </w:r>
    </w:p>
    <w:p w:rsidR="0082191A" w:rsidRPr="0082191A" w:rsidRDefault="0082191A" w:rsidP="0082191A">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В</w:t>
      </w:r>
      <w:r w:rsidRPr="0082191A">
        <w:rPr>
          <w:rFonts w:ascii="Times New Roman" w:eastAsia="Times New Roman" w:hAnsi="Times New Roman" w:cs="Times New Roman"/>
          <w:b/>
          <w:color w:val="000000"/>
          <w:sz w:val="24"/>
          <w:szCs w:val="24"/>
          <w:lang w:eastAsia="ru-RU"/>
        </w:rPr>
        <w:t xml:space="preserve"> </w:t>
      </w:r>
      <w:r w:rsidRPr="0082191A">
        <w:rPr>
          <w:rFonts w:ascii="Times New Roman" w:eastAsia="Times New Roman" w:hAnsi="Times New Roman" w:cs="Times New Roman"/>
          <w:sz w:val="24"/>
          <w:szCs w:val="24"/>
          <w:lang w:eastAsia="ru-RU"/>
        </w:rPr>
        <w:t xml:space="preserve">условиях ограничения посещения образовательного учреждения работа с родителями была организована индивидуально или с применением дистанционных технологий. Активную просветительскую деятельность классные руководители вели в рамках профилактики финансовых преступлений; инфекционных заболеваний, в том числе Ковид-19; правонарушений и безнадзорности; дорожно-транспортных происшествий. </w:t>
      </w:r>
    </w:p>
    <w:p w:rsidR="0082191A" w:rsidRPr="0082191A" w:rsidRDefault="0082191A" w:rsidP="0082191A">
      <w:pPr>
        <w:spacing w:after="0" w:line="240" w:lineRule="auto"/>
        <w:jc w:val="both"/>
        <w:rPr>
          <w:rFonts w:ascii="Times New Roman" w:eastAsia="Times New Roman" w:hAnsi="Times New Roman" w:cs="Times New Roman"/>
          <w:b/>
          <w:color w:val="000000"/>
          <w:sz w:val="24"/>
          <w:szCs w:val="24"/>
          <w:lang w:eastAsia="ru-RU"/>
        </w:rPr>
      </w:pPr>
      <w:r w:rsidRPr="0082191A">
        <w:rPr>
          <w:rFonts w:ascii="Times New Roman" w:eastAsia="Times New Roman" w:hAnsi="Times New Roman" w:cs="Times New Roman"/>
          <w:b/>
          <w:color w:val="000000"/>
          <w:sz w:val="24"/>
          <w:szCs w:val="24"/>
          <w:lang w:val="en-US" w:eastAsia="ru-RU"/>
        </w:rPr>
        <w:t>III</w:t>
      </w:r>
      <w:r w:rsidRPr="0082191A">
        <w:rPr>
          <w:rFonts w:ascii="Times New Roman" w:eastAsia="Times New Roman" w:hAnsi="Times New Roman" w:cs="Times New Roman"/>
          <w:b/>
          <w:color w:val="000000"/>
          <w:sz w:val="24"/>
          <w:szCs w:val="24"/>
          <w:lang w:eastAsia="ru-RU"/>
        </w:rPr>
        <w:t>. Работа с учащимися</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ab/>
        <w:t>Работа с учащимися строится по следующим направлениям:</w:t>
      </w:r>
    </w:p>
    <w:p w:rsidR="0082191A" w:rsidRPr="0082191A" w:rsidRDefault="0082191A" w:rsidP="007F5FF2">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Нравственно-эстетическое воспитание.</w:t>
      </w:r>
    </w:p>
    <w:p w:rsidR="0082191A" w:rsidRPr="0082191A" w:rsidRDefault="0082191A" w:rsidP="007F5FF2">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Патриотическое воспитание</w:t>
      </w:r>
    </w:p>
    <w:p w:rsidR="0082191A" w:rsidRPr="0082191A" w:rsidRDefault="0082191A" w:rsidP="007F5FF2">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Трудовое и профориентационное воспитание.   </w:t>
      </w:r>
    </w:p>
    <w:p w:rsidR="0082191A" w:rsidRPr="0082191A" w:rsidRDefault="0082191A" w:rsidP="007F5FF2">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Экологическое воспитание.</w:t>
      </w:r>
    </w:p>
    <w:p w:rsidR="0082191A" w:rsidRPr="0082191A" w:rsidRDefault="0082191A" w:rsidP="007F5FF2">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Правовое воспитание.</w:t>
      </w:r>
    </w:p>
    <w:p w:rsidR="0082191A" w:rsidRPr="0082191A" w:rsidRDefault="0082191A" w:rsidP="007F5FF2">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Санитарно-гигиеническое воспитание.</w:t>
      </w:r>
    </w:p>
    <w:p w:rsidR="0082191A" w:rsidRPr="0082191A" w:rsidRDefault="0085365D" w:rsidP="007F5FF2">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2608" behindDoc="1" locked="0" layoutInCell="1" allowOverlap="1" wp14:anchorId="1CF47FB0" wp14:editId="6AD347A5">
            <wp:simplePos x="0" y="0"/>
            <wp:positionH relativeFrom="column">
              <wp:posOffset>4032885</wp:posOffset>
            </wp:positionH>
            <wp:positionV relativeFrom="paragraph">
              <wp:posOffset>165100</wp:posOffset>
            </wp:positionV>
            <wp:extent cx="2056765" cy="2746375"/>
            <wp:effectExtent l="0" t="0" r="0" b="0"/>
            <wp:wrapTight wrapText="bothSides">
              <wp:wrapPolygon edited="0">
                <wp:start x="0" y="0"/>
                <wp:lineTo x="0" y="21425"/>
                <wp:lineTo x="21407" y="21425"/>
                <wp:lineTo x="21407" y="0"/>
                <wp:lineTo x="0" y="0"/>
              </wp:wrapPolygon>
            </wp:wrapTight>
            <wp:docPr id="12" name="Рисунок 2" descr="WMGmepoV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epoVsok.jpg"/>
                    <pic:cNvPicPr/>
                  </pic:nvPicPr>
                  <pic:blipFill>
                    <a:blip r:embed="rId24" cstate="print"/>
                    <a:stretch>
                      <a:fillRect/>
                    </a:stretch>
                  </pic:blipFill>
                  <pic:spPr>
                    <a:xfrm>
                      <a:off x="0" y="0"/>
                      <a:ext cx="2056765" cy="2746375"/>
                    </a:xfrm>
                    <a:prstGeom prst="rect">
                      <a:avLst/>
                    </a:prstGeom>
                  </pic:spPr>
                </pic:pic>
              </a:graphicData>
            </a:graphic>
            <wp14:sizeRelH relativeFrom="margin">
              <wp14:pctWidth>0</wp14:pctWidth>
            </wp14:sizeRelH>
            <wp14:sizeRelV relativeFrom="margin">
              <wp14:pctHeight>0</wp14:pctHeight>
            </wp14:sizeRelV>
          </wp:anchor>
        </w:drawing>
      </w:r>
      <w:r w:rsidR="0082191A" w:rsidRPr="0082191A">
        <w:rPr>
          <w:rFonts w:ascii="Times New Roman" w:eastAsia="Times New Roman" w:hAnsi="Times New Roman" w:cs="Times New Roman"/>
          <w:color w:val="000000"/>
          <w:sz w:val="24"/>
          <w:szCs w:val="24"/>
          <w:lang w:eastAsia="ru-RU"/>
        </w:rPr>
        <w:t>Физкультурно-оздоровительное воспитание.</w:t>
      </w:r>
    </w:p>
    <w:p w:rsidR="0082191A" w:rsidRPr="0082191A" w:rsidRDefault="0082191A" w:rsidP="007F5FF2">
      <w:pPr>
        <w:numPr>
          <w:ilvl w:val="0"/>
          <w:numId w:val="53"/>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Привитие навыков ведения безопасного образа жизни.</w:t>
      </w:r>
    </w:p>
    <w:p w:rsidR="0082191A" w:rsidRPr="0082191A" w:rsidRDefault="0082191A" w:rsidP="0082191A">
      <w:pPr>
        <w:shd w:val="clear" w:color="auto" w:fill="FFFFFF" w:themeFill="background1"/>
        <w:tabs>
          <w:tab w:val="left" w:pos="555"/>
          <w:tab w:val="center" w:pos="4677"/>
        </w:tabs>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82191A" w:rsidRPr="0082191A" w:rsidRDefault="0082191A" w:rsidP="0082191A">
      <w:pPr>
        <w:shd w:val="clear" w:color="auto" w:fill="FFFFFF" w:themeFill="background1"/>
        <w:tabs>
          <w:tab w:val="left" w:pos="555"/>
          <w:tab w:val="center" w:pos="4677"/>
        </w:tabs>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    </w:t>
      </w:r>
      <w:r w:rsidRPr="0082191A">
        <w:rPr>
          <w:rFonts w:ascii="Times New Roman" w:eastAsia="Times New Roman" w:hAnsi="Times New Roman" w:cs="Times New Roman"/>
          <w:color w:val="000000"/>
          <w:sz w:val="24"/>
          <w:szCs w:val="24"/>
          <w:lang w:eastAsia="ru-RU"/>
        </w:rPr>
        <w:tab/>
        <w:t>В школе разработаны и реализуются  следующие воспитательные программы: «Здоровье», Программа по п</w:t>
      </w:r>
      <w:r w:rsidRPr="0082191A">
        <w:rPr>
          <w:rFonts w:ascii="Times New Roman" w:eastAsia="Times New Roman" w:hAnsi="Times New Roman" w:cs="Times New Roman"/>
          <w:sz w:val="24"/>
          <w:szCs w:val="24"/>
          <w:lang w:eastAsia="ru-RU"/>
        </w:rPr>
        <w:t>рофилактике правонарушений и преступлений, Программа организации внеурочной деятельности на ступени начального  общего образования в рамках ФГОС второго поколения,</w:t>
      </w:r>
      <w:r w:rsidRPr="0082191A">
        <w:rPr>
          <w:rFonts w:ascii="Times New Roman" w:eastAsia="Times New Roman" w:hAnsi="Times New Roman" w:cs="Times New Roman"/>
          <w:color w:val="000000"/>
          <w:sz w:val="24"/>
          <w:szCs w:val="24"/>
          <w:lang w:eastAsia="ru-RU"/>
        </w:rPr>
        <w:t xml:space="preserve"> Программы духовно-нравственного развития и воспитания обучающихся на ступени основного общего образования, Программа по профилактике дорожно-транспортного травматизма «Добрая дорога детства», Программа формирования здорового образа жизни «Здоровейка».</w:t>
      </w:r>
    </w:p>
    <w:p w:rsidR="0082191A" w:rsidRPr="0082191A" w:rsidRDefault="0082191A" w:rsidP="007F5FF2">
      <w:pPr>
        <w:numPr>
          <w:ilvl w:val="1"/>
          <w:numId w:val="5"/>
        </w:numPr>
        <w:spacing w:after="0" w:line="240" w:lineRule="auto"/>
        <w:jc w:val="both"/>
        <w:rPr>
          <w:rFonts w:ascii="Times New Roman" w:eastAsia="Times New Roman" w:hAnsi="Times New Roman" w:cs="Times New Roman"/>
          <w:b/>
          <w:i/>
          <w:color w:val="000000"/>
          <w:sz w:val="24"/>
          <w:szCs w:val="24"/>
          <w:lang w:eastAsia="ru-RU"/>
        </w:rPr>
      </w:pPr>
      <w:r w:rsidRPr="0082191A">
        <w:rPr>
          <w:rFonts w:ascii="Times New Roman" w:eastAsia="Times New Roman" w:hAnsi="Times New Roman" w:cs="Times New Roman"/>
          <w:b/>
          <w:i/>
          <w:color w:val="000000"/>
          <w:sz w:val="24"/>
          <w:szCs w:val="24"/>
          <w:lang w:eastAsia="ru-RU"/>
        </w:rPr>
        <w:t>Нравственно-эстетическое воспитание</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С целью развития творческих способностей, нравственного совершенствования личности были проведены различные мероприятия в школе, учащиеся приняли участие в конкурсах различного уровня.</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Праздник первого звонка.</w:t>
      </w:r>
    </w:p>
    <w:p w:rsidR="0082191A" w:rsidRPr="0082191A" w:rsidRDefault="0082191A" w:rsidP="007F5FF2">
      <w:pPr>
        <w:numPr>
          <w:ilvl w:val="0"/>
          <w:numId w:val="55"/>
        </w:numPr>
        <w:spacing w:after="0" w:line="240" w:lineRule="auto"/>
        <w:contextualSpacing/>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Конкурс букетов и цветочных композиций </w:t>
      </w:r>
      <w:r w:rsidRPr="0082191A">
        <w:rPr>
          <w:rFonts w:ascii="Times New Roman" w:eastAsia="Times New Roman" w:hAnsi="Times New Roman" w:cs="Times New Roman"/>
          <w:bCs/>
          <w:color w:val="000000"/>
          <w:sz w:val="24"/>
          <w:szCs w:val="24"/>
          <w:lang w:eastAsia="ru-RU"/>
        </w:rPr>
        <w:t>«Осеннее очарование»</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sz w:val="24"/>
          <w:szCs w:val="24"/>
          <w:lang w:eastAsia="ru-RU"/>
        </w:rPr>
        <w:t>Конкурс чтецов «Доброе слово о маме»</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sz w:val="24"/>
          <w:szCs w:val="24"/>
          <w:lang w:eastAsia="ru-RU"/>
        </w:rPr>
        <w:t>Выставка фотографий «Мамины глаза»</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sz w:val="24"/>
          <w:szCs w:val="24"/>
          <w:lang w:eastAsia="ru-RU"/>
        </w:rPr>
        <w:t>Конкурс рисунков «Моя любимая мама»</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Городской конкурс творческих работ «Моя семья» - 2 место</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Городской конкурс рисунков «Мама, милая мама!» - 2 место</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bdr w:val="none" w:sz="0" w:space="0" w:color="auto" w:frame="1"/>
          <w:shd w:val="clear" w:color="auto" w:fill="FFFFFF"/>
          <w:lang w:eastAsia="ru-RU"/>
        </w:rPr>
        <w:t>Международный конкурс </w:t>
      </w:r>
      <w:r w:rsidRPr="0082191A">
        <w:rPr>
          <w:rFonts w:ascii="Times New Roman" w:eastAsia="Times New Roman" w:hAnsi="Times New Roman" w:cs="Times New Roman"/>
          <w:color w:val="000000"/>
          <w:sz w:val="24"/>
          <w:szCs w:val="24"/>
          <w:bdr w:val="none" w:sz="0" w:space="0" w:color="auto" w:frame="1"/>
          <w:lang w:eastAsia="ru-RU"/>
        </w:rPr>
        <w:t>социальной поддержки и развития детского, юношеского и профессионального творчества, туризма и спорта «Таланты Вселенной» -лауреат 1 степени. </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noProof/>
          <w:color w:val="000000"/>
          <w:sz w:val="24"/>
          <w:szCs w:val="24"/>
          <w:lang w:eastAsia="ru-RU"/>
        </w:rPr>
        <w:drawing>
          <wp:anchor distT="0" distB="0" distL="114300" distR="114300" simplePos="0" relativeHeight="251650560" behindDoc="1" locked="0" layoutInCell="1" allowOverlap="1" wp14:anchorId="4670746F" wp14:editId="632FAAF3">
            <wp:simplePos x="0" y="0"/>
            <wp:positionH relativeFrom="column">
              <wp:posOffset>4399915</wp:posOffset>
            </wp:positionH>
            <wp:positionV relativeFrom="paragraph">
              <wp:posOffset>23495</wp:posOffset>
            </wp:positionV>
            <wp:extent cx="1651000" cy="2628900"/>
            <wp:effectExtent l="0" t="0" r="0" b="0"/>
            <wp:wrapTight wrapText="bothSides">
              <wp:wrapPolygon edited="0">
                <wp:start x="0" y="0"/>
                <wp:lineTo x="0" y="21443"/>
                <wp:lineTo x="21434" y="21443"/>
                <wp:lineTo x="21434" y="0"/>
                <wp:lineTo x="0" y="0"/>
              </wp:wrapPolygon>
            </wp:wrapTight>
            <wp:docPr id="13" name="Рисунок 1" descr="P2kUAqEue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kUAqEuelw.jpg"/>
                    <pic:cNvPicPr/>
                  </pic:nvPicPr>
                  <pic:blipFill>
                    <a:blip r:embed="rId25" cstate="print"/>
                    <a:stretch>
                      <a:fillRect/>
                    </a:stretch>
                  </pic:blipFill>
                  <pic:spPr>
                    <a:xfrm>
                      <a:off x="0" y="0"/>
                      <a:ext cx="1651000" cy="2628900"/>
                    </a:xfrm>
                    <a:prstGeom prst="rect">
                      <a:avLst/>
                    </a:prstGeom>
                  </pic:spPr>
                </pic:pic>
              </a:graphicData>
            </a:graphic>
            <wp14:sizeRelH relativeFrom="margin">
              <wp14:pctWidth>0</wp14:pctWidth>
            </wp14:sizeRelH>
            <wp14:sizeRelV relativeFrom="margin">
              <wp14:pctHeight>0</wp14:pctHeight>
            </wp14:sizeRelV>
          </wp:anchor>
        </w:drawing>
      </w:r>
      <w:r w:rsidRPr="0082191A">
        <w:rPr>
          <w:rFonts w:ascii="Times New Roman" w:eastAsia="Times New Roman" w:hAnsi="Times New Roman" w:cs="Times New Roman"/>
          <w:color w:val="000000"/>
          <w:sz w:val="24"/>
          <w:szCs w:val="24"/>
          <w:shd w:val="clear" w:color="auto" w:fill="FFFFFF"/>
          <w:lang w:eastAsia="ru-RU"/>
        </w:rPr>
        <w:t>Флешмоб "Краски Чувашии" ко Дню чувашской вышивки.</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Конкурс рисунков «Чувашские узоры»</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Всероссийский творческий конкурс для дошкольников, школьников, студентов и педагогов "Мой Есенин" – 2 место</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themeColor="text1"/>
          <w:sz w:val="24"/>
          <w:szCs w:val="24"/>
          <w:shd w:val="clear" w:color="auto" w:fill="FFFFFF"/>
          <w:lang w:eastAsia="ru-RU"/>
        </w:rPr>
        <w:t>Городской онлайн конкурса «В мире любви, добра и красоты», посвящённый Международному Дню толерантности – 1 место.</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Фотомарафон «Наша елка лучше всех!» </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Конкурс чтецов «Скоро, скоро Новый год!»</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Конкурс рисунков "Новогодняя открытка"</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Выставка декоративно-прикладного творчества «Самая, самая, самая… снежинка»</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Конкурс-смотр кабинетов "Новогодняя сказка"</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Конкурс кроссвордов «Новогодняя история»</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Новогодние представления.</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Республиканский конкурс видеороликов "Мой любимый урок" – 2 место</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Городской конкурс фотоколлажей «Семья – это то, что с тобою навсегда» - 1 место</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Городской конкурс кроссвордов «Я-лидер» - 2 и 3 место.</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Республиканский конкурсе вокалистов «Мелодия весны» - 1 место.</w:t>
      </w:r>
    </w:p>
    <w:p w:rsidR="0082191A" w:rsidRPr="0082191A" w:rsidRDefault="0082191A" w:rsidP="007F5FF2">
      <w:pPr>
        <w:numPr>
          <w:ilvl w:val="0"/>
          <w:numId w:val="55"/>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Последний звонок.</w:t>
      </w:r>
    </w:p>
    <w:p w:rsidR="0082191A" w:rsidRPr="0082191A" w:rsidRDefault="0085365D" w:rsidP="007F5FF2">
      <w:pPr>
        <w:numPr>
          <w:ilvl w:val="1"/>
          <w:numId w:val="5"/>
        </w:numPr>
        <w:spacing w:after="0" w:line="240" w:lineRule="auto"/>
        <w:jc w:val="both"/>
        <w:rPr>
          <w:rFonts w:ascii="Times New Roman" w:eastAsia="Times New Roman" w:hAnsi="Times New Roman" w:cs="Times New Roman"/>
          <w:b/>
          <w:i/>
          <w:color w:val="000000"/>
          <w:sz w:val="24"/>
          <w:szCs w:val="24"/>
          <w:lang w:eastAsia="ru-RU"/>
        </w:rPr>
      </w:pPr>
      <w:r w:rsidRPr="0082191A">
        <w:rPr>
          <w:rFonts w:ascii="Times New Roman" w:eastAsia="Times New Roman" w:hAnsi="Times New Roman" w:cs="Times New Roman"/>
          <w:noProof/>
          <w:color w:val="000000" w:themeColor="text1"/>
          <w:sz w:val="24"/>
          <w:szCs w:val="24"/>
          <w:lang w:eastAsia="ru-RU"/>
        </w:rPr>
        <w:lastRenderedPageBreak/>
        <w:drawing>
          <wp:anchor distT="0" distB="0" distL="114300" distR="114300" simplePos="0" relativeHeight="251654656" behindDoc="1" locked="0" layoutInCell="1" allowOverlap="1" wp14:anchorId="36BE2A4F" wp14:editId="3869E01B">
            <wp:simplePos x="0" y="0"/>
            <wp:positionH relativeFrom="column">
              <wp:posOffset>4091940</wp:posOffset>
            </wp:positionH>
            <wp:positionV relativeFrom="paragraph">
              <wp:posOffset>40640</wp:posOffset>
            </wp:positionV>
            <wp:extent cx="2247900" cy="2990850"/>
            <wp:effectExtent l="19050" t="0" r="0" b="0"/>
            <wp:wrapTight wrapText="bothSides">
              <wp:wrapPolygon edited="0">
                <wp:start x="-183" y="0"/>
                <wp:lineTo x="-183" y="21462"/>
                <wp:lineTo x="21600" y="21462"/>
                <wp:lineTo x="21600" y="0"/>
                <wp:lineTo x="-183" y="0"/>
              </wp:wrapPolygon>
            </wp:wrapTight>
            <wp:docPr id="15" name="Рисунок 3" descr="uDWo7voBO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Wo7voBOgM.jpg"/>
                    <pic:cNvPicPr/>
                  </pic:nvPicPr>
                  <pic:blipFill>
                    <a:blip r:embed="rId26" cstate="print"/>
                    <a:stretch>
                      <a:fillRect/>
                    </a:stretch>
                  </pic:blipFill>
                  <pic:spPr>
                    <a:xfrm>
                      <a:off x="0" y="0"/>
                      <a:ext cx="2247900" cy="2990850"/>
                    </a:xfrm>
                    <a:prstGeom prst="rect">
                      <a:avLst/>
                    </a:prstGeom>
                  </pic:spPr>
                </pic:pic>
              </a:graphicData>
            </a:graphic>
          </wp:anchor>
        </w:drawing>
      </w:r>
      <w:r w:rsidR="0082191A" w:rsidRPr="0082191A">
        <w:rPr>
          <w:rFonts w:ascii="Times New Roman" w:eastAsia="Times New Roman" w:hAnsi="Times New Roman" w:cs="Times New Roman"/>
          <w:b/>
          <w:i/>
          <w:color w:val="000000"/>
          <w:sz w:val="24"/>
          <w:szCs w:val="24"/>
          <w:lang w:eastAsia="ru-RU"/>
        </w:rPr>
        <w:t>Патриотическое воспитание</w:t>
      </w:r>
    </w:p>
    <w:p w:rsidR="0082191A" w:rsidRPr="0082191A" w:rsidRDefault="0082191A" w:rsidP="0082191A">
      <w:pPr>
        <w:spacing w:after="0" w:line="240" w:lineRule="auto"/>
        <w:ind w:firstLine="705"/>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Направление предполагает расширение круга знаний по истории России, ее традиций, культуры, формирование чувства патриотизма, гордости за свою Отчизну. Наиболее значимыми мероприятиями по гражданско-патриотической направленности можно выделить следующие мероприятия:</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themeColor="text1"/>
          <w:sz w:val="24"/>
          <w:szCs w:val="24"/>
          <w:lang w:eastAsia="ru-RU"/>
        </w:rPr>
      </w:pPr>
      <w:r w:rsidRPr="0082191A">
        <w:rPr>
          <w:rFonts w:ascii="Times New Roman" w:eastAsia="Times New Roman" w:hAnsi="Times New Roman" w:cs="Times New Roman"/>
          <w:color w:val="000000" w:themeColor="text1"/>
          <w:sz w:val="24"/>
          <w:szCs w:val="24"/>
          <w:shd w:val="clear" w:color="auto" w:fill="FFFFFF"/>
          <w:lang w:eastAsia="ru-RU"/>
        </w:rPr>
        <w:t>Республиканский этап конкурса лидеров "Победа одна на всех" Всероссийского движения "Сделаем вместе"- победители Николаева Юлия, Игнатьев Алексей.</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themeColor="text1"/>
          <w:sz w:val="24"/>
          <w:szCs w:val="24"/>
          <w:shd w:val="clear" w:color="auto" w:fill="FFFFFF"/>
          <w:lang w:eastAsia="ru-RU"/>
        </w:rPr>
      </w:pPr>
      <w:r w:rsidRPr="0082191A">
        <w:rPr>
          <w:rFonts w:ascii="Times New Roman" w:eastAsia="Times New Roman" w:hAnsi="Times New Roman" w:cs="Times New Roman"/>
          <w:color w:val="000000" w:themeColor="text1"/>
          <w:sz w:val="24"/>
          <w:szCs w:val="24"/>
          <w:shd w:val="clear" w:color="auto" w:fill="FFFFFF"/>
          <w:lang w:eastAsia="ru-RU"/>
        </w:rPr>
        <w:t>Федеральный этап конкурса лидеров «Победа одна на всех» Всероссийского движения "Сделаем вместе" – победитель Николаева Юлия.</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b/>
          <w:color w:val="000000" w:themeColor="text1"/>
          <w:sz w:val="24"/>
          <w:szCs w:val="24"/>
          <w:lang w:eastAsia="ru-RU"/>
        </w:rPr>
      </w:pPr>
      <w:r w:rsidRPr="0082191A">
        <w:rPr>
          <w:rFonts w:ascii="Times New Roman" w:eastAsia="Times New Roman" w:hAnsi="Times New Roman" w:cs="Times New Roman"/>
          <w:color w:val="000000" w:themeColor="text1"/>
          <w:sz w:val="24"/>
          <w:szCs w:val="24"/>
          <w:lang w:eastAsia="ru-RU"/>
        </w:rPr>
        <w:t xml:space="preserve">Городской </w:t>
      </w:r>
      <w:r w:rsidRPr="0082191A">
        <w:rPr>
          <w:rFonts w:ascii="Times New Roman" w:eastAsia="Times New Roman" w:hAnsi="Times New Roman" w:cs="Times New Roman"/>
          <w:color w:val="000000" w:themeColor="text1"/>
          <w:sz w:val="24"/>
          <w:szCs w:val="24"/>
          <w:shd w:val="clear" w:color="auto" w:fill="FFFFFF"/>
          <w:lang w:eastAsia="ru-RU"/>
        </w:rPr>
        <w:t>конкурс чтецов "День белых журавлей" – 1 место.</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themeColor="text1"/>
          <w:sz w:val="24"/>
          <w:szCs w:val="24"/>
          <w:shd w:val="clear" w:color="auto" w:fill="FFFFFF"/>
          <w:lang w:eastAsia="ru-RU"/>
        </w:rPr>
      </w:pPr>
      <w:r w:rsidRPr="0082191A">
        <w:rPr>
          <w:rFonts w:ascii="Times New Roman" w:eastAsia="Times New Roman" w:hAnsi="Times New Roman" w:cs="Times New Roman"/>
          <w:color w:val="000000" w:themeColor="text1"/>
          <w:sz w:val="24"/>
          <w:szCs w:val="24"/>
          <w:lang w:eastAsia="ru-RU"/>
        </w:rPr>
        <w:t xml:space="preserve">Городской конкурс </w:t>
      </w:r>
      <w:r w:rsidRPr="0082191A">
        <w:rPr>
          <w:rFonts w:ascii="Times New Roman" w:eastAsia="Times New Roman" w:hAnsi="Times New Roman" w:cs="Times New Roman"/>
          <w:color w:val="000000" w:themeColor="text1"/>
          <w:sz w:val="24"/>
          <w:szCs w:val="24"/>
          <w:shd w:val="clear" w:color="auto" w:fill="FFFFFF"/>
          <w:lang w:eastAsia="ru-RU"/>
        </w:rPr>
        <w:t xml:space="preserve">«Песня в солдатской шинели» - 1 место. </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themeColor="text1"/>
          <w:sz w:val="24"/>
          <w:szCs w:val="24"/>
          <w:shd w:val="clear" w:color="auto" w:fill="FFFFFF"/>
          <w:lang w:eastAsia="ru-RU"/>
        </w:rPr>
      </w:pPr>
      <w:r w:rsidRPr="0082191A">
        <w:rPr>
          <w:rFonts w:ascii="Times New Roman" w:eastAsia="Times New Roman" w:hAnsi="Times New Roman" w:cs="Times New Roman"/>
          <w:color w:val="000000" w:themeColor="text1"/>
          <w:sz w:val="24"/>
          <w:szCs w:val="24"/>
          <w:shd w:val="clear" w:color="auto" w:fill="FFFFFF"/>
          <w:lang w:eastAsia="ru-RU"/>
        </w:rPr>
        <w:t>Фестиваль «Служу Отечеству».</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themeColor="text1"/>
          <w:sz w:val="24"/>
          <w:szCs w:val="24"/>
          <w:shd w:val="clear" w:color="auto" w:fill="FFFFFF"/>
          <w:lang w:eastAsia="ru-RU"/>
        </w:rPr>
      </w:pPr>
      <w:r w:rsidRPr="0082191A">
        <w:rPr>
          <w:rFonts w:ascii="Times New Roman" w:eastAsia="Times New Roman" w:hAnsi="Times New Roman" w:cs="Times New Roman"/>
          <w:color w:val="000000" w:themeColor="text1"/>
          <w:sz w:val="24"/>
          <w:szCs w:val="24"/>
          <w:shd w:val="clear" w:color="auto" w:fill="FFFFFF"/>
          <w:lang w:eastAsia="ru-RU"/>
        </w:rPr>
        <w:t>Видеофлешмоб «Обращение современных детей к детям военного времени».</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themeColor="text1"/>
          <w:sz w:val="24"/>
          <w:szCs w:val="24"/>
          <w:shd w:val="clear" w:color="auto" w:fill="FFFFFF"/>
          <w:lang w:eastAsia="ru-RU"/>
        </w:rPr>
      </w:pPr>
      <w:r w:rsidRPr="0082191A">
        <w:rPr>
          <w:rFonts w:ascii="Times New Roman" w:eastAsia="Times New Roman" w:hAnsi="Times New Roman" w:cs="Times New Roman"/>
          <w:color w:val="000000" w:themeColor="text1"/>
          <w:sz w:val="24"/>
          <w:szCs w:val="24"/>
          <w:shd w:val="clear" w:color="auto" w:fill="FFFFFF"/>
          <w:lang w:eastAsia="ru-RU"/>
        </w:rPr>
        <w:t>Конкурс рисунков «Рисуем армию страны».</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themeColor="text1"/>
          <w:sz w:val="24"/>
          <w:szCs w:val="24"/>
          <w:shd w:val="clear" w:color="auto" w:fill="FFFFFF"/>
          <w:lang w:eastAsia="ru-RU"/>
        </w:rPr>
      </w:pPr>
      <w:r w:rsidRPr="0082191A">
        <w:rPr>
          <w:rFonts w:ascii="Times New Roman" w:eastAsia="Times New Roman" w:hAnsi="Times New Roman" w:cs="Times New Roman"/>
          <w:color w:val="000000"/>
          <w:sz w:val="24"/>
          <w:szCs w:val="24"/>
          <w:shd w:val="clear" w:color="auto" w:fill="FFFFFF"/>
          <w:lang w:eastAsia="ru-RU"/>
        </w:rPr>
        <w:t>Конкурс кроссвордов «Богатыри земли русской».</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82191A">
        <w:rPr>
          <w:rFonts w:ascii="Times New Roman" w:eastAsia="Times New Roman" w:hAnsi="Times New Roman" w:cs="Times New Roman"/>
          <w:color w:val="000000" w:themeColor="text1"/>
          <w:sz w:val="24"/>
          <w:szCs w:val="24"/>
          <w:shd w:val="clear" w:color="auto" w:fill="FFFFFF"/>
          <w:lang w:eastAsia="ru-RU"/>
        </w:rPr>
        <w:t>Конкурс чтецов</w:t>
      </w:r>
      <w:r w:rsidRPr="0082191A">
        <w:rPr>
          <w:rFonts w:ascii="Times New Roman" w:eastAsia="Times New Roman" w:hAnsi="Times New Roman" w:cs="Times New Roman"/>
          <w:color w:val="000000"/>
          <w:sz w:val="24"/>
          <w:szCs w:val="24"/>
          <w:shd w:val="clear" w:color="auto" w:fill="FFFFFF"/>
          <w:lang w:eastAsia="ru-RU"/>
        </w:rPr>
        <w:t xml:space="preserve"> "Защитники земли русской".</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themeColor="text1"/>
          <w:sz w:val="24"/>
          <w:szCs w:val="24"/>
          <w:shd w:val="clear" w:color="auto" w:fill="FFFFFF"/>
          <w:lang w:eastAsia="ru-RU"/>
        </w:rPr>
      </w:pPr>
      <w:r w:rsidRPr="0082191A">
        <w:rPr>
          <w:rFonts w:ascii="Times New Roman" w:eastAsia="Times New Roman" w:hAnsi="Times New Roman" w:cs="Times New Roman"/>
          <w:color w:val="000000" w:themeColor="text1"/>
          <w:sz w:val="24"/>
          <w:szCs w:val="24"/>
          <w:shd w:val="clear" w:color="auto" w:fill="FFFFFF"/>
          <w:lang w:eastAsia="ru-RU"/>
        </w:rPr>
        <w:t>Акция «Сад Победы»</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82191A">
        <w:rPr>
          <w:rFonts w:ascii="Times New Roman" w:eastAsia="Times New Roman" w:hAnsi="Times New Roman" w:cs="Times New Roman"/>
          <w:color w:val="000000"/>
          <w:sz w:val="24"/>
          <w:szCs w:val="24"/>
          <w:shd w:val="clear" w:color="auto" w:fill="FFFFFF"/>
          <w:lang w:eastAsia="ru-RU"/>
        </w:rPr>
        <w:t>Республиканский конкурс рисунков, фотографий, открыток, поделок, художественного слова, вокальных произведений, хореографии и инструментального творчества на тему «Созвездия Великой Победы» - 1 место.</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82191A">
        <w:rPr>
          <w:rFonts w:ascii="Times New Roman" w:eastAsia="Times New Roman" w:hAnsi="Times New Roman" w:cs="Times New Roman"/>
          <w:color w:val="000000"/>
          <w:sz w:val="24"/>
          <w:szCs w:val="24"/>
          <w:shd w:val="clear" w:color="auto" w:fill="FFFFFF"/>
          <w:lang w:eastAsia="ru-RU"/>
        </w:rPr>
        <w:t>Городской конкурс сочинений "Мы их помним, мы ими гордимся" – 1 место.</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82191A">
        <w:rPr>
          <w:rFonts w:ascii="Times New Roman" w:eastAsia="Times New Roman" w:hAnsi="Times New Roman" w:cs="Times New Roman"/>
          <w:color w:val="000000"/>
          <w:sz w:val="24"/>
          <w:szCs w:val="24"/>
          <w:shd w:val="clear" w:color="auto" w:fill="FFFFFF"/>
          <w:lang w:eastAsia="ru-RU"/>
        </w:rPr>
        <w:t>Городской конкурс чтецов "Дорогами войны" – 1 место.</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sz w:val="24"/>
          <w:szCs w:val="24"/>
          <w:shd w:val="clear" w:color="auto" w:fill="FFFFFF"/>
          <w:lang w:eastAsia="ru-RU"/>
        </w:rPr>
      </w:pPr>
      <w:r w:rsidRPr="0082191A">
        <w:rPr>
          <w:rFonts w:ascii="Times New Roman" w:eastAsia="Times New Roman" w:hAnsi="Times New Roman" w:cs="Times New Roman"/>
          <w:color w:val="000000" w:themeColor="text1"/>
          <w:sz w:val="24"/>
          <w:szCs w:val="24"/>
          <w:lang w:eastAsia="ru-RU"/>
        </w:rPr>
        <w:t>Городской конкурс</w:t>
      </w:r>
      <w:r w:rsidRPr="0082191A">
        <w:rPr>
          <w:rFonts w:ascii="Times New Roman" w:eastAsia="Times New Roman" w:hAnsi="Times New Roman" w:cs="Times New Roman"/>
          <w:color w:val="000000" w:themeColor="text1"/>
          <w:sz w:val="24"/>
          <w:szCs w:val="24"/>
          <w:shd w:val="clear" w:color="auto" w:fill="FFFFFF"/>
          <w:lang w:eastAsia="ru-RU"/>
        </w:rPr>
        <w:t xml:space="preserve"> сочинений " Война...Взгляд из 21 века" - 2 место</w:t>
      </w:r>
    </w:p>
    <w:p w:rsidR="0082191A" w:rsidRPr="0082191A" w:rsidRDefault="0082191A" w:rsidP="007F5FF2">
      <w:pPr>
        <w:numPr>
          <w:ilvl w:val="0"/>
          <w:numId w:val="54"/>
        </w:numPr>
        <w:spacing w:after="0" w:line="240" w:lineRule="auto"/>
        <w:contextualSpacing/>
        <w:rPr>
          <w:rFonts w:ascii="Times New Roman" w:eastAsia="Times New Roman" w:hAnsi="Times New Roman" w:cs="Times New Roman"/>
          <w:color w:val="000000" w:themeColor="text1"/>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Республиканский творческий конкурс «Защитникам Отечества - Виват!» - 1 место.</w:t>
      </w:r>
    </w:p>
    <w:p w:rsidR="0082191A" w:rsidRPr="0082191A" w:rsidRDefault="0082191A" w:rsidP="007F5FF2">
      <w:pPr>
        <w:numPr>
          <w:ilvl w:val="0"/>
          <w:numId w:val="54"/>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Конкурс «Солдатских платков», сочинений и электронных презентаций «Солдаты России». </w:t>
      </w:r>
    </w:p>
    <w:p w:rsidR="0082191A" w:rsidRPr="0082191A" w:rsidRDefault="0082191A" w:rsidP="007F5FF2">
      <w:pPr>
        <w:numPr>
          <w:ilvl w:val="0"/>
          <w:numId w:val="54"/>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Городской конкурс «Рубежи Победы»- «Зарница» -2 место.</w:t>
      </w:r>
    </w:p>
    <w:p w:rsidR="0082191A" w:rsidRPr="0082191A" w:rsidRDefault="0082191A" w:rsidP="007F5FF2">
      <w:pPr>
        <w:numPr>
          <w:ilvl w:val="0"/>
          <w:numId w:val="54"/>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Уборка братской могилы.</w:t>
      </w: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r w:rsidRPr="0082191A">
        <w:rPr>
          <w:rFonts w:ascii="Times New Roman" w:eastAsia="Times New Roman" w:hAnsi="Times New Roman" w:cs="Times New Roman"/>
          <w:b/>
          <w:i/>
          <w:color w:val="000000"/>
          <w:sz w:val="24"/>
          <w:szCs w:val="24"/>
          <w:lang w:eastAsia="ru-RU"/>
        </w:rPr>
        <w:t xml:space="preserve">               3. Трудовое и профориентационное воспитание</w:t>
      </w:r>
    </w:p>
    <w:p w:rsidR="0082191A" w:rsidRPr="0082191A" w:rsidRDefault="009A10A4"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noProof/>
          <w:color w:val="000000"/>
          <w:sz w:val="24"/>
          <w:szCs w:val="24"/>
          <w:lang w:eastAsia="ru-RU"/>
        </w:rPr>
        <w:drawing>
          <wp:anchor distT="0" distB="0" distL="114300" distR="114300" simplePos="0" relativeHeight="251657216" behindDoc="1" locked="0" layoutInCell="1" allowOverlap="1" wp14:anchorId="50C7499E" wp14:editId="08601C20">
            <wp:simplePos x="0" y="0"/>
            <wp:positionH relativeFrom="column">
              <wp:posOffset>-15240</wp:posOffset>
            </wp:positionH>
            <wp:positionV relativeFrom="paragraph">
              <wp:posOffset>983615</wp:posOffset>
            </wp:positionV>
            <wp:extent cx="2419350" cy="1534160"/>
            <wp:effectExtent l="0" t="0" r="0" b="0"/>
            <wp:wrapTight wrapText="bothSides">
              <wp:wrapPolygon edited="0">
                <wp:start x="0" y="0"/>
                <wp:lineTo x="0" y="21457"/>
                <wp:lineTo x="21430" y="21457"/>
                <wp:lineTo x="21430" y="0"/>
                <wp:lineTo x="0" y="0"/>
              </wp:wrapPolygon>
            </wp:wrapTight>
            <wp:docPr id="16" name="Рисунок 4" descr="BR0CKHt3w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0CKHt3w3w.jpg"/>
                    <pic:cNvPicPr/>
                  </pic:nvPicPr>
                  <pic:blipFill>
                    <a:blip r:embed="rId27" cstate="print"/>
                    <a:srcRect t="14173"/>
                    <a:stretch>
                      <a:fillRect/>
                    </a:stretch>
                  </pic:blipFill>
                  <pic:spPr>
                    <a:xfrm>
                      <a:off x="0" y="0"/>
                      <a:ext cx="2419350" cy="1534160"/>
                    </a:xfrm>
                    <a:prstGeom prst="rect">
                      <a:avLst/>
                    </a:prstGeom>
                  </pic:spPr>
                </pic:pic>
              </a:graphicData>
            </a:graphic>
            <wp14:sizeRelH relativeFrom="margin">
              <wp14:pctWidth>0</wp14:pctWidth>
            </wp14:sizeRelH>
            <wp14:sizeRelV relativeFrom="margin">
              <wp14:pctHeight>0</wp14:pctHeight>
            </wp14:sizeRelV>
          </wp:anchor>
        </w:drawing>
      </w:r>
      <w:r w:rsidR="0082191A" w:rsidRPr="0082191A">
        <w:rPr>
          <w:rFonts w:ascii="Times New Roman" w:eastAsia="Times New Roman" w:hAnsi="Times New Roman" w:cs="Times New Roman"/>
          <w:color w:val="000000"/>
          <w:sz w:val="24"/>
          <w:szCs w:val="24"/>
          <w:lang w:eastAsia="ru-RU"/>
        </w:rPr>
        <w:tab/>
        <w:t>В формировании системы трудового воспитания и профессиональной ориентации в воспитательном процессе принадлежит организации и проведению традиционных мероприятий – субботников по уборке классов и закрепленных за школой территорий. Школа тесно сотрудничает со специалистами центра занятости населения, и педагоги и учащиеся школы занимаются разработкой и защитой социальных проектов «Куда пойти учиться?», проводят классные часы с приглашением родителей, специалистов (представителей тех или иных профессий), организуют экскурсии на предприятия.</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В этом учебном году приняли участие в конкурсах:</w:t>
      </w:r>
    </w:p>
    <w:p w:rsidR="0082191A" w:rsidRPr="0082191A" w:rsidRDefault="0082191A" w:rsidP="007F5FF2">
      <w:pPr>
        <w:numPr>
          <w:ilvl w:val="0"/>
          <w:numId w:val="56"/>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Выставка декоративно-прикладного творчества "Асамлӑ тӗрӗ тӗнчи"- 1 место.</w:t>
      </w:r>
    </w:p>
    <w:p w:rsidR="0082191A" w:rsidRPr="0082191A" w:rsidRDefault="0082191A" w:rsidP="007F5FF2">
      <w:pPr>
        <w:numPr>
          <w:ilvl w:val="0"/>
          <w:numId w:val="56"/>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Городской творчества и рукоделия «Подарок моей маме» - 2место,3 место.</w:t>
      </w:r>
    </w:p>
    <w:p w:rsidR="0082191A" w:rsidRPr="0082191A" w:rsidRDefault="0082191A" w:rsidP="007F5FF2">
      <w:pPr>
        <w:numPr>
          <w:ilvl w:val="0"/>
          <w:numId w:val="56"/>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Городская выставка –конкурс «Новогодний сувенир» -1 место, 2 место.</w:t>
      </w:r>
    </w:p>
    <w:p w:rsidR="0082191A" w:rsidRPr="0082191A" w:rsidRDefault="0082191A" w:rsidP="007F5FF2">
      <w:pPr>
        <w:numPr>
          <w:ilvl w:val="0"/>
          <w:numId w:val="56"/>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Г</w:t>
      </w:r>
      <w:r w:rsidRPr="0082191A">
        <w:rPr>
          <w:rFonts w:ascii="Times New Roman" w:eastAsia="Times New Roman" w:hAnsi="Times New Roman" w:cs="Times New Roman"/>
          <w:color w:val="000000"/>
          <w:sz w:val="24"/>
          <w:szCs w:val="24"/>
          <w:shd w:val="clear" w:color="auto" w:fill="FFFFFF"/>
          <w:lang w:eastAsia="ru-RU"/>
        </w:rPr>
        <w:t>ородской этап ЭнергоКвиза </w:t>
      </w:r>
      <w:hyperlink r:id="rId28" w:history="1">
        <w:r w:rsidRPr="0082191A">
          <w:rPr>
            <w:rFonts w:ascii="Times New Roman" w:eastAsia="Times New Roman" w:hAnsi="Times New Roman" w:cs="Times New Roman"/>
            <w:color w:val="0000FF" w:themeColor="hyperlink"/>
            <w:sz w:val="24"/>
            <w:szCs w:val="24"/>
            <w:u w:val="single"/>
            <w:shd w:val="clear" w:color="auto" w:fill="FFFFFF"/>
            <w:lang w:eastAsia="ru-RU"/>
          </w:rPr>
          <w:t>#ВместеЯрче</w:t>
        </w:r>
      </w:hyperlink>
      <w:r w:rsidRPr="0082191A">
        <w:rPr>
          <w:rFonts w:ascii="Times New Roman" w:eastAsia="Times New Roman" w:hAnsi="Times New Roman" w:cs="Times New Roman"/>
          <w:color w:val="000000"/>
          <w:sz w:val="24"/>
          <w:szCs w:val="24"/>
          <w:shd w:val="clear" w:color="auto" w:fill="FFFFFF"/>
          <w:lang w:eastAsia="ru-RU"/>
        </w:rPr>
        <w:t> – 1 место.</w:t>
      </w:r>
    </w:p>
    <w:p w:rsidR="0082191A" w:rsidRPr="0082191A" w:rsidRDefault="0082191A" w:rsidP="0082191A">
      <w:pPr>
        <w:tabs>
          <w:tab w:val="left" w:pos="9250"/>
        </w:tabs>
        <w:spacing w:after="0" w:line="240" w:lineRule="auto"/>
        <w:jc w:val="both"/>
        <w:rPr>
          <w:rFonts w:ascii="Times New Roman" w:eastAsia="Times New Roman" w:hAnsi="Times New Roman" w:cs="Times New Roman"/>
          <w:color w:val="000000"/>
          <w:sz w:val="24"/>
          <w:szCs w:val="24"/>
          <w:lang w:eastAsia="ru-RU"/>
        </w:rPr>
      </w:pPr>
    </w:p>
    <w:p w:rsidR="0082191A" w:rsidRPr="0082191A" w:rsidRDefault="009A10A4" w:rsidP="0082191A">
      <w:pPr>
        <w:tabs>
          <w:tab w:val="left" w:pos="9250"/>
        </w:tabs>
        <w:spacing w:after="0" w:line="240" w:lineRule="auto"/>
        <w:jc w:val="center"/>
        <w:rPr>
          <w:rFonts w:ascii="Times New Roman" w:eastAsia="Times New Roman" w:hAnsi="Times New Roman" w:cs="Times New Roman"/>
          <w:b/>
          <w:i/>
          <w:color w:val="000000"/>
          <w:sz w:val="24"/>
          <w:szCs w:val="24"/>
          <w:lang w:eastAsia="ru-RU"/>
        </w:rPr>
      </w:pPr>
      <w:r w:rsidRPr="0082191A">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0288" behindDoc="1" locked="0" layoutInCell="1" allowOverlap="1" wp14:anchorId="37168BC7" wp14:editId="76FD31B9">
            <wp:simplePos x="0" y="0"/>
            <wp:positionH relativeFrom="column">
              <wp:posOffset>-62865</wp:posOffset>
            </wp:positionH>
            <wp:positionV relativeFrom="paragraph">
              <wp:posOffset>186055</wp:posOffset>
            </wp:positionV>
            <wp:extent cx="2541905" cy="1666875"/>
            <wp:effectExtent l="0" t="0" r="0" b="0"/>
            <wp:wrapTight wrapText="bothSides">
              <wp:wrapPolygon edited="0">
                <wp:start x="0" y="0"/>
                <wp:lineTo x="0" y="21477"/>
                <wp:lineTo x="21368" y="21477"/>
                <wp:lineTo x="21368" y="0"/>
                <wp:lineTo x="0" y="0"/>
              </wp:wrapPolygon>
            </wp:wrapTight>
            <wp:docPr id="18" name="Рисунок 5" descr="IMG_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5.jpg"/>
                    <pic:cNvPicPr/>
                  </pic:nvPicPr>
                  <pic:blipFill>
                    <a:blip r:embed="rId29" cstate="print"/>
                    <a:srcRect t="12420"/>
                    <a:stretch>
                      <a:fillRect/>
                    </a:stretch>
                  </pic:blipFill>
                  <pic:spPr>
                    <a:xfrm>
                      <a:off x="0" y="0"/>
                      <a:ext cx="2541905" cy="1666875"/>
                    </a:xfrm>
                    <a:prstGeom prst="rect">
                      <a:avLst/>
                    </a:prstGeom>
                  </pic:spPr>
                </pic:pic>
              </a:graphicData>
            </a:graphic>
            <wp14:sizeRelH relativeFrom="margin">
              <wp14:pctWidth>0</wp14:pctWidth>
            </wp14:sizeRelH>
            <wp14:sizeRelV relativeFrom="margin">
              <wp14:pctHeight>0</wp14:pctHeight>
            </wp14:sizeRelV>
          </wp:anchor>
        </w:drawing>
      </w:r>
      <w:r w:rsidR="0082191A" w:rsidRPr="0082191A">
        <w:rPr>
          <w:rFonts w:ascii="Times New Roman" w:eastAsia="Times New Roman" w:hAnsi="Times New Roman" w:cs="Times New Roman"/>
          <w:b/>
          <w:i/>
          <w:color w:val="000000"/>
          <w:sz w:val="24"/>
          <w:szCs w:val="24"/>
          <w:lang w:eastAsia="ru-RU"/>
        </w:rPr>
        <w:t>4. Экологическое воспитание</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ab/>
        <w:t>Данное направление направлено на воспитание ответственности человека в решении экологических проблем страны, своего города. Особая роль в работе по данному направлению принадлежит творческой деятельности, собственным наблюдениям. Учащиеся приняли участиве в экологических субботниках, акции «Посади дерево и сохрани его», городском конкурс плакатов «Друзья наши-птицы», в городском конкурсе «Птицы-наши друзья!», викторине «Что ты знаешь о птицах», конкурсе скворечников.</w:t>
      </w:r>
    </w:p>
    <w:p w:rsidR="0082191A" w:rsidRPr="0082191A" w:rsidRDefault="0082191A" w:rsidP="0082191A">
      <w:pPr>
        <w:spacing w:after="0" w:line="240" w:lineRule="auto"/>
        <w:jc w:val="center"/>
        <w:rPr>
          <w:rFonts w:ascii="Times New Roman" w:eastAsia="Times New Roman" w:hAnsi="Times New Roman" w:cs="Times New Roman"/>
          <w:b/>
          <w:i/>
          <w:color w:val="000000"/>
          <w:sz w:val="24"/>
          <w:szCs w:val="24"/>
          <w:lang w:eastAsia="ru-RU"/>
        </w:rPr>
      </w:pPr>
      <w:r w:rsidRPr="0082191A">
        <w:rPr>
          <w:rFonts w:ascii="Times New Roman" w:eastAsia="Times New Roman" w:hAnsi="Times New Roman" w:cs="Times New Roman"/>
          <w:b/>
          <w:i/>
          <w:color w:val="000000"/>
          <w:sz w:val="24"/>
          <w:szCs w:val="24"/>
          <w:lang w:eastAsia="ru-RU"/>
        </w:rPr>
        <w:t>5. Правовое воспитание</w:t>
      </w:r>
    </w:p>
    <w:p w:rsidR="0082191A" w:rsidRPr="0082191A" w:rsidRDefault="0085365D" w:rsidP="0082191A">
      <w:pPr>
        <w:spacing w:after="0" w:line="240" w:lineRule="auto"/>
        <w:ind w:firstLine="708"/>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noProof/>
          <w:color w:val="000000"/>
          <w:sz w:val="24"/>
          <w:szCs w:val="24"/>
          <w:lang w:eastAsia="ru-RU"/>
        </w:rPr>
        <w:drawing>
          <wp:anchor distT="0" distB="0" distL="114300" distR="114300" simplePos="0" relativeHeight="251664384" behindDoc="1" locked="0" layoutInCell="1" allowOverlap="1" wp14:anchorId="6A23B66A" wp14:editId="7719E296">
            <wp:simplePos x="0" y="0"/>
            <wp:positionH relativeFrom="column">
              <wp:posOffset>-81915</wp:posOffset>
            </wp:positionH>
            <wp:positionV relativeFrom="paragraph">
              <wp:posOffset>83185</wp:posOffset>
            </wp:positionV>
            <wp:extent cx="2486025" cy="1532255"/>
            <wp:effectExtent l="0" t="0" r="0" b="0"/>
            <wp:wrapTight wrapText="bothSides">
              <wp:wrapPolygon edited="0">
                <wp:start x="0" y="0"/>
                <wp:lineTo x="0" y="21215"/>
                <wp:lineTo x="21517" y="21215"/>
                <wp:lineTo x="21517" y="0"/>
                <wp:lineTo x="0" y="0"/>
              </wp:wrapPolygon>
            </wp:wrapTight>
            <wp:docPr id="17" name="Рисунок 7" descr="1qnPJ0a00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qnPJ0a00xw.jpg"/>
                    <pic:cNvPicPr/>
                  </pic:nvPicPr>
                  <pic:blipFill>
                    <a:blip r:embed="rId30" cstate="print"/>
                    <a:srcRect t="12828" b="18076"/>
                    <a:stretch>
                      <a:fillRect/>
                    </a:stretch>
                  </pic:blipFill>
                  <pic:spPr>
                    <a:xfrm>
                      <a:off x="0" y="0"/>
                      <a:ext cx="2486025" cy="1532255"/>
                    </a:xfrm>
                    <a:prstGeom prst="rect">
                      <a:avLst/>
                    </a:prstGeom>
                  </pic:spPr>
                </pic:pic>
              </a:graphicData>
            </a:graphic>
            <wp14:sizeRelH relativeFrom="margin">
              <wp14:pctWidth>0</wp14:pctWidth>
            </wp14:sizeRelH>
            <wp14:sizeRelV relativeFrom="margin">
              <wp14:pctHeight>0</wp14:pctHeight>
            </wp14:sizeRelV>
          </wp:anchor>
        </w:drawing>
      </w:r>
      <w:r w:rsidR="0082191A" w:rsidRPr="0082191A">
        <w:rPr>
          <w:rFonts w:ascii="Times New Roman" w:eastAsia="Times New Roman" w:hAnsi="Times New Roman" w:cs="Times New Roman"/>
          <w:color w:val="000000"/>
          <w:sz w:val="24"/>
          <w:szCs w:val="24"/>
          <w:lang w:eastAsia="ru-RU"/>
        </w:rPr>
        <w:t xml:space="preserve">Вопросам профилактики правонарушений, наркомании, алкоголизма, табакокурения уделяется в школе большое внимание. Развитию правовой культуры учащихся способствуют </w:t>
      </w:r>
    </w:p>
    <w:p w:rsidR="0082191A" w:rsidRPr="0082191A" w:rsidRDefault="0082191A" w:rsidP="007F5FF2">
      <w:pPr>
        <w:numPr>
          <w:ilvl w:val="0"/>
          <w:numId w:val="57"/>
        </w:numPr>
        <w:tabs>
          <w:tab w:val="num" w:pos="1069"/>
        </w:tabs>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Квест-игра « Мы за ЗОЖ»</w:t>
      </w:r>
    </w:p>
    <w:p w:rsidR="0082191A" w:rsidRPr="0082191A" w:rsidRDefault="0082191A" w:rsidP="007F5FF2">
      <w:pPr>
        <w:numPr>
          <w:ilvl w:val="0"/>
          <w:numId w:val="57"/>
        </w:numPr>
        <w:tabs>
          <w:tab w:val="num" w:pos="1069"/>
        </w:tabs>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Встречи с работниками инспекции по делам несовершеннолетних.</w:t>
      </w:r>
    </w:p>
    <w:p w:rsidR="0082191A" w:rsidRPr="0082191A" w:rsidRDefault="0082191A" w:rsidP="007F5FF2">
      <w:pPr>
        <w:numPr>
          <w:ilvl w:val="0"/>
          <w:numId w:val="57"/>
        </w:numPr>
        <w:tabs>
          <w:tab w:val="num" w:pos="1069"/>
        </w:tabs>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Классные часы «Вредным привычкам скажем, НЕТ!», «Что значит быть свободным?», «Вредные привычки и их социальные последствия», «Десять  заповедей», «Молодежные субкультуры» и др.</w:t>
      </w:r>
    </w:p>
    <w:p w:rsidR="0082191A" w:rsidRPr="0082191A" w:rsidRDefault="0082191A" w:rsidP="007F5FF2">
      <w:pPr>
        <w:numPr>
          <w:ilvl w:val="0"/>
          <w:numId w:val="57"/>
        </w:numPr>
        <w:tabs>
          <w:tab w:val="num" w:pos="1069"/>
        </w:tabs>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Республиканская акция «Телефон доверия в каждую семью».</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u w:val="single"/>
          <w:lang w:eastAsia="ru-RU"/>
        </w:rPr>
      </w:pPr>
      <w:r w:rsidRPr="0082191A">
        <w:rPr>
          <w:rFonts w:ascii="Times New Roman" w:eastAsia="Times New Roman" w:hAnsi="Times New Roman" w:cs="Times New Roman"/>
          <w:color w:val="000000"/>
          <w:sz w:val="24"/>
          <w:szCs w:val="24"/>
          <w:u w:val="single"/>
          <w:lang w:eastAsia="ru-RU"/>
        </w:rPr>
        <w:t>Информационные дни прошли по темам:</w:t>
      </w:r>
    </w:p>
    <w:p w:rsidR="0082191A" w:rsidRPr="0082191A" w:rsidRDefault="0082191A" w:rsidP="007F5FF2">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административная ответственность несовершеннолетних, уголовная ответственность несовершеннолетних</w:t>
      </w:r>
    </w:p>
    <w:p w:rsidR="0082191A" w:rsidRPr="0082191A" w:rsidRDefault="0082191A" w:rsidP="007F5FF2">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профилактика употребления наркотических средств, психотропных веществ и противодействия незаконного оборота наркотических средств: административная и уголовная ответственность за преступления и правонарушения данного вида</w:t>
      </w:r>
    </w:p>
    <w:p w:rsidR="0082191A" w:rsidRPr="0082191A" w:rsidRDefault="0082191A" w:rsidP="007F5FF2">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 профилактика употребления пива и напитков, изготовляемых на его основе, алкогольной и спиртсодержащей продукции</w:t>
      </w:r>
    </w:p>
    <w:p w:rsidR="0082191A" w:rsidRPr="0082191A" w:rsidRDefault="0082191A" w:rsidP="007F5FF2">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 профилактика жестокого обращения и насилия в семье, разъяснения ст. 24.1 ч. 3 Закона ЧР «Об административных правонарушениях» (комендантский час)</w:t>
      </w:r>
    </w:p>
    <w:p w:rsidR="0082191A" w:rsidRPr="0082191A" w:rsidRDefault="0082191A" w:rsidP="007F5FF2">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трудоустройство несовершеннолетних, профилактика вовлечения несовершеннолетнего в организации экстремистского и религиозного толка, групп радикальной и асоциальной направленности, профилактика суицида, пропаганда ЗОЖ</w:t>
      </w:r>
    </w:p>
    <w:p w:rsidR="0082191A" w:rsidRPr="0082191A" w:rsidRDefault="0082191A" w:rsidP="007F5FF2">
      <w:pPr>
        <w:numPr>
          <w:ilvl w:val="0"/>
          <w:numId w:val="52"/>
        </w:num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профилактика семейного неблагополучия и социального сиротства, конкурс стенгазет на любую тему настоящего графика</w:t>
      </w:r>
    </w:p>
    <w:p w:rsidR="0085365D" w:rsidRDefault="0085365D" w:rsidP="0082191A">
      <w:pPr>
        <w:tabs>
          <w:tab w:val="num" w:pos="1069"/>
        </w:tabs>
        <w:spacing w:after="0" w:line="240" w:lineRule="auto"/>
        <w:jc w:val="center"/>
        <w:rPr>
          <w:rFonts w:ascii="Times New Roman" w:eastAsia="Times New Roman" w:hAnsi="Times New Roman" w:cs="Times New Roman"/>
          <w:b/>
          <w:i/>
          <w:color w:val="000000"/>
          <w:sz w:val="24"/>
          <w:szCs w:val="24"/>
          <w:lang w:eastAsia="ru-RU"/>
        </w:rPr>
      </w:pPr>
    </w:p>
    <w:p w:rsidR="0082191A" w:rsidRPr="0082191A" w:rsidRDefault="0082191A" w:rsidP="0082191A">
      <w:pPr>
        <w:tabs>
          <w:tab w:val="num" w:pos="1069"/>
        </w:tabs>
        <w:spacing w:after="0" w:line="240" w:lineRule="auto"/>
        <w:jc w:val="center"/>
        <w:rPr>
          <w:rFonts w:ascii="Times New Roman" w:eastAsia="Times New Roman" w:hAnsi="Times New Roman" w:cs="Times New Roman"/>
          <w:b/>
          <w:i/>
          <w:color w:val="000000"/>
          <w:sz w:val="24"/>
          <w:szCs w:val="24"/>
          <w:lang w:eastAsia="ru-RU"/>
        </w:rPr>
      </w:pPr>
      <w:r w:rsidRPr="0082191A">
        <w:rPr>
          <w:rFonts w:ascii="Times New Roman" w:eastAsia="Times New Roman" w:hAnsi="Times New Roman" w:cs="Times New Roman"/>
          <w:b/>
          <w:i/>
          <w:color w:val="000000"/>
          <w:sz w:val="24"/>
          <w:szCs w:val="24"/>
          <w:lang w:eastAsia="ru-RU"/>
        </w:rPr>
        <w:t>6.Санитарно-гигиеническое воспитание</w:t>
      </w:r>
    </w:p>
    <w:p w:rsidR="0082191A" w:rsidRPr="0082191A" w:rsidRDefault="0082191A" w:rsidP="007F5FF2">
      <w:pPr>
        <w:numPr>
          <w:ilvl w:val="0"/>
          <w:numId w:val="59"/>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Проведен цикл классных часов на тему «Профилактика злоупотребления пива и напитков, изготавливаемых на его основе, алкогольной и спиртосодержащей продукции. Административная ответственность за данные правонарушения».</w:t>
      </w:r>
    </w:p>
    <w:p w:rsidR="0082191A" w:rsidRPr="0082191A" w:rsidRDefault="0082191A" w:rsidP="007F5FF2">
      <w:pPr>
        <w:numPr>
          <w:ilvl w:val="0"/>
          <w:numId w:val="59"/>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Встречи с медицинскими работниками. </w:t>
      </w:r>
    </w:p>
    <w:p w:rsidR="0082191A" w:rsidRPr="0082191A" w:rsidRDefault="0082191A" w:rsidP="007F5FF2">
      <w:pPr>
        <w:numPr>
          <w:ilvl w:val="0"/>
          <w:numId w:val="59"/>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Санитарные рейды по проверке внешнего вида, состояния учебников.</w:t>
      </w:r>
    </w:p>
    <w:p w:rsidR="0082191A" w:rsidRPr="0082191A" w:rsidRDefault="0082191A" w:rsidP="007F5FF2">
      <w:pPr>
        <w:numPr>
          <w:ilvl w:val="0"/>
          <w:numId w:val="59"/>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Проведен цикл классных часов с приглашением школьной медсестры и участкового врача по теме: «Профилактика инфекционных заболеваний». </w:t>
      </w:r>
    </w:p>
    <w:p w:rsidR="0082191A" w:rsidRPr="0082191A" w:rsidRDefault="0082191A" w:rsidP="007F5FF2">
      <w:pPr>
        <w:numPr>
          <w:ilvl w:val="0"/>
          <w:numId w:val="59"/>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Классные часы о вреде курения «Как медведь трубку нашел», «О тебе и о твоих привычках» и др.</w:t>
      </w:r>
    </w:p>
    <w:p w:rsidR="0082191A" w:rsidRPr="0082191A" w:rsidRDefault="0082191A" w:rsidP="007F5FF2">
      <w:pPr>
        <w:numPr>
          <w:ilvl w:val="0"/>
          <w:numId w:val="59"/>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Экскурсии в центральную библиотеку на книжную выставку «Мы за здоровый образ жизни».</w:t>
      </w:r>
    </w:p>
    <w:p w:rsidR="0082191A" w:rsidRPr="0082191A" w:rsidRDefault="0082191A" w:rsidP="007F5FF2">
      <w:pPr>
        <w:numPr>
          <w:ilvl w:val="0"/>
          <w:numId w:val="59"/>
        </w:num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82191A">
        <w:rPr>
          <w:rFonts w:ascii="Times New Roman" w:eastAsia="Times New Roman" w:hAnsi="Times New Roman" w:cs="Times New Roman"/>
          <w:color w:val="000000"/>
          <w:sz w:val="24"/>
          <w:szCs w:val="24"/>
          <w:shd w:val="clear" w:color="auto" w:fill="FFFFFF"/>
          <w:lang w:eastAsia="ru-RU"/>
        </w:rPr>
        <w:lastRenderedPageBreak/>
        <w:t>Беседы и уроки «Здоровый образ жизни - основа национальных ценностей» в рамках акции «Сделаем вместе».</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Приняли участие в конкурсах:</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Городской конкурс «Здоровое питание – здоровые школьники!» - 1 место</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Городской конкурс плакатов «Жизнь без вредных привычек» - 1 место</w:t>
      </w:r>
    </w:p>
    <w:p w:rsidR="0082191A" w:rsidRPr="0082191A" w:rsidRDefault="0082191A" w:rsidP="0082191A">
      <w:pPr>
        <w:spacing w:after="0" w:line="240" w:lineRule="auto"/>
        <w:ind w:left="750"/>
        <w:contextualSpacing/>
        <w:jc w:val="both"/>
        <w:rPr>
          <w:rFonts w:ascii="Times New Roman" w:eastAsia="Times New Roman" w:hAnsi="Times New Roman" w:cs="Times New Roman"/>
          <w:color w:val="000000"/>
          <w:sz w:val="24"/>
          <w:szCs w:val="24"/>
          <w:lang w:eastAsia="ru-RU"/>
        </w:rPr>
      </w:pPr>
    </w:p>
    <w:p w:rsidR="0082191A" w:rsidRPr="0082191A" w:rsidRDefault="0085365D" w:rsidP="0082191A">
      <w:pPr>
        <w:spacing w:after="0" w:line="240" w:lineRule="auto"/>
        <w:jc w:val="both"/>
        <w:rPr>
          <w:rFonts w:ascii="Times New Roman" w:eastAsia="Times New Roman" w:hAnsi="Times New Roman" w:cs="Times New Roman"/>
          <w:b/>
          <w:i/>
          <w:color w:val="000000"/>
          <w:sz w:val="24"/>
          <w:szCs w:val="24"/>
          <w:lang w:eastAsia="ru-RU"/>
        </w:rPr>
      </w:pPr>
      <w:r w:rsidRPr="0082191A">
        <w:rPr>
          <w:rFonts w:ascii="Times New Roman" w:eastAsia="Times New Roman" w:hAnsi="Times New Roman" w:cs="Times New Roman"/>
          <w:noProof/>
          <w:color w:val="000000"/>
          <w:sz w:val="24"/>
          <w:szCs w:val="24"/>
          <w:lang w:eastAsia="ru-RU"/>
        </w:rPr>
        <w:drawing>
          <wp:anchor distT="0" distB="0" distL="114300" distR="114300" simplePos="0" relativeHeight="251657728" behindDoc="1" locked="0" layoutInCell="1" allowOverlap="1" wp14:anchorId="6A697DA4" wp14:editId="6C05EB18">
            <wp:simplePos x="0" y="0"/>
            <wp:positionH relativeFrom="column">
              <wp:posOffset>984885</wp:posOffset>
            </wp:positionH>
            <wp:positionV relativeFrom="paragraph">
              <wp:posOffset>19685</wp:posOffset>
            </wp:positionV>
            <wp:extent cx="4524375" cy="2680335"/>
            <wp:effectExtent l="0" t="0" r="0" b="0"/>
            <wp:wrapTight wrapText="bothSides">
              <wp:wrapPolygon edited="0">
                <wp:start x="0" y="0"/>
                <wp:lineTo x="0" y="21493"/>
                <wp:lineTo x="21555" y="21493"/>
                <wp:lineTo x="21555" y="0"/>
                <wp:lineTo x="0" y="0"/>
              </wp:wrapPolygon>
            </wp:wrapTight>
            <wp:docPr id="19" name="Рисунок 8" descr="R246MIEW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46MIEWI-c.jpg"/>
                    <pic:cNvPicPr/>
                  </pic:nvPicPr>
                  <pic:blipFill>
                    <a:blip r:embed="rId31" cstate="print"/>
                    <a:srcRect t="21014"/>
                    <a:stretch>
                      <a:fillRect/>
                    </a:stretch>
                  </pic:blipFill>
                  <pic:spPr>
                    <a:xfrm>
                      <a:off x="0" y="0"/>
                      <a:ext cx="4524375" cy="2680335"/>
                    </a:xfrm>
                    <a:prstGeom prst="rect">
                      <a:avLst/>
                    </a:prstGeom>
                  </pic:spPr>
                </pic:pic>
              </a:graphicData>
            </a:graphic>
            <wp14:sizeRelH relativeFrom="margin">
              <wp14:pctWidth>0</wp14:pctWidth>
            </wp14:sizeRelH>
            <wp14:sizeRelV relativeFrom="margin">
              <wp14:pctHeight>0</wp14:pctHeight>
            </wp14:sizeRelV>
          </wp:anchor>
        </w:drawing>
      </w: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both"/>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center"/>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center"/>
        <w:rPr>
          <w:rFonts w:ascii="Times New Roman" w:eastAsia="Times New Roman" w:hAnsi="Times New Roman" w:cs="Times New Roman"/>
          <w:b/>
          <w:i/>
          <w:color w:val="000000"/>
          <w:sz w:val="24"/>
          <w:szCs w:val="24"/>
          <w:lang w:eastAsia="ru-RU"/>
        </w:rPr>
      </w:pPr>
      <w:bookmarkStart w:id="1" w:name="_GoBack"/>
      <w:bookmarkEnd w:id="1"/>
      <w:r w:rsidRPr="0082191A">
        <w:rPr>
          <w:rFonts w:ascii="Times New Roman" w:eastAsia="Times New Roman" w:hAnsi="Times New Roman" w:cs="Times New Roman"/>
          <w:b/>
          <w:i/>
          <w:color w:val="000000"/>
          <w:sz w:val="24"/>
          <w:szCs w:val="24"/>
          <w:lang w:eastAsia="ru-RU"/>
        </w:rPr>
        <w:t>7.Физкультурно-оздоровительное воспитание</w:t>
      </w:r>
    </w:p>
    <w:p w:rsidR="0082191A" w:rsidRPr="0082191A" w:rsidRDefault="0082191A" w:rsidP="0082191A">
      <w:pPr>
        <w:spacing w:after="0" w:line="240" w:lineRule="auto"/>
        <w:ind w:left="360"/>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В школе ведется активная работа по внедрению здоровье сберегающих технологий. </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Ежегодно проводится месячник «Молодежь за здоровый образ жизни».</w:t>
      </w:r>
    </w:p>
    <w:p w:rsidR="0082191A" w:rsidRPr="0082191A" w:rsidRDefault="0082191A" w:rsidP="0082191A">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В течение учебного года ежедневно проводилась утренняя зарядка, физкультминутки в 1 – 11 классах. </w:t>
      </w:r>
      <w:r w:rsidRPr="0082191A">
        <w:rPr>
          <w:rFonts w:ascii="Times New Roman" w:eastAsia="Times New Roman" w:hAnsi="Times New Roman" w:cs="Times New Roman"/>
          <w:sz w:val="24"/>
          <w:szCs w:val="24"/>
          <w:lang w:eastAsia="ru-RU"/>
        </w:rPr>
        <w:t xml:space="preserve">С целью </w:t>
      </w:r>
      <w:r w:rsidRPr="0082191A">
        <w:rPr>
          <w:rFonts w:ascii="Times New Roman" w:eastAsia="Calibri" w:hAnsi="Times New Roman" w:cs="Times New Roman"/>
          <w:sz w:val="24"/>
          <w:szCs w:val="24"/>
          <w:lang w:eastAsia="ru-RU"/>
        </w:rPr>
        <w:t>профилактики наркомании, алкоголизма, табакокурения</w:t>
      </w:r>
      <w:r w:rsidRPr="0082191A">
        <w:rPr>
          <w:rFonts w:ascii="Times New Roman" w:eastAsia="Times New Roman" w:hAnsi="Times New Roman" w:cs="Times New Roman"/>
          <w:color w:val="000000"/>
          <w:sz w:val="24"/>
          <w:szCs w:val="24"/>
          <w:lang w:eastAsia="ru-RU"/>
        </w:rPr>
        <w:t xml:space="preserve"> и п</w:t>
      </w:r>
      <w:r w:rsidRPr="0082191A">
        <w:rPr>
          <w:rFonts w:ascii="Times New Roman" w:eastAsia="Times New Roman" w:hAnsi="Times New Roman" w:cs="Times New Roman"/>
          <w:sz w:val="24"/>
          <w:szCs w:val="24"/>
          <w:lang w:eastAsia="ru-RU"/>
        </w:rPr>
        <w:t>ропаганде здорового образа жизни</w:t>
      </w:r>
      <w:r w:rsidRPr="0082191A">
        <w:rPr>
          <w:rFonts w:ascii="Times New Roman" w:eastAsia="Calibri" w:hAnsi="Times New Roman" w:cs="Times New Roman"/>
          <w:sz w:val="24"/>
          <w:szCs w:val="24"/>
          <w:lang w:eastAsia="ru-RU"/>
        </w:rPr>
        <w:t xml:space="preserve"> в школе сформирована волонтерская команда. </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      Классными руководителями и педагогами школы систематически проводились беседы по правилам гигиены, санитарии и техники безопасности на уроках труда, физической культуры, экскурсиях, при прохождении трудовой летней практики. </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      Учащиеся школы посещали и посещают спортивные секции: лыжи, легкая атлетика, волейбол, баскетбол, теннис, футбол, спортивная гимнастика. </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      Проводились уроки здоровья и классные часы: «Здоровое питание», «Здоровье – богатство во все времена», «Мы выбираем формулу ЗОЖ», «Разговор о правильном питании», «Мой здоровый образ жизни». </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Были организовано участие в конкурсах:</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Конкурс рисунков и плакатов «Здоровье – главное достоинство человека» (1-11 классы). </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Шахматно-шашечный турнир.</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«Веселые старты».</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Конкурс чтецов и плакатов «Молодежь за здоровый образ жизни».</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Городской конкурс презентаций «Здоровый образ жизни - это модно».</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Кинолекторий «Скажи вредным привычкам - нет!».</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Сдача норм Всероссийского физкультурно-спортивного комплекса «Готов к труду и обороне». </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Посещение бассейна в ФОКе учащимися и педагогами школы. </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Городской этап Чемпионата «Школьной волейбольной лиги Чувашской республики» .</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Городская Легкоатлетическая эстафета «Золотая осень».</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Городская легкоатлетическая эстафета среди школьников.</w:t>
      </w:r>
    </w:p>
    <w:p w:rsidR="0082191A" w:rsidRPr="0082191A" w:rsidRDefault="0082191A"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Участие в городских олимпиадах по ЗОЖ. </w:t>
      </w:r>
    </w:p>
    <w:p w:rsidR="0082191A" w:rsidRPr="0082191A" w:rsidRDefault="009A10A4" w:rsidP="007F5FF2">
      <w:pPr>
        <w:numPr>
          <w:ilvl w:val="0"/>
          <w:numId w:val="60"/>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noProof/>
          <w:sz w:val="24"/>
          <w:szCs w:val="24"/>
          <w:lang w:eastAsia="ru-RU"/>
        </w:rPr>
        <w:lastRenderedPageBreak/>
        <w:drawing>
          <wp:anchor distT="0" distB="0" distL="114300" distR="114300" simplePos="0" relativeHeight="251665408" behindDoc="1" locked="0" layoutInCell="1" allowOverlap="1" wp14:anchorId="3A18F4DA" wp14:editId="6A760FDB">
            <wp:simplePos x="0" y="0"/>
            <wp:positionH relativeFrom="column">
              <wp:posOffset>160272</wp:posOffset>
            </wp:positionH>
            <wp:positionV relativeFrom="paragraph">
              <wp:posOffset>279927</wp:posOffset>
            </wp:positionV>
            <wp:extent cx="5940425" cy="2181225"/>
            <wp:effectExtent l="19050" t="0" r="3175" b="0"/>
            <wp:wrapTight wrapText="bothSides">
              <wp:wrapPolygon edited="0">
                <wp:start x="-69" y="0"/>
                <wp:lineTo x="-69" y="21506"/>
                <wp:lineTo x="21612" y="21506"/>
                <wp:lineTo x="21612" y="0"/>
                <wp:lineTo x="-69" y="0"/>
              </wp:wrapPolygon>
            </wp:wrapTight>
            <wp:docPr id="20" name="Рисунок 9" descr="NOPW8TMUE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W8TMUEL0.jpg"/>
                    <pic:cNvPicPr/>
                  </pic:nvPicPr>
                  <pic:blipFill>
                    <a:blip r:embed="rId32" cstate="print"/>
                    <a:stretch>
                      <a:fillRect/>
                    </a:stretch>
                  </pic:blipFill>
                  <pic:spPr>
                    <a:xfrm>
                      <a:off x="0" y="0"/>
                      <a:ext cx="5940425" cy="2181225"/>
                    </a:xfrm>
                    <a:prstGeom prst="rect">
                      <a:avLst/>
                    </a:prstGeom>
                  </pic:spPr>
                </pic:pic>
              </a:graphicData>
            </a:graphic>
          </wp:anchor>
        </w:drawing>
      </w:r>
      <w:r w:rsidR="0082191A" w:rsidRPr="0082191A">
        <w:rPr>
          <w:rFonts w:ascii="Times New Roman" w:eastAsia="Times New Roman" w:hAnsi="Times New Roman" w:cs="Times New Roman"/>
          <w:color w:val="000000"/>
          <w:sz w:val="24"/>
          <w:szCs w:val="24"/>
          <w:lang w:eastAsia="ru-RU"/>
        </w:rPr>
        <w:t xml:space="preserve">Участие в городских соревнованиях по баскетболу, волейболу и футболу. </w:t>
      </w:r>
    </w:p>
    <w:p w:rsidR="009A10A4" w:rsidRDefault="009A10A4" w:rsidP="0082191A">
      <w:pPr>
        <w:spacing w:after="0" w:line="240" w:lineRule="auto"/>
        <w:jc w:val="center"/>
        <w:rPr>
          <w:rFonts w:ascii="Times New Roman" w:eastAsia="Times New Roman" w:hAnsi="Times New Roman" w:cs="Times New Roman"/>
          <w:b/>
          <w:i/>
          <w:color w:val="000000"/>
          <w:sz w:val="24"/>
          <w:szCs w:val="24"/>
          <w:lang w:eastAsia="ru-RU"/>
        </w:rPr>
      </w:pPr>
    </w:p>
    <w:p w:rsidR="0082191A" w:rsidRPr="0082191A" w:rsidRDefault="0082191A" w:rsidP="0082191A">
      <w:pPr>
        <w:spacing w:after="0" w:line="240" w:lineRule="auto"/>
        <w:jc w:val="center"/>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b/>
          <w:i/>
          <w:color w:val="000000"/>
          <w:sz w:val="24"/>
          <w:szCs w:val="24"/>
          <w:lang w:eastAsia="ru-RU"/>
        </w:rPr>
        <w:t>8. Привитие навыков ведения безопасного образа жизни</w:t>
      </w:r>
    </w:p>
    <w:p w:rsidR="0082191A" w:rsidRPr="0082191A" w:rsidRDefault="0082191A" w:rsidP="0082191A">
      <w:pPr>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По данному направлению проводится работа по предупреждению травматизма, соблюдению техники безопасного поведения на дорогах, на железнодорожном транспорте и т.д. и обеспечению пожарной безопасности.</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Эвакуация (тренировка- 4 этапа в течение года).</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Разработан паспорт дорожной безопасности общеобразовательного учреждения.</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Оформление стендов «Ваша безопасность», «Дорога без опасности».</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Конкурс рисунков и плакатов «Мой друг светофор», «Берегись пожара».</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Конкурс "Школа безопасности".</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Классные часы на тему: «Правила поведения на дорогах», «Правила пожарной безопасности».</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Встреча с инспекторами ПДН ЛОВД «Безопасность на железной дороге».</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Неделя детской дорожной безопасности.</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Беседы с приглашением инспектора ГИБДД.</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Беседа «Правила поведения при террористических актах, при авариях на автомобильном транспорте, при наводнениях и пожарах».</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Мультимедийные уроки ОБЖ (6 – 11 кл.).</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Мероприятия, посвященные Всемирному дню борьбы со СПИДом.</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Конкурс РЖД «Безопасность движения».</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b/>
          <w:color w:val="000000"/>
          <w:sz w:val="24"/>
          <w:szCs w:val="24"/>
          <w:lang w:eastAsia="ru-RU"/>
        </w:rPr>
      </w:pPr>
      <w:r w:rsidRPr="0082191A">
        <w:rPr>
          <w:rFonts w:ascii="Times New Roman" w:eastAsia="Times New Roman" w:hAnsi="Times New Roman" w:cs="Times New Roman"/>
          <w:color w:val="000000"/>
          <w:sz w:val="24"/>
          <w:szCs w:val="24"/>
          <w:lang w:eastAsia="ru-RU"/>
        </w:rPr>
        <w:t>Городской конкурс детского творчества по пожарной безопасности – 1 место.</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Городской конкурс по ПДД «Цвета жизни» - 2 место.</w:t>
      </w:r>
    </w:p>
    <w:p w:rsidR="0082191A" w:rsidRPr="0082191A" w:rsidRDefault="0082191A" w:rsidP="007F5FF2">
      <w:pPr>
        <w:numPr>
          <w:ilvl w:val="0"/>
          <w:numId w:val="58"/>
        </w:numPr>
        <w:spacing w:after="0" w:line="240" w:lineRule="auto"/>
        <w:contextualSpacing/>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shd w:val="clear" w:color="auto" w:fill="FFFFFF"/>
          <w:lang w:eastAsia="ru-RU"/>
        </w:rPr>
        <w:t>Городской конкурс по ОБЖ «Знай и умей» - 1 место.</w:t>
      </w:r>
    </w:p>
    <w:p w:rsidR="0082191A" w:rsidRPr="0082191A" w:rsidRDefault="0082191A" w:rsidP="0082191A">
      <w:pPr>
        <w:spacing w:after="0" w:line="240" w:lineRule="auto"/>
        <w:rPr>
          <w:rFonts w:ascii="Times New Roman" w:eastAsia="Times New Roman" w:hAnsi="Times New Roman" w:cs="Times New Roman"/>
          <w:b/>
          <w:sz w:val="24"/>
          <w:szCs w:val="24"/>
          <w:lang w:eastAsia="ru-RU"/>
        </w:rPr>
      </w:pPr>
    </w:p>
    <w:p w:rsidR="0082191A" w:rsidRPr="0082191A" w:rsidRDefault="0082191A" w:rsidP="0082191A">
      <w:pPr>
        <w:spacing w:after="0" w:line="240" w:lineRule="auto"/>
        <w:jc w:val="center"/>
        <w:rPr>
          <w:rFonts w:ascii="Times New Roman" w:eastAsia="Times New Roman" w:hAnsi="Times New Roman" w:cs="Times New Roman"/>
          <w:b/>
          <w:sz w:val="24"/>
          <w:szCs w:val="24"/>
          <w:lang w:eastAsia="ru-RU"/>
        </w:rPr>
      </w:pPr>
      <w:r w:rsidRPr="0082191A">
        <w:rPr>
          <w:rFonts w:ascii="Times New Roman" w:eastAsia="Times New Roman" w:hAnsi="Times New Roman" w:cs="Times New Roman"/>
          <w:b/>
          <w:sz w:val="24"/>
          <w:szCs w:val="24"/>
          <w:lang w:eastAsia="ru-RU"/>
        </w:rPr>
        <w:t>Анализ занятости в 2020-2021 учебном году</w:t>
      </w:r>
    </w:p>
    <w:p w:rsidR="0082191A" w:rsidRPr="0082191A" w:rsidRDefault="0082191A" w:rsidP="0082191A">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82191A">
        <w:rPr>
          <w:rFonts w:ascii="Times New Roman" w:eastAsia="Times New Roman" w:hAnsi="Times New Roman" w:cs="Times New Roman"/>
          <w:color w:val="000000"/>
          <w:sz w:val="24"/>
          <w:szCs w:val="24"/>
          <w:lang w:eastAsia="ru-RU"/>
        </w:rPr>
        <w:t xml:space="preserve">   Значительное внимание в школе уделялось созданию условий для удовлетворения интересов и склонностей детей, для занятий любимым делом, для привлечения учащихся в кружки и секции. Это требовало от классных руководителей, администрации школы особого внимания к вопросам организации внеурочной деятельности школьников, их занятости в кружках, секциях, объединениях по интересам. </w:t>
      </w:r>
    </w:p>
    <w:p w:rsidR="0082191A" w:rsidRPr="0082191A" w:rsidRDefault="0082191A" w:rsidP="0082191A">
      <w:pPr>
        <w:shd w:val="clear" w:color="auto" w:fill="FFFFFF" w:themeFill="background1"/>
        <w:spacing w:after="0"/>
        <w:ind w:firstLine="851"/>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Образовательное пространство школы тесно связано с социальной средой и поддерживается следующими связями:</w:t>
      </w:r>
    </w:p>
    <w:p w:rsidR="0082191A" w:rsidRPr="0082191A" w:rsidRDefault="0082191A" w:rsidP="007F5FF2">
      <w:pPr>
        <w:numPr>
          <w:ilvl w:val="0"/>
          <w:numId w:val="61"/>
        </w:num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Дом детского творчества</w:t>
      </w:r>
    </w:p>
    <w:p w:rsidR="0082191A" w:rsidRPr="0082191A" w:rsidRDefault="0082191A" w:rsidP="007F5FF2">
      <w:pPr>
        <w:numPr>
          <w:ilvl w:val="0"/>
          <w:numId w:val="61"/>
        </w:num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Детская юношеская спортивная школа имени Воронкова</w:t>
      </w:r>
    </w:p>
    <w:p w:rsidR="0082191A" w:rsidRPr="0082191A" w:rsidRDefault="0082191A" w:rsidP="007F5FF2">
      <w:pPr>
        <w:numPr>
          <w:ilvl w:val="0"/>
          <w:numId w:val="61"/>
        </w:num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Центральная детская библиотека</w:t>
      </w:r>
    </w:p>
    <w:p w:rsidR="0082191A" w:rsidRPr="0082191A" w:rsidRDefault="0082191A" w:rsidP="007F5FF2">
      <w:pPr>
        <w:numPr>
          <w:ilvl w:val="0"/>
          <w:numId w:val="61"/>
        </w:num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Детская музыкальная школа</w:t>
      </w:r>
    </w:p>
    <w:p w:rsidR="0082191A" w:rsidRPr="0082191A" w:rsidRDefault="0082191A" w:rsidP="007F5FF2">
      <w:pPr>
        <w:numPr>
          <w:ilvl w:val="0"/>
          <w:numId w:val="61"/>
        </w:num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Детская художественная школа</w:t>
      </w:r>
    </w:p>
    <w:p w:rsidR="0082191A" w:rsidRDefault="0082191A" w:rsidP="007F5FF2">
      <w:pPr>
        <w:numPr>
          <w:ilvl w:val="0"/>
          <w:numId w:val="61"/>
        </w:numPr>
        <w:shd w:val="clear" w:color="auto" w:fill="FFFFFF" w:themeFill="background1"/>
        <w:spacing w:after="0" w:line="240" w:lineRule="auto"/>
        <w:contextualSpacing/>
        <w:jc w:val="both"/>
        <w:rPr>
          <w:rFonts w:ascii="Times New Roman" w:eastAsia="Times New Roman" w:hAnsi="Times New Roman" w:cs="Times New Roman"/>
          <w:sz w:val="24"/>
          <w:szCs w:val="24"/>
          <w:lang w:eastAsia="ru-RU"/>
        </w:rPr>
      </w:pPr>
      <w:r w:rsidRPr="0082191A">
        <w:rPr>
          <w:rFonts w:ascii="Times New Roman" w:eastAsia="Times New Roman" w:hAnsi="Times New Roman" w:cs="Times New Roman"/>
          <w:sz w:val="24"/>
          <w:szCs w:val="24"/>
          <w:lang w:eastAsia="ru-RU"/>
        </w:rPr>
        <w:t>Городской Дворец культуры</w:t>
      </w:r>
    </w:p>
    <w:p w:rsidR="0082191A" w:rsidRPr="0082191A" w:rsidRDefault="0082191A" w:rsidP="007F5FF2">
      <w:pPr>
        <w:pStyle w:val="a3"/>
        <w:numPr>
          <w:ilvl w:val="0"/>
          <w:numId w:val="61"/>
        </w:numPr>
        <w:shd w:val="clear" w:color="auto" w:fill="FFFFFF" w:themeFill="background1"/>
        <w:spacing w:after="0"/>
        <w:jc w:val="both"/>
        <w:rPr>
          <w:rFonts w:ascii="Times New Roman" w:hAnsi="Times New Roman" w:cs="Times New Roman"/>
          <w:color w:val="000000"/>
          <w:sz w:val="24"/>
          <w:szCs w:val="24"/>
        </w:rPr>
      </w:pPr>
      <w:r w:rsidRPr="0082191A">
        <w:rPr>
          <w:rFonts w:ascii="Times New Roman" w:hAnsi="Times New Roman" w:cs="Times New Roman"/>
          <w:sz w:val="24"/>
          <w:szCs w:val="24"/>
        </w:rPr>
        <w:t>ФСК «Локомотив»</w:t>
      </w:r>
    </w:p>
    <w:p w:rsidR="0082191A" w:rsidRPr="0082191A" w:rsidRDefault="0082191A" w:rsidP="0082191A">
      <w:pPr>
        <w:shd w:val="clear" w:color="auto" w:fill="FFFFFF" w:themeFill="background1"/>
        <w:spacing w:after="0" w:line="240" w:lineRule="auto"/>
        <w:ind w:left="720"/>
        <w:contextualSpacing/>
        <w:jc w:val="both"/>
        <w:rPr>
          <w:rFonts w:ascii="Times New Roman" w:eastAsia="Times New Roman" w:hAnsi="Times New Roman" w:cs="Times New Roman"/>
          <w:sz w:val="24"/>
          <w:szCs w:val="24"/>
          <w:lang w:eastAsia="ru-RU"/>
        </w:rPr>
      </w:pPr>
    </w:p>
    <w:p w:rsidR="00782E3C" w:rsidRPr="001258A6" w:rsidRDefault="0082191A" w:rsidP="0082191A">
      <w:pPr>
        <w:spacing w:after="0" w:line="240" w:lineRule="auto"/>
        <w:jc w:val="center"/>
        <w:rPr>
          <w:rFonts w:ascii="Times New Roman" w:hAnsi="Times New Roman" w:cs="Times New Roman"/>
          <w:color w:val="C00000"/>
          <w:sz w:val="28"/>
          <w:szCs w:val="24"/>
        </w:rPr>
      </w:pPr>
      <w:r w:rsidRPr="0082191A">
        <w:rPr>
          <w:rFonts w:ascii="Times New Roman" w:eastAsia="Times New Roman" w:hAnsi="Times New Roman" w:cs="Times New Roman"/>
          <w:noProof/>
          <w:sz w:val="24"/>
          <w:szCs w:val="24"/>
          <w:lang w:eastAsia="ru-RU"/>
        </w:rPr>
        <w:drawing>
          <wp:anchor distT="0" distB="0" distL="114300" distR="114300" simplePos="0" relativeHeight="251649536" behindDoc="1" locked="0" layoutInCell="1" allowOverlap="1" wp14:anchorId="4E4B3B65" wp14:editId="37326EAE">
            <wp:simplePos x="0" y="0"/>
            <wp:positionH relativeFrom="column">
              <wp:posOffset>435610</wp:posOffset>
            </wp:positionH>
            <wp:positionV relativeFrom="paragraph">
              <wp:posOffset>15240</wp:posOffset>
            </wp:positionV>
            <wp:extent cx="5158105" cy="2000885"/>
            <wp:effectExtent l="0" t="0" r="0" b="0"/>
            <wp:wrapTight wrapText="bothSides">
              <wp:wrapPolygon edited="0">
                <wp:start x="0" y="0"/>
                <wp:lineTo x="0" y="21593"/>
                <wp:lineTo x="21539" y="21593"/>
                <wp:lineTo x="21539" y="0"/>
                <wp:lineTo x="0" y="0"/>
              </wp:wrapPolygon>
            </wp:wrapTight>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782E3C" w:rsidRPr="001258A6">
        <w:rPr>
          <w:rFonts w:ascii="Times New Roman" w:hAnsi="Times New Roman" w:cs="Times New Roman"/>
          <w:vanish/>
          <w:color w:val="C00000"/>
          <w:spacing w:val="-8"/>
          <w:sz w:val="28"/>
          <w:szCs w:val="24"/>
        </w:rPr>
        <w:t>Е ОПЫТА ЕЛЬНОЙ РАБОТЫ ЫХ РУКВОДИТЕЛЙ</w:t>
      </w:r>
    </w:p>
    <w:p w:rsidR="0082191A" w:rsidRDefault="0082191A" w:rsidP="00782E3C">
      <w:pPr>
        <w:spacing w:after="0" w:line="240" w:lineRule="auto"/>
        <w:jc w:val="both"/>
        <w:rPr>
          <w:rFonts w:ascii="Times New Roman" w:hAnsi="Times New Roman" w:cs="Times New Roman"/>
          <w:sz w:val="24"/>
          <w:szCs w:val="24"/>
        </w:rPr>
      </w:pPr>
    </w:p>
    <w:p w:rsidR="0082191A" w:rsidRDefault="0082191A" w:rsidP="00782E3C">
      <w:pPr>
        <w:spacing w:after="0" w:line="240" w:lineRule="auto"/>
        <w:jc w:val="both"/>
        <w:rPr>
          <w:rFonts w:ascii="Times New Roman" w:hAnsi="Times New Roman" w:cs="Times New Roman"/>
          <w:sz w:val="24"/>
          <w:szCs w:val="24"/>
        </w:rPr>
      </w:pPr>
    </w:p>
    <w:p w:rsidR="0082191A" w:rsidRDefault="0082191A" w:rsidP="00782E3C">
      <w:pPr>
        <w:spacing w:after="0" w:line="240" w:lineRule="auto"/>
        <w:jc w:val="both"/>
        <w:rPr>
          <w:rFonts w:ascii="Times New Roman" w:hAnsi="Times New Roman" w:cs="Times New Roman"/>
          <w:sz w:val="24"/>
          <w:szCs w:val="24"/>
        </w:rPr>
      </w:pPr>
    </w:p>
    <w:p w:rsidR="0082191A" w:rsidRDefault="0082191A" w:rsidP="00782E3C">
      <w:pPr>
        <w:spacing w:after="0" w:line="240" w:lineRule="auto"/>
        <w:jc w:val="both"/>
        <w:rPr>
          <w:rFonts w:ascii="Times New Roman" w:hAnsi="Times New Roman" w:cs="Times New Roman"/>
          <w:sz w:val="24"/>
          <w:szCs w:val="24"/>
        </w:rPr>
      </w:pPr>
    </w:p>
    <w:p w:rsidR="0082191A" w:rsidRDefault="0082191A" w:rsidP="00782E3C">
      <w:pPr>
        <w:spacing w:after="0" w:line="240" w:lineRule="auto"/>
        <w:jc w:val="both"/>
        <w:rPr>
          <w:rFonts w:ascii="Times New Roman" w:hAnsi="Times New Roman" w:cs="Times New Roman"/>
          <w:sz w:val="24"/>
          <w:szCs w:val="24"/>
        </w:rPr>
      </w:pPr>
    </w:p>
    <w:p w:rsidR="0082191A" w:rsidRDefault="0082191A" w:rsidP="00782E3C">
      <w:pPr>
        <w:spacing w:after="0" w:line="240" w:lineRule="auto"/>
        <w:jc w:val="both"/>
        <w:rPr>
          <w:rFonts w:ascii="Times New Roman" w:hAnsi="Times New Roman" w:cs="Times New Roman"/>
          <w:sz w:val="24"/>
          <w:szCs w:val="24"/>
        </w:rPr>
      </w:pPr>
    </w:p>
    <w:p w:rsidR="0082191A" w:rsidRDefault="0082191A" w:rsidP="00782E3C">
      <w:pPr>
        <w:spacing w:after="0" w:line="240" w:lineRule="auto"/>
        <w:jc w:val="both"/>
        <w:rPr>
          <w:rFonts w:ascii="Times New Roman" w:hAnsi="Times New Roman" w:cs="Times New Roman"/>
          <w:sz w:val="24"/>
          <w:szCs w:val="24"/>
        </w:rPr>
      </w:pPr>
    </w:p>
    <w:p w:rsidR="0082191A" w:rsidRDefault="0082191A" w:rsidP="00782E3C">
      <w:pPr>
        <w:spacing w:after="0" w:line="240" w:lineRule="auto"/>
        <w:jc w:val="both"/>
        <w:rPr>
          <w:rFonts w:ascii="Times New Roman" w:hAnsi="Times New Roman" w:cs="Times New Roman"/>
          <w:sz w:val="24"/>
          <w:szCs w:val="24"/>
        </w:rPr>
      </w:pPr>
    </w:p>
    <w:p w:rsidR="0082191A" w:rsidRDefault="0082191A" w:rsidP="00782E3C">
      <w:pPr>
        <w:spacing w:after="0" w:line="240" w:lineRule="auto"/>
        <w:jc w:val="both"/>
        <w:rPr>
          <w:rFonts w:ascii="Times New Roman" w:hAnsi="Times New Roman" w:cs="Times New Roman"/>
          <w:sz w:val="24"/>
          <w:szCs w:val="24"/>
        </w:rPr>
      </w:pPr>
    </w:p>
    <w:p w:rsidR="0082191A" w:rsidRDefault="0082191A" w:rsidP="00782E3C">
      <w:pPr>
        <w:spacing w:after="0" w:line="240" w:lineRule="auto"/>
        <w:jc w:val="both"/>
        <w:rPr>
          <w:rFonts w:ascii="Times New Roman" w:hAnsi="Times New Roman" w:cs="Times New Roman"/>
          <w:sz w:val="24"/>
          <w:szCs w:val="24"/>
        </w:rPr>
      </w:pPr>
    </w:p>
    <w:p w:rsidR="0082191A" w:rsidRDefault="0082191A" w:rsidP="00782E3C">
      <w:pPr>
        <w:spacing w:after="0" w:line="240" w:lineRule="auto"/>
        <w:jc w:val="both"/>
        <w:rPr>
          <w:rFonts w:ascii="Times New Roman" w:hAnsi="Times New Roman" w:cs="Times New Roman"/>
          <w:sz w:val="24"/>
          <w:szCs w:val="24"/>
        </w:rPr>
      </w:pPr>
    </w:p>
    <w:p w:rsidR="0082191A" w:rsidRDefault="0082191A" w:rsidP="00782E3C">
      <w:pPr>
        <w:spacing w:after="0" w:line="240" w:lineRule="auto"/>
        <w:jc w:val="both"/>
        <w:rPr>
          <w:rFonts w:ascii="Times New Roman" w:hAnsi="Times New Roman" w:cs="Times New Roman"/>
          <w:sz w:val="24"/>
          <w:szCs w:val="24"/>
        </w:rPr>
      </w:pPr>
    </w:p>
    <w:p w:rsidR="007670A6" w:rsidRPr="002D0EB0" w:rsidRDefault="007670A6" w:rsidP="007670A6">
      <w:pPr>
        <w:pStyle w:val="Default"/>
        <w:jc w:val="center"/>
        <w:rPr>
          <w:b/>
          <w:i/>
          <w:color w:val="C00000"/>
          <w:sz w:val="28"/>
          <w:u w:val="single"/>
        </w:rPr>
      </w:pPr>
      <w:r w:rsidRPr="002D0EB0">
        <w:rPr>
          <w:b/>
          <w:i/>
          <w:color w:val="C00000"/>
          <w:sz w:val="28"/>
          <w:u w:val="single"/>
        </w:rPr>
        <w:t>7.Обеспечение безопасности жизни и здоровья детей, соблюдение правил и норм санитарно-гигиенического режима</w:t>
      </w:r>
    </w:p>
    <w:p w:rsidR="007670A6" w:rsidRPr="00356AC0" w:rsidRDefault="007670A6" w:rsidP="007670A6">
      <w:pPr>
        <w:pStyle w:val="Default"/>
        <w:jc w:val="center"/>
        <w:rPr>
          <w:b/>
          <w:i/>
          <w:color w:val="FF0000"/>
          <w:u w:val="single"/>
        </w:rPr>
      </w:pPr>
    </w:p>
    <w:p w:rsidR="007670A6" w:rsidRPr="00356AC0" w:rsidRDefault="007670A6" w:rsidP="007670A6">
      <w:pPr>
        <w:pStyle w:val="Default"/>
        <w:jc w:val="both"/>
        <w:rPr>
          <w:color w:val="000000" w:themeColor="text1"/>
        </w:rPr>
      </w:pPr>
      <w:r w:rsidRPr="00356AC0">
        <w:rPr>
          <w:color w:val="auto"/>
        </w:rPr>
        <w:t xml:space="preserve">В соответствии с требованиями пожарной безопасности оборудованы аварийные выходы, действующая пожарная сигнализация, автоматическая система оповещения людей, приобретены необходимые средства пожаротушения, обеспечены подъездные пути к зданию. </w:t>
      </w:r>
      <w:r w:rsidRPr="00356AC0">
        <w:rPr>
          <w:color w:val="000000" w:themeColor="text1"/>
        </w:rPr>
        <w:t xml:space="preserve">В школе оборудована система видеонаблюдения, тревожная кнопка экстренного вызова полиции, установлен арочный металлодетектор «Феникс-06»     </w:t>
      </w:r>
    </w:p>
    <w:p w:rsidR="007670A6" w:rsidRDefault="007670A6" w:rsidP="007670A6">
      <w:pPr>
        <w:pStyle w:val="Default"/>
        <w:jc w:val="both"/>
        <w:rPr>
          <w:color w:val="auto"/>
        </w:rPr>
      </w:pPr>
      <w:r w:rsidRPr="00356AC0">
        <w:rPr>
          <w:color w:val="auto"/>
        </w:rPr>
        <w:t xml:space="preserve">Для обеспечения сохранности здания в ночное время работает сторож. В дневное время суток для обеспечения безопасности детей и педагогов, предупреждения проникновения в здание школы посторонних лиц организована работа вахты. </w:t>
      </w:r>
    </w:p>
    <w:p w:rsidR="0082191A" w:rsidRPr="00356AC0" w:rsidRDefault="0082191A" w:rsidP="007670A6">
      <w:pPr>
        <w:pStyle w:val="Default"/>
        <w:jc w:val="both"/>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0"/>
        <w:gridCol w:w="4610"/>
      </w:tblGrid>
      <w:tr w:rsidR="007670A6" w:rsidRPr="00356AC0" w:rsidTr="0082191A">
        <w:trPr>
          <w:trHeight w:val="581"/>
          <w:jc w:val="center"/>
        </w:trPr>
        <w:tc>
          <w:tcPr>
            <w:tcW w:w="4610" w:type="dxa"/>
          </w:tcPr>
          <w:p w:rsidR="007670A6" w:rsidRPr="00356AC0" w:rsidRDefault="007670A6" w:rsidP="002930CE">
            <w:pPr>
              <w:pStyle w:val="Default"/>
              <w:jc w:val="both"/>
              <w:rPr>
                <w:color w:val="auto"/>
              </w:rPr>
            </w:pPr>
            <w:r w:rsidRPr="00356AC0">
              <w:rPr>
                <w:b/>
                <w:bCs/>
                <w:color w:val="auto"/>
              </w:rPr>
              <w:t xml:space="preserve">Обеспечение санитарных условий </w:t>
            </w:r>
          </w:p>
        </w:tc>
        <w:tc>
          <w:tcPr>
            <w:tcW w:w="4610" w:type="dxa"/>
          </w:tcPr>
          <w:p w:rsidR="007670A6" w:rsidRPr="00356AC0" w:rsidRDefault="007670A6" w:rsidP="002930CE">
            <w:pPr>
              <w:pStyle w:val="Default"/>
              <w:jc w:val="both"/>
              <w:rPr>
                <w:color w:val="auto"/>
              </w:rPr>
            </w:pPr>
            <w:r w:rsidRPr="00356AC0">
              <w:rPr>
                <w:color w:val="auto"/>
              </w:rPr>
              <w:t>· туалеты – 4</w:t>
            </w:r>
          </w:p>
          <w:p w:rsidR="007670A6" w:rsidRPr="00356AC0" w:rsidRDefault="007670A6" w:rsidP="002930CE">
            <w:pPr>
              <w:pStyle w:val="Default"/>
              <w:jc w:val="both"/>
              <w:rPr>
                <w:color w:val="auto"/>
              </w:rPr>
            </w:pPr>
            <w:r w:rsidRPr="00356AC0">
              <w:rPr>
                <w:color w:val="auto"/>
              </w:rPr>
              <w:t xml:space="preserve">· холодное и горячее водоснабжение </w:t>
            </w:r>
          </w:p>
        </w:tc>
      </w:tr>
      <w:tr w:rsidR="007670A6" w:rsidRPr="00356AC0" w:rsidTr="0082191A">
        <w:trPr>
          <w:trHeight w:val="260"/>
          <w:jc w:val="center"/>
        </w:trPr>
        <w:tc>
          <w:tcPr>
            <w:tcW w:w="4610" w:type="dxa"/>
          </w:tcPr>
          <w:p w:rsidR="007670A6" w:rsidRPr="00356AC0" w:rsidRDefault="007670A6" w:rsidP="002930CE">
            <w:pPr>
              <w:pStyle w:val="Default"/>
              <w:jc w:val="both"/>
              <w:rPr>
                <w:color w:val="auto"/>
              </w:rPr>
            </w:pPr>
            <w:r w:rsidRPr="00356AC0">
              <w:rPr>
                <w:b/>
                <w:bCs/>
                <w:color w:val="auto"/>
              </w:rPr>
              <w:t>Обеспечение безопасности школы</w:t>
            </w:r>
          </w:p>
        </w:tc>
        <w:tc>
          <w:tcPr>
            <w:tcW w:w="4610" w:type="dxa"/>
          </w:tcPr>
          <w:p w:rsidR="007670A6" w:rsidRPr="00356AC0" w:rsidRDefault="007670A6" w:rsidP="002930CE">
            <w:pPr>
              <w:pStyle w:val="Default"/>
              <w:jc w:val="both"/>
              <w:rPr>
                <w:color w:val="auto"/>
              </w:rPr>
            </w:pPr>
            <w:r w:rsidRPr="00356AC0">
              <w:rPr>
                <w:color w:val="auto"/>
              </w:rPr>
              <w:t xml:space="preserve">· вахта и ночные сторожа </w:t>
            </w:r>
          </w:p>
          <w:p w:rsidR="007670A6" w:rsidRPr="00356AC0" w:rsidRDefault="007670A6" w:rsidP="002930CE">
            <w:pPr>
              <w:pStyle w:val="Default"/>
              <w:jc w:val="both"/>
              <w:rPr>
                <w:color w:val="auto"/>
              </w:rPr>
            </w:pPr>
            <w:r w:rsidRPr="00356AC0">
              <w:rPr>
                <w:color w:val="auto"/>
              </w:rPr>
              <w:t xml:space="preserve">· тревожная кнопка </w:t>
            </w:r>
          </w:p>
          <w:p w:rsidR="007670A6" w:rsidRPr="00356AC0" w:rsidRDefault="007670A6" w:rsidP="002930CE">
            <w:pPr>
              <w:pStyle w:val="Default"/>
              <w:jc w:val="both"/>
              <w:rPr>
                <w:color w:val="auto"/>
              </w:rPr>
            </w:pPr>
            <w:r w:rsidRPr="00356AC0">
              <w:rPr>
                <w:color w:val="auto"/>
              </w:rPr>
              <w:t xml:space="preserve">· пожарная сигнализация и АПС </w:t>
            </w:r>
          </w:p>
          <w:p w:rsidR="007670A6" w:rsidRPr="00356AC0" w:rsidRDefault="007670A6" w:rsidP="002930CE">
            <w:pPr>
              <w:pStyle w:val="Default"/>
              <w:jc w:val="both"/>
              <w:rPr>
                <w:color w:val="auto"/>
              </w:rPr>
            </w:pPr>
            <w:r w:rsidRPr="00356AC0">
              <w:rPr>
                <w:color w:val="auto"/>
              </w:rPr>
              <w:t xml:space="preserve">· оборудованные аварийные выходы </w:t>
            </w:r>
          </w:p>
          <w:p w:rsidR="007670A6" w:rsidRPr="00356AC0" w:rsidRDefault="007670A6" w:rsidP="002930CE">
            <w:pPr>
              <w:pStyle w:val="Default"/>
              <w:jc w:val="both"/>
              <w:rPr>
                <w:color w:val="auto"/>
              </w:rPr>
            </w:pPr>
            <w:r w:rsidRPr="00356AC0">
              <w:rPr>
                <w:color w:val="auto"/>
              </w:rPr>
              <w:t xml:space="preserve">· необходимые средства пожаротушения </w:t>
            </w:r>
          </w:p>
          <w:p w:rsidR="007670A6" w:rsidRPr="00356AC0" w:rsidRDefault="007670A6" w:rsidP="002930CE">
            <w:pPr>
              <w:pStyle w:val="Default"/>
              <w:jc w:val="both"/>
              <w:rPr>
                <w:color w:val="auto"/>
              </w:rPr>
            </w:pPr>
            <w:r w:rsidRPr="00356AC0">
              <w:rPr>
                <w:color w:val="auto"/>
              </w:rPr>
              <w:t xml:space="preserve">· система видеонаблюдения </w:t>
            </w:r>
          </w:p>
          <w:p w:rsidR="007670A6" w:rsidRPr="00356AC0" w:rsidRDefault="007670A6" w:rsidP="002930CE">
            <w:pPr>
              <w:pStyle w:val="Default"/>
              <w:jc w:val="both"/>
              <w:rPr>
                <w:color w:val="auto"/>
              </w:rPr>
            </w:pPr>
            <w:r w:rsidRPr="00356AC0">
              <w:rPr>
                <w:color w:val="auto"/>
              </w:rPr>
              <w:t>·система оповещения о пожаре</w:t>
            </w:r>
          </w:p>
        </w:tc>
      </w:tr>
    </w:tbl>
    <w:p w:rsidR="007670A6" w:rsidRPr="00356AC0" w:rsidRDefault="007670A6" w:rsidP="007670A6">
      <w:pPr>
        <w:pStyle w:val="Default"/>
        <w:jc w:val="both"/>
        <w:rPr>
          <w:color w:val="auto"/>
        </w:rPr>
      </w:pPr>
    </w:p>
    <w:p w:rsidR="007670A6" w:rsidRPr="00356AC0" w:rsidRDefault="007670A6" w:rsidP="007670A6">
      <w:pPr>
        <w:overflowPunct w:val="0"/>
        <w:autoSpaceDE w:val="0"/>
        <w:autoSpaceDN w:val="0"/>
        <w:adjustRightInd w:val="0"/>
        <w:spacing w:after="0" w:line="240" w:lineRule="auto"/>
        <w:jc w:val="both"/>
        <w:rPr>
          <w:rFonts w:ascii="Times New Roman" w:hAnsi="Times New Roman" w:cs="Times New Roman"/>
          <w:sz w:val="24"/>
          <w:szCs w:val="24"/>
        </w:rPr>
      </w:pPr>
      <w:r w:rsidRPr="00356AC0">
        <w:rPr>
          <w:rFonts w:ascii="Times New Roman" w:hAnsi="Times New Roman" w:cs="Times New Roman"/>
          <w:sz w:val="24"/>
          <w:szCs w:val="24"/>
        </w:rPr>
        <w:t xml:space="preserve">Одним из наиболее управляемых факторов формирования здоровья школьников является санитарно-гигиеническое благополучие внутришкольной среды. На сегодняшний день санитарное состояние территории школы соответствует требованиям СанПиН. Территория школы ежедневно поддерживается в чистоте и порядке. Необходимый воздушно-тепловой режим поддерживается качественным проветриванием классов, рекреационных помещений и сквозным проветриванием учебных помещений. В теплые дни занятия проводятся при открытых окнах.  Благоприятный световой режим способствует сохранению общей и зрительной работоспособности. Во всей школе освещение соответствует СанПиН. </w:t>
      </w:r>
    </w:p>
    <w:p w:rsidR="007670A6" w:rsidRPr="00356AC0" w:rsidRDefault="007670A6" w:rsidP="007670A6">
      <w:pPr>
        <w:spacing w:after="0" w:line="240" w:lineRule="auto"/>
        <w:jc w:val="both"/>
        <w:rPr>
          <w:rFonts w:ascii="Times New Roman" w:hAnsi="Times New Roman" w:cs="Times New Roman"/>
          <w:sz w:val="24"/>
          <w:szCs w:val="24"/>
        </w:rPr>
      </w:pPr>
      <w:r w:rsidRPr="00356AC0">
        <w:rPr>
          <w:rFonts w:ascii="Times New Roman" w:hAnsi="Times New Roman" w:cs="Times New Roman"/>
          <w:sz w:val="24"/>
          <w:szCs w:val="24"/>
        </w:rPr>
        <w:t>Одно из основных гигиенических требований – соответствие размеров мебели росту пропорциям ребенка. В  кабинетах имеется регулируемая мебель.</w:t>
      </w:r>
    </w:p>
    <w:p w:rsidR="007670A6" w:rsidRPr="00356AC0" w:rsidRDefault="007670A6" w:rsidP="007670A6">
      <w:pPr>
        <w:spacing w:after="0" w:line="240" w:lineRule="auto"/>
        <w:jc w:val="both"/>
        <w:rPr>
          <w:rFonts w:ascii="Times New Roman" w:hAnsi="Times New Roman" w:cs="Times New Roman"/>
          <w:sz w:val="24"/>
          <w:szCs w:val="24"/>
        </w:rPr>
      </w:pPr>
      <w:r w:rsidRPr="00356AC0">
        <w:rPr>
          <w:rFonts w:ascii="Times New Roman" w:hAnsi="Times New Roman" w:cs="Times New Roman"/>
          <w:sz w:val="24"/>
          <w:szCs w:val="24"/>
        </w:rPr>
        <w:t>В целях обеспечения надлежащего санитарно-гигиенического, теплового, светового и противопожарного режима в школе проводятся различные мероприятия:</w:t>
      </w:r>
    </w:p>
    <w:p w:rsidR="007670A6" w:rsidRPr="00356AC0" w:rsidRDefault="007670A6" w:rsidP="007670A6">
      <w:pPr>
        <w:numPr>
          <w:ilvl w:val="0"/>
          <w:numId w:val="4"/>
        </w:numPr>
        <w:tabs>
          <w:tab w:val="clear" w:pos="720"/>
          <w:tab w:val="num" w:pos="0"/>
        </w:tabs>
        <w:spacing w:after="0" w:line="240" w:lineRule="auto"/>
        <w:ind w:left="0" w:firstLine="567"/>
        <w:jc w:val="both"/>
        <w:rPr>
          <w:rFonts w:ascii="Times New Roman" w:hAnsi="Times New Roman" w:cs="Times New Roman"/>
          <w:sz w:val="24"/>
          <w:szCs w:val="24"/>
        </w:rPr>
      </w:pPr>
      <w:r w:rsidRPr="00356AC0">
        <w:rPr>
          <w:rFonts w:ascii="Times New Roman" w:hAnsi="Times New Roman" w:cs="Times New Roman"/>
          <w:sz w:val="24"/>
          <w:szCs w:val="24"/>
        </w:rPr>
        <w:t>Инструктаж сотрудников и учащихся школы по технике безопасности и правилам пожарной безопасности.</w:t>
      </w:r>
    </w:p>
    <w:p w:rsidR="007670A6" w:rsidRPr="00356AC0" w:rsidRDefault="007670A6" w:rsidP="007670A6">
      <w:pPr>
        <w:numPr>
          <w:ilvl w:val="0"/>
          <w:numId w:val="4"/>
        </w:numPr>
        <w:tabs>
          <w:tab w:val="clear" w:pos="720"/>
          <w:tab w:val="num" w:pos="0"/>
        </w:tabs>
        <w:spacing w:after="0" w:line="240" w:lineRule="auto"/>
        <w:ind w:left="0" w:firstLine="567"/>
        <w:jc w:val="both"/>
        <w:rPr>
          <w:rFonts w:ascii="Times New Roman" w:hAnsi="Times New Roman" w:cs="Times New Roman"/>
          <w:sz w:val="24"/>
          <w:szCs w:val="24"/>
        </w:rPr>
      </w:pPr>
      <w:r w:rsidRPr="00356AC0">
        <w:rPr>
          <w:rFonts w:ascii="Times New Roman" w:hAnsi="Times New Roman" w:cs="Times New Roman"/>
          <w:sz w:val="24"/>
          <w:szCs w:val="24"/>
        </w:rPr>
        <w:t xml:space="preserve">Систематический контроль состояния теплового, светового и противопожарного режима школы. </w:t>
      </w:r>
    </w:p>
    <w:p w:rsidR="007670A6" w:rsidRPr="00356AC0" w:rsidRDefault="007670A6" w:rsidP="007670A6">
      <w:pPr>
        <w:numPr>
          <w:ilvl w:val="0"/>
          <w:numId w:val="4"/>
        </w:numPr>
        <w:tabs>
          <w:tab w:val="clear" w:pos="720"/>
          <w:tab w:val="num" w:pos="0"/>
        </w:tabs>
        <w:spacing w:after="0" w:line="240" w:lineRule="auto"/>
        <w:ind w:left="0" w:firstLine="567"/>
        <w:jc w:val="both"/>
        <w:rPr>
          <w:rFonts w:ascii="Times New Roman" w:hAnsi="Times New Roman" w:cs="Times New Roman"/>
          <w:sz w:val="24"/>
          <w:szCs w:val="24"/>
        </w:rPr>
      </w:pPr>
      <w:r w:rsidRPr="00356AC0">
        <w:rPr>
          <w:rFonts w:ascii="Times New Roman" w:hAnsi="Times New Roman" w:cs="Times New Roman"/>
          <w:sz w:val="24"/>
          <w:szCs w:val="24"/>
        </w:rPr>
        <w:lastRenderedPageBreak/>
        <w:t>Обеспечение школы противопожарным инвентарем в соответствии с требованиями Правил пожарной безопасности. Учреждение оборудовано системой АПС</w:t>
      </w:r>
    </w:p>
    <w:p w:rsidR="007670A6" w:rsidRPr="00356AC0" w:rsidRDefault="007670A6" w:rsidP="007670A6">
      <w:pPr>
        <w:numPr>
          <w:ilvl w:val="0"/>
          <w:numId w:val="4"/>
        </w:numPr>
        <w:tabs>
          <w:tab w:val="clear" w:pos="720"/>
          <w:tab w:val="num" w:pos="0"/>
        </w:tabs>
        <w:spacing w:after="0" w:line="240" w:lineRule="auto"/>
        <w:ind w:left="0" w:firstLine="567"/>
        <w:jc w:val="both"/>
        <w:rPr>
          <w:rFonts w:ascii="Times New Roman" w:hAnsi="Times New Roman" w:cs="Times New Roman"/>
          <w:sz w:val="24"/>
          <w:szCs w:val="24"/>
        </w:rPr>
      </w:pPr>
      <w:r w:rsidRPr="00356AC0">
        <w:rPr>
          <w:rFonts w:ascii="Times New Roman" w:hAnsi="Times New Roman" w:cs="Times New Roman"/>
          <w:sz w:val="24"/>
          <w:szCs w:val="24"/>
        </w:rPr>
        <w:t>Обеспечение выполнения светового режима в соответствии с нормами СанПиН.</w:t>
      </w:r>
    </w:p>
    <w:p w:rsidR="007670A6" w:rsidRPr="00356AC0" w:rsidRDefault="007670A6" w:rsidP="007670A6">
      <w:pPr>
        <w:numPr>
          <w:ilvl w:val="0"/>
          <w:numId w:val="4"/>
        </w:numPr>
        <w:tabs>
          <w:tab w:val="clear" w:pos="720"/>
          <w:tab w:val="num" w:pos="0"/>
        </w:tabs>
        <w:spacing w:after="0" w:line="240" w:lineRule="auto"/>
        <w:ind w:left="0" w:firstLine="567"/>
        <w:jc w:val="both"/>
        <w:rPr>
          <w:rFonts w:ascii="Times New Roman" w:hAnsi="Times New Roman" w:cs="Times New Roman"/>
          <w:sz w:val="24"/>
          <w:szCs w:val="24"/>
        </w:rPr>
      </w:pPr>
      <w:r w:rsidRPr="00356AC0">
        <w:rPr>
          <w:rFonts w:ascii="Times New Roman" w:hAnsi="Times New Roman" w:cs="Times New Roman"/>
          <w:sz w:val="24"/>
          <w:szCs w:val="24"/>
        </w:rPr>
        <w:t>Обеспечение  техперсонала  школы моющими средствами инвентарем для проведения уборок в школе.</w:t>
      </w:r>
    </w:p>
    <w:p w:rsidR="007670A6" w:rsidRPr="00356AC0" w:rsidRDefault="007670A6" w:rsidP="007670A6">
      <w:pPr>
        <w:numPr>
          <w:ilvl w:val="0"/>
          <w:numId w:val="4"/>
        </w:numPr>
        <w:tabs>
          <w:tab w:val="clear" w:pos="720"/>
          <w:tab w:val="num" w:pos="0"/>
        </w:tabs>
        <w:spacing w:after="0" w:line="240" w:lineRule="auto"/>
        <w:ind w:left="0" w:firstLine="567"/>
        <w:jc w:val="both"/>
        <w:rPr>
          <w:rFonts w:ascii="Times New Roman" w:hAnsi="Times New Roman" w:cs="Times New Roman"/>
          <w:sz w:val="24"/>
          <w:szCs w:val="24"/>
        </w:rPr>
      </w:pPr>
      <w:r w:rsidRPr="00356AC0">
        <w:rPr>
          <w:rFonts w:ascii="Times New Roman" w:hAnsi="Times New Roman" w:cs="Times New Roman"/>
          <w:sz w:val="24"/>
          <w:szCs w:val="24"/>
        </w:rPr>
        <w:t>Контроль администрации за деятельностью  техперсонала по поддержанию надлежащего санитарно-гигиенического состояния школы.</w:t>
      </w:r>
    </w:p>
    <w:p w:rsidR="007670A6" w:rsidRPr="00356AC0" w:rsidRDefault="007670A6" w:rsidP="007670A6">
      <w:pPr>
        <w:spacing w:after="0" w:line="240" w:lineRule="auto"/>
        <w:jc w:val="both"/>
        <w:rPr>
          <w:rFonts w:ascii="Times New Roman" w:hAnsi="Times New Roman" w:cs="Times New Roman"/>
          <w:sz w:val="24"/>
          <w:szCs w:val="24"/>
        </w:rPr>
      </w:pPr>
      <w:r w:rsidRPr="00356AC0">
        <w:rPr>
          <w:rFonts w:ascii="Times New Roman" w:hAnsi="Times New Roman" w:cs="Times New Roman"/>
          <w:sz w:val="24"/>
          <w:szCs w:val="24"/>
        </w:rPr>
        <w:t xml:space="preserve">В целях подготовки школы к зиме осуществляются мероприятия по  контролю состояния отопительной системы. </w:t>
      </w:r>
    </w:p>
    <w:p w:rsidR="007670A6" w:rsidRPr="00356AC0" w:rsidRDefault="007670A6" w:rsidP="007670A6">
      <w:pPr>
        <w:spacing w:after="0" w:line="240" w:lineRule="auto"/>
        <w:jc w:val="both"/>
        <w:rPr>
          <w:rFonts w:ascii="Times New Roman" w:hAnsi="Times New Roman" w:cs="Times New Roman"/>
          <w:sz w:val="24"/>
          <w:szCs w:val="24"/>
        </w:rPr>
      </w:pPr>
      <w:r w:rsidRPr="00356AC0">
        <w:rPr>
          <w:rFonts w:ascii="Times New Roman" w:hAnsi="Times New Roman" w:cs="Times New Roman"/>
          <w:sz w:val="24"/>
          <w:szCs w:val="24"/>
        </w:rPr>
        <w:t>В целях сохранности имущества школы и поддержания его в надлежащем состоянии в школе систематически проводится инструктаж учащихся и рейды по проверке состояния учебных кабинетов.</w:t>
      </w:r>
    </w:p>
    <w:p w:rsidR="007670A6" w:rsidRPr="00356AC0" w:rsidRDefault="007670A6" w:rsidP="007670A6">
      <w:pPr>
        <w:spacing w:after="0" w:line="240" w:lineRule="auto"/>
        <w:jc w:val="both"/>
        <w:rPr>
          <w:rFonts w:ascii="Times New Roman" w:hAnsi="Times New Roman" w:cs="Times New Roman"/>
          <w:sz w:val="24"/>
          <w:szCs w:val="24"/>
        </w:rPr>
      </w:pPr>
      <w:r w:rsidRPr="00356AC0">
        <w:rPr>
          <w:rFonts w:ascii="Times New Roman" w:hAnsi="Times New Roman" w:cs="Times New Roman"/>
          <w:sz w:val="24"/>
          <w:szCs w:val="24"/>
        </w:rPr>
        <w:t>В школе проводится работа по поддержанию ТСО в рабочем и безопасном для окружающих состоянии.</w:t>
      </w:r>
    </w:p>
    <w:p w:rsidR="007670A6" w:rsidRPr="00356AC0" w:rsidRDefault="007670A6" w:rsidP="007670A6">
      <w:pPr>
        <w:spacing w:after="0" w:line="240" w:lineRule="auto"/>
        <w:jc w:val="both"/>
        <w:rPr>
          <w:rFonts w:ascii="Times New Roman" w:hAnsi="Times New Roman" w:cs="Times New Roman"/>
          <w:sz w:val="24"/>
          <w:szCs w:val="24"/>
        </w:rPr>
      </w:pPr>
      <w:r w:rsidRPr="00356AC0">
        <w:rPr>
          <w:rFonts w:ascii="Times New Roman" w:hAnsi="Times New Roman" w:cs="Times New Roman"/>
          <w:sz w:val="24"/>
          <w:szCs w:val="24"/>
        </w:rPr>
        <w:t xml:space="preserve">Состояние охраны труда в школе, документация по охране труда находятся в удовлетворительном состоянии. Все заведующие кабинетами  имеют инструктажи безопасности для учителя и учащихся  </w:t>
      </w:r>
    </w:p>
    <w:p w:rsidR="007670A6" w:rsidRPr="00356AC0" w:rsidRDefault="007670A6" w:rsidP="007670A6">
      <w:pPr>
        <w:spacing w:after="0" w:line="240" w:lineRule="auto"/>
        <w:jc w:val="both"/>
        <w:rPr>
          <w:rFonts w:ascii="Times New Roman" w:hAnsi="Times New Roman" w:cs="Times New Roman"/>
          <w:sz w:val="24"/>
          <w:szCs w:val="24"/>
        </w:rPr>
      </w:pPr>
      <w:r w:rsidRPr="00356AC0">
        <w:rPr>
          <w:rFonts w:ascii="Times New Roman" w:hAnsi="Times New Roman" w:cs="Times New Roman"/>
          <w:sz w:val="24"/>
          <w:szCs w:val="24"/>
        </w:rPr>
        <w:t>В соответствии с планом профилактической работы по предупреждению ДДТТ в школе проводится работа по всем направлениям и со всеми субъектами учебно-воспитательного процесса: с учащимися, родителями, учителями.</w:t>
      </w:r>
    </w:p>
    <w:p w:rsidR="007670A6" w:rsidRPr="00356AC0" w:rsidRDefault="007670A6" w:rsidP="007670A6">
      <w:pPr>
        <w:spacing w:after="0" w:line="240" w:lineRule="auto"/>
        <w:jc w:val="both"/>
        <w:rPr>
          <w:rFonts w:ascii="Times New Roman" w:hAnsi="Times New Roman" w:cs="Times New Roman"/>
          <w:b/>
          <w:sz w:val="24"/>
          <w:szCs w:val="24"/>
        </w:rPr>
      </w:pPr>
    </w:p>
    <w:p w:rsidR="007670A6" w:rsidRPr="002D0EB0" w:rsidRDefault="007670A6" w:rsidP="007670A6">
      <w:pPr>
        <w:spacing w:after="0" w:line="240" w:lineRule="auto"/>
        <w:jc w:val="center"/>
        <w:rPr>
          <w:rFonts w:ascii="Bookman Old Style" w:eastAsia="Times New Roman" w:hAnsi="Bookman Old Style" w:cs="Times New Roman"/>
          <w:b/>
          <w:i/>
          <w:color w:val="C00000"/>
          <w:sz w:val="28"/>
          <w:szCs w:val="24"/>
          <w:lang w:eastAsia="ru-RU"/>
        </w:rPr>
      </w:pPr>
      <w:r w:rsidRPr="002D0EB0">
        <w:rPr>
          <w:rFonts w:ascii="Bookman Old Style" w:eastAsia="Times New Roman" w:hAnsi="Bookman Old Style" w:cs="Times New Roman"/>
          <w:b/>
          <w:i/>
          <w:color w:val="C00000"/>
          <w:sz w:val="28"/>
          <w:szCs w:val="24"/>
          <w:lang w:eastAsia="ru-RU"/>
        </w:rPr>
        <w:t>8.</w:t>
      </w:r>
      <w:r w:rsidRPr="00826C97">
        <w:rPr>
          <w:rFonts w:ascii="Bookman Old Style" w:eastAsia="Times New Roman" w:hAnsi="Bookman Old Style" w:cs="Times New Roman"/>
          <w:b/>
          <w:i/>
          <w:color w:val="C00000"/>
          <w:sz w:val="28"/>
          <w:szCs w:val="24"/>
          <w:lang w:eastAsia="ru-RU"/>
        </w:rPr>
        <w:t>Заключение. Перспективы и планы развития</w:t>
      </w:r>
      <w:r w:rsidRPr="002D0EB0">
        <w:rPr>
          <w:rFonts w:ascii="Bookman Old Style" w:eastAsia="Times New Roman" w:hAnsi="Bookman Old Style" w:cs="Times New Roman"/>
          <w:b/>
          <w:i/>
          <w:color w:val="C00000"/>
          <w:sz w:val="28"/>
          <w:szCs w:val="24"/>
          <w:lang w:eastAsia="ru-RU"/>
        </w:rPr>
        <w:t>.</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826C97">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2</w:t>
      </w:r>
      <w:r w:rsidR="0082191A">
        <w:rPr>
          <w:rFonts w:ascii="Times New Roman" w:eastAsia="Times New Roman" w:hAnsi="Times New Roman" w:cs="Times New Roman"/>
          <w:sz w:val="24"/>
          <w:szCs w:val="24"/>
          <w:lang w:eastAsia="ru-RU"/>
        </w:rPr>
        <w:t>1</w:t>
      </w:r>
      <w:r w:rsidRPr="00826C97">
        <w:rPr>
          <w:rFonts w:ascii="Times New Roman" w:eastAsia="Times New Roman" w:hAnsi="Times New Roman" w:cs="Times New Roman"/>
          <w:sz w:val="24"/>
          <w:szCs w:val="24"/>
          <w:lang w:eastAsia="ru-RU"/>
        </w:rPr>
        <w:t>-202</w:t>
      </w:r>
      <w:r w:rsidR="0082191A">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учебном году будет продолжена работа по достижению</w:t>
      </w:r>
      <w:r w:rsidRPr="006F5CC0">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основного</w:t>
      </w:r>
      <w:r w:rsidRPr="006F5CC0">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целевого ориентира школы</w:t>
      </w:r>
      <w:r>
        <w:rPr>
          <w:rFonts w:ascii="Times New Roman" w:eastAsia="Times New Roman" w:hAnsi="Times New Roman" w:cs="Times New Roman"/>
          <w:sz w:val="24"/>
          <w:szCs w:val="24"/>
          <w:lang w:eastAsia="ru-RU"/>
        </w:rPr>
        <w:t>:</w:t>
      </w:r>
      <w:r w:rsidRPr="00826C97">
        <w:rPr>
          <w:rFonts w:ascii="Times New Roman" w:eastAsia="Times New Roman" w:hAnsi="Times New Roman" w:cs="Times New Roman"/>
          <w:sz w:val="24"/>
          <w:szCs w:val="24"/>
          <w:lang w:eastAsia="ru-RU"/>
        </w:rPr>
        <w:t xml:space="preserve"> </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t>-создание условий, позволяющих каждому ребёнку, независимо от его потребностей и возможностей, получить качественное образование и сфо</w:t>
      </w:r>
      <w:r w:rsidRPr="006F5CC0">
        <w:rPr>
          <w:rFonts w:ascii="Times New Roman" w:eastAsia="Times New Roman" w:hAnsi="Times New Roman" w:cs="Times New Roman"/>
          <w:sz w:val="24"/>
          <w:szCs w:val="24"/>
          <w:lang w:eastAsia="ru-RU"/>
        </w:rPr>
        <w:t xml:space="preserve">рмировать у него такие ключевые </w:t>
      </w:r>
      <w:r w:rsidRPr="00826C97">
        <w:rPr>
          <w:rFonts w:ascii="Times New Roman" w:eastAsia="Times New Roman" w:hAnsi="Times New Roman" w:cs="Times New Roman"/>
          <w:sz w:val="24"/>
          <w:szCs w:val="24"/>
          <w:lang w:eastAsia="ru-RU"/>
        </w:rPr>
        <w:t xml:space="preserve">компетенции, которые будут необходимы для его максимальной самореализации в будущем. </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t xml:space="preserve">Для достижения данной цели </w:t>
      </w:r>
      <w:r>
        <w:rPr>
          <w:rFonts w:ascii="Times New Roman" w:eastAsia="Times New Roman" w:hAnsi="Times New Roman" w:cs="Times New Roman"/>
          <w:sz w:val="24"/>
          <w:szCs w:val="24"/>
          <w:lang w:eastAsia="ru-RU"/>
        </w:rPr>
        <w:t>в 202</w:t>
      </w:r>
      <w:r w:rsidR="0057388C">
        <w:rPr>
          <w:rFonts w:ascii="Times New Roman" w:eastAsia="Times New Roman" w:hAnsi="Times New Roman" w:cs="Times New Roman"/>
          <w:sz w:val="24"/>
          <w:szCs w:val="24"/>
          <w:lang w:eastAsia="ru-RU"/>
        </w:rPr>
        <w:t>1</w:t>
      </w:r>
      <w:r w:rsidRPr="00826C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202</w:t>
      </w:r>
      <w:r w:rsidR="0057388C">
        <w:rPr>
          <w:rFonts w:ascii="Times New Roman" w:eastAsia="Times New Roman" w:hAnsi="Times New Roman" w:cs="Times New Roman"/>
          <w:sz w:val="24"/>
          <w:szCs w:val="24"/>
          <w:lang w:eastAsia="ru-RU"/>
        </w:rPr>
        <w:t>2</w:t>
      </w:r>
      <w:r w:rsidRPr="00826C97">
        <w:rPr>
          <w:rFonts w:ascii="Times New Roman" w:eastAsia="Times New Roman" w:hAnsi="Times New Roman" w:cs="Times New Roman"/>
          <w:sz w:val="24"/>
          <w:szCs w:val="24"/>
          <w:lang w:eastAsia="ru-RU"/>
        </w:rPr>
        <w:t xml:space="preserve"> учебном году предполагается</w:t>
      </w:r>
      <w:r w:rsidRPr="006F5CC0">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продолжить работу по решению</w:t>
      </w:r>
      <w:r w:rsidRPr="006F5CC0">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 xml:space="preserve">ряда задач по направлениям: </w:t>
      </w:r>
    </w:p>
    <w:p w:rsidR="007670A6" w:rsidRPr="001258A6" w:rsidRDefault="007670A6" w:rsidP="007670A6">
      <w:pPr>
        <w:spacing w:after="0" w:line="240" w:lineRule="auto"/>
        <w:jc w:val="both"/>
        <w:rPr>
          <w:rFonts w:ascii="Times New Roman" w:eastAsia="Times New Roman" w:hAnsi="Times New Roman" w:cs="Times New Roman"/>
          <w:b/>
          <w:i/>
          <w:color w:val="C00000"/>
          <w:sz w:val="24"/>
          <w:szCs w:val="24"/>
          <w:lang w:eastAsia="ru-RU"/>
        </w:rPr>
      </w:pPr>
      <w:r w:rsidRPr="001258A6">
        <w:rPr>
          <w:rFonts w:ascii="Times New Roman" w:eastAsia="Times New Roman" w:hAnsi="Times New Roman" w:cs="Times New Roman"/>
          <w:b/>
          <w:i/>
          <w:color w:val="C00000"/>
          <w:sz w:val="24"/>
          <w:szCs w:val="24"/>
          <w:lang w:eastAsia="ru-RU"/>
        </w:rPr>
        <w:t xml:space="preserve">1.Обеспечение качества и доступности образования: </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 xml:space="preserve">создать условия для адаптации вновь прибывших учащихся к новым условиям обучения с учетом образовательных, социокультурных возможностей территории, внутренних потенциалов развития школы и социального партнёрства; </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обеспечить качество и доступность образования для учащихся с разными потребностями и возможностями, в том числе путём внедрения модели цифровой образовательной среды, практико-ориентированных педагогических технологий, технологий</w:t>
      </w:r>
      <w:r>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 xml:space="preserve">проектно-модульного обучения и других современных практик, на уровне не ниже общегородских показателей; </w:t>
      </w:r>
    </w:p>
    <w:p w:rsidR="007670A6"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обеспечить преемственность, непрерывность и вариативность</w:t>
      </w:r>
      <w:r>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 xml:space="preserve">на разных уровнях </w:t>
      </w:r>
      <w:r>
        <w:rPr>
          <w:rFonts w:ascii="Times New Roman" w:eastAsia="Times New Roman" w:hAnsi="Times New Roman" w:cs="Times New Roman"/>
          <w:sz w:val="24"/>
          <w:szCs w:val="24"/>
          <w:lang w:eastAsia="ru-RU"/>
        </w:rPr>
        <w:t>образования.</w:t>
      </w:r>
    </w:p>
    <w:p w:rsidR="007670A6" w:rsidRPr="001258A6" w:rsidRDefault="007670A6" w:rsidP="007670A6">
      <w:pPr>
        <w:spacing w:after="0" w:line="240" w:lineRule="auto"/>
        <w:jc w:val="both"/>
        <w:rPr>
          <w:rFonts w:ascii="Times New Roman" w:eastAsia="Times New Roman" w:hAnsi="Times New Roman" w:cs="Times New Roman"/>
          <w:b/>
          <w:i/>
          <w:color w:val="C00000"/>
          <w:sz w:val="24"/>
          <w:szCs w:val="24"/>
          <w:lang w:eastAsia="ru-RU"/>
        </w:rPr>
      </w:pPr>
      <w:r w:rsidRPr="001258A6">
        <w:rPr>
          <w:rFonts w:ascii="Times New Roman" w:eastAsia="Times New Roman" w:hAnsi="Times New Roman" w:cs="Times New Roman"/>
          <w:b/>
          <w:i/>
          <w:color w:val="C00000"/>
          <w:sz w:val="24"/>
          <w:szCs w:val="24"/>
          <w:lang w:eastAsia="ru-RU"/>
        </w:rPr>
        <w:t xml:space="preserve">2.Реализация Концепции воспитательной деятельности школы с учетом основных направлений Стратегии развития воспитания в Российской Федерации: </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sidRPr="00826C97">
        <w:rPr>
          <w:rFonts w:ascii="Times New Roman" w:eastAsia="Times New Roman" w:hAnsi="Times New Roman" w:cs="Times New Roman"/>
          <w:sz w:val="24"/>
          <w:szCs w:val="24"/>
          <w:lang w:eastAsia="ru-RU"/>
        </w:rPr>
        <w:t>обеспечить условия для консолидации усилий семьи и школы, направленных на воспитание учащихся;</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sidRPr="00826C97">
        <w:rPr>
          <w:rFonts w:ascii="Times New Roman" w:eastAsia="Times New Roman" w:hAnsi="Times New Roman" w:cs="Times New Roman"/>
          <w:sz w:val="24"/>
          <w:szCs w:val="24"/>
          <w:lang w:eastAsia="ru-RU"/>
        </w:rPr>
        <w:t>обеспечить условия для воспитания как неотъемлемой части образования, взаимосвязанной с обучением, но осуществляемой также в форме самостоятельной деятельности;</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sidRPr="00826C97">
        <w:rPr>
          <w:rFonts w:ascii="Times New Roman" w:eastAsia="Times New Roman" w:hAnsi="Times New Roman" w:cs="Times New Roman"/>
          <w:sz w:val="24"/>
          <w:szCs w:val="24"/>
          <w:lang w:eastAsia="ru-RU"/>
        </w:rPr>
        <w:t xml:space="preserve">оказать содействие для успешной социализации детей путём интеграции воспитательных возможностей образовательных, культурных, спортивных, научных, </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t>экскурсионно-туристических и других организаций;</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sidRPr="00826C97">
        <w:rPr>
          <w:rFonts w:ascii="Times New Roman" w:eastAsia="Times New Roman" w:hAnsi="Times New Roman" w:cs="Times New Roman"/>
          <w:sz w:val="24"/>
          <w:szCs w:val="24"/>
          <w:lang w:eastAsia="ru-RU"/>
        </w:rPr>
        <w:t>обеспечить</w:t>
      </w:r>
      <w:r w:rsidRPr="006F5CC0">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комплексную поддержку уязвимых категорий детей (с ограниченными возможностями здоровья, оставшихся без попечения родителей, находящихся в социально опасном положении, сирот</w:t>
      </w:r>
      <w:r w:rsidRPr="006F5CC0">
        <w:rPr>
          <w:rFonts w:ascii="Times New Roman" w:eastAsia="Times New Roman" w:hAnsi="Times New Roman" w:cs="Times New Roman"/>
          <w:sz w:val="24"/>
          <w:szCs w:val="24"/>
          <w:lang w:eastAsia="ru-RU"/>
        </w:rPr>
        <w:t xml:space="preserve">), способствующую их социальной </w:t>
      </w:r>
      <w:r w:rsidRPr="00826C97">
        <w:rPr>
          <w:rFonts w:ascii="Times New Roman" w:eastAsia="Times New Roman" w:hAnsi="Times New Roman" w:cs="Times New Roman"/>
          <w:sz w:val="24"/>
          <w:szCs w:val="24"/>
          <w:lang w:eastAsia="ru-RU"/>
        </w:rPr>
        <w:t>реабилитации и полноценной интеграции в общество;</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lastRenderedPageBreak/>
        <w:sym w:font="Symbol" w:char="F0BE"/>
      </w:r>
      <w:r w:rsidRPr="00826C97">
        <w:rPr>
          <w:rFonts w:ascii="Times New Roman" w:eastAsia="Times New Roman" w:hAnsi="Times New Roman" w:cs="Times New Roman"/>
          <w:sz w:val="24"/>
          <w:szCs w:val="24"/>
          <w:lang w:eastAsia="ru-RU"/>
        </w:rPr>
        <w:t>обеспечить условия для повышения соци</w:t>
      </w:r>
      <w:r w:rsidRPr="006F5CC0">
        <w:rPr>
          <w:rFonts w:ascii="Times New Roman" w:eastAsia="Times New Roman" w:hAnsi="Times New Roman" w:cs="Times New Roman"/>
          <w:sz w:val="24"/>
          <w:szCs w:val="24"/>
          <w:lang w:eastAsia="ru-RU"/>
        </w:rPr>
        <w:t xml:space="preserve">альной, </w:t>
      </w:r>
      <w:r w:rsidRPr="00826C97">
        <w:rPr>
          <w:rFonts w:ascii="Times New Roman" w:eastAsia="Times New Roman" w:hAnsi="Times New Roman" w:cs="Times New Roman"/>
          <w:sz w:val="24"/>
          <w:szCs w:val="24"/>
          <w:lang w:eastAsia="ru-RU"/>
        </w:rPr>
        <w:t>коммуникативной и педагогической компетентности родителей.</w:t>
      </w:r>
    </w:p>
    <w:p w:rsidR="007670A6" w:rsidRPr="001258A6" w:rsidRDefault="007670A6" w:rsidP="007670A6">
      <w:pPr>
        <w:spacing w:after="0" w:line="240" w:lineRule="auto"/>
        <w:jc w:val="both"/>
        <w:rPr>
          <w:rFonts w:ascii="Times New Roman" w:eastAsia="Times New Roman" w:hAnsi="Times New Roman" w:cs="Times New Roman"/>
          <w:b/>
          <w:i/>
          <w:color w:val="C00000"/>
          <w:sz w:val="24"/>
          <w:szCs w:val="24"/>
          <w:lang w:eastAsia="ru-RU"/>
        </w:rPr>
      </w:pPr>
      <w:r w:rsidRPr="001258A6">
        <w:rPr>
          <w:rFonts w:ascii="Times New Roman" w:eastAsia="Times New Roman" w:hAnsi="Times New Roman" w:cs="Times New Roman"/>
          <w:b/>
          <w:i/>
          <w:color w:val="C00000"/>
          <w:sz w:val="24"/>
          <w:szCs w:val="24"/>
          <w:lang w:eastAsia="ru-RU"/>
        </w:rPr>
        <w:t>3.Совершенствование концептуальных подходов к реализации направления по профориентационной деятельности и профильному обучению:</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sidRPr="00826C97">
        <w:rPr>
          <w:rFonts w:ascii="Times New Roman" w:eastAsia="Times New Roman" w:hAnsi="Times New Roman" w:cs="Times New Roman"/>
          <w:sz w:val="24"/>
          <w:szCs w:val="24"/>
          <w:lang w:eastAsia="ru-RU"/>
        </w:rPr>
        <w:t>апробировать</w:t>
      </w:r>
      <w:r>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модель</w:t>
      </w:r>
      <w:r w:rsidRPr="006F5CC0">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ранней профилизации, предпрофильной подготовки и профильного обучения учащихся;</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sidRPr="00826C97">
        <w:rPr>
          <w:rFonts w:ascii="Times New Roman" w:eastAsia="Times New Roman" w:hAnsi="Times New Roman" w:cs="Times New Roman"/>
          <w:sz w:val="24"/>
          <w:szCs w:val="24"/>
          <w:lang w:eastAsia="ru-RU"/>
        </w:rPr>
        <w:t>разработать и создать условия для реализации</w:t>
      </w:r>
      <w:r>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индивидуальных учебных планов на уровне среднего общего образования;</w:t>
      </w:r>
    </w:p>
    <w:p w:rsidR="007670A6" w:rsidRPr="001258A6" w:rsidRDefault="007670A6" w:rsidP="007670A6">
      <w:pPr>
        <w:spacing w:after="0" w:line="240" w:lineRule="auto"/>
        <w:jc w:val="both"/>
        <w:rPr>
          <w:rFonts w:ascii="Times New Roman" w:eastAsia="Times New Roman" w:hAnsi="Times New Roman" w:cs="Times New Roman"/>
          <w:b/>
          <w:i/>
          <w:color w:val="C00000"/>
          <w:sz w:val="24"/>
          <w:szCs w:val="24"/>
          <w:lang w:eastAsia="ru-RU"/>
        </w:rPr>
      </w:pPr>
      <w:r w:rsidRPr="001258A6">
        <w:rPr>
          <w:rFonts w:ascii="Times New Roman" w:eastAsia="Times New Roman" w:hAnsi="Times New Roman" w:cs="Times New Roman"/>
          <w:b/>
          <w:i/>
          <w:color w:val="C00000"/>
          <w:sz w:val="24"/>
          <w:szCs w:val="24"/>
          <w:lang w:eastAsia="ru-RU"/>
        </w:rPr>
        <w:t xml:space="preserve">4.Повышение уровня профессиональной компетентности педагогов: </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sidRPr="00826C97">
        <w:rPr>
          <w:rFonts w:ascii="Times New Roman" w:eastAsia="Times New Roman" w:hAnsi="Times New Roman" w:cs="Times New Roman"/>
          <w:sz w:val="24"/>
          <w:szCs w:val="24"/>
          <w:lang w:eastAsia="ru-RU"/>
        </w:rPr>
        <w:t>создать условия для комф</w:t>
      </w:r>
      <w:r w:rsidRPr="006F5CC0">
        <w:rPr>
          <w:rFonts w:ascii="Times New Roman" w:eastAsia="Times New Roman" w:hAnsi="Times New Roman" w:cs="Times New Roman"/>
          <w:sz w:val="24"/>
          <w:szCs w:val="24"/>
          <w:lang w:eastAsia="ru-RU"/>
        </w:rPr>
        <w:t>ортного вхождения молодых</w:t>
      </w:r>
      <w:r>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педагогов в профессиональную деятельность (методическая поддержка, наставничество);</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sidRPr="00826C97">
        <w:rPr>
          <w:rFonts w:ascii="Times New Roman" w:eastAsia="Times New Roman" w:hAnsi="Times New Roman" w:cs="Times New Roman"/>
          <w:sz w:val="24"/>
          <w:szCs w:val="24"/>
          <w:lang w:eastAsia="ru-RU"/>
        </w:rPr>
        <w:t xml:space="preserve">создать условия для командообразования в новом коллективе; </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sidRPr="00826C97">
        <w:rPr>
          <w:rFonts w:ascii="Times New Roman" w:eastAsia="Times New Roman" w:hAnsi="Times New Roman" w:cs="Times New Roman"/>
          <w:sz w:val="24"/>
          <w:szCs w:val="24"/>
          <w:lang w:eastAsia="ru-RU"/>
        </w:rPr>
        <w:t>создать условия для</w:t>
      </w:r>
      <w:r w:rsidRPr="006F5CC0">
        <w:rPr>
          <w:rFonts w:ascii="Times New Roman" w:eastAsia="Times New Roman" w:hAnsi="Times New Roman" w:cs="Times New Roman"/>
          <w:sz w:val="24"/>
          <w:szCs w:val="24"/>
          <w:lang w:eastAsia="ru-RU"/>
        </w:rPr>
        <w:t xml:space="preserve"> повышения интереса и мотивации </w:t>
      </w:r>
      <w:r w:rsidRPr="00826C97">
        <w:rPr>
          <w:rFonts w:ascii="Times New Roman" w:eastAsia="Times New Roman" w:hAnsi="Times New Roman" w:cs="Times New Roman"/>
          <w:sz w:val="24"/>
          <w:szCs w:val="24"/>
          <w:lang w:eastAsia="ru-RU"/>
        </w:rPr>
        <w:t xml:space="preserve">педагогов к продуктивной инновационной деятельности; </w:t>
      </w:r>
    </w:p>
    <w:p w:rsidR="007670A6" w:rsidRPr="00826C97"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sidRPr="00826C97">
        <w:rPr>
          <w:rFonts w:ascii="Times New Roman" w:eastAsia="Times New Roman" w:hAnsi="Times New Roman" w:cs="Times New Roman"/>
          <w:sz w:val="24"/>
          <w:szCs w:val="24"/>
          <w:lang w:eastAsia="ru-RU"/>
        </w:rPr>
        <w:t>создать условия для</w:t>
      </w:r>
      <w:r w:rsidRPr="006F5CC0">
        <w:rPr>
          <w:rFonts w:ascii="Times New Roman" w:eastAsia="Times New Roman" w:hAnsi="Times New Roman" w:cs="Times New Roman"/>
          <w:sz w:val="24"/>
          <w:szCs w:val="24"/>
          <w:lang w:eastAsia="ru-RU"/>
        </w:rPr>
        <w:t xml:space="preserve"> реализации инициатив педагогов </w:t>
      </w:r>
      <w:r w:rsidRPr="00826C97">
        <w:rPr>
          <w:rFonts w:ascii="Times New Roman" w:eastAsia="Times New Roman" w:hAnsi="Times New Roman" w:cs="Times New Roman"/>
          <w:sz w:val="24"/>
          <w:szCs w:val="24"/>
          <w:lang w:eastAsia="ru-RU"/>
        </w:rPr>
        <w:t>(самообразование, участие в конкурсах педагогического мастерства, в научно-практических конференциях, обучающих семинарах и др.);</w:t>
      </w:r>
    </w:p>
    <w:p w:rsidR="007670A6" w:rsidRDefault="007670A6" w:rsidP="007670A6">
      <w:pPr>
        <w:spacing w:after="0" w:line="240" w:lineRule="auto"/>
        <w:jc w:val="both"/>
        <w:rPr>
          <w:rFonts w:ascii="Times New Roman" w:eastAsia="Times New Roman" w:hAnsi="Times New Roman" w:cs="Times New Roman"/>
          <w:sz w:val="24"/>
          <w:szCs w:val="24"/>
          <w:lang w:eastAsia="ru-RU"/>
        </w:rPr>
      </w:pPr>
      <w:r w:rsidRPr="00826C97">
        <w:rPr>
          <w:rFonts w:ascii="Times New Roman" w:eastAsia="Times New Roman" w:hAnsi="Times New Roman" w:cs="Times New Roman"/>
          <w:sz w:val="24"/>
          <w:szCs w:val="24"/>
          <w:lang w:eastAsia="ru-RU"/>
        </w:rPr>
        <w:sym w:font="Symbol" w:char="F0BE"/>
      </w:r>
      <w:r w:rsidRPr="00826C97">
        <w:rPr>
          <w:rFonts w:ascii="Times New Roman" w:eastAsia="Times New Roman" w:hAnsi="Times New Roman" w:cs="Times New Roman"/>
          <w:sz w:val="24"/>
          <w:szCs w:val="24"/>
          <w:lang w:eastAsia="ru-RU"/>
        </w:rPr>
        <w:t>обеспечить условия для участия педагогов в инновационной деятельности на базе школы (транслирование опыта работы) и образовательных сетевых площадках;</w:t>
      </w:r>
    </w:p>
    <w:p w:rsidR="003E3607" w:rsidRPr="00826C97" w:rsidRDefault="003E3607" w:rsidP="007670A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26C97">
        <w:rPr>
          <w:rFonts w:ascii="Times New Roman" w:eastAsia="Times New Roman" w:hAnsi="Times New Roman" w:cs="Times New Roman"/>
          <w:sz w:val="24"/>
          <w:szCs w:val="24"/>
          <w:lang w:eastAsia="ru-RU"/>
        </w:rPr>
        <w:t>разработать модель повышения квалификации руководящего и педагогического состава</w:t>
      </w:r>
      <w:r>
        <w:rPr>
          <w:rFonts w:ascii="Times New Roman" w:eastAsia="Times New Roman" w:hAnsi="Times New Roman" w:cs="Times New Roman"/>
          <w:sz w:val="24"/>
          <w:szCs w:val="24"/>
          <w:lang w:eastAsia="ru-RU"/>
        </w:rPr>
        <w:t xml:space="preserve"> школы.</w:t>
      </w:r>
    </w:p>
    <w:p w:rsidR="003E3607" w:rsidRPr="001258A6" w:rsidRDefault="003E3607" w:rsidP="003E360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sectPr w:rsidR="003E3607" w:rsidRPr="001258A6" w:rsidSect="007670A6">
      <w:type w:val="continuous"/>
      <w:pgSz w:w="11906" w:h="16838"/>
      <w:pgMar w:top="899" w:right="926" w:bottom="3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BBA" w:rsidRDefault="00451BBA" w:rsidP="00525BD3">
      <w:pPr>
        <w:spacing w:after="0" w:line="240" w:lineRule="auto"/>
      </w:pPr>
      <w:r>
        <w:separator/>
      </w:r>
    </w:p>
  </w:endnote>
  <w:endnote w:type="continuationSeparator" w:id="0">
    <w:p w:rsidR="00451BBA" w:rsidRDefault="00451BBA" w:rsidP="0052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BBA" w:rsidRDefault="00451BBA" w:rsidP="009125E6">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4</w:t>
    </w:r>
    <w:r>
      <w:rPr>
        <w:rStyle w:val="af"/>
      </w:rPr>
      <w:fldChar w:fldCharType="end"/>
    </w:r>
  </w:p>
  <w:p w:rsidR="00451BBA" w:rsidRDefault="00451BBA">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BBA" w:rsidRDefault="00451BBA" w:rsidP="009125E6">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C5741B">
      <w:rPr>
        <w:rStyle w:val="af"/>
        <w:noProof/>
      </w:rPr>
      <w:t>49</w:t>
    </w:r>
    <w:r>
      <w:rPr>
        <w:rStyle w:val="af"/>
      </w:rPr>
      <w:fldChar w:fldCharType="end"/>
    </w:r>
  </w:p>
  <w:p w:rsidR="00451BBA" w:rsidRDefault="00451BB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BBA" w:rsidRDefault="00451BBA" w:rsidP="00525BD3">
      <w:pPr>
        <w:spacing w:after="0" w:line="240" w:lineRule="auto"/>
      </w:pPr>
      <w:r>
        <w:separator/>
      </w:r>
    </w:p>
  </w:footnote>
  <w:footnote w:type="continuationSeparator" w:id="0">
    <w:p w:rsidR="00451BBA" w:rsidRDefault="00451BBA" w:rsidP="00525B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00000008"/>
    <w:name w:val="WW8Num37"/>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3" w15:restartNumberingAfterBreak="0">
    <w:nsid w:val="006B27F7"/>
    <w:multiLevelType w:val="hybridMultilevel"/>
    <w:tmpl w:val="EE664E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0CD5A7F"/>
    <w:multiLevelType w:val="hybridMultilevel"/>
    <w:tmpl w:val="0B9CC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CB21D5"/>
    <w:multiLevelType w:val="hybridMultilevel"/>
    <w:tmpl w:val="210878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4BE0C6D"/>
    <w:multiLevelType w:val="hybridMultilevel"/>
    <w:tmpl w:val="A99C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FA4D34"/>
    <w:multiLevelType w:val="hybridMultilevel"/>
    <w:tmpl w:val="EF9001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8710256"/>
    <w:multiLevelType w:val="hybridMultilevel"/>
    <w:tmpl w:val="8DB26FE0"/>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9291039"/>
    <w:multiLevelType w:val="hybridMultilevel"/>
    <w:tmpl w:val="64B284F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15:restartNumberingAfterBreak="0">
    <w:nsid w:val="09FE03A8"/>
    <w:multiLevelType w:val="hybridMultilevel"/>
    <w:tmpl w:val="A08C9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2F11B5"/>
    <w:multiLevelType w:val="hybridMultilevel"/>
    <w:tmpl w:val="01428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F7E0583"/>
    <w:multiLevelType w:val="hybridMultilevel"/>
    <w:tmpl w:val="33E67E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E135BB"/>
    <w:multiLevelType w:val="hybridMultilevel"/>
    <w:tmpl w:val="26F2710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1911ED3"/>
    <w:multiLevelType w:val="hybridMultilevel"/>
    <w:tmpl w:val="7326F13A"/>
    <w:lvl w:ilvl="0" w:tplc="40E2A8FE">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3D049F1"/>
    <w:multiLevelType w:val="hybridMultilevel"/>
    <w:tmpl w:val="44FAB8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4CF7D8A"/>
    <w:multiLevelType w:val="hybridMultilevel"/>
    <w:tmpl w:val="203A9FF6"/>
    <w:lvl w:ilvl="0" w:tplc="04190005">
      <w:start w:val="1"/>
      <w:numFmt w:val="bullet"/>
      <w:lvlText w:val=""/>
      <w:lvlJc w:val="left"/>
      <w:pPr>
        <w:tabs>
          <w:tab w:val="num" w:pos="960"/>
        </w:tabs>
        <w:ind w:left="960" w:hanging="360"/>
      </w:pPr>
      <w:rPr>
        <w:rFonts w:ascii="Wingdings" w:hAnsi="Wingdings" w:hint="default"/>
      </w:rPr>
    </w:lvl>
    <w:lvl w:ilvl="1" w:tplc="89AC02B4">
      <w:start w:val="1"/>
      <w:numFmt w:val="bullet"/>
      <w:lvlText w:val=""/>
      <w:lvlJc w:val="left"/>
      <w:pPr>
        <w:tabs>
          <w:tab w:val="num" w:pos="873"/>
        </w:tabs>
        <w:ind w:left="873" w:hanging="273"/>
      </w:pPr>
      <w:rPr>
        <w:rFonts w:ascii="Wingdings" w:hAnsi="Wingdings" w:cs="Times New Roman"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7" w15:restartNumberingAfterBreak="0">
    <w:nsid w:val="158B3B87"/>
    <w:multiLevelType w:val="hybridMultilevel"/>
    <w:tmpl w:val="C19ACFBE"/>
    <w:lvl w:ilvl="0" w:tplc="04190005">
      <w:start w:val="1"/>
      <w:numFmt w:val="bullet"/>
      <w:lvlText w:val=""/>
      <w:lvlJc w:val="left"/>
      <w:pPr>
        <w:tabs>
          <w:tab w:val="num" w:pos="1080"/>
        </w:tabs>
        <w:ind w:left="108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96E4EFD"/>
    <w:multiLevelType w:val="hybridMultilevel"/>
    <w:tmpl w:val="016CE6F4"/>
    <w:lvl w:ilvl="0" w:tplc="321E2ACA">
      <w:start w:val="1"/>
      <w:numFmt w:val="decimal"/>
      <w:lvlText w:val="%1."/>
      <w:lvlJc w:val="left"/>
      <w:pPr>
        <w:tabs>
          <w:tab w:val="num" w:pos="540"/>
        </w:tabs>
        <w:ind w:left="54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1A346529"/>
    <w:multiLevelType w:val="hybridMultilevel"/>
    <w:tmpl w:val="3962AD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1B815DE0"/>
    <w:multiLevelType w:val="hybridMultilevel"/>
    <w:tmpl w:val="5E987196"/>
    <w:lvl w:ilvl="0" w:tplc="04190005">
      <w:start w:val="1"/>
      <w:numFmt w:val="bullet"/>
      <w:lvlText w:val=""/>
      <w:lvlJc w:val="left"/>
      <w:pPr>
        <w:tabs>
          <w:tab w:val="num" w:pos="1080"/>
        </w:tabs>
        <w:ind w:left="1080" w:hanging="360"/>
      </w:pPr>
      <w:rPr>
        <w:rFonts w:ascii="Wingdings" w:hAnsi="Wingding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15:restartNumberingAfterBreak="0">
    <w:nsid w:val="1C6D35B6"/>
    <w:multiLevelType w:val="hybridMultilevel"/>
    <w:tmpl w:val="AD5046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D2D7E55"/>
    <w:multiLevelType w:val="hybridMultilevel"/>
    <w:tmpl w:val="96E2D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F082EE3"/>
    <w:multiLevelType w:val="hybridMultilevel"/>
    <w:tmpl w:val="DEF60F46"/>
    <w:lvl w:ilvl="0" w:tplc="04190005">
      <w:start w:val="1"/>
      <w:numFmt w:val="bullet"/>
      <w:lvlText w:val=""/>
      <w:lvlJc w:val="left"/>
      <w:pPr>
        <w:tabs>
          <w:tab w:val="num" w:pos="1080"/>
        </w:tabs>
        <w:ind w:left="108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01E61FF"/>
    <w:multiLevelType w:val="hybridMultilevel"/>
    <w:tmpl w:val="61742F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0562C4E"/>
    <w:multiLevelType w:val="hybridMultilevel"/>
    <w:tmpl w:val="8E7A7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446A85"/>
    <w:multiLevelType w:val="multilevel"/>
    <w:tmpl w:val="25446A8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8212E11"/>
    <w:multiLevelType w:val="hybridMultilevel"/>
    <w:tmpl w:val="17EC0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8DD6BDA"/>
    <w:multiLevelType w:val="hybridMultilevel"/>
    <w:tmpl w:val="1C1240F4"/>
    <w:lvl w:ilvl="0" w:tplc="E392119E">
      <w:start w:val="1"/>
      <w:numFmt w:val="decimal"/>
      <w:lvlText w:val="%1."/>
      <w:lvlJc w:val="left"/>
      <w:pPr>
        <w:ind w:left="360" w:hanging="360"/>
      </w:pPr>
      <w:rPr>
        <w:rFonts w:hint="default"/>
        <w:b/>
        <w:i/>
        <w:u w:val="singl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2AE07CA5"/>
    <w:multiLevelType w:val="hybridMultilevel"/>
    <w:tmpl w:val="43F20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F656D12"/>
    <w:multiLevelType w:val="hybridMultilevel"/>
    <w:tmpl w:val="2CAE9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313203E"/>
    <w:multiLevelType w:val="hybridMultilevel"/>
    <w:tmpl w:val="969C4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6435A81"/>
    <w:multiLevelType w:val="hybridMultilevel"/>
    <w:tmpl w:val="912007B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36AC218A"/>
    <w:multiLevelType w:val="hybridMultilevel"/>
    <w:tmpl w:val="DBB09B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7EC24A6"/>
    <w:multiLevelType w:val="hybridMultilevel"/>
    <w:tmpl w:val="3E4C79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8914B80"/>
    <w:multiLevelType w:val="multilevel"/>
    <w:tmpl w:val="757E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65462D"/>
    <w:multiLevelType w:val="hybridMultilevel"/>
    <w:tmpl w:val="C9D8F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BBA1378"/>
    <w:multiLevelType w:val="hybridMultilevel"/>
    <w:tmpl w:val="46F21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D2B58AA"/>
    <w:multiLevelType w:val="hybridMultilevel"/>
    <w:tmpl w:val="FEB2A7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41C97E66"/>
    <w:multiLevelType w:val="hybridMultilevel"/>
    <w:tmpl w:val="AB02E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56D23F6"/>
    <w:multiLevelType w:val="multilevel"/>
    <w:tmpl w:val="9A46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A46F3C"/>
    <w:multiLevelType w:val="multilevel"/>
    <w:tmpl w:val="29342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1B573B"/>
    <w:multiLevelType w:val="hybridMultilevel"/>
    <w:tmpl w:val="8F985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F63588F"/>
    <w:multiLevelType w:val="hybridMultilevel"/>
    <w:tmpl w:val="6FCC4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F873690"/>
    <w:multiLevelType w:val="hybridMultilevel"/>
    <w:tmpl w:val="02C22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FEC6076"/>
    <w:multiLevelType w:val="hybridMultilevel"/>
    <w:tmpl w:val="BD26F6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BA65BA"/>
    <w:multiLevelType w:val="hybridMultilevel"/>
    <w:tmpl w:val="D1D2EB8E"/>
    <w:lvl w:ilvl="0" w:tplc="04190001">
      <w:start w:val="1"/>
      <w:numFmt w:val="bullet"/>
      <w:lvlText w:val=""/>
      <w:lvlJc w:val="left"/>
      <w:pPr>
        <w:ind w:left="284" w:hanging="360"/>
      </w:pPr>
      <w:rPr>
        <w:rFonts w:ascii="Symbol" w:hAnsi="Symbol" w:hint="default"/>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47" w15:restartNumberingAfterBreak="0">
    <w:nsid w:val="561B0FB4"/>
    <w:multiLevelType w:val="hybridMultilevel"/>
    <w:tmpl w:val="591A8B84"/>
    <w:lvl w:ilvl="0" w:tplc="04190005">
      <w:start w:val="1"/>
      <w:numFmt w:val="bullet"/>
      <w:lvlText w:val=""/>
      <w:lvlJc w:val="left"/>
      <w:pPr>
        <w:tabs>
          <w:tab w:val="num" w:pos="644"/>
        </w:tabs>
        <w:ind w:left="644" w:hanging="360"/>
      </w:pPr>
      <w:rPr>
        <w:rFonts w:ascii="Wingdings" w:hAnsi="Wingdings" w:hint="default"/>
      </w:rPr>
    </w:lvl>
    <w:lvl w:ilvl="1" w:tplc="89AC02B4">
      <w:start w:val="1"/>
      <w:numFmt w:val="bullet"/>
      <w:lvlText w:val=""/>
      <w:lvlJc w:val="left"/>
      <w:pPr>
        <w:tabs>
          <w:tab w:val="num" w:pos="557"/>
        </w:tabs>
        <w:ind w:left="557" w:hanging="273"/>
      </w:pPr>
      <w:rPr>
        <w:rFonts w:ascii="Wingdings" w:hAnsi="Wingdings" w:cs="Times New Roman" w:hint="default"/>
      </w:rPr>
    </w:lvl>
    <w:lvl w:ilvl="2" w:tplc="04190005" w:tentative="1">
      <w:start w:val="1"/>
      <w:numFmt w:val="bullet"/>
      <w:lvlText w:val=""/>
      <w:lvlJc w:val="left"/>
      <w:pPr>
        <w:ind w:left="1364" w:hanging="360"/>
      </w:pPr>
      <w:rPr>
        <w:rFonts w:ascii="Wingdings" w:hAnsi="Wingdings" w:hint="default"/>
      </w:rPr>
    </w:lvl>
    <w:lvl w:ilvl="3" w:tplc="04190001" w:tentative="1">
      <w:start w:val="1"/>
      <w:numFmt w:val="bullet"/>
      <w:lvlText w:val=""/>
      <w:lvlJc w:val="left"/>
      <w:pPr>
        <w:ind w:left="2084" w:hanging="360"/>
      </w:pPr>
      <w:rPr>
        <w:rFonts w:ascii="Symbol" w:hAnsi="Symbol" w:hint="default"/>
      </w:rPr>
    </w:lvl>
    <w:lvl w:ilvl="4" w:tplc="04190003" w:tentative="1">
      <w:start w:val="1"/>
      <w:numFmt w:val="bullet"/>
      <w:lvlText w:val="o"/>
      <w:lvlJc w:val="left"/>
      <w:pPr>
        <w:ind w:left="2804" w:hanging="360"/>
      </w:pPr>
      <w:rPr>
        <w:rFonts w:ascii="Courier New" w:hAnsi="Courier New" w:cs="Courier New" w:hint="default"/>
      </w:rPr>
    </w:lvl>
    <w:lvl w:ilvl="5" w:tplc="04190005" w:tentative="1">
      <w:start w:val="1"/>
      <w:numFmt w:val="bullet"/>
      <w:lvlText w:val=""/>
      <w:lvlJc w:val="left"/>
      <w:pPr>
        <w:ind w:left="3524" w:hanging="360"/>
      </w:pPr>
      <w:rPr>
        <w:rFonts w:ascii="Wingdings" w:hAnsi="Wingdings" w:hint="default"/>
      </w:rPr>
    </w:lvl>
    <w:lvl w:ilvl="6" w:tplc="04190001" w:tentative="1">
      <w:start w:val="1"/>
      <w:numFmt w:val="bullet"/>
      <w:lvlText w:val=""/>
      <w:lvlJc w:val="left"/>
      <w:pPr>
        <w:ind w:left="4244" w:hanging="360"/>
      </w:pPr>
      <w:rPr>
        <w:rFonts w:ascii="Symbol" w:hAnsi="Symbol" w:hint="default"/>
      </w:rPr>
    </w:lvl>
    <w:lvl w:ilvl="7" w:tplc="04190003" w:tentative="1">
      <w:start w:val="1"/>
      <w:numFmt w:val="bullet"/>
      <w:lvlText w:val="o"/>
      <w:lvlJc w:val="left"/>
      <w:pPr>
        <w:ind w:left="4964" w:hanging="360"/>
      </w:pPr>
      <w:rPr>
        <w:rFonts w:ascii="Courier New" w:hAnsi="Courier New" w:cs="Courier New" w:hint="default"/>
      </w:rPr>
    </w:lvl>
    <w:lvl w:ilvl="8" w:tplc="04190005" w:tentative="1">
      <w:start w:val="1"/>
      <w:numFmt w:val="bullet"/>
      <w:lvlText w:val=""/>
      <w:lvlJc w:val="left"/>
      <w:pPr>
        <w:ind w:left="5684" w:hanging="360"/>
      </w:pPr>
      <w:rPr>
        <w:rFonts w:ascii="Wingdings" w:hAnsi="Wingdings" w:hint="default"/>
      </w:rPr>
    </w:lvl>
  </w:abstractNum>
  <w:abstractNum w:abstractNumId="48" w15:restartNumberingAfterBreak="0">
    <w:nsid w:val="561D5CB4"/>
    <w:multiLevelType w:val="hybridMultilevel"/>
    <w:tmpl w:val="828A8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7910F79"/>
    <w:multiLevelType w:val="hybridMultilevel"/>
    <w:tmpl w:val="79B48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7C6125B"/>
    <w:multiLevelType w:val="hybridMultilevel"/>
    <w:tmpl w:val="BF5E14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A1A7191"/>
    <w:multiLevelType w:val="hybridMultilevel"/>
    <w:tmpl w:val="2B083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A427082"/>
    <w:multiLevelType w:val="hybridMultilevel"/>
    <w:tmpl w:val="FBA6AC1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5D997607"/>
    <w:multiLevelType w:val="hybridMultilevel"/>
    <w:tmpl w:val="6CB254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DD869D1"/>
    <w:multiLevelType w:val="hybridMultilevel"/>
    <w:tmpl w:val="8CEA65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4FA124D"/>
    <w:multiLevelType w:val="hybridMultilevel"/>
    <w:tmpl w:val="99D4CD46"/>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6" w15:restartNumberingAfterBreak="0">
    <w:nsid w:val="6836306C"/>
    <w:multiLevelType w:val="hybridMultilevel"/>
    <w:tmpl w:val="FF1CA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AE056C5"/>
    <w:multiLevelType w:val="hybridMultilevel"/>
    <w:tmpl w:val="06EAC1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781E89"/>
    <w:multiLevelType w:val="hybridMultilevel"/>
    <w:tmpl w:val="2EA83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ECA1AB8"/>
    <w:multiLevelType w:val="hybridMultilevel"/>
    <w:tmpl w:val="7D583CF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0" w15:restartNumberingAfterBreak="0">
    <w:nsid w:val="711F08F8"/>
    <w:multiLevelType w:val="hybridMultilevel"/>
    <w:tmpl w:val="89FE3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1E826E1"/>
    <w:multiLevelType w:val="hybridMultilevel"/>
    <w:tmpl w:val="965CD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2807339"/>
    <w:multiLevelType w:val="multilevel"/>
    <w:tmpl w:val="648A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5E7162"/>
    <w:multiLevelType w:val="hybridMultilevel"/>
    <w:tmpl w:val="2A4CF7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7E73194"/>
    <w:multiLevelType w:val="hybridMultilevel"/>
    <w:tmpl w:val="5BB49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13"/>
  </w:num>
  <w:num w:numId="3">
    <w:abstractNumId w:val="12"/>
  </w:num>
  <w:num w:numId="4">
    <w:abstractNumId w:val="62"/>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6"/>
  </w:num>
  <w:num w:numId="9">
    <w:abstractNumId w:val="20"/>
  </w:num>
  <w:num w:numId="10">
    <w:abstractNumId w:val="23"/>
  </w:num>
  <w:num w:numId="11">
    <w:abstractNumId w:val="17"/>
  </w:num>
  <w:num w:numId="12">
    <w:abstractNumId w:val="47"/>
  </w:num>
  <w:num w:numId="13">
    <w:abstractNumId w:val="15"/>
  </w:num>
  <w:num w:numId="14">
    <w:abstractNumId w:val="39"/>
  </w:num>
  <w:num w:numId="15">
    <w:abstractNumId w:val="51"/>
  </w:num>
  <w:num w:numId="16">
    <w:abstractNumId w:val="46"/>
  </w:num>
  <w:num w:numId="17">
    <w:abstractNumId w:val="9"/>
  </w:num>
  <w:num w:numId="18">
    <w:abstractNumId w:val="22"/>
  </w:num>
  <w:num w:numId="19">
    <w:abstractNumId w:val="6"/>
  </w:num>
  <w:num w:numId="20">
    <w:abstractNumId w:val="56"/>
  </w:num>
  <w:num w:numId="21">
    <w:abstractNumId w:val="11"/>
  </w:num>
  <w:num w:numId="22">
    <w:abstractNumId w:val="27"/>
  </w:num>
  <w:num w:numId="23">
    <w:abstractNumId w:val="37"/>
  </w:num>
  <w:num w:numId="24">
    <w:abstractNumId w:val="59"/>
  </w:num>
  <w:num w:numId="25">
    <w:abstractNumId w:val="42"/>
  </w:num>
  <w:num w:numId="26">
    <w:abstractNumId w:val="64"/>
  </w:num>
  <w:num w:numId="27">
    <w:abstractNumId w:val="52"/>
  </w:num>
  <w:num w:numId="28">
    <w:abstractNumId w:val="26"/>
  </w:num>
  <w:num w:numId="29">
    <w:abstractNumId w:val="21"/>
  </w:num>
  <w:num w:numId="30">
    <w:abstractNumId w:val="3"/>
  </w:num>
  <w:num w:numId="31">
    <w:abstractNumId w:val="19"/>
  </w:num>
  <w:num w:numId="32">
    <w:abstractNumId w:val="7"/>
  </w:num>
  <w:num w:numId="33">
    <w:abstractNumId w:val="5"/>
  </w:num>
  <w:num w:numId="34">
    <w:abstractNumId w:val="36"/>
  </w:num>
  <w:num w:numId="35">
    <w:abstractNumId w:val="49"/>
  </w:num>
  <w:num w:numId="36">
    <w:abstractNumId w:val="48"/>
  </w:num>
  <w:num w:numId="37">
    <w:abstractNumId w:val="43"/>
  </w:num>
  <w:num w:numId="38">
    <w:abstractNumId w:val="30"/>
  </w:num>
  <w:num w:numId="39">
    <w:abstractNumId w:val="10"/>
  </w:num>
  <w:num w:numId="40">
    <w:abstractNumId w:val="63"/>
  </w:num>
  <w:num w:numId="41">
    <w:abstractNumId w:val="41"/>
  </w:num>
  <w:num w:numId="42">
    <w:abstractNumId w:val="40"/>
  </w:num>
  <w:num w:numId="43">
    <w:abstractNumId w:val="14"/>
  </w:num>
  <w:num w:numId="44">
    <w:abstractNumId w:val="61"/>
  </w:num>
  <w:num w:numId="45">
    <w:abstractNumId w:val="35"/>
  </w:num>
  <w:num w:numId="46">
    <w:abstractNumId w:val="58"/>
  </w:num>
  <w:num w:numId="47">
    <w:abstractNumId w:val="4"/>
  </w:num>
  <w:num w:numId="48">
    <w:abstractNumId w:val="18"/>
  </w:num>
  <w:num w:numId="49">
    <w:abstractNumId w:val="28"/>
  </w:num>
  <w:num w:numId="50">
    <w:abstractNumId w:val="29"/>
  </w:num>
  <w:num w:numId="51">
    <w:abstractNumId w:val="57"/>
  </w:num>
  <w:num w:numId="52">
    <w:abstractNumId w:val="31"/>
  </w:num>
  <w:num w:numId="53">
    <w:abstractNumId w:val="38"/>
  </w:num>
  <w:num w:numId="54">
    <w:abstractNumId w:val="50"/>
  </w:num>
  <w:num w:numId="55">
    <w:abstractNumId w:val="44"/>
  </w:num>
  <w:num w:numId="56">
    <w:abstractNumId w:val="45"/>
  </w:num>
  <w:num w:numId="57">
    <w:abstractNumId w:val="53"/>
  </w:num>
  <w:num w:numId="58">
    <w:abstractNumId w:val="34"/>
  </w:num>
  <w:num w:numId="59">
    <w:abstractNumId w:val="24"/>
  </w:num>
  <w:num w:numId="60">
    <w:abstractNumId w:val="54"/>
  </w:num>
  <w:num w:numId="61">
    <w:abstractNumId w:val="33"/>
  </w:num>
  <w:num w:numId="62">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878"/>
    <w:rsid w:val="00013F11"/>
    <w:rsid w:val="000649FE"/>
    <w:rsid w:val="000F6939"/>
    <w:rsid w:val="001038D0"/>
    <w:rsid w:val="0011064C"/>
    <w:rsid w:val="001258A6"/>
    <w:rsid w:val="00147089"/>
    <w:rsid w:val="00154A1F"/>
    <w:rsid w:val="001C22F3"/>
    <w:rsid w:val="001D229C"/>
    <w:rsid w:val="00256233"/>
    <w:rsid w:val="002930CE"/>
    <w:rsid w:val="002D0EB0"/>
    <w:rsid w:val="00300954"/>
    <w:rsid w:val="003156D9"/>
    <w:rsid w:val="00334521"/>
    <w:rsid w:val="00356AC0"/>
    <w:rsid w:val="003638A8"/>
    <w:rsid w:val="003A42E3"/>
    <w:rsid w:val="003D1359"/>
    <w:rsid w:val="003D72E4"/>
    <w:rsid w:val="003E3607"/>
    <w:rsid w:val="00430869"/>
    <w:rsid w:val="004351E0"/>
    <w:rsid w:val="004373E7"/>
    <w:rsid w:val="00444D39"/>
    <w:rsid w:val="00451BBA"/>
    <w:rsid w:val="00465CF3"/>
    <w:rsid w:val="00495270"/>
    <w:rsid w:val="004A7D89"/>
    <w:rsid w:val="004B537E"/>
    <w:rsid w:val="004E0283"/>
    <w:rsid w:val="004E3258"/>
    <w:rsid w:val="004F3CCD"/>
    <w:rsid w:val="00502266"/>
    <w:rsid w:val="005169D4"/>
    <w:rsid w:val="00521BAD"/>
    <w:rsid w:val="00525BD3"/>
    <w:rsid w:val="0057388C"/>
    <w:rsid w:val="005B794A"/>
    <w:rsid w:val="006767AD"/>
    <w:rsid w:val="006B3556"/>
    <w:rsid w:val="006C0B9F"/>
    <w:rsid w:val="00727A55"/>
    <w:rsid w:val="007670A6"/>
    <w:rsid w:val="00782E3C"/>
    <w:rsid w:val="007E6417"/>
    <w:rsid w:val="007F5FF2"/>
    <w:rsid w:val="008020B9"/>
    <w:rsid w:val="0082191A"/>
    <w:rsid w:val="0085365D"/>
    <w:rsid w:val="00856B20"/>
    <w:rsid w:val="009060F9"/>
    <w:rsid w:val="0090624F"/>
    <w:rsid w:val="009125E6"/>
    <w:rsid w:val="00933914"/>
    <w:rsid w:val="0096604E"/>
    <w:rsid w:val="0098220A"/>
    <w:rsid w:val="009A10A4"/>
    <w:rsid w:val="009E5A3B"/>
    <w:rsid w:val="009F506B"/>
    <w:rsid w:val="00A7718D"/>
    <w:rsid w:val="00AD2CFB"/>
    <w:rsid w:val="00B063B4"/>
    <w:rsid w:val="00B06440"/>
    <w:rsid w:val="00B40320"/>
    <w:rsid w:val="00B73A87"/>
    <w:rsid w:val="00B93638"/>
    <w:rsid w:val="00BA050D"/>
    <w:rsid w:val="00BB7957"/>
    <w:rsid w:val="00BD17C5"/>
    <w:rsid w:val="00C5741B"/>
    <w:rsid w:val="00C8422D"/>
    <w:rsid w:val="00CF7A4B"/>
    <w:rsid w:val="00D53544"/>
    <w:rsid w:val="00D63FE3"/>
    <w:rsid w:val="00D74961"/>
    <w:rsid w:val="00D817AC"/>
    <w:rsid w:val="00D96AC0"/>
    <w:rsid w:val="00DE4878"/>
    <w:rsid w:val="00DF0A61"/>
    <w:rsid w:val="00E24007"/>
    <w:rsid w:val="00E35A19"/>
    <w:rsid w:val="00E70A9F"/>
    <w:rsid w:val="00E9272D"/>
    <w:rsid w:val="00EA19E1"/>
    <w:rsid w:val="00EA459D"/>
    <w:rsid w:val="00F367CD"/>
    <w:rsid w:val="00F440C2"/>
    <w:rsid w:val="00F47B4E"/>
    <w:rsid w:val="00F620DD"/>
    <w:rsid w:val="00F64A8F"/>
    <w:rsid w:val="00FC4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2781F05"/>
  <w15:docId w15:val="{B35D4042-4532-4EC6-9A26-07CAE4B16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0320"/>
  </w:style>
  <w:style w:type="paragraph" w:styleId="1">
    <w:name w:val="heading 1"/>
    <w:basedOn w:val="a"/>
    <w:next w:val="a"/>
    <w:link w:val="10"/>
    <w:qFormat/>
    <w:rsid w:val="00F440C2"/>
    <w:pPr>
      <w:keepNext/>
      <w:spacing w:after="0" w:line="240" w:lineRule="auto"/>
      <w:jc w:val="center"/>
      <w:outlineLvl w:val="0"/>
    </w:pPr>
    <w:rPr>
      <w:rFonts w:ascii="Times New Roman" w:eastAsia="Times New Roman" w:hAnsi="Times New Roman" w:cs="Times New Roman"/>
      <w:b/>
      <w:i/>
      <w:sz w:val="28"/>
      <w:szCs w:val="20"/>
      <w:lang w:eastAsia="ru-RU"/>
    </w:rPr>
  </w:style>
  <w:style w:type="paragraph" w:styleId="2">
    <w:name w:val="heading 2"/>
    <w:basedOn w:val="a"/>
    <w:next w:val="a"/>
    <w:link w:val="20"/>
    <w:qFormat/>
    <w:rsid w:val="00F440C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F440C2"/>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F440C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qFormat/>
    <w:rsid w:val="00F440C2"/>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F440C2"/>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F440C2"/>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40C2"/>
    <w:rPr>
      <w:rFonts w:ascii="Times New Roman" w:eastAsia="Times New Roman" w:hAnsi="Times New Roman" w:cs="Times New Roman"/>
      <w:b/>
      <w:i/>
      <w:sz w:val="28"/>
      <w:szCs w:val="20"/>
      <w:lang w:eastAsia="ru-RU"/>
    </w:rPr>
  </w:style>
  <w:style w:type="character" w:customStyle="1" w:styleId="20">
    <w:name w:val="Заголовок 2 Знак"/>
    <w:basedOn w:val="a0"/>
    <w:link w:val="2"/>
    <w:rsid w:val="00F440C2"/>
    <w:rPr>
      <w:rFonts w:ascii="Arial" w:eastAsia="Times New Roman" w:hAnsi="Arial" w:cs="Arial"/>
      <w:b/>
      <w:bCs/>
      <w:i/>
      <w:iCs/>
      <w:sz w:val="28"/>
      <w:szCs w:val="28"/>
      <w:lang w:eastAsia="ru-RU"/>
    </w:rPr>
  </w:style>
  <w:style w:type="character" w:customStyle="1" w:styleId="30">
    <w:name w:val="Заголовок 3 Знак"/>
    <w:basedOn w:val="a0"/>
    <w:link w:val="3"/>
    <w:rsid w:val="00F440C2"/>
    <w:rPr>
      <w:rFonts w:ascii="Arial" w:eastAsia="Times New Roman" w:hAnsi="Arial" w:cs="Arial"/>
      <w:b/>
      <w:bCs/>
      <w:sz w:val="26"/>
      <w:szCs w:val="26"/>
      <w:lang w:eastAsia="ru-RU"/>
    </w:rPr>
  </w:style>
  <w:style w:type="character" w:customStyle="1" w:styleId="40">
    <w:name w:val="Заголовок 4 Знак"/>
    <w:basedOn w:val="a0"/>
    <w:link w:val="4"/>
    <w:rsid w:val="00F440C2"/>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F440C2"/>
    <w:rPr>
      <w:rFonts w:ascii="Times New Roman" w:eastAsia="Times New Roman" w:hAnsi="Times New Roman" w:cs="Times New Roman"/>
      <w:b/>
      <w:bCs/>
      <w:lang w:eastAsia="ru-RU"/>
    </w:rPr>
  </w:style>
  <w:style w:type="character" w:customStyle="1" w:styleId="70">
    <w:name w:val="Заголовок 7 Знак"/>
    <w:basedOn w:val="a0"/>
    <w:link w:val="7"/>
    <w:rsid w:val="00F440C2"/>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440C2"/>
    <w:rPr>
      <w:rFonts w:ascii="Times New Roman" w:eastAsia="Times New Roman" w:hAnsi="Times New Roman" w:cs="Times New Roman"/>
      <w:i/>
      <w:iCs/>
      <w:sz w:val="24"/>
      <w:szCs w:val="24"/>
      <w:lang w:eastAsia="ru-RU"/>
    </w:rPr>
  </w:style>
  <w:style w:type="paragraph" w:styleId="a3">
    <w:name w:val="List Paragraph"/>
    <w:basedOn w:val="a"/>
    <w:uiPriority w:val="34"/>
    <w:qFormat/>
    <w:rsid w:val="00727A55"/>
    <w:pPr>
      <w:ind w:left="720"/>
      <w:contextualSpacing/>
    </w:pPr>
  </w:style>
  <w:style w:type="paragraph" w:styleId="a4">
    <w:name w:val="Balloon Text"/>
    <w:basedOn w:val="a"/>
    <w:link w:val="a5"/>
    <w:uiPriority w:val="99"/>
    <w:unhideWhenUsed/>
    <w:rsid w:val="009E5A3B"/>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9E5A3B"/>
    <w:rPr>
      <w:rFonts w:ascii="Tahoma" w:hAnsi="Tahoma" w:cs="Tahoma"/>
      <w:sz w:val="16"/>
      <w:szCs w:val="16"/>
    </w:rPr>
  </w:style>
  <w:style w:type="paragraph" w:customStyle="1" w:styleId="Default">
    <w:name w:val="Default"/>
    <w:rsid w:val="009E5A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
    <w:name w:val="Заголовок №1"/>
    <w:basedOn w:val="a0"/>
    <w:rsid w:val="009E5A3B"/>
    <w:rPr>
      <w:rFonts w:ascii="Lucida Sans Unicode" w:eastAsia="Lucida Sans Unicode" w:hAnsi="Lucida Sans Unicode" w:cs="Lucida Sans Unicode"/>
      <w:b/>
      <w:bCs/>
      <w:i w:val="0"/>
      <w:iCs w:val="0"/>
      <w:smallCaps w:val="0"/>
      <w:strike w:val="0"/>
      <w:color w:val="000000"/>
      <w:spacing w:val="0"/>
      <w:w w:val="100"/>
      <w:position w:val="0"/>
      <w:sz w:val="21"/>
      <w:szCs w:val="21"/>
      <w:u w:val="single"/>
      <w:lang w:val="ru-RU" w:eastAsia="ru-RU" w:bidi="ru-RU"/>
    </w:rPr>
  </w:style>
  <w:style w:type="paragraph" w:styleId="31">
    <w:name w:val="Body Text Indent 3"/>
    <w:basedOn w:val="a"/>
    <w:link w:val="32"/>
    <w:uiPriority w:val="99"/>
    <w:unhideWhenUsed/>
    <w:rsid w:val="00B063B4"/>
    <w:pPr>
      <w:spacing w:after="120"/>
      <w:ind w:left="283"/>
    </w:pPr>
    <w:rPr>
      <w:sz w:val="16"/>
      <w:szCs w:val="16"/>
    </w:rPr>
  </w:style>
  <w:style w:type="character" w:customStyle="1" w:styleId="32">
    <w:name w:val="Основной текст с отступом 3 Знак"/>
    <w:basedOn w:val="a0"/>
    <w:link w:val="31"/>
    <w:uiPriority w:val="99"/>
    <w:rsid w:val="00B063B4"/>
    <w:rPr>
      <w:sz w:val="16"/>
      <w:szCs w:val="16"/>
    </w:rPr>
  </w:style>
  <w:style w:type="table" w:styleId="a6">
    <w:name w:val="Table Grid"/>
    <w:basedOn w:val="a1"/>
    <w:uiPriority w:val="39"/>
    <w:rsid w:val="00B063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2">
    <w:name w:val="Абзац списка1"/>
    <w:basedOn w:val="a"/>
    <w:rsid w:val="00B063B4"/>
    <w:pPr>
      <w:ind w:left="720"/>
    </w:pPr>
    <w:rPr>
      <w:rFonts w:ascii="Calibri" w:eastAsia="Times New Roman" w:hAnsi="Calibri" w:cs="Times New Roman"/>
    </w:rPr>
  </w:style>
  <w:style w:type="paragraph" w:styleId="a7">
    <w:name w:val="Body Text"/>
    <w:basedOn w:val="a"/>
    <w:link w:val="a8"/>
    <w:unhideWhenUsed/>
    <w:rsid w:val="00EA459D"/>
    <w:pPr>
      <w:spacing w:after="120"/>
    </w:pPr>
  </w:style>
  <w:style w:type="character" w:customStyle="1" w:styleId="a8">
    <w:name w:val="Основной текст Знак"/>
    <w:basedOn w:val="a0"/>
    <w:link w:val="a7"/>
    <w:rsid w:val="00EA459D"/>
  </w:style>
  <w:style w:type="paragraph" w:styleId="a9">
    <w:name w:val="Normal (Web)"/>
    <w:basedOn w:val="a"/>
    <w:uiPriority w:val="99"/>
    <w:unhideWhenUsed/>
    <w:rsid w:val="00EA45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link w:val="ab"/>
    <w:qFormat/>
    <w:rsid w:val="00EA459D"/>
    <w:pPr>
      <w:spacing w:after="0" w:line="240" w:lineRule="auto"/>
    </w:pPr>
    <w:rPr>
      <w:rFonts w:ascii="Calibri" w:eastAsia="Times New Roman" w:hAnsi="Calibri" w:cs="Times New Roman"/>
      <w:lang w:eastAsia="ru-RU"/>
    </w:rPr>
  </w:style>
  <w:style w:type="character" w:customStyle="1" w:styleId="ab">
    <w:name w:val="Без интервала Знак"/>
    <w:link w:val="aa"/>
    <w:locked/>
    <w:rsid w:val="00F440C2"/>
    <w:rPr>
      <w:rFonts w:ascii="Calibri" w:eastAsia="Times New Roman" w:hAnsi="Calibri" w:cs="Times New Roman"/>
      <w:lang w:eastAsia="ru-RU"/>
    </w:rPr>
  </w:style>
  <w:style w:type="character" w:styleId="ac">
    <w:name w:val="Hyperlink"/>
    <w:rsid w:val="00EA459D"/>
    <w:rPr>
      <w:color w:val="0000FF"/>
      <w:u w:val="single"/>
    </w:rPr>
  </w:style>
  <w:style w:type="table" w:customStyle="1" w:styleId="TableNormal">
    <w:name w:val="Table Normal"/>
    <w:uiPriority w:val="2"/>
    <w:semiHidden/>
    <w:unhideWhenUsed/>
    <w:qFormat/>
    <w:rsid w:val="00EA45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EA459D"/>
    <w:pPr>
      <w:widowControl w:val="0"/>
      <w:autoSpaceDE w:val="0"/>
      <w:autoSpaceDN w:val="0"/>
      <w:spacing w:after="0" w:line="240" w:lineRule="auto"/>
      <w:ind w:left="863"/>
      <w:outlineLvl w:val="1"/>
    </w:pPr>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EA459D"/>
    <w:pPr>
      <w:widowControl w:val="0"/>
      <w:autoSpaceDE w:val="0"/>
      <w:autoSpaceDN w:val="0"/>
      <w:spacing w:after="0" w:line="240" w:lineRule="auto"/>
      <w:ind w:left="105"/>
    </w:pPr>
    <w:rPr>
      <w:rFonts w:ascii="Times New Roman" w:eastAsia="Times New Roman" w:hAnsi="Times New Roman" w:cs="Times New Roman"/>
    </w:rPr>
  </w:style>
  <w:style w:type="paragraph" w:customStyle="1" w:styleId="WW-">
    <w:name w:val="WW-Базовый"/>
    <w:rsid w:val="00F440C2"/>
    <w:pPr>
      <w:tabs>
        <w:tab w:val="left" w:pos="709"/>
      </w:tabs>
      <w:suppressAutoHyphens/>
      <w:spacing w:line="276" w:lineRule="atLeast"/>
    </w:pPr>
    <w:rPr>
      <w:rFonts w:ascii="Calibri" w:eastAsia="Times New Roman" w:hAnsi="Calibri" w:cs="Calibri"/>
      <w:lang w:eastAsia="ar-SA"/>
    </w:rPr>
  </w:style>
  <w:style w:type="paragraph" w:styleId="ad">
    <w:name w:val="footer"/>
    <w:basedOn w:val="a"/>
    <w:link w:val="ae"/>
    <w:uiPriority w:val="99"/>
    <w:rsid w:val="00F440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F440C2"/>
    <w:rPr>
      <w:rFonts w:ascii="Times New Roman" w:eastAsia="Times New Roman" w:hAnsi="Times New Roman" w:cs="Times New Roman"/>
      <w:sz w:val="24"/>
      <w:szCs w:val="24"/>
      <w:lang w:eastAsia="ru-RU"/>
    </w:rPr>
  </w:style>
  <w:style w:type="character" w:styleId="af">
    <w:name w:val="page number"/>
    <w:basedOn w:val="a0"/>
    <w:uiPriority w:val="99"/>
    <w:rsid w:val="00F440C2"/>
  </w:style>
  <w:style w:type="paragraph" w:customStyle="1" w:styleId="21">
    <w:name w:val="Абзац списка2"/>
    <w:basedOn w:val="a"/>
    <w:rsid w:val="00F440C2"/>
    <w:pPr>
      <w:ind w:left="720"/>
      <w:contextualSpacing/>
    </w:pPr>
    <w:rPr>
      <w:rFonts w:ascii="Calibri" w:eastAsia="Times New Roman" w:hAnsi="Calibri" w:cs="Times New Roman"/>
    </w:rPr>
  </w:style>
  <w:style w:type="paragraph" w:styleId="af0">
    <w:name w:val="Body Text Indent"/>
    <w:basedOn w:val="a"/>
    <w:link w:val="af1"/>
    <w:uiPriority w:val="99"/>
    <w:rsid w:val="00F440C2"/>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rsid w:val="00F440C2"/>
    <w:rPr>
      <w:rFonts w:ascii="Times New Roman" w:eastAsia="Times New Roman" w:hAnsi="Times New Roman" w:cs="Times New Roman"/>
      <w:sz w:val="24"/>
      <w:szCs w:val="24"/>
      <w:lang w:eastAsia="ru-RU"/>
    </w:rPr>
  </w:style>
  <w:style w:type="paragraph" w:styleId="af2">
    <w:name w:val="header"/>
    <w:basedOn w:val="a"/>
    <w:link w:val="af3"/>
    <w:uiPriority w:val="99"/>
    <w:rsid w:val="00F440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F440C2"/>
    <w:rPr>
      <w:rFonts w:ascii="Times New Roman" w:eastAsia="Times New Roman" w:hAnsi="Times New Roman" w:cs="Times New Roman"/>
      <w:sz w:val="24"/>
      <w:szCs w:val="24"/>
      <w:lang w:eastAsia="ru-RU"/>
    </w:rPr>
  </w:style>
  <w:style w:type="character" w:styleId="af4">
    <w:name w:val="Strong"/>
    <w:qFormat/>
    <w:rsid w:val="00F440C2"/>
    <w:rPr>
      <w:rFonts w:cs="Times New Roman"/>
      <w:b/>
      <w:bCs/>
    </w:rPr>
  </w:style>
  <w:style w:type="paragraph" w:customStyle="1" w:styleId="af5">
    <w:name w:val="Стиль"/>
    <w:rsid w:val="00F440C2"/>
    <w:pPr>
      <w:widowControl w:val="0"/>
      <w:autoSpaceDE w:val="0"/>
      <w:autoSpaceDN w:val="0"/>
      <w:adjustRightInd w:val="0"/>
      <w:spacing w:after="0" w:line="240" w:lineRule="auto"/>
    </w:pPr>
    <w:rPr>
      <w:rFonts w:ascii="Arial" w:eastAsia="Calibri" w:hAnsi="Arial" w:cs="Arial"/>
      <w:sz w:val="24"/>
      <w:szCs w:val="24"/>
      <w:lang w:eastAsia="ru-RU"/>
    </w:rPr>
  </w:style>
  <w:style w:type="character" w:customStyle="1" w:styleId="NoSpacingChar">
    <w:name w:val="No Spacing Char"/>
    <w:link w:val="13"/>
    <w:locked/>
    <w:rsid w:val="00F440C2"/>
    <w:rPr>
      <w:rFonts w:ascii="Calibri" w:eastAsia="Calibri" w:hAnsi="Calibri"/>
      <w:lang w:eastAsia="ru-RU"/>
    </w:rPr>
  </w:style>
  <w:style w:type="paragraph" w:customStyle="1" w:styleId="13">
    <w:name w:val="Без интервала1"/>
    <w:link w:val="NoSpacingChar"/>
    <w:rsid w:val="00F440C2"/>
    <w:pPr>
      <w:spacing w:after="0" w:line="240" w:lineRule="auto"/>
    </w:pPr>
    <w:rPr>
      <w:rFonts w:ascii="Calibri" w:eastAsia="Calibri" w:hAnsi="Calibri"/>
      <w:lang w:eastAsia="ru-RU"/>
    </w:rPr>
  </w:style>
  <w:style w:type="character" w:customStyle="1" w:styleId="FontStyle47">
    <w:name w:val="Font Style47"/>
    <w:rsid w:val="00F440C2"/>
    <w:rPr>
      <w:rFonts w:ascii="Calibri" w:hAnsi="Calibri" w:hint="default"/>
      <w:spacing w:val="-10"/>
      <w:sz w:val="28"/>
    </w:rPr>
  </w:style>
  <w:style w:type="character" w:customStyle="1" w:styleId="FontStyle48">
    <w:name w:val="Font Style48"/>
    <w:rsid w:val="00F440C2"/>
    <w:rPr>
      <w:rFonts w:ascii="Calibri" w:hAnsi="Calibri" w:hint="default"/>
      <w:sz w:val="28"/>
    </w:rPr>
  </w:style>
  <w:style w:type="paragraph" w:customStyle="1" w:styleId="ImportWordListStyleDefinition866987807">
    <w:name w:val="Import Word List Style Definition 866987807"/>
    <w:autoRedefine/>
    <w:rsid w:val="00F440C2"/>
    <w:pPr>
      <w:spacing w:after="0" w:line="240" w:lineRule="auto"/>
    </w:pPr>
    <w:rPr>
      <w:rFonts w:ascii="Times New Roman" w:eastAsia="Calibri" w:hAnsi="Times New Roman" w:cs="Times New Roman"/>
      <w:sz w:val="20"/>
      <w:szCs w:val="20"/>
      <w:lang w:eastAsia="ru-RU"/>
    </w:rPr>
  </w:style>
  <w:style w:type="character" w:customStyle="1" w:styleId="22">
    <w:name w:val="Основной текст с отступом 2 Знак"/>
    <w:link w:val="23"/>
    <w:locked/>
    <w:rsid w:val="00F440C2"/>
    <w:rPr>
      <w:sz w:val="24"/>
      <w:szCs w:val="24"/>
    </w:rPr>
  </w:style>
  <w:style w:type="paragraph" w:styleId="23">
    <w:name w:val="Body Text Indent 2"/>
    <w:basedOn w:val="a"/>
    <w:link w:val="22"/>
    <w:rsid w:val="00F440C2"/>
    <w:pPr>
      <w:spacing w:after="120" w:line="480" w:lineRule="auto"/>
      <w:ind w:left="283"/>
    </w:pPr>
    <w:rPr>
      <w:sz w:val="24"/>
      <w:szCs w:val="24"/>
    </w:rPr>
  </w:style>
  <w:style w:type="character" w:customStyle="1" w:styleId="210">
    <w:name w:val="Основной текст с отступом 2 Знак1"/>
    <w:basedOn w:val="a0"/>
    <w:uiPriority w:val="99"/>
    <w:semiHidden/>
    <w:rsid w:val="00F440C2"/>
  </w:style>
  <w:style w:type="paragraph" w:customStyle="1" w:styleId="ConsPlusNormal">
    <w:name w:val="ConsPlusNormal"/>
    <w:rsid w:val="00F440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440C2"/>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ites-dash-site-url">
    <w:name w:val="sites-dash-site-url"/>
    <w:rsid w:val="00F440C2"/>
    <w:rPr>
      <w:rFonts w:cs="Times New Roman"/>
    </w:rPr>
  </w:style>
  <w:style w:type="character" w:customStyle="1" w:styleId="apple-style-span">
    <w:name w:val="apple-style-span"/>
    <w:basedOn w:val="a0"/>
    <w:rsid w:val="00F440C2"/>
  </w:style>
  <w:style w:type="paragraph" w:customStyle="1" w:styleId="Style28">
    <w:name w:val="Style28"/>
    <w:basedOn w:val="a"/>
    <w:uiPriority w:val="99"/>
    <w:rsid w:val="00F440C2"/>
    <w:pPr>
      <w:widowControl w:val="0"/>
      <w:autoSpaceDE w:val="0"/>
      <w:autoSpaceDN w:val="0"/>
      <w:adjustRightInd w:val="0"/>
      <w:spacing w:after="0" w:line="446" w:lineRule="exact"/>
      <w:ind w:hanging="173"/>
    </w:pPr>
    <w:rPr>
      <w:rFonts w:ascii="Times New Roman" w:eastAsia="Times New Roman" w:hAnsi="Times New Roman" w:cs="Times New Roman"/>
      <w:sz w:val="24"/>
      <w:szCs w:val="24"/>
      <w:lang w:eastAsia="ru-RU"/>
    </w:rPr>
  </w:style>
  <w:style w:type="character" w:customStyle="1" w:styleId="FontStyle44">
    <w:name w:val="Font Style44"/>
    <w:basedOn w:val="a0"/>
    <w:uiPriority w:val="99"/>
    <w:rsid w:val="00F440C2"/>
    <w:rPr>
      <w:rFonts w:ascii="Times New Roman" w:hAnsi="Times New Roman" w:cs="Times New Roman" w:hint="default"/>
      <w:sz w:val="26"/>
      <w:szCs w:val="26"/>
    </w:rPr>
  </w:style>
  <w:style w:type="paragraph" w:styleId="24">
    <w:name w:val="Body Text 2"/>
    <w:basedOn w:val="a"/>
    <w:link w:val="25"/>
    <w:rsid w:val="00F440C2"/>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F440C2"/>
    <w:rPr>
      <w:rFonts w:ascii="Times New Roman" w:eastAsia="Times New Roman" w:hAnsi="Times New Roman" w:cs="Times New Roman"/>
      <w:sz w:val="24"/>
      <w:szCs w:val="24"/>
      <w:lang w:eastAsia="ru-RU"/>
    </w:rPr>
  </w:style>
  <w:style w:type="paragraph" w:styleId="33">
    <w:name w:val="Body Text 3"/>
    <w:basedOn w:val="a"/>
    <w:link w:val="34"/>
    <w:rsid w:val="00F440C2"/>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F440C2"/>
    <w:rPr>
      <w:rFonts w:ascii="Times New Roman" w:eastAsia="Times New Roman" w:hAnsi="Times New Roman" w:cs="Times New Roman"/>
      <w:sz w:val="16"/>
      <w:szCs w:val="16"/>
    </w:rPr>
  </w:style>
  <w:style w:type="paragraph" w:styleId="af6">
    <w:name w:val="caption"/>
    <w:basedOn w:val="a"/>
    <w:next w:val="a"/>
    <w:qFormat/>
    <w:rsid w:val="00F440C2"/>
    <w:pPr>
      <w:spacing w:after="0" w:line="240" w:lineRule="auto"/>
    </w:pPr>
    <w:rPr>
      <w:rFonts w:ascii="Times New Roman" w:eastAsia="Times New Roman" w:hAnsi="Times New Roman" w:cs="Times New Roman"/>
      <w:b/>
      <w:bCs/>
      <w:sz w:val="20"/>
      <w:szCs w:val="20"/>
      <w:lang w:eastAsia="ru-RU"/>
    </w:rPr>
  </w:style>
  <w:style w:type="paragraph" w:customStyle="1" w:styleId="af7">
    <w:name w:val="Знак Знак Знак"/>
    <w:basedOn w:val="a"/>
    <w:rsid w:val="00F440C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27">
    <w:name w:val="c27"/>
    <w:basedOn w:val="a0"/>
    <w:rsid w:val="00F440C2"/>
  </w:style>
  <w:style w:type="character" w:customStyle="1" w:styleId="14">
    <w:name w:val="Заголовок №1_"/>
    <w:basedOn w:val="a0"/>
    <w:rsid w:val="00F440C2"/>
    <w:rPr>
      <w:rFonts w:ascii="Lucida Sans Unicode" w:eastAsia="Lucida Sans Unicode" w:hAnsi="Lucida Sans Unicode" w:cs="Lucida Sans Unicode"/>
      <w:b/>
      <w:bCs/>
      <w:i w:val="0"/>
      <w:iCs w:val="0"/>
      <w:smallCaps w:val="0"/>
      <w:strike w:val="0"/>
      <w:spacing w:val="0"/>
      <w:sz w:val="21"/>
      <w:szCs w:val="21"/>
      <w:u w:val="none"/>
    </w:rPr>
  </w:style>
  <w:style w:type="character" w:customStyle="1" w:styleId="26">
    <w:name w:val="Основной текст (2)_"/>
    <w:basedOn w:val="a0"/>
    <w:link w:val="27"/>
    <w:rsid w:val="00F440C2"/>
    <w:rPr>
      <w:rFonts w:ascii="Lucida Sans Unicode" w:eastAsia="Lucida Sans Unicode" w:hAnsi="Lucida Sans Unicode" w:cs="Lucida Sans Unicode"/>
      <w:sz w:val="18"/>
      <w:szCs w:val="18"/>
      <w:shd w:val="clear" w:color="auto" w:fill="FFFFFF"/>
    </w:rPr>
  </w:style>
  <w:style w:type="paragraph" w:customStyle="1" w:styleId="27">
    <w:name w:val="Основной текст (2)"/>
    <w:basedOn w:val="a"/>
    <w:link w:val="26"/>
    <w:rsid w:val="00F440C2"/>
    <w:pPr>
      <w:widowControl w:val="0"/>
      <w:shd w:val="clear" w:color="auto" w:fill="FFFFFF"/>
      <w:spacing w:before="240" w:after="0" w:line="274" w:lineRule="exact"/>
      <w:jc w:val="both"/>
    </w:pPr>
    <w:rPr>
      <w:rFonts w:ascii="Lucida Sans Unicode" w:eastAsia="Lucida Sans Unicode" w:hAnsi="Lucida Sans Unicode" w:cs="Lucida Sans Unicode"/>
      <w:sz w:val="18"/>
      <w:szCs w:val="18"/>
    </w:rPr>
  </w:style>
  <w:style w:type="character" w:customStyle="1" w:styleId="28">
    <w:name w:val="Основной текст (2) + Малые прописные"/>
    <w:basedOn w:val="26"/>
    <w:rsid w:val="00F440C2"/>
    <w:rPr>
      <w:rFonts w:ascii="Lucida Sans Unicode" w:eastAsia="Lucida Sans Unicode" w:hAnsi="Lucida Sans Unicode" w:cs="Lucida Sans Unicode"/>
      <w:smallCaps/>
      <w:color w:val="000000"/>
      <w:spacing w:val="0"/>
      <w:w w:val="100"/>
      <w:position w:val="0"/>
      <w:sz w:val="18"/>
      <w:szCs w:val="18"/>
      <w:shd w:val="clear" w:color="auto" w:fill="FFFFFF"/>
      <w:lang w:val="en-US" w:eastAsia="en-US" w:bidi="en-US"/>
    </w:rPr>
  </w:style>
  <w:style w:type="character" w:customStyle="1" w:styleId="2Corbel10pt1pt">
    <w:name w:val="Основной текст (2) + Corbel;10 pt;Интервал 1 pt"/>
    <w:basedOn w:val="26"/>
    <w:rsid w:val="00F440C2"/>
    <w:rPr>
      <w:rFonts w:ascii="Corbel" w:eastAsia="Corbel" w:hAnsi="Corbel" w:cs="Corbel"/>
      <w:color w:val="000000"/>
      <w:spacing w:val="30"/>
      <w:w w:val="100"/>
      <w:position w:val="0"/>
      <w:sz w:val="20"/>
      <w:szCs w:val="20"/>
      <w:shd w:val="clear" w:color="auto" w:fill="FFFFFF"/>
      <w:lang w:val="ru-RU" w:eastAsia="ru-RU" w:bidi="ru-RU"/>
    </w:rPr>
  </w:style>
  <w:style w:type="character" w:customStyle="1" w:styleId="2-1pt">
    <w:name w:val="Основной текст (2) + Интервал -1 pt"/>
    <w:basedOn w:val="26"/>
    <w:rsid w:val="00F440C2"/>
    <w:rPr>
      <w:rFonts w:ascii="Lucida Sans Unicode" w:eastAsia="Lucida Sans Unicode" w:hAnsi="Lucida Sans Unicode" w:cs="Lucida Sans Unicode"/>
      <w:color w:val="000000"/>
      <w:spacing w:val="-20"/>
      <w:w w:val="100"/>
      <w:position w:val="0"/>
      <w:sz w:val="18"/>
      <w:szCs w:val="18"/>
      <w:shd w:val="clear" w:color="auto" w:fill="FFFFFF"/>
      <w:lang w:val="ru-RU" w:eastAsia="ru-RU" w:bidi="ru-RU"/>
    </w:rPr>
  </w:style>
  <w:style w:type="character" w:customStyle="1" w:styleId="21pt">
    <w:name w:val="Основной текст (2) + Интервал 1 pt"/>
    <w:basedOn w:val="26"/>
    <w:rsid w:val="00F440C2"/>
    <w:rPr>
      <w:rFonts w:ascii="Lucida Sans Unicode" w:eastAsia="Lucida Sans Unicode" w:hAnsi="Lucida Sans Unicode" w:cs="Lucida Sans Unicode"/>
      <w:color w:val="000000"/>
      <w:spacing w:val="20"/>
      <w:w w:val="100"/>
      <w:position w:val="0"/>
      <w:sz w:val="18"/>
      <w:szCs w:val="18"/>
      <w:shd w:val="clear" w:color="auto" w:fill="FFFFFF"/>
      <w:lang w:val="ru-RU" w:eastAsia="ru-RU" w:bidi="ru-RU"/>
    </w:rPr>
  </w:style>
  <w:style w:type="character" w:customStyle="1" w:styleId="35">
    <w:name w:val="Основной текст (3)_"/>
    <w:basedOn w:val="a0"/>
    <w:link w:val="36"/>
    <w:rsid w:val="00F440C2"/>
    <w:rPr>
      <w:rFonts w:ascii="Lucida Sans Unicode" w:eastAsia="Lucida Sans Unicode" w:hAnsi="Lucida Sans Unicode" w:cs="Lucida Sans Unicode"/>
      <w:sz w:val="18"/>
      <w:szCs w:val="18"/>
      <w:shd w:val="clear" w:color="auto" w:fill="FFFFFF"/>
    </w:rPr>
  </w:style>
  <w:style w:type="paragraph" w:customStyle="1" w:styleId="36">
    <w:name w:val="Основной текст (3)"/>
    <w:basedOn w:val="a"/>
    <w:link w:val="35"/>
    <w:rsid w:val="00F440C2"/>
    <w:pPr>
      <w:widowControl w:val="0"/>
      <w:shd w:val="clear" w:color="auto" w:fill="FFFFFF"/>
      <w:spacing w:after="0" w:line="274" w:lineRule="exact"/>
      <w:jc w:val="both"/>
    </w:pPr>
    <w:rPr>
      <w:rFonts w:ascii="Lucida Sans Unicode" w:eastAsia="Lucida Sans Unicode" w:hAnsi="Lucida Sans Unicode" w:cs="Lucida Sans Unicode"/>
      <w:sz w:val="18"/>
      <w:szCs w:val="18"/>
    </w:rPr>
  </w:style>
  <w:style w:type="character" w:customStyle="1" w:styleId="3Corbel10pt1pt">
    <w:name w:val="Основной текст (3) + Corbel;10 pt;Интервал 1 pt"/>
    <w:basedOn w:val="35"/>
    <w:rsid w:val="00F440C2"/>
    <w:rPr>
      <w:rFonts w:ascii="Corbel" w:eastAsia="Corbel" w:hAnsi="Corbel" w:cs="Corbel"/>
      <w:color w:val="000000"/>
      <w:spacing w:val="20"/>
      <w:w w:val="100"/>
      <w:position w:val="0"/>
      <w:sz w:val="20"/>
      <w:szCs w:val="20"/>
      <w:shd w:val="clear" w:color="auto" w:fill="FFFFFF"/>
      <w:lang w:val="ru-RU" w:eastAsia="ru-RU" w:bidi="ru-RU"/>
    </w:rPr>
  </w:style>
  <w:style w:type="character" w:customStyle="1" w:styleId="3-1pt">
    <w:name w:val="Основной текст (3) + Интервал -1 pt"/>
    <w:basedOn w:val="35"/>
    <w:rsid w:val="00F440C2"/>
    <w:rPr>
      <w:rFonts w:ascii="Lucida Sans Unicode" w:eastAsia="Lucida Sans Unicode" w:hAnsi="Lucida Sans Unicode" w:cs="Lucida Sans Unicode"/>
      <w:color w:val="000000"/>
      <w:spacing w:val="-20"/>
      <w:w w:val="100"/>
      <w:position w:val="0"/>
      <w:sz w:val="18"/>
      <w:szCs w:val="18"/>
      <w:shd w:val="clear" w:color="auto" w:fill="FFFFFF"/>
      <w:lang w:val="ru-RU" w:eastAsia="ru-RU" w:bidi="ru-RU"/>
    </w:rPr>
  </w:style>
  <w:style w:type="character" w:customStyle="1" w:styleId="37">
    <w:name w:val="Основной текст (3) + Малые прописные"/>
    <w:basedOn w:val="35"/>
    <w:rsid w:val="00F440C2"/>
    <w:rPr>
      <w:rFonts w:ascii="Lucida Sans Unicode" w:eastAsia="Lucida Sans Unicode" w:hAnsi="Lucida Sans Unicode" w:cs="Lucida Sans Unicode"/>
      <w:smallCaps/>
      <w:color w:val="000000"/>
      <w:spacing w:val="0"/>
      <w:w w:val="100"/>
      <w:position w:val="0"/>
      <w:sz w:val="18"/>
      <w:szCs w:val="18"/>
      <w:shd w:val="clear" w:color="auto" w:fill="FFFFFF"/>
      <w:lang w:val="en-US" w:eastAsia="en-US" w:bidi="en-US"/>
    </w:rPr>
  </w:style>
  <w:style w:type="character" w:customStyle="1" w:styleId="38">
    <w:name w:val="Основной текст (3) + Полужирный"/>
    <w:basedOn w:val="35"/>
    <w:rsid w:val="00F440C2"/>
    <w:rPr>
      <w:rFonts w:ascii="Lucida Sans Unicode" w:eastAsia="Lucida Sans Unicode" w:hAnsi="Lucida Sans Unicode" w:cs="Lucida Sans Unicode"/>
      <w:b/>
      <w:bCs/>
      <w:color w:val="000000"/>
      <w:spacing w:val="0"/>
      <w:w w:val="100"/>
      <w:position w:val="0"/>
      <w:sz w:val="18"/>
      <w:szCs w:val="18"/>
      <w:shd w:val="clear" w:color="auto" w:fill="FFFFFF"/>
      <w:lang w:val="ru-RU" w:eastAsia="ru-RU" w:bidi="ru-RU"/>
    </w:rPr>
  </w:style>
  <w:style w:type="character" w:customStyle="1" w:styleId="41">
    <w:name w:val="Основной текст (4)_"/>
    <w:basedOn w:val="a0"/>
    <w:link w:val="42"/>
    <w:rsid w:val="00F440C2"/>
    <w:rPr>
      <w:rFonts w:ascii="Lucida Sans Unicode" w:eastAsia="Lucida Sans Unicode" w:hAnsi="Lucida Sans Unicode" w:cs="Lucida Sans Unicode"/>
      <w:b/>
      <w:bCs/>
      <w:sz w:val="18"/>
      <w:szCs w:val="18"/>
      <w:shd w:val="clear" w:color="auto" w:fill="FFFFFF"/>
    </w:rPr>
  </w:style>
  <w:style w:type="paragraph" w:customStyle="1" w:styleId="42">
    <w:name w:val="Основной текст (4)"/>
    <w:basedOn w:val="a"/>
    <w:link w:val="41"/>
    <w:rsid w:val="00F440C2"/>
    <w:pPr>
      <w:widowControl w:val="0"/>
      <w:shd w:val="clear" w:color="auto" w:fill="FFFFFF"/>
      <w:spacing w:after="0" w:line="274" w:lineRule="exact"/>
      <w:jc w:val="both"/>
    </w:pPr>
    <w:rPr>
      <w:rFonts w:ascii="Lucida Sans Unicode" w:eastAsia="Lucida Sans Unicode" w:hAnsi="Lucida Sans Unicode" w:cs="Lucida Sans Unicode"/>
      <w:b/>
      <w:bCs/>
      <w:sz w:val="18"/>
      <w:szCs w:val="18"/>
    </w:rPr>
  </w:style>
  <w:style w:type="character" w:customStyle="1" w:styleId="43">
    <w:name w:val="Основной текст (4) + Не полужирный"/>
    <w:basedOn w:val="41"/>
    <w:rsid w:val="00F440C2"/>
    <w:rPr>
      <w:rFonts w:ascii="Lucida Sans Unicode" w:eastAsia="Lucida Sans Unicode" w:hAnsi="Lucida Sans Unicode" w:cs="Lucida Sans Unicode"/>
      <w:b/>
      <w:bCs/>
      <w:color w:val="000000"/>
      <w:spacing w:val="0"/>
      <w:w w:val="100"/>
      <w:position w:val="0"/>
      <w:sz w:val="18"/>
      <w:szCs w:val="18"/>
      <w:shd w:val="clear" w:color="auto" w:fill="FFFFFF"/>
      <w:lang w:val="ru-RU" w:eastAsia="ru-RU" w:bidi="ru-RU"/>
    </w:rPr>
  </w:style>
  <w:style w:type="character" w:customStyle="1" w:styleId="30pt">
    <w:name w:val="Основной текст (3) + Полужирный;Интервал 0 pt"/>
    <w:basedOn w:val="35"/>
    <w:rsid w:val="00F440C2"/>
    <w:rPr>
      <w:rFonts w:ascii="Lucida Sans Unicode" w:eastAsia="Lucida Sans Unicode" w:hAnsi="Lucida Sans Unicode" w:cs="Lucida Sans Unicode"/>
      <w:b/>
      <w:bCs/>
      <w:color w:val="000000"/>
      <w:spacing w:val="10"/>
      <w:w w:val="100"/>
      <w:position w:val="0"/>
      <w:sz w:val="18"/>
      <w:szCs w:val="18"/>
      <w:shd w:val="clear" w:color="auto" w:fill="FFFFFF"/>
      <w:lang w:val="ru-RU" w:eastAsia="ru-RU" w:bidi="ru-RU"/>
    </w:rPr>
  </w:style>
  <w:style w:type="character" w:styleId="af8">
    <w:name w:val="Emphasis"/>
    <w:basedOn w:val="a0"/>
    <w:uiPriority w:val="20"/>
    <w:qFormat/>
    <w:rsid w:val="00F440C2"/>
    <w:rPr>
      <w:i/>
      <w:iCs/>
    </w:rPr>
  </w:style>
  <w:style w:type="paragraph" w:customStyle="1" w:styleId="15">
    <w:name w:val="Обычный1"/>
    <w:rsid w:val="00F440C2"/>
    <w:pPr>
      <w:spacing w:after="0" w:line="240" w:lineRule="auto"/>
    </w:pPr>
    <w:rPr>
      <w:rFonts w:ascii="Arial" w:eastAsia="Times New Roman" w:hAnsi="Arial" w:cs="Times New Roman"/>
      <w:sz w:val="24"/>
      <w:szCs w:val="20"/>
      <w:lang w:eastAsia="ru-RU"/>
    </w:rPr>
  </w:style>
  <w:style w:type="character" w:customStyle="1" w:styleId="apple-converted-space">
    <w:name w:val="apple-converted-space"/>
    <w:basedOn w:val="a0"/>
    <w:rsid w:val="00F440C2"/>
  </w:style>
  <w:style w:type="character" w:customStyle="1" w:styleId="16">
    <w:name w:val="Основной текст Знак1"/>
    <w:rsid w:val="00B93638"/>
    <w:rPr>
      <w:sz w:val="24"/>
      <w:szCs w:val="24"/>
      <w:lang w:val="ru-RU" w:eastAsia="ru-RU" w:bidi="ar-SA"/>
    </w:rPr>
  </w:style>
  <w:style w:type="table" w:customStyle="1" w:styleId="17">
    <w:name w:val="Сетка таблицы1"/>
    <w:basedOn w:val="a1"/>
    <w:next w:val="a6"/>
    <w:uiPriority w:val="59"/>
    <w:rsid w:val="008219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726592">
      <w:bodyDiv w:val="1"/>
      <w:marLeft w:val="0"/>
      <w:marRight w:val="0"/>
      <w:marTop w:val="0"/>
      <w:marBottom w:val="0"/>
      <w:divBdr>
        <w:top w:val="none" w:sz="0" w:space="0" w:color="auto"/>
        <w:left w:val="none" w:sz="0" w:space="0" w:color="auto"/>
        <w:bottom w:val="none" w:sz="0" w:space="0" w:color="auto"/>
        <w:right w:val="none" w:sz="0" w:space="0" w:color="auto"/>
      </w:divBdr>
      <w:divsChild>
        <w:div w:id="978807963">
          <w:marLeft w:val="0"/>
          <w:marRight w:val="0"/>
          <w:marTop w:val="0"/>
          <w:marBottom w:val="0"/>
          <w:divBdr>
            <w:top w:val="none" w:sz="0" w:space="0" w:color="auto"/>
            <w:left w:val="none" w:sz="0" w:space="0" w:color="auto"/>
            <w:bottom w:val="none" w:sz="0" w:space="0" w:color="auto"/>
            <w:right w:val="none" w:sz="0" w:space="0" w:color="auto"/>
          </w:divBdr>
        </w:div>
        <w:div w:id="487332661">
          <w:marLeft w:val="0"/>
          <w:marRight w:val="0"/>
          <w:marTop w:val="0"/>
          <w:marBottom w:val="0"/>
          <w:divBdr>
            <w:top w:val="none" w:sz="0" w:space="0" w:color="auto"/>
            <w:left w:val="none" w:sz="0" w:space="0" w:color="auto"/>
            <w:bottom w:val="none" w:sz="0" w:space="0" w:color="auto"/>
            <w:right w:val="none" w:sz="0" w:space="0" w:color="auto"/>
          </w:divBdr>
        </w:div>
        <w:div w:id="1457410013">
          <w:marLeft w:val="0"/>
          <w:marRight w:val="0"/>
          <w:marTop w:val="0"/>
          <w:marBottom w:val="0"/>
          <w:divBdr>
            <w:top w:val="none" w:sz="0" w:space="0" w:color="auto"/>
            <w:left w:val="none" w:sz="0" w:space="0" w:color="auto"/>
            <w:bottom w:val="none" w:sz="0" w:space="0" w:color="auto"/>
            <w:right w:val="none" w:sz="0" w:space="0" w:color="auto"/>
          </w:divBdr>
        </w:div>
        <w:div w:id="1953704804">
          <w:marLeft w:val="0"/>
          <w:marRight w:val="0"/>
          <w:marTop w:val="0"/>
          <w:marBottom w:val="0"/>
          <w:divBdr>
            <w:top w:val="none" w:sz="0" w:space="0" w:color="auto"/>
            <w:left w:val="none" w:sz="0" w:space="0" w:color="auto"/>
            <w:bottom w:val="none" w:sz="0" w:space="0" w:color="auto"/>
            <w:right w:val="none" w:sz="0" w:space="0" w:color="auto"/>
          </w:divBdr>
        </w:div>
        <w:div w:id="533082753">
          <w:marLeft w:val="0"/>
          <w:marRight w:val="0"/>
          <w:marTop w:val="0"/>
          <w:marBottom w:val="0"/>
          <w:divBdr>
            <w:top w:val="none" w:sz="0" w:space="0" w:color="auto"/>
            <w:left w:val="none" w:sz="0" w:space="0" w:color="auto"/>
            <w:bottom w:val="none" w:sz="0" w:space="0" w:color="auto"/>
            <w:right w:val="none" w:sz="0" w:space="0" w:color="auto"/>
          </w:divBdr>
        </w:div>
        <w:div w:id="193158800">
          <w:marLeft w:val="0"/>
          <w:marRight w:val="0"/>
          <w:marTop w:val="0"/>
          <w:marBottom w:val="0"/>
          <w:divBdr>
            <w:top w:val="none" w:sz="0" w:space="0" w:color="auto"/>
            <w:left w:val="none" w:sz="0" w:space="0" w:color="auto"/>
            <w:bottom w:val="none" w:sz="0" w:space="0" w:color="auto"/>
            <w:right w:val="none" w:sz="0" w:space="0" w:color="auto"/>
          </w:divBdr>
        </w:div>
        <w:div w:id="1455559404">
          <w:marLeft w:val="0"/>
          <w:marRight w:val="0"/>
          <w:marTop w:val="0"/>
          <w:marBottom w:val="0"/>
          <w:divBdr>
            <w:top w:val="none" w:sz="0" w:space="0" w:color="auto"/>
            <w:left w:val="none" w:sz="0" w:space="0" w:color="auto"/>
            <w:bottom w:val="none" w:sz="0" w:space="0" w:color="auto"/>
            <w:right w:val="none" w:sz="0" w:space="0" w:color="auto"/>
          </w:divBdr>
        </w:div>
        <w:div w:id="1975478271">
          <w:marLeft w:val="0"/>
          <w:marRight w:val="0"/>
          <w:marTop w:val="0"/>
          <w:marBottom w:val="0"/>
          <w:divBdr>
            <w:top w:val="none" w:sz="0" w:space="0" w:color="auto"/>
            <w:left w:val="none" w:sz="0" w:space="0" w:color="auto"/>
            <w:bottom w:val="none" w:sz="0" w:space="0" w:color="auto"/>
            <w:right w:val="none" w:sz="0" w:space="0" w:color="auto"/>
          </w:divBdr>
        </w:div>
        <w:div w:id="1488207427">
          <w:marLeft w:val="0"/>
          <w:marRight w:val="0"/>
          <w:marTop w:val="0"/>
          <w:marBottom w:val="0"/>
          <w:divBdr>
            <w:top w:val="none" w:sz="0" w:space="0" w:color="auto"/>
            <w:left w:val="none" w:sz="0" w:space="0" w:color="auto"/>
            <w:bottom w:val="none" w:sz="0" w:space="0" w:color="auto"/>
            <w:right w:val="none" w:sz="0" w:space="0" w:color="auto"/>
          </w:divBdr>
        </w:div>
        <w:div w:id="749162751">
          <w:marLeft w:val="0"/>
          <w:marRight w:val="0"/>
          <w:marTop w:val="0"/>
          <w:marBottom w:val="0"/>
          <w:divBdr>
            <w:top w:val="none" w:sz="0" w:space="0" w:color="auto"/>
            <w:left w:val="none" w:sz="0" w:space="0" w:color="auto"/>
            <w:bottom w:val="none" w:sz="0" w:space="0" w:color="auto"/>
            <w:right w:val="none" w:sz="0" w:space="0" w:color="auto"/>
          </w:divBdr>
        </w:div>
        <w:div w:id="1677074221">
          <w:marLeft w:val="0"/>
          <w:marRight w:val="0"/>
          <w:marTop w:val="0"/>
          <w:marBottom w:val="0"/>
          <w:divBdr>
            <w:top w:val="none" w:sz="0" w:space="0" w:color="auto"/>
            <w:left w:val="none" w:sz="0" w:space="0" w:color="auto"/>
            <w:bottom w:val="none" w:sz="0" w:space="0" w:color="auto"/>
            <w:right w:val="none" w:sz="0" w:space="0" w:color="auto"/>
          </w:divBdr>
        </w:div>
        <w:div w:id="434592430">
          <w:marLeft w:val="0"/>
          <w:marRight w:val="0"/>
          <w:marTop w:val="0"/>
          <w:marBottom w:val="0"/>
          <w:divBdr>
            <w:top w:val="none" w:sz="0" w:space="0" w:color="auto"/>
            <w:left w:val="none" w:sz="0" w:space="0" w:color="auto"/>
            <w:bottom w:val="none" w:sz="0" w:space="0" w:color="auto"/>
            <w:right w:val="none" w:sz="0" w:space="0" w:color="auto"/>
          </w:divBdr>
        </w:div>
        <w:div w:id="2066680413">
          <w:marLeft w:val="0"/>
          <w:marRight w:val="0"/>
          <w:marTop w:val="0"/>
          <w:marBottom w:val="0"/>
          <w:divBdr>
            <w:top w:val="none" w:sz="0" w:space="0" w:color="auto"/>
            <w:left w:val="none" w:sz="0" w:space="0" w:color="auto"/>
            <w:bottom w:val="none" w:sz="0" w:space="0" w:color="auto"/>
            <w:right w:val="none" w:sz="0" w:space="0" w:color="auto"/>
          </w:divBdr>
        </w:div>
        <w:div w:id="210310629">
          <w:marLeft w:val="0"/>
          <w:marRight w:val="0"/>
          <w:marTop w:val="0"/>
          <w:marBottom w:val="0"/>
          <w:divBdr>
            <w:top w:val="none" w:sz="0" w:space="0" w:color="auto"/>
            <w:left w:val="none" w:sz="0" w:space="0" w:color="auto"/>
            <w:bottom w:val="none" w:sz="0" w:space="0" w:color="auto"/>
            <w:right w:val="none" w:sz="0" w:space="0" w:color="auto"/>
          </w:divBdr>
        </w:div>
        <w:div w:id="112788789">
          <w:marLeft w:val="0"/>
          <w:marRight w:val="0"/>
          <w:marTop w:val="0"/>
          <w:marBottom w:val="0"/>
          <w:divBdr>
            <w:top w:val="none" w:sz="0" w:space="0" w:color="auto"/>
            <w:left w:val="none" w:sz="0" w:space="0" w:color="auto"/>
            <w:bottom w:val="none" w:sz="0" w:space="0" w:color="auto"/>
            <w:right w:val="none" w:sz="0" w:space="0" w:color="auto"/>
          </w:divBdr>
        </w:div>
        <w:div w:id="1511525467">
          <w:marLeft w:val="0"/>
          <w:marRight w:val="0"/>
          <w:marTop w:val="0"/>
          <w:marBottom w:val="0"/>
          <w:divBdr>
            <w:top w:val="none" w:sz="0" w:space="0" w:color="auto"/>
            <w:left w:val="none" w:sz="0" w:space="0" w:color="auto"/>
            <w:bottom w:val="none" w:sz="0" w:space="0" w:color="auto"/>
            <w:right w:val="none" w:sz="0" w:space="0" w:color="auto"/>
          </w:divBdr>
        </w:div>
        <w:div w:id="2035232004">
          <w:marLeft w:val="0"/>
          <w:marRight w:val="0"/>
          <w:marTop w:val="0"/>
          <w:marBottom w:val="0"/>
          <w:divBdr>
            <w:top w:val="none" w:sz="0" w:space="0" w:color="auto"/>
            <w:left w:val="none" w:sz="0" w:space="0" w:color="auto"/>
            <w:bottom w:val="none" w:sz="0" w:space="0" w:color="auto"/>
            <w:right w:val="none" w:sz="0" w:space="0" w:color="auto"/>
          </w:divBdr>
        </w:div>
        <w:div w:id="152066157">
          <w:marLeft w:val="0"/>
          <w:marRight w:val="0"/>
          <w:marTop w:val="0"/>
          <w:marBottom w:val="0"/>
          <w:divBdr>
            <w:top w:val="none" w:sz="0" w:space="0" w:color="auto"/>
            <w:left w:val="none" w:sz="0" w:space="0" w:color="auto"/>
            <w:bottom w:val="none" w:sz="0" w:space="0" w:color="auto"/>
            <w:right w:val="none" w:sz="0" w:space="0" w:color="auto"/>
          </w:divBdr>
        </w:div>
        <w:div w:id="1906522094">
          <w:marLeft w:val="0"/>
          <w:marRight w:val="0"/>
          <w:marTop w:val="0"/>
          <w:marBottom w:val="0"/>
          <w:divBdr>
            <w:top w:val="none" w:sz="0" w:space="0" w:color="auto"/>
            <w:left w:val="none" w:sz="0" w:space="0" w:color="auto"/>
            <w:bottom w:val="none" w:sz="0" w:space="0" w:color="auto"/>
            <w:right w:val="none" w:sz="0" w:space="0" w:color="auto"/>
          </w:divBdr>
        </w:div>
        <w:div w:id="1267691182">
          <w:marLeft w:val="0"/>
          <w:marRight w:val="0"/>
          <w:marTop w:val="0"/>
          <w:marBottom w:val="0"/>
          <w:divBdr>
            <w:top w:val="none" w:sz="0" w:space="0" w:color="auto"/>
            <w:left w:val="none" w:sz="0" w:space="0" w:color="auto"/>
            <w:bottom w:val="none" w:sz="0" w:space="0" w:color="auto"/>
            <w:right w:val="none" w:sz="0" w:space="0" w:color="auto"/>
          </w:divBdr>
        </w:div>
        <w:div w:id="774323177">
          <w:marLeft w:val="0"/>
          <w:marRight w:val="0"/>
          <w:marTop w:val="0"/>
          <w:marBottom w:val="0"/>
          <w:divBdr>
            <w:top w:val="none" w:sz="0" w:space="0" w:color="auto"/>
            <w:left w:val="none" w:sz="0" w:space="0" w:color="auto"/>
            <w:bottom w:val="none" w:sz="0" w:space="0" w:color="auto"/>
            <w:right w:val="none" w:sz="0" w:space="0" w:color="auto"/>
          </w:divBdr>
        </w:div>
        <w:div w:id="1830369493">
          <w:marLeft w:val="0"/>
          <w:marRight w:val="0"/>
          <w:marTop w:val="0"/>
          <w:marBottom w:val="0"/>
          <w:divBdr>
            <w:top w:val="none" w:sz="0" w:space="0" w:color="auto"/>
            <w:left w:val="none" w:sz="0" w:space="0" w:color="auto"/>
            <w:bottom w:val="none" w:sz="0" w:space="0" w:color="auto"/>
            <w:right w:val="none" w:sz="0" w:space="0" w:color="auto"/>
          </w:divBdr>
        </w:div>
        <w:div w:id="1528178951">
          <w:marLeft w:val="0"/>
          <w:marRight w:val="0"/>
          <w:marTop w:val="0"/>
          <w:marBottom w:val="0"/>
          <w:divBdr>
            <w:top w:val="none" w:sz="0" w:space="0" w:color="auto"/>
            <w:left w:val="none" w:sz="0" w:space="0" w:color="auto"/>
            <w:bottom w:val="none" w:sz="0" w:space="0" w:color="auto"/>
            <w:right w:val="none" w:sz="0" w:space="0" w:color="auto"/>
          </w:divBdr>
        </w:div>
        <w:div w:id="63920996">
          <w:marLeft w:val="0"/>
          <w:marRight w:val="0"/>
          <w:marTop w:val="0"/>
          <w:marBottom w:val="0"/>
          <w:divBdr>
            <w:top w:val="none" w:sz="0" w:space="0" w:color="auto"/>
            <w:left w:val="none" w:sz="0" w:space="0" w:color="auto"/>
            <w:bottom w:val="none" w:sz="0" w:space="0" w:color="auto"/>
            <w:right w:val="none" w:sz="0" w:space="0" w:color="auto"/>
          </w:divBdr>
        </w:div>
        <w:div w:id="965818718">
          <w:marLeft w:val="0"/>
          <w:marRight w:val="0"/>
          <w:marTop w:val="0"/>
          <w:marBottom w:val="0"/>
          <w:divBdr>
            <w:top w:val="none" w:sz="0" w:space="0" w:color="auto"/>
            <w:left w:val="none" w:sz="0" w:space="0" w:color="auto"/>
            <w:bottom w:val="none" w:sz="0" w:space="0" w:color="auto"/>
            <w:right w:val="none" w:sz="0" w:space="0" w:color="auto"/>
          </w:divBdr>
        </w:div>
        <w:div w:id="1666592298">
          <w:marLeft w:val="0"/>
          <w:marRight w:val="0"/>
          <w:marTop w:val="0"/>
          <w:marBottom w:val="0"/>
          <w:divBdr>
            <w:top w:val="none" w:sz="0" w:space="0" w:color="auto"/>
            <w:left w:val="none" w:sz="0" w:space="0" w:color="auto"/>
            <w:bottom w:val="none" w:sz="0" w:space="0" w:color="auto"/>
            <w:right w:val="none" w:sz="0" w:space="0" w:color="auto"/>
          </w:divBdr>
        </w:div>
        <w:div w:id="126630420">
          <w:marLeft w:val="0"/>
          <w:marRight w:val="0"/>
          <w:marTop w:val="0"/>
          <w:marBottom w:val="0"/>
          <w:divBdr>
            <w:top w:val="none" w:sz="0" w:space="0" w:color="auto"/>
            <w:left w:val="none" w:sz="0" w:space="0" w:color="auto"/>
            <w:bottom w:val="none" w:sz="0" w:space="0" w:color="auto"/>
            <w:right w:val="none" w:sz="0" w:space="0" w:color="auto"/>
          </w:divBdr>
        </w:div>
        <w:div w:id="837227844">
          <w:marLeft w:val="0"/>
          <w:marRight w:val="0"/>
          <w:marTop w:val="0"/>
          <w:marBottom w:val="0"/>
          <w:divBdr>
            <w:top w:val="none" w:sz="0" w:space="0" w:color="auto"/>
            <w:left w:val="none" w:sz="0" w:space="0" w:color="auto"/>
            <w:bottom w:val="none" w:sz="0" w:space="0" w:color="auto"/>
            <w:right w:val="none" w:sz="0" w:space="0" w:color="auto"/>
          </w:divBdr>
        </w:div>
        <w:div w:id="1503660752">
          <w:marLeft w:val="0"/>
          <w:marRight w:val="0"/>
          <w:marTop w:val="0"/>
          <w:marBottom w:val="0"/>
          <w:divBdr>
            <w:top w:val="none" w:sz="0" w:space="0" w:color="auto"/>
            <w:left w:val="none" w:sz="0" w:space="0" w:color="auto"/>
            <w:bottom w:val="none" w:sz="0" w:space="0" w:color="auto"/>
            <w:right w:val="none" w:sz="0" w:space="0" w:color="auto"/>
          </w:divBdr>
        </w:div>
        <w:div w:id="1654409278">
          <w:marLeft w:val="0"/>
          <w:marRight w:val="0"/>
          <w:marTop w:val="0"/>
          <w:marBottom w:val="0"/>
          <w:divBdr>
            <w:top w:val="none" w:sz="0" w:space="0" w:color="auto"/>
            <w:left w:val="none" w:sz="0" w:space="0" w:color="auto"/>
            <w:bottom w:val="none" w:sz="0" w:space="0" w:color="auto"/>
            <w:right w:val="none" w:sz="0" w:space="0" w:color="auto"/>
          </w:divBdr>
        </w:div>
        <w:div w:id="513955872">
          <w:marLeft w:val="0"/>
          <w:marRight w:val="0"/>
          <w:marTop w:val="0"/>
          <w:marBottom w:val="0"/>
          <w:divBdr>
            <w:top w:val="none" w:sz="0" w:space="0" w:color="auto"/>
            <w:left w:val="none" w:sz="0" w:space="0" w:color="auto"/>
            <w:bottom w:val="none" w:sz="0" w:space="0" w:color="auto"/>
            <w:right w:val="none" w:sz="0" w:space="0" w:color="auto"/>
          </w:divBdr>
        </w:div>
        <w:div w:id="1885289630">
          <w:marLeft w:val="0"/>
          <w:marRight w:val="0"/>
          <w:marTop w:val="0"/>
          <w:marBottom w:val="0"/>
          <w:divBdr>
            <w:top w:val="none" w:sz="0" w:space="0" w:color="auto"/>
            <w:left w:val="none" w:sz="0" w:space="0" w:color="auto"/>
            <w:bottom w:val="none" w:sz="0" w:space="0" w:color="auto"/>
            <w:right w:val="none" w:sz="0" w:space="0" w:color="auto"/>
          </w:divBdr>
        </w:div>
        <w:div w:id="482746086">
          <w:marLeft w:val="0"/>
          <w:marRight w:val="0"/>
          <w:marTop w:val="0"/>
          <w:marBottom w:val="0"/>
          <w:divBdr>
            <w:top w:val="none" w:sz="0" w:space="0" w:color="auto"/>
            <w:left w:val="none" w:sz="0" w:space="0" w:color="auto"/>
            <w:bottom w:val="none" w:sz="0" w:space="0" w:color="auto"/>
            <w:right w:val="none" w:sz="0" w:space="0" w:color="auto"/>
          </w:divBdr>
        </w:div>
        <w:div w:id="2049718011">
          <w:marLeft w:val="0"/>
          <w:marRight w:val="0"/>
          <w:marTop w:val="0"/>
          <w:marBottom w:val="0"/>
          <w:divBdr>
            <w:top w:val="none" w:sz="0" w:space="0" w:color="auto"/>
            <w:left w:val="none" w:sz="0" w:space="0" w:color="auto"/>
            <w:bottom w:val="none" w:sz="0" w:space="0" w:color="auto"/>
            <w:right w:val="none" w:sz="0" w:space="0" w:color="auto"/>
          </w:divBdr>
        </w:div>
        <w:div w:id="1119641501">
          <w:marLeft w:val="0"/>
          <w:marRight w:val="0"/>
          <w:marTop w:val="0"/>
          <w:marBottom w:val="0"/>
          <w:divBdr>
            <w:top w:val="none" w:sz="0" w:space="0" w:color="auto"/>
            <w:left w:val="none" w:sz="0" w:space="0" w:color="auto"/>
            <w:bottom w:val="none" w:sz="0" w:space="0" w:color="auto"/>
            <w:right w:val="none" w:sz="0" w:space="0" w:color="auto"/>
          </w:divBdr>
        </w:div>
        <w:div w:id="892346556">
          <w:marLeft w:val="0"/>
          <w:marRight w:val="0"/>
          <w:marTop w:val="0"/>
          <w:marBottom w:val="0"/>
          <w:divBdr>
            <w:top w:val="none" w:sz="0" w:space="0" w:color="auto"/>
            <w:left w:val="none" w:sz="0" w:space="0" w:color="auto"/>
            <w:bottom w:val="none" w:sz="0" w:space="0" w:color="auto"/>
            <w:right w:val="none" w:sz="0" w:space="0" w:color="auto"/>
          </w:divBdr>
        </w:div>
        <w:div w:id="1697998771">
          <w:marLeft w:val="0"/>
          <w:marRight w:val="0"/>
          <w:marTop w:val="0"/>
          <w:marBottom w:val="0"/>
          <w:divBdr>
            <w:top w:val="none" w:sz="0" w:space="0" w:color="auto"/>
            <w:left w:val="none" w:sz="0" w:space="0" w:color="auto"/>
            <w:bottom w:val="none" w:sz="0" w:space="0" w:color="auto"/>
            <w:right w:val="none" w:sz="0" w:space="0" w:color="auto"/>
          </w:divBdr>
        </w:div>
        <w:div w:id="1527213357">
          <w:marLeft w:val="0"/>
          <w:marRight w:val="0"/>
          <w:marTop w:val="0"/>
          <w:marBottom w:val="0"/>
          <w:divBdr>
            <w:top w:val="none" w:sz="0" w:space="0" w:color="auto"/>
            <w:left w:val="none" w:sz="0" w:space="0" w:color="auto"/>
            <w:bottom w:val="none" w:sz="0" w:space="0" w:color="auto"/>
            <w:right w:val="none" w:sz="0" w:space="0" w:color="auto"/>
          </w:divBdr>
        </w:div>
        <w:div w:id="2006401182">
          <w:marLeft w:val="0"/>
          <w:marRight w:val="0"/>
          <w:marTop w:val="0"/>
          <w:marBottom w:val="0"/>
          <w:divBdr>
            <w:top w:val="none" w:sz="0" w:space="0" w:color="auto"/>
            <w:left w:val="none" w:sz="0" w:space="0" w:color="auto"/>
            <w:bottom w:val="none" w:sz="0" w:space="0" w:color="auto"/>
            <w:right w:val="none" w:sz="0" w:space="0" w:color="auto"/>
          </w:divBdr>
        </w:div>
        <w:div w:id="430708091">
          <w:marLeft w:val="0"/>
          <w:marRight w:val="0"/>
          <w:marTop w:val="0"/>
          <w:marBottom w:val="0"/>
          <w:divBdr>
            <w:top w:val="none" w:sz="0" w:space="0" w:color="auto"/>
            <w:left w:val="none" w:sz="0" w:space="0" w:color="auto"/>
            <w:bottom w:val="none" w:sz="0" w:space="0" w:color="auto"/>
            <w:right w:val="none" w:sz="0" w:space="0" w:color="auto"/>
          </w:divBdr>
        </w:div>
        <w:div w:id="271137301">
          <w:marLeft w:val="0"/>
          <w:marRight w:val="0"/>
          <w:marTop w:val="0"/>
          <w:marBottom w:val="0"/>
          <w:divBdr>
            <w:top w:val="none" w:sz="0" w:space="0" w:color="auto"/>
            <w:left w:val="none" w:sz="0" w:space="0" w:color="auto"/>
            <w:bottom w:val="none" w:sz="0" w:space="0" w:color="auto"/>
            <w:right w:val="none" w:sz="0" w:space="0" w:color="auto"/>
          </w:divBdr>
        </w:div>
        <w:div w:id="1653019916">
          <w:marLeft w:val="0"/>
          <w:marRight w:val="0"/>
          <w:marTop w:val="0"/>
          <w:marBottom w:val="0"/>
          <w:divBdr>
            <w:top w:val="none" w:sz="0" w:space="0" w:color="auto"/>
            <w:left w:val="none" w:sz="0" w:space="0" w:color="auto"/>
            <w:bottom w:val="none" w:sz="0" w:space="0" w:color="auto"/>
            <w:right w:val="none" w:sz="0" w:space="0" w:color="auto"/>
          </w:divBdr>
        </w:div>
        <w:div w:id="197281353">
          <w:marLeft w:val="0"/>
          <w:marRight w:val="0"/>
          <w:marTop w:val="0"/>
          <w:marBottom w:val="0"/>
          <w:divBdr>
            <w:top w:val="none" w:sz="0" w:space="0" w:color="auto"/>
            <w:left w:val="none" w:sz="0" w:space="0" w:color="auto"/>
            <w:bottom w:val="none" w:sz="0" w:space="0" w:color="auto"/>
            <w:right w:val="none" w:sz="0" w:space="0" w:color="auto"/>
          </w:divBdr>
        </w:div>
        <w:div w:id="230621573">
          <w:marLeft w:val="0"/>
          <w:marRight w:val="0"/>
          <w:marTop w:val="0"/>
          <w:marBottom w:val="0"/>
          <w:divBdr>
            <w:top w:val="none" w:sz="0" w:space="0" w:color="auto"/>
            <w:left w:val="none" w:sz="0" w:space="0" w:color="auto"/>
            <w:bottom w:val="none" w:sz="0" w:space="0" w:color="auto"/>
            <w:right w:val="none" w:sz="0" w:space="0" w:color="auto"/>
          </w:divBdr>
        </w:div>
        <w:div w:id="1211266619">
          <w:marLeft w:val="0"/>
          <w:marRight w:val="0"/>
          <w:marTop w:val="0"/>
          <w:marBottom w:val="0"/>
          <w:divBdr>
            <w:top w:val="none" w:sz="0" w:space="0" w:color="auto"/>
            <w:left w:val="none" w:sz="0" w:space="0" w:color="auto"/>
            <w:bottom w:val="none" w:sz="0" w:space="0" w:color="auto"/>
            <w:right w:val="none" w:sz="0" w:space="0" w:color="auto"/>
          </w:divBdr>
        </w:div>
        <w:div w:id="1714184597">
          <w:marLeft w:val="0"/>
          <w:marRight w:val="0"/>
          <w:marTop w:val="0"/>
          <w:marBottom w:val="0"/>
          <w:divBdr>
            <w:top w:val="none" w:sz="0" w:space="0" w:color="auto"/>
            <w:left w:val="none" w:sz="0" w:space="0" w:color="auto"/>
            <w:bottom w:val="none" w:sz="0" w:space="0" w:color="auto"/>
            <w:right w:val="none" w:sz="0" w:space="0" w:color="auto"/>
          </w:divBdr>
        </w:div>
        <w:div w:id="610935695">
          <w:marLeft w:val="0"/>
          <w:marRight w:val="0"/>
          <w:marTop w:val="0"/>
          <w:marBottom w:val="0"/>
          <w:divBdr>
            <w:top w:val="none" w:sz="0" w:space="0" w:color="auto"/>
            <w:left w:val="none" w:sz="0" w:space="0" w:color="auto"/>
            <w:bottom w:val="none" w:sz="0" w:space="0" w:color="auto"/>
            <w:right w:val="none" w:sz="0" w:space="0" w:color="auto"/>
          </w:divBdr>
        </w:div>
        <w:div w:id="1206719771">
          <w:marLeft w:val="0"/>
          <w:marRight w:val="0"/>
          <w:marTop w:val="0"/>
          <w:marBottom w:val="0"/>
          <w:divBdr>
            <w:top w:val="none" w:sz="0" w:space="0" w:color="auto"/>
            <w:left w:val="none" w:sz="0" w:space="0" w:color="auto"/>
            <w:bottom w:val="none" w:sz="0" w:space="0" w:color="auto"/>
            <w:right w:val="none" w:sz="0" w:space="0" w:color="auto"/>
          </w:divBdr>
        </w:div>
      </w:divsChild>
    </w:div>
    <w:div w:id="1109006570">
      <w:bodyDiv w:val="1"/>
      <w:marLeft w:val="0"/>
      <w:marRight w:val="0"/>
      <w:marTop w:val="0"/>
      <w:marBottom w:val="0"/>
      <w:divBdr>
        <w:top w:val="none" w:sz="0" w:space="0" w:color="auto"/>
        <w:left w:val="none" w:sz="0" w:space="0" w:color="auto"/>
        <w:bottom w:val="none" w:sz="0" w:space="0" w:color="auto"/>
        <w:right w:val="none" w:sz="0" w:space="0" w:color="auto"/>
      </w:divBdr>
      <w:divsChild>
        <w:div w:id="478890293">
          <w:marLeft w:val="0"/>
          <w:marRight w:val="0"/>
          <w:marTop w:val="0"/>
          <w:marBottom w:val="0"/>
          <w:divBdr>
            <w:top w:val="none" w:sz="0" w:space="0" w:color="auto"/>
            <w:left w:val="none" w:sz="0" w:space="0" w:color="auto"/>
            <w:bottom w:val="none" w:sz="0" w:space="0" w:color="auto"/>
            <w:right w:val="none" w:sz="0" w:space="0" w:color="auto"/>
          </w:divBdr>
        </w:div>
        <w:div w:id="459689947">
          <w:marLeft w:val="0"/>
          <w:marRight w:val="0"/>
          <w:marTop w:val="0"/>
          <w:marBottom w:val="0"/>
          <w:divBdr>
            <w:top w:val="none" w:sz="0" w:space="0" w:color="auto"/>
            <w:left w:val="none" w:sz="0" w:space="0" w:color="auto"/>
            <w:bottom w:val="none" w:sz="0" w:space="0" w:color="auto"/>
            <w:right w:val="none" w:sz="0" w:space="0" w:color="auto"/>
          </w:divBdr>
        </w:div>
        <w:div w:id="351759614">
          <w:marLeft w:val="0"/>
          <w:marRight w:val="0"/>
          <w:marTop w:val="0"/>
          <w:marBottom w:val="0"/>
          <w:divBdr>
            <w:top w:val="none" w:sz="0" w:space="0" w:color="auto"/>
            <w:left w:val="none" w:sz="0" w:space="0" w:color="auto"/>
            <w:bottom w:val="none" w:sz="0" w:space="0" w:color="auto"/>
            <w:right w:val="none" w:sz="0" w:space="0" w:color="auto"/>
          </w:divBdr>
        </w:div>
        <w:div w:id="2129657976">
          <w:marLeft w:val="0"/>
          <w:marRight w:val="0"/>
          <w:marTop w:val="0"/>
          <w:marBottom w:val="0"/>
          <w:divBdr>
            <w:top w:val="none" w:sz="0" w:space="0" w:color="auto"/>
            <w:left w:val="none" w:sz="0" w:space="0" w:color="auto"/>
            <w:bottom w:val="none" w:sz="0" w:space="0" w:color="auto"/>
            <w:right w:val="none" w:sz="0" w:space="0" w:color="auto"/>
          </w:divBdr>
        </w:div>
        <w:div w:id="1907105412">
          <w:marLeft w:val="0"/>
          <w:marRight w:val="0"/>
          <w:marTop w:val="0"/>
          <w:marBottom w:val="0"/>
          <w:divBdr>
            <w:top w:val="none" w:sz="0" w:space="0" w:color="auto"/>
            <w:left w:val="none" w:sz="0" w:space="0" w:color="auto"/>
            <w:bottom w:val="none" w:sz="0" w:space="0" w:color="auto"/>
            <w:right w:val="none" w:sz="0" w:space="0" w:color="auto"/>
          </w:divBdr>
        </w:div>
        <w:div w:id="902913474">
          <w:marLeft w:val="0"/>
          <w:marRight w:val="0"/>
          <w:marTop w:val="0"/>
          <w:marBottom w:val="0"/>
          <w:divBdr>
            <w:top w:val="none" w:sz="0" w:space="0" w:color="auto"/>
            <w:left w:val="none" w:sz="0" w:space="0" w:color="auto"/>
            <w:bottom w:val="none" w:sz="0" w:space="0" w:color="auto"/>
            <w:right w:val="none" w:sz="0" w:space="0" w:color="auto"/>
          </w:divBdr>
        </w:div>
        <w:div w:id="196359773">
          <w:marLeft w:val="0"/>
          <w:marRight w:val="0"/>
          <w:marTop w:val="0"/>
          <w:marBottom w:val="0"/>
          <w:divBdr>
            <w:top w:val="none" w:sz="0" w:space="0" w:color="auto"/>
            <w:left w:val="none" w:sz="0" w:space="0" w:color="auto"/>
            <w:bottom w:val="none" w:sz="0" w:space="0" w:color="auto"/>
            <w:right w:val="none" w:sz="0" w:space="0" w:color="auto"/>
          </w:divBdr>
        </w:div>
        <w:div w:id="795148903">
          <w:marLeft w:val="0"/>
          <w:marRight w:val="0"/>
          <w:marTop w:val="0"/>
          <w:marBottom w:val="0"/>
          <w:divBdr>
            <w:top w:val="none" w:sz="0" w:space="0" w:color="auto"/>
            <w:left w:val="none" w:sz="0" w:space="0" w:color="auto"/>
            <w:bottom w:val="none" w:sz="0" w:space="0" w:color="auto"/>
            <w:right w:val="none" w:sz="0" w:space="0" w:color="auto"/>
          </w:divBdr>
        </w:div>
        <w:div w:id="1105230431">
          <w:marLeft w:val="0"/>
          <w:marRight w:val="0"/>
          <w:marTop w:val="0"/>
          <w:marBottom w:val="0"/>
          <w:divBdr>
            <w:top w:val="none" w:sz="0" w:space="0" w:color="auto"/>
            <w:left w:val="none" w:sz="0" w:space="0" w:color="auto"/>
            <w:bottom w:val="none" w:sz="0" w:space="0" w:color="auto"/>
            <w:right w:val="none" w:sz="0" w:space="0" w:color="auto"/>
          </w:divBdr>
        </w:div>
        <w:div w:id="1161694724">
          <w:marLeft w:val="0"/>
          <w:marRight w:val="0"/>
          <w:marTop w:val="0"/>
          <w:marBottom w:val="0"/>
          <w:divBdr>
            <w:top w:val="none" w:sz="0" w:space="0" w:color="auto"/>
            <w:left w:val="none" w:sz="0" w:space="0" w:color="auto"/>
            <w:bottom w:val="none" w:sz="0" w:space="0" w:color="auto"/>
            <w:right w:val="none" w:sz="0" w:space="0" w:color="auto"/>
          </w:divBdr>
        </w:div>
      </w:divsChild>
    </w:div>
    <w:div w:id="1784691169">
      <w:bodyDiv w:val="1"/>
      <w:marLeft w:val="0"/>
      <w:marRight w:val="0"/>
      <w:marTop w:val="0"/>
      <w:marBottom w:val="0"/>
      <w:divBdr>
        <w:top w:val="none" w:sz="0" w:space="0" w:color="auto"/>
        <w:left w:val="none" w:sz="0" w:space="0" w:color="auto"/>
        <w:bottom w:val="none" w:sz="0" w:space="0" w:color="auto"/>
        <w:right w:val="none" w:sz="0" w:space="0" w:color="auto"/>
      </w:divBdr>
      <w:divsChild>
        <w:div w:id="1563906368">
          <w:marLeft w:val="0"/>
          <w:marRight w:val="0"/>
          <w:marTop w:val="0"/>
          <w:marBottom w:val="0"/>
          <w:divBdr>
            <w:top w:val="none" w:sz="0" w:space="0" w:color="auto"/>
            <w:left w:val="none" w:sz="0" w:space="0" w:color="auto"/>
            <w:bottom w:val="none" w:sz="0" w:space="0" w:color="auto"/>
            <w:right w:val="none" w:sz="0" w:space="0" w:color="auto"/>
          </w:divBdr>
        </w:div>
        <w:div w:id="887491604">
          <w:marLeft w:val="0"/>
          <w:marRight w:val="0"/>
          <w:marTop w:val="0"/>
          <w:marBottom w:val="0"/>
          <w:divBdr>
            <w:top w:val="none" w:sz="0" w:space="0" w:color="auto"/>
            <w:left w:val="none" w:sz="0" w:space="0" w:color="auto"/>
            <w:bottom w:val="none" w:sz="0" w:space="0" w:color="auto"/>
            <w:right w:val="none" w:sz="0" w:space="0" w:color="auto"/>
          </w:divBdr>
        </w:div>
        <w:div w:id="1980915332">
          <w:marLeft w:val="0"/>
          <w:marRight w:val="0"/>
          <w:marTop w:val="0"/>
          <w:marBottom w:val="0"/>
          <w:divBdr>
            <w:top w:val="none" w:sz="0" w:space="0" w:color="auto"/>
            <w:left w:val="none" w:sz="0" w:space="0" w:color="auto"/>
            <w:bottom w:val="none" w:sz="0" w:space="0" w:color="auto"/>
            <w:right w:val="none" w:sz="0" w:space="0" w:color="auto"/>
          </w:divBdr>
        </w:div>
        <w:div w:id="269705343">
          <w:marLeft w:val="0"/>
          <w:marRight w:val="0"/>
          <w:marTop w:val="0"/>
          <w:marBottom w:val="0"/>
          <w:divBdr>
            <w:top w:val="none" w:sz="0" w:space="0" w:color="auto"/>
            <w:left w:val="none" w:sz="0" w:space="0" w:color="auto"/>
            <w:bottom w:val="none" w:sz="0" w:space="0" w:color="auto"/>
            <w:right w:val="none" w:sz="0" w:space="0" w:color="auto"/>
          </w:divBdr>
        </w:div>
        <w:div w:id="71002639">
          <w:marLeft w:val="0"/>
          <w:marRight w:val="0"/>
          <w:marTop w:val="0"/>
          <w:marBottom w:val="0"/>
          <w:divBdr>
            <w:top w:val="none" w:sz="0" w:space="0" w:color="auto"/>
            <w:left w:val="none" w:sz="0" w:space="0" w:color="auto"/>
            <w:bottom w:val="none" w:sz="0" w:space="0" w:color="auto"/>
            <w:right w:val="none" w:sz="0" w:space="0" w:color="auto"/>
          </w:divBdr>
        </w:div>
        <w:div w:id="1623460504">
          <w:marLeft w:val="0"/>
          <w:marRight w:val="0"/>
          <w:marTop w:val="0"/>
          <w:marBottom w:val="0"/>
          <w:divBdr>
            <w:top w:val="none" w:sz="0" w:space="0" w:color="auto"/>
            <w:left w:val="none" w:sz="0" w:space="0" w:color="auto"/>
            <w:bottom w:val="none" w:sz="0" w:space="0" w:color="auto"/>
            <w:right w:val="none" w:sz="0" w:space="0" w:color="auto"/>
          </w:divBdr>
        </w:div>
        <w:div w:id="8025411">
          <w:marLeft w:val="0"/>
          <w:marRight w:val="0"/>
          <w:marTop w:val="0"/>
          <w:marBottom w:val="0"/>
          <w:divBdr>
            <w:top w:val="none" w:sz="0" w:space="0" w:color="auto"/>
            <w:left w:val="none" w:sz="0" w:space="0" w:color="auto"/>
            <w:bottom w:val="none" w:sz="0" w:space="0" w:color="auto"/>
            <w:right w:val="none" w:sz="0" w:space="0" w:color="auto"/>
          </w:divBdr>
        </w:div>
        <w:div w:id="1126313061">
          <w:marLeft w:val="0"/>
          <w:marRight w:val="0"/>
          <w:marTop w:val="0"/>
          <w:marBottom w:val="0"/>
          <w:divBdr>
            <w:top w:val="none" w:sz="0" w:space="0" w:color="auto"/>
            <w:left w:val="none" w:sz="0" w:space="0" w:color="auto"/>
            <w:bottom w:val="none" w:sz="0" w:space="0" w:color="auto"/>
            <w:right w:val="none" w:sz="0" w:space="0" w:color="auto"/>
          </w:divBdr>
        </w:div>
        <w:div w:id="972175881">
          <w:marLeft w:val="0"/>
          <w:marRight w:val="0"/>
          <w:marTop w:val="0"/>
          <w:marBottom w:val="0"/>
          <w:divBdr>
            <w:top w:val="none" w:sz="0" w:space="0" w:color="auto"/>
            <w:left w:val="none" w:sz="0" w:space="0" w:color="auto"/>
            <w:bottom w:val="none" w:sz="0" w:space="0" w:color="auto"/>
            <w:right w:val="none" w:sz="0" w:space="0" w:color="auto"/>
          </w:divBdr>
        </w:div>
        <w:div w:id="2107573758">
          <w:marLeft w:val="0"/>
          <w:marRight w:val="0"/>
          <w:marTop w:val="0"/>
          <w:marBottom w:val="0"/>
          <w:divBdr>
            <w:top w:val="none" w:sz="0" w:space="0" w:color="auto"/>
            <w:left w:val="none" w:sz="0" w:space="0" w:color="auto"/>
            <w:bottom w:val="none" w:sz="0" w:space="0" w:color="auto"/>
            <w:right w:val="none" w:sz="0" w:space="0" w:color="auto"/>
          </w:divBdr>
        </w:div>
        <w:div w:id="1893878811">
          <w:marLeft w:val="0"/>
          <w:marRight w:val="0"/>
          <w:marTop w:val="0"/>
          <w:marBottom w:val="0"/>
          <w:divBdr>
            <w:top w:val="none" w:sz="0" w:space="0" w:color="auto"/>
            <w:left w:val="none" w:sz="0" w:space="0" w:color="auto"/>
            <w:bottom w:val="none" w:sz="0" w:space="0" w:color="auto"/>
            <w:right w:val="none" w:sz="0" w:space="0" w:color="auto"/>
          </w:divBdr>
        </w:div>
        <w:div w:id="1430929686">
          <w:marLeft w:val="0"/>
          <w:marRight w:val="0"/>
          <w:marTop w:val="0"/>
          <w:marBottom w:val="0"/>
          <w:divBdr>
            <w:top w:val="none" w:sz="0" w:space="0" w:color="auto"/>
            <w:left w:val="none" w:sz="0" w:space="0" w:color="auto"/>
            <w:bottom w:val="none" w:sz="0" w:space="0" w:color="auto"/>
            <w:right w:val="none" w:sz="0" w:space="0" w:color="auto"/>
          </w:divBdr>
        </w:div>
        <w:div w:id="2080441755">
          <w:marLeft w:val="0"/>
          <w:marRight w:val="0"/>
          <w:marTop w:val="0"/>
          <w:marBottom w:val="0"/>
          <w:divBdr>
            <w:top w:val="none" w:sz="0" w:space="0" w:color="auto"/>
            <w:left w:val="none" w:sz="0" w:space="0" w:color="auto"/>
            <w:bottom w:val="none" w:sz="0" w:space="0" w:color="auto"/>
            <w:right w:val="none" w:sz="0" w:space="0" w:color="auto"/>
          </w:divBdr>
        </w:div>
        <w:div w:id="278731098">
          <w:marLeft w:val="0"/>
          <w:marRight w:val="0"/>
          <w:marTop w:val="0"/>
          <w:marBottom w:val="0"/>
          <w:divBdr>
            <w:top w:val="none" w:sz="0" w:space="0" w:color="auto"/>
            <w:left w:val="none" w:sz="0" w:space="0" w:color="auto"/>
            <w:bottom w:val="none" w:sz="0" w:space="0" w:color="auto"/>
            <w:right w:val="none" w:sz="0" w:space="0" w:color="auto"/>
          </w:divBdr>
        </w:div>
        <w:div w:id="404644770">
          <w:marLeft w:val="0"/>
          <w:marRight w:val="0"/>
          <w:marTop w:val="0"/>
          <w:marBottom w:val="0"/>
          <w:divBdr>
            <w:top w:val="none" w:sz="0" w:space="0" w:color="auto"/>
            <w:left w:val="none" w:sz="0" w:space="0" w:color="auto"/>
            <w:bottom w:val="none" w:sz="0" w:space="0" w:color="auto"/>
            <w:right w:val="none" w:sz="0" w:space="0" w:color="auto"/>
          </w:divBdr>
        </w:div>
        <w:div w:id="1844470596">
          <w:marLeft w:val="0"/>
          <w:marRight w:val="0"/>
          <w:marTop w:val="0"/>
          <w:marBottom w:val="0"/>
          <w:divBdr>
            <w:top w:val="none" w:sz="0" w:space="0" w:color="auto"/>
            <w:left w:val="none" w:sz="0" w:space="0" w:color="auto"/>
            <w:bottom w:val="none" w:sz="0" w:space="0" w:color="auto"/>
            <w:right w:val="none" w:sz="0" w:space="0" w:color="auto"/>
          </w:divBdr>
        </w:div>
        <w:div w:id="1189022508">
          <w:marLeft w:val="0"/>
          <w:marRight w:val="0"/>
          <w:marTop w:val="0"/>
          <w:marBottom w:val="0"/>
          <w:divBdr>
            <w:top w:val="none" w:sz="0" w:space="0" w:color="auto"/>
            <w:left w:val="none" w:sz="0" w:space="0" w:color="auto"/>
            <w:bottom w:val="none" w:sz="0" w:space="0" w:color="auto"/>
            <w:right w:val="none" w:sz="0" w:space="0" w:color="auto"/>
          </w:divBdr>
        </w:div>
        <w:div w:id="436676158">
          <w:marLeft w:val="0"/>
          <w:marRight w:val="0"/>
          <w:marTop w:val="0"/>
          <w:marBottom w:val="0"/>
          <w:divBdr>
            <w:top w:val="none" w:sz="0" w:space="0" w:color="auto"/>
            <w:left w:val="none" w:sz="0" w:space="0" w:color="auto"/>
            <w:bottom w:val="none" w:sz="0" w:space="0" w:color="auto"/>
            <w:right w:val="none" w:sz="0" w:space="0" w:color="auto"/>
          </w:divBdr>
        </w:div>
        <w:div w:id="711461607">
          <w:marLeft w:val="0"/>
          <w:marRight w:val="0"/>
          <w:marTop w:val="0"/>
          <w:marBottom w:val="0"/>
          <w:divBdr>
            <w:top w:val="none" w:sz="0" w:space="0" w:color="auto"/>
            <w:left w:val="none" w:sz="0" w:space="0" w:color="auto"/>
            <w:bottom w:val="none" w:sz="0" w:space="0" w:color="auto"/>
            <w:right w:val="none" w:sz="0" w:space="0" w:color="auto"/>
          </w:divBdr>
        </w:div>
        <w:div w:id="1488131658">
          <w:marLeft w:val="0"/>
          <w:marRight w:val="0"/>
          <w:marTop w:val="0"/>
          <w:marBottom w:val="0"/>
          <w:divBdr>
            <w:top w:val="none" w:sz="0" w:space="0" w:color="auto"/>
            <w:left w:val="none" w:sz="0" w:space="0" w:color="auto"/>
            <w:bottom w:val="none" w:sz="0" w:space="0" w:color="auto"/>
            <w:right w:val="none" w:sz="0" w:space="0" w:color="auto"/>
          </w:divBdr>
        </w:div>
        <w:div w:id="480511400">
          <w:marLeft w:val="0"/>
          <w:marRight w:val="0"/>
          <w:marTop w:val="0"/>
          <w:marBottom w:val="0"/>
          <w:divBdr>
            <w:top w:val="none" w:sz="0" w:space="0" w:color="auto"/>
            <w:left w:val="none" w:sz="0" w:space="0" w:color="auto"/>
            <w:bottom w:val="none" w:sz="0" w:space="0" w:color="auto"/>
            <w:right w:val="none" w:sz="0" w:space="0" w:color="auto"/>
          </w:divBdr>
        </w:div>
        <w:div w:id="14040986">
          <w:marLeft w:val="0"/>
          <w:marRight w:val="0"/>
          <w:marTop w:val="0"/>
          <w:marBottom w:val="0"/>
          <w:divBdr>
            <w:top w:val="none" w:sz="0" w:space="0" w:color="auto"/>
            <w:left w:val="none" w:sz="0" w:space="0" w:color="auto"/>
            <w:bottom w:val="none" w:sz="0" w:space="0" w:color="auto"/>
            <w:right w:val="none" w:sz="0" w:space="0" w:color="auto"/>
          </w:divBdr>
        </w:div>
        <w:div w:id="153647648">
          <w:marLeft w:val="0"/>
          <w:marRight w:val="0"/>
          <w:marTop w:val="0"/>
          <w:marBottom w:val="0"/>
          <w:divBdr>
            <w:top w:val="none" w:sz="0" w:space="0" w:color="auto"/>
            <w:left w:val="none" w:sz="0" w:space="0" w:color="auto"/>
            <w:bottom w:val="none" w:sz="0" w:space="0" w:color="auto"/>
            <w:right w:val="none" w:sz="0" w:space="0" w:color="auto"/>
          </w:divBdr>
        </w:div>
        <w:div w:id="1495145333">
          <w:marLeft w:val="0"/>
          <w:marRight w:val="0"/>
          <w:marTop w:val="0"/>
          <w:marBottom w:val="0"/>
          <w:divBdr>
            <w:top w:val="none" w:sz="0" w:space="0" w:color="auto"/>
            <w:left w:val="none" w:sz="0" w:space="0" w:color="auto"/>
            <w:bottom w:val="none" w:sz="0" w:space="0" w:color="auto"/>
            <w:right w:val="none" w:sz="0" w:space="0" w:color="auto"/>
          </w:divBdr>
        </w:div>
        <w:div w:id="1822040145">
          <w:marLeft w:val="0"/>
          <w:marRight w:val="0"/>
          <w:marTop w:val="0"/>
          <w:marBottom w:val="0"/>
          <w:divBdr>
            <w:top w:val="none" w:sz="0" w:space="0" w:color="auto"/>
            <w:left w:val="none" w:sz="0" w:space="0" w:color="auto"/>
            <w:bottom w:val="none" w:sz="0" w:space="0" w:color="auto"/>
            <w:right w:val="none" w:sz="0" w:space="0" w:color="auto"/>
          </w:divBdr>
        </w:div>
        <w:div w:id="1427849070">
          <w:marLeft w:val="0"/>
          <w:marRight w:val="0"/>
          <w:marTop w:val="0"/>
          <w:marBottom w:val="0"/>
          <w:divBdr>
            <w:top w:val="none" w:sz="0" w:space="0" w:color="auto"/>
            <w:left w:val="none" w:sz="0" w:space="0" w:color="auto"/>
            <w:bottom w:val="none" w:sz="0" w:space="0" w:color="auto"/>
            <w:right w:val="none" w:sz="0" w:space="0" w:color="auto"/>
          </w:divBdr>
        </w:div>
        <w:div w:id="1741564375">
          <w:marLeft w:val="0"/>
          <w:marRight w:val="0"/>
          <w:marTop w:val="0"/>
          <w:marBottom w:val="0"/>
          <w:divBdr>
            <w:top w:val="none" w:sz="0" w:space="0" w:color="auto"/>
            <w:left w:val="none" w:sz="0" w:space="0" w:color="auto"/>
            <w:bottom w:val="none" w:sz="0" w:space="0" w:color="auto"/>
            <w:right w:val="none" w:sz="0" w:space="0" w:color="auto"/>
          </w:divBdr>
        </w:div>
        <w:div w:id="861550851">
          <w:marLeft w:val="0"/>
          <w:marRight w:val="0"/>
          <w:marTop w:val="0"/>
          <w:marBottom w:val="0"/>
          <w:divBdr>
            <w:top w:val="none" w:sz="0" w:space="0" w:color="auto"/>
            <w:left w:val="none" w:sz="0" w:space="0" w:color="auto"/>
            <w:bottom w:val="none" w:sz="0" w:space="0" w:color="auto"/>
            <w:right w:val="none" w:sz="0" w:space="0" w:color="auto"/>
          </w:divBdr>
        </w:div>
        <w:div w:id="904678549">
          <w:marLeft w:val="0"/>
          <w:marRight w:val="0"/>
          <w:marTop w:val="0"/>
          <w:marBottom w:val="0"/>
          <w:divBdr>
            <w:top w:val="none" w:sz="0" w:space="0" w:color="auto"/>
            <w:left w:val="none" w:sz="0" w:space="0" w:color="auto"/>
            <w:bottom w:val="none" w:sz="0" w:space="0" w:color="auto"/>
            <w:right w:val="none" w:sz="0" w:space="0" w:color="auto"/>
          </w:divBdr>
        </w:div>
        <w:div w:id="532038605">
          <w:marLeft w:val="0"/>
          <w:marRight w:val="0"/>
          <w:marTop w:val="0"/>
          <w:marBottom w:val="0"/>
          <w:divBdr>
            <w:top w:val="none" w:sz="0" w:space="0" w:color="auto"/>
            <w:left w:val="none" w:sz="0" w:space="0" w:color="auto"/>
            <w:bottom w:val="none" w:sz="0" w:space="0" w:color="auto"/>
            <w:right w:val="none" w:sz="0" w:space="0" w:color="auto"/>
          </w:divBdr>
        </w:div>
        <w:div w:id="783112295">
          <w:marLeft w:val="0"/>
          <w:marRight w:val="0"/>
          <w:marTop w:val="0"/>
          <w:marBottom w:val="0"/>
          <w:divBdr>
            <w:top w:val="none" w:sz="0" w:space="0" w:color="auto"/>
            <w:left w:val="none" w:sz="0" w:space="0" w:color="auto"/>
            <w:bottom w:val="none" w:sz="0" w:space="0" w:color="auto"/>
            <w:right w:val="none" w:sz="0" w:space="0" w:color="auto"/>
          </w:divBdr>
        </w:div>
        <w:div w:id="162013607">
          <w:marLeft w:val="0"/>
          <w:marRight w:val="0"/>
          <w:marTop w:val="0"/>
          <w:marBottom w:val="0"/>
          <w:divBdr>
            <w:top w:val="none" w:sz="0" w:space="0" w:color="auto"/>
            <w:left w:val="none" w:sz="0" w:space="0" w:color="auto"/>
            <w:bottom w:val="none" w:sz="0" w:space="0" w:color="auto"/>
            <w:right w:val="none" w:sz="0" w:space="0" w:color="auto"/>
          </w:divBdr>
        </w:div>
        <w:div w:id="583539780">
          <w:marLeft w:val="0"/>
          <w:marRight w:val="0"/>
          <w:marTop w:val="0"/>
          <w:marBottom w:val="0"/>
          <w:divBdr>
            <w:top w:val="none" w:sz="0" w:space="0" w:color="auto"/>
            <w:left w:val="none" w:sz="0" w:space="0" w:color="auto"/>
            <w:bottom w:val="none" w:sz="0" w:space="0" w:color="auto"/>
            <w:right w:val="none" w:sz="0" w:space="0" w:color="auto"/>
          </w:divBdr>
        </w:div>
        <w:div w:id="1676416470">
          <w:marLeft w:val="0"/>
          <w:marRight w:val="0"/>
          <w:marTop w:val="0"/>
          <w:marBottom w:val="0"/>
          <w:divBdr>
            <w:top w:val="none" w:sz="0" w:space="0" w:color="auto"/>
            <w:left w:val="none" w:sz="0" w:space="0" w:color="auto"/>
            <w:bottom w:val="none" w:sz="0" w:space="0" w:color="auto"/>
            <w:right w:val="none" w:sz="0" w:space="0" w:color="auto"/>
          </w:divBdr>
        </w:div>
        <w:div w:id="1002123711">
          <w:marLeft w:val="0"/>
          <w:marRight w:val="0"/>
          <w:marTop w:val="0"/>
          <w:marBottom w:val="0"/>
          <w:divBdr>
            <w:top w:val="none" w:sz="0" w:space="0" w:color="auto"/>
            <w:left w:val="none" w:sz="0" w:space="0" w:color="auto"/>
            <w:bottom w:val="none" w:sz="0" w:space="0" w:color="auto"/>
            <w:right w:val="none" w:sz="0" w:space="0" w:color="auto"/>
          </w:divBdr>
        </w:div>
        <w:div w:id="2012371337">
          <w:marLeft w:val="0"/>
          <w:marRight w:val="0"/>
          <w:marTop w:val="0"/>
          <w:marBottom w:val="0"/>
          <w:divBdr>
            <w:top w:val="none" w:sz="0" w:space="0" w:color="auto"/>
            <w:left w:val="none" w:sz="0" w:space="0" w:color="auto"/>
            <w:bottom w:val="none" w:sz="0" w:space="0" w:color="auto"/>
            <w:right w:val="none" w:sz="0" w:space="0" w:color="auto"/>
          </w:divBdr>
        </w:div>
        <w:div w:id="55974393">
          <w:marLeft w:val="0"/>
          <w:marRight w:val="0"/>
          <w:marTop w:val="0"/>
          <w:marBottom w:val="0"/>
          <w:divBdr>
            <w:top w:val="none" w:sz="0" w:space="0" w:color="auto"/>
            <w:left w:val="none" w:sz="0" w:space="0" w:color="auto"/>
            <w:bottom w:val="none" w:sz="0" w:space="0" w:color="auto"/>
            <w:right w:val="none" w:sz="0" w:space="0" w:color="auto"/>
          </w:divBdr>
        </w:div>
        <w:div w:id="116721647">
          <w:marLeft w:val="0"/>
          <w:marRight w:val="0"/>
          <w:marTop w:val="0"/>
          <w:marBottom w:val="0"/>
          <w:divBdr>
            <w:top w:val="none" w:sz="0" w:space="0" w:color="auto"/>
            <w:left w:val="none" w:sz="0" w:space="0" w:color="auto"/>
            <w:bottom w:val="none" w:sz="0" w:space="0" w:color="auto"/>
            <w:right w:val="none" w:sz="0" w:space="0" w:color="auto"/>
          </w:divBdr>
        </w:div>
        <w:div w:id="1601841123">
          <w:marLeft w:val="0"/>
          <w:marRight w:val="0"/>
          <w:marTop w:val="0"/>
          <w:marBottom w:val="0"/>
          <w:divBdr>
            <w:top w:val="none" w:sz="0" w:space="0" w:color="auto"/>
            <w:left w:val="none" w:sz="0" w:space="0" w:color="auto"/>
            <w:bottom w:val="none" w:sz="0" w:space="0" w:color="auto"/>
            <w:right w:val="none" w:sz="0" w:space="0" w:color="auto"/>
          </w:divBdr>
        </w:div>
        <w:div w:id="1171136571">
          <w:marLeft w:val="0"/>
          <w:marRight w:val="0"/>
          <w:marTop w:val="0"/>
          <w:marBottom w:val="0"/>
          <w:divBdr>
            <w:top w:val="none" w:sz="0" w:space="0" w:color="auto"/>
            <w:left w:val="none" w:sz="0" w:space="0" w:color="auto"/>
            <w:bottom w:val="none" w:sz="0" w:space="0" w:color="auto"/>
            <w:right w:val="none" w:sz="0" w:space="0" w:color="auto"/>
          </w:divBdr>
        </w:div>
        <w:div w:id="2105493842">
          <w:marLeft w:val="0"/>
          <w:marRight w:val="0"/>
          <w:marTop w:val="0"/>
          <w:marBottom w:val="0"/>
          <w:divBdr>
            <w:top w:val="none" w:sz="0" w:space="0" w:color="auto"/>
            <w:left w:val="none" w:sz="0" w:space="0" w:color="auto"/>
            <w:bottom w:val="none" w:sz="0" w:space="0" w:color="auto"/>
            <w:right w:val="none" w:sz="0" w:space="0" w:color="auto"/>
          </w:divBdr>
        </w:div>
        <w:div w:id="1540970195">
          <w:marLeft w:val="0"/>
          <w:marRight w:val="0"/>
          <w:marTop w:val="0"/>
          <w:marBottom w:val="0"/>
          <w:divBdr>
            <w:top w:val="none" w:sz="0" w:space="0" w:color="auto"/>
            <w:left w:val="none" w:sz="0" w:space="0" w:color="auto"/>
            <w:bottom w:val="none" w:sz="0" w:space="0" w:color="auto"/>
            <w:right w:val="none" w:sz="0" w:space="0" w:color="auto"/>
          </w:divBdr>
        </w:div>
        <w:div w:id="1899515560">
          <w:marLeft w:val="0"/>
          <w:marRight w:val="0"/>
          <w:marTop w:val="0"/>
          <w:marBottom w:val="0"/>
          <w:divBdr>
            <w:top w:val="none" w:sz="0" w:space="0" w:color="auto"/>
            <w:left w:val="none" w:sz="0" w:space="0" w:color="auto"/>
            <w:bottom w:val="none" w:sz="0" w:space="0" w:color="auto"/>
            <w:right w:val="none" w:sz="0" w:space="0" w:color="auto"/>
          </w:divBdr>
        </w:div>
        <w:div w:id="526523360">
          <w:marLeft w:val="0"/>
          <w:marRight w:val="0"/>
          <w:marTop w:val="0"/>
          <w:marBottom w:val="0"/>
          <w:divBdr>
            <w:top w:val="none" w:sz="0" w:space="0" w:color="auto"/>
            <w:left w:val="none" w:sz="0" w:space="0" w:color="auto"/>
            <w:bottom w:val="none" w:sz="0" w:space="0" w:color="auto"/>
            <w:right w:val="none" w:sz="0" w:space="0" w:color="auto"/>
          </w:divBdr>
        </w:div>
        <w:div w:id="62606272">
          <w:marLeft w:val="0"/>
          <w:marRight w:val="0"/>
          <w:marTop w:val="0"/>
          <w:marBottom w:val="0"/>
          <w:divBdr>
            <w:top w:val="none" w:sz="0" w:space="0" w:color="auto"/>
            <w:left w:val="none" w:sz="0" w:space="0" w:color="auto"/>
            <w:bottom w:val="none" w:sz="0" w:space="0" w:color="auto"/>
            <w:right w:val="none" w:sz="0" w:space="0" w:color="auto"/>
          </w:divBdr>
        </w:div>
        <w:div w:id="538394171">
          <w:marLeft w:val="0"/>
          <w:marRight w:val="0"/>
          <w:marTop w:val="0"/>
          <w:marBottom w:val="0"/>
          <w:divBdr>
            <w:top w:val="none" w:sz="0" w:space="0" w:color="auto"/>
            <w:left w:val="none" w:sz="0" w:space="0" w:color="auto"/>
            <w:bottom w:val="none" w:sz="0" w:space="0" w:color="auto"/>
            <w:right w:val="none" w:sz="0" w:space="0" w:color="auto"/>
          </w:divBdr>
        </w:div>
      </w:divsChild>
    </w:div>
    <w:div w:id="1970940202">
      <w:bodyDiv w:val="1"/>
      <w:marLeft w:val="0"/>
      <w:marRight w:val="0"/>
      <w:marTop w:val="0"/>
      <w:marBottom w:val="0"/>
      <w:divBdr>
        <w:top w:val="none" w:sz="0" w:space="0" w:color="auto"/>
        <w:left w:val="none" w:sz="0" w:space="0" w:color="auto"/>
        <w:bottom w:val="none" w:sz="0" w:space="0" w:color="auto"/>
        <w:right w:val="none" w:sz="0" w:space="0" w:color="auto"/>
      </w:divBdr>
      <w:divsChild>
        <w:div w:id="1748990875">
          <w:marLeft w:val="0"/>
          <w:marRight w:val="0"/>
          <w:marTop w:val="0"/>
          <w:marBottom w:val="0"/>
          <w:divBdr>
            <w:top w:val="none" w:sz="0" w:space="0" w:color="auto"/>
            <w:left w:val="none" w:sz="0" w:space="0" w:color="auto"/>
            <w:bottom w:val="none" w:sz="0" w:space="0" w:color="auto"/>
            <w:right w:val="none" w:sz="0" w:space="0" w:color="auto"/>
          </w:divBdr>
        </w:div>
        <w:div w:id="552354509">
          <w:marLeft w:val="0"/>
          <w:marRight w:val="0"/>
          <w:marTop w:val="0"/>
          <w:marBottom w:val="0"/>
          <w:divBdr>
            <w:top w:val="none" w:sz="0" w:space="0" w:color="auto"/>
            <w:left w:val="none" w:sz="0" w:space="0" w:color="auto"/>
            <w:bottom w:val="none" w:sz="0" w:space="0" w:color="auto"/>
            <w:right w:val="none" w:sz="0" w:space="0" w:color="auto"/>
          </w:divBdr>
        </w:div>
        <w:div w:id="1377663740">
          <w:marLeft w:val="0"/>
          <w:marRight w:val="0"/>
          <w:marTop w:val="0"/>
          <w:marBottom w:val="0"/>
          <w:divBdr>
            <w:top w:val="none" w:sz="0" w:space="0" w:color="auto"/>
            <w:left w:val="none" w:sz="0" w:space="0" w:color="auto"/>
            <w:bottom w:val="none" w:sz="0" w:space="0" w:color="auto"/>
            <w:right w:val="none" w:sz="0" w:space="0" w:color="auto"/>
          </w:divBdr>
        </w:div>
        <w:div w:id="1092631125">
          <w:marLeft w:val="0"/>
          <w:marRight w:val="0"/>
          <w:marTop w:val="0"/>
          <w:marBottom w:val="0"/>
          <w:divBdr>
            <w:top w:val="none" w:sz="0" w:space="0" w:color="auto"/>
            <w:left w:val="none" w:sz="0" w:space="0" w:color="auto"/>
            <w:bottom w:val="none" w:sz="0" w:space="0" w:color="auto"/>
            <w:right w:val="none" w:sz="0" w:space="0" w:color="auto"/>
          </w:divBdr>
        </w:div>
        <w:div w:id="1675914531">
          <w:marLeft w:val="0"/>
          <w:marRight w:val="0"/>
          <w:marTop w:val="0"/>
          <w:marBottom w:val="0"/>
          <w:divBdr>
            <w:top w:val="none" w:sz="0" w:space="0" w:color="auto"/>
            <w:left w:val="none" w:sz="0" w:space="0" w:color="auto"/>
            <w:bottom w:val="none" w:sz="0" w:space="0" w:color="auto"/>
            <w:right w:val="none" w:sz="0" w:space="0" w:color="auto"/>
          </w:divBdr>
        </w:div>
        <w:div w:id="1896769344">
          <w:marLeft w:val="0"/>
          <w:marRight w:val="0"/>
          <w:marTop w:val="0"/>
          <w:marBottom w:val="0"/>
          <w:divBdr>
            <w:top w:val="none" w:sz="0" w:space="0" w:color="auto"/>
            <w:left w:val="none" w:sz="0" w:space="0" w:color="auto"/>
            <w:bottom w:val="none" w:sz="0" w:space="0" w:color="auto"/>
            <w:right w:val="none" w:sz="0" w:space="0" w:color="auto"/>
          </w:divBdr>
        </w:div>
        <w:div w:id="980036859">
          <w:marLeft w:val="0"/>
          <w:marRight w:val="0"/>
          <w:marTop w:val="0"/>
          <w:marBottom w:val="0"/>
          <w:divBdr>
            <w:top w:val="none" w:sz="0" w:space="0" w:color="auto"/>
            <w:left w:val="none" w:sz="0" w:space="0" w:color="auto"/>
            <w:bottom w:val="none" w:sz="0" w:space="0" w:color="auto"/>
            <w:right w:val="none" w:sz="0" w:space="0" w:color="auto"/>
          </w:divBdr>
        </w:div>
        <w:div w:id="841623716">
          <w:marLeft w:val="0"/>
          <w:marRight w:val="0"/>
          <w:marTop w:val="0"/>
          <w:marBottom w:val="0"/>
          <w:divBdr>
            <w:top w:val="none" w:sz="0" w:space="0" w:color="auto"/>
            <w:left w:val="none" w:sz="0" w:space="0" w:color="auto"/>
            <w:bottom w:val="none" w:sz="0" w:space="0" w:color="auto"/>
            <w:right w:val="none" w:sz="0" w:space="0" w:color="auto"/>
          </w:divBdr>
        </w:div>
        <w:div w:id="624122047">
          <w:marLeft w:val="0"/>
          <w:marRight w:val="0"/>
          <w:marTop w:val="0"/>
          <w:marBottom w:val="0"/>
          <w:divBdr>
            <w:top w:val="none" w:sz="0" w:space="0" w:color="auto"/>
            <w:left w:val="none" w:sz="0" w:space="0" w:color="auto"/>
            <w:bottom w:val="none" w:sz="0" w:space="0" w:color="auto"/>
            <w:right w:val="none" w:sz="0" w:space="0" w:color="auto"/>
          </w:divBdr>
        </w:div>
        <w:div w:id="972826198">
          <w:marLeft w:val="0"/>
          <w:marRight w:val="0"/>
          <w:marTop w:val="0"/>
          <w:marBottom w:val="0"/>
          <w:divBdr>
            <w:top w:val="none" w:sz="0" w:space="0" w:color="auto"/>
            <w:left w:val="none" w:sz="0" w:space="0" w:color="auto"/>
            <w:bottom w:val="none" w:sz="0" w:space="0" w:color="auto"/>
            <w:right w:val="none" w:sz="0" w:space="0" w:color="auto"/>
          </w:divBdr>
        </w:div>
        <w:div w:id="1213611013">
          <w:marLeft w:val="0"/>
          <w:marRight w:val="0"/>
          <w:marTop w:val="0"/>
          <w:marBottom w:val="0"/>
          <w:divBdr>
            <w:top w:val="none" w:sz="0" w:space="0" w:color="auto"/>
            <w:left w:val="none" w:sz="0" w:space="0" w:color="auto"/>
            <w:bottom w:val="none" w:sz="0" w:space="0" w:color="auto"/>
            <w:right w:val="none" w:sz="0" w:space="0" w:color="auto"/>
          </w:divBdr>
        </w:div>
        <w:div w:id="374502881">
          <w:marLeft w:val="0"/>
          <w:marRight w:val="0"/>
          <w:marTop w:val="0"/>
          <w:marBottom w:val="0"/>
          <w:divBdr>
            <w:top w:val="none" w:sz="0" w:space="0" w:color="auto"/>
            <w:left w:val="none" w:sz="0" w:space="0" w:color="auto"/>
            <w:bottom w:val="none" w:sz="0" w:space="0" w:color="auto"/>
            <w:right w:val="none" w:sz="0" w:space="0" w:color="auto"/>
          </w:divBdr>
        </w:div>
        <w:div w:id="1613171223">
          <w:marLeft w:val="0"/>
          <w:marRight w:val="0"/>
          <w:marTop w:val="0"/>
          <w:marBottom w:val="0"/>
          <w:divBdr>
            <w:top w:val="none" w:sz="0" w:space="0" w:color="auto"/>
            <w:left w:val="none" w:sz="0" w:space="0" w:color="auto"/>
            <w:bottom w:val="none" w:sz="0" w:space="0" w:color="auto"/>
            <w:right w:val="none" w:sz="0" w:space="0" w:color="auto"/>
          </w:divBdr>
        </w:div>
        <w:div w:id="389429657">
          <w:marLeft w:val="0"/>
          <w:marRight w:val="0"/>
          <w:marTop w:val="0"/>
          <w:marBottom w:val="0"/>
          <w:divBdr>
            <w:top w:val="none" w:sz="0" w:space="0" w:color="auto"/>
            <w:left w:val="none" w:sz="0" w:space="0" w:color="auto"/>
            <w:bottom w:val="none" w:sz="0" w:space="0" w:color="auto"/>
            <w:right w:val="none" w:sz="0" w:space="0" w:color="auto"/>
          </w:divBdr>
        </w:div>
        <w:div w:id="761416692">
          <w:marLeft w:val="0"/>
          <w:marRight w:val="0"/>
          <w:marTop w:val="0"/>
          <w:marBottom w:val="0"/>
          <w:divBdr>
            <w:top w:val="none" w:sz="0" w:space="0" w:color="auto"/>
            <w:left w:val="none" w:sz="0" w:space="0" w:color="auto"/>
            <w:bottom w:val="none" w:sz="0" w:space="0" w:color="auto"/>
            <w:right w:val="none" w:sz="0" w:space="0" w:color="auto"/>
          </w:divBdr>
        </w:div>
        <w:div w:id="1671054885">
          <w:marLeft w:val="0"/>
          <w:marRight w:val="0"/>
          <w:marTop w:val="0"/>
          <w:marBottom w:val="0"/>
          <w:divBdr>
            <w:top w:val="none" w:sz="0" w:space="0" w:color="auto"/>
            <w:left w:val="none" w:sz="0" w:space="0" w:color="auto"/>
            <w:bottom w:val="none" w:sz="0" w:space="0" w:color="auto"/>
            <w:right w:val="none" w:sz="0" w:space="0" w:color="auto"/>
          </w:divBdr>
        </w:div>
        <w:div w:id="648169246">
          <w:marLeft w:val="0"/>
          <w:marRight w:val="0"/>
          <w:marTop w:val="0"/>
          <w:marBottom w:val="0"/>
          <w:divBdr>
            <w:top w:val="none" w:sz="0" w:space="0" w:color="auto"/>
            <w:left w:val="none" w:sz="0" w:space="0" w:color="auto"/>
            <w:bottom w:val="none" w:sz="0" w:space="0" w:color="auto"/>
            <w:right w:val="none" w:sz="0" w:space="0" w:color="auto"/>
          </w:divBdr>
        </w:div>
        <w:div w:id="1964580872">
          <w:marLeft w:val="0"/>
          <w:marRight w:val="0"/>
          <w:marTop w:val="0"/>
          <w:marBottom w:val="0"/>
          <w:divBdr>
            <w:top w:val="none" w:sz="0" w:space="0" w:color="auto"/>
            <w:left w:val="none" w:sz="0" w:space="0" w:color="auto"/>
            <w:bottom w:val="none" w:sz="0" w:space="0" w:color="auto"/>
            <w:right w:val="none" w:sz="0" w:space="0" w:color="auto"/>
          </w:divBdr>
        </w:div>
        <w:div w:id="1441561081">
          <w:marLeft w:val="0"/>
          <w:marRight w:val="0"/>
          <w:marTop w:val="0"/>
          <w:marBottom w:val="0"/>
          <w:divBdr>
            <w:top w:val="none" w:sz="0" w:space="0" w:color="auto"/>
            <w:left w:val="none" w:sz="0" w:space="0" w:color="auto"/>
            <w:bottom w:val="none" w:sz="0" w:space="0" w:color="auto"/>
            <w:right w:val="none" w:sz="0" w:space="0" w:color="auto"/>
          </w:divBdr>
        </w:div>
        <w:div w:id="1595892703">
          <w:marLeft w:val="0"/>
          <w:marRight w:val="0"/>
          <w:marTop w:val="0"/>
          <w:marBottom w:val="0"/>
          <w:divBdr>
            <w:top w:val="none" w:sz="0" w:space="0" w:color="auto"/>
            <w:left w:val="none" w:sz="0" w:space="0" w:color="auto"/>
            <w:bottom w:val="none" w:sz="0" w:space="0" w:color="auto"/>
            <w:right w:val="none" w:sz="0" w:space="0" w:color="auto"/>
          </w:divBdr>
        </w:div>
        <w:div w:id="193082280">
          <w:marLeft w:val="0"/>
          <w:marRight w:val="0"/>
          <w:marTop w:val="0"/>
          <w:marBottom w:val="0"/>
          <w:divBdr>
            <w:top w:val="none" w:sz="0" w:space="0" w:color="auto"/>
            <w:left w:val="none" w:sz="0" w:space="0" w:color="auto"/>
            <w:bottom w:val="none" w:sz="0" w:space="0" w:color="auto"/>
            <w:right w:val="none" w:sz="0" w:space="0" w:color="auto"/>
          </w:divBdr>
        </w:div>
        <w:div w:id="1417092289">
          <w:marLeft w:val="0"/>
          <w:marRight w:val="0"/>
          <w:marTop w:val="0"/>
          <w:marBottom w:val="0"/>
          <w:divBdr>
            <w:top w:val="none" w:sz="0" w:space="0" w:color="auto"/>
            <w:left w:val="none" w:sz="0" w:space="0" w:color="auto"/>
            <w:bottom w:val="none" w:sz="0" w:space="0" w:color="auto"/>
            <w:right w:val="none" w:sz="0" w:space="0" w:color="auto"/>
          </w:divBdr>
        </w:div>
        <w:div w:id="694574298">
          <w:marLeft w:val="0"/>
          <w:marRight w:val="0"/>
          <w:marTop w:val="0"/>
          <w:marBottom w:val="0"/>
          <w:divBdr>
            <w:top w:val="none" w:sz="0" w:space="0" w:color="auto"/>
            <w:left w:val="none" w:sz="0" w:space="0" w:color="auto"/>
            <w:bottom w:val="none" w:sz="0" w:space="0" w:color="auto"/>
            <w:right w:val="none" w:sz="0" w:space="0" w:color="auto"/>
          </w:divBdr>
        </w:div>
        <w:div w:id="738526798">
          <w:marLeft w:val="0"/>
          <w:marRight w:val="0"/>
          <w:marTop w:val="0"/>
          <w:marBottom w:val="0"/>
          <w:divBdr>
            <w:top w:val="none" w:sz="0" w:space="0" w:color="auto"/>
            <w:left w:val="none" w:sz="0" w:space="0" w:color="auto"/>
            <w:bottom w:val="none" w:sz="0" w:space="0" w:color="auto"/>
            <w:right w:val="none" w:sz="0" w:space="0" w:color="auto"/>
          </w:divBdr>
        </w:div>
        <w:div w:id="1772771780">
          <w:marLeft w:val="0"/>
          <w:marRight w:val="0"/>
          <w:marTop w:val="0"/>
          <w:marBottom w:val="0"/>
          <w:divBdr>
            <w:top w:val="none" w:sz="0" w:space="0" w:color="auto"/>
            <w:left w:val="none" w:sz="0" w:space="0" w:color="auto"/>
            <w:bottom w:val="none" w:sz="0" w:space="0" w:color="auto"/>
            <w:right w:val="none" w:sz="0" w:space="0" w:color="auto"/>
          </w:divBdr>
        </w:div>
        <w:div w:id="1285384401">
          <w:marLeft w:val="0"/>
          <w:marRight w:val="0"/>
          <w:marTop w:val="0"/>
          <w:marBottom w:val="0"/>
          <w:divBdr>
            <w:top w:val="none" w:sz="0" w:space="0" w:color="auto"/>
            <w:left w:val="none" w:sz="0" w:space="0" w:color="auto"/>
            <w:bottom w:val="none" w:sz="0" w:space="0" w:color="auto"/>
            <w:right w:val="none" w:sz="0" w:space="0" w:color="auto"/>
          </w:divBdr>
        </w:div>
        <w:div w:id="784691864">
          <w:marLeft w:val="0"/>
          <w:marRight w:val="0"/>
          <w:marTop w:val="0"/>
          <w:marBottom w:val="0"/>
          <w:divBdr>
            <w:top w:val="none" w:sz="0" w:space="0" w:color="auto"/>
            <w:left w:val="none" w:sz="0" w:space="0" w:color="auto"/>
            <w:bottom w:val="none" w:sz="0" w:space="0" w:color="auto"/>
            <w:right w:val="none" w:sz="0" w:space="0" w:color="auto"/>
          </w:divBdr>
        </w:div>
        <w:div w:id="1334722876">
          <w:marLeft w:val="0"/>
          <w:marRight w:val="0"/>
          <w:marTop w:val="0"/>
          <w:marBottom w:val="0"/>
          <w:divBdr>
            <w:top w:val="none" w:sz="0" w:space="0" w:color="auto"/>
            <w:left w:val="none" w:sz="0" w:space="0" w:color="auto"/>
            <w:bottom w:val="none" w:sz="0" w:space="0" w:color="auto"/>
            <w:right w:val="none" w:sz="0" w:space="0" w:color="auto"/>
          </w:divBdr>
        </w:div>
        <w:div w:id="880437151">
          <w:marLeft w:val="0"/>
          <w:marRight w:val="0"/>
          <w:marTop w:val="0"/>
          <w:marBottom w:val="0"/>
          <w:divBdr>
            <w:top w:val="none" w:sz="0" w:space="0" w:color="auto"/>
            <w:left w:val="none" w:sz="0" w:space="0" w:color="auto"/>
            <w:bottom w:val="none" w:sz="0" w:space="0" w:color="auto"/>
            <w:right w:val="none" w:sz="0" w:space="0" w:color="auto"/>
          </w:divBdr>
        </w:div>
        <w:div w:id="1900093146">
          <w:marLeft w:val="0"/>
          <w:marRight w:val="0"/>
          <w:marTop w:val="0"/>
          <w:marBottom w:val="0"/>
          <w:divBdr>
            <w:top w:val="none" w:sz="0" w:space="0" w:color="auto"/>
            <w:left w:val="none" w:sz="0" w:space="0" w:color="auto"/>
            <w:bottom w:val="none" w:sz="0" w:space="0" w:color="auto"/>
            <w:right w:val="none" w:sz="0" w:space="0" w:color="auto"/>
          </w:divBdr>
        </w:div>
        <w:div w:id="560217060">
          <w:marLeft w:val="0"/>
          <w:marRight w:val="0"/>
          <w:marTop w:val="0"/>
          <w:marBottom w:val="0"/>
          <w:divBdr>
            <w:top w:val="none" w:sz="0" w:space="0" w:color="auto"/>
            <w:left w:val="none" w:sz="0" w:space="0" w:color="auto"/>
            <w:bottom w:val="none" w:sz="0" w:space="0" w:color="auto"/>
            <w:right w:val="none" w:sz="0" w:space="0" w:color="auto"/>
          </w:divBdr>
        </w:div>
        <w:div w:id="1129205338">
          <w:marLeft w:val="0"/>
          <w:marRight w:val="0"/>
          <w:marTop w:val="0"/>
          <w:marBottom w:val="0"/>
          <w:divBdr>
            <w:top w:val="none" w:sz="0" w:space="0" w:color="auto"/>
            <w:left w:val="none" w:sz="0" w:space="0" w:color="auto"/>
            <w:bottom w:val="none" w:sz="0" w:space="0" w:color="auto"/>
            <w:right w:val="none" w:sz="0" w:space="0" w:color="auto"/>
          </w:divBdr>
        </w:div>
        <w:div w:id="2024045852">
          <w:marLeft w:val="0"/>
          <w:marRight w:val="0"/>
          <w:marTop w:val="0"/>
          <w:marBottom w:val="0"/>
          <w:divBdr>
            <w:top w:val="none" w:sz="0" w:space="0" w:color="auto"/>
            <w:left w:val="none" w:sz="0" w:space="0" w:color="auto"/>
            <w:bottom w:val="none" w:sz="0" w:space="0" w:color="auto"/>
            <w:right w:val="none" w:sz="0" w:space="0" w:color="auto"/>
          </w:divBdr>
        </w:div>
        <w:div w:id="1463646402">
          <w:marLeft w:val="0"/>
          <w:marRight w:val="0"/>
          <w:marTop w:val="0"/>
          <w:marBottom w:val="0"/>
          <w:divBdr>
            <w:top w:val="none" w:sz="0" w:space="0" w:color="auto"/>
            <w:left w:val="none" w:sz="0" w:space="0" w:color="auto"/>
            <w:bottom w:val="none" w:sz="0" w:space="0" w:color="auto"/>
            <w:right w:val="none" w:sz="0" w:space="0" w:color="auto"/>
          </w:divBdr>
        </w:div>
        <w:div w:id="1247836000">
          <w:marLeft w:val="0"/>
          <w:marRight w:val="0"/>
          <w:marTop w:val="0"/>
          <w:marBottom w:val="0"/>
          <w:divBdr>
            <w:top w:val="none" w:sz="0" w:space="0" w:color="auto"/>
            <w:left w:val="none" w:sz="0" w:space="0" w:color="auto"/>
            <w:bottom w:val="none" w:sz="0" w:space="0" w:color="auto"/>
            <w:right w:val="none" w:sz="0" w:space="0" w:color="auto"/>
          </w:divBdr>
        </w:div>
        <w:div w:id="1420445546">
          <w:marLeft w:val="0"/>
          <w:marRight w:val="0"/>
          <w:marTop w:val="0"/>
          <w:marBottom w:val="0"/>
          <w:divBdr>
            <w:top w:val="none" w:sz="0" w:space="0" w:color="auto"/>
            <w:left w:val="none" w:sz="0" w:space="0" w:color="auto"/>
            <w:bottom w:val="none" w:sz="0" w:space="0" w:color="auto"/>
            <w:right w:val="none" w:sz="0" w:space="0" w:color="auto"/>
          </w:divBdr>
        </w:div>
        <w:div w:id="1120100857">
          <w:marLeft w:val="0"/>
          <w:marRight w:val="0"/>
          <w:marTop w:val="0"/>
          <w:marBottom w:val="0"/>
          <w:divBdr>
            <w:top w:val="none" w:sz="0" w:space="0" w:color="auto"/>
            <w:left w:val="none" w:sz="0" w:space="0" w:color="auto"/>
            <w:bottom w:val="none" w:sz="0" w:space="0" w:color="auto"/>
            <w:right w:val="none" w:sz="0" w:space="0" w:color="auto"/>
          </w:divBdr>
        </w:div>
        <w:div w:id="815611504">
          <w:marLeft w:val="0"/>
          <w:marRight w:val="0"/>
          <w:marTop w:val="0"/>
          <w:marBottom w:val="0"/>
          <w:divBdr>
            <w:top w:val="none" w:sz="0" w:space="0" w:color="auto"/>
            <w:left w:val="none" w:sz="0" w:space="0" w:color="auto"/>
            <w:bottom w:val="none" w:sz="0" w:space="0" w:color="auto"/>
            <w:right w:val="none" w:sz="0" w:space="0" w:color="auto"/>
          </w:divBdr>
        </w:div>
        <w:div w:id="1807508135">
          <w:marLeft w:val="0"/>
          <w:marRight w:val="0"/>
          <w:marTop w:val="0"/>
          <w:marBottom w:val="0"/>
          <w:divBdr>
            <w:top w:val="none" w:sz="0" w:space="0" w:color="auto"/>
            <w:left w:val="none" w:sz="0" w:space="0" w:color="auto"/>
            <w:bottom w:val="none" w:sz="0" w:space="0" w:color="auto"/>
            <w:right w:val="none" w:sz="0" w:space="0" w:color="auto"/>
          </w:divBdr>
        </w:div>
        <w:div w:id="1350066359">
          <w:marLeft w:val="0"/>
          <w:marRight w:val="0"/>
          <w:marTop w:val="0"/>
          <w:marBottom w:val="0"/>
          <w:divBdr>
            <w:top w:val="none" w:sz="0" w:space="0" w:color="auto"/>
            <w:left w:val="none" w:sz="0" w:space="0" w:color="auto"/>
            <w:bottom w:val="none" w:sz="0" w:space="0" w:color="auto"/>
            <w:right w:val="none" w:sz="0" w:space="0" w:color="auto"/>
          </w:divBdr>
        </w:div>
        <w:div w:id="1584488465">
          <w:marLeft w:val="0"/>
          <w:marRight w:val="0"/>
          <w:marTop w:val="0"/>
          <w:marBottom w:val="0"/>
          <w:divBdr>
            <w:top w:val="none" w:sz="0" w:space="0" w:color="auto"/>
            <w:left w:val="none" w:sz="0" w:space="0" w:color="auto"/>
            <w:bottom w:val="none" w:sz="0" w:space="0" w:color="auto"/>
            <w:right w:val="none" w:sz="0" w:space="0" w:color="auto"/>
          </w:divBdr>
        </w:div>
        <w:div w:id="22102557">
          <w:marLeft w:val="0"/>
          <w:marRight w:val="0"/>
          <w:marTop w:val="0"/>
          <w:marBottom w:val="0"/>
          <w:divBdr>
            <w:top w:val="none" w:sz="0" w:space="0" w:color="auto"/>
            <w:left w:val="none" w:sz="0" w:space="0" w:color="auto"/>
            <w:bottom w:val="none" w:sz="0" w:space="0" w:color="auto"/>
            <w:right w:val="none" w:sz="0" w:space="0" w:color="auto"/>
          </w:divBdr>
        </w:div>
        <w:div w:id="1874222415">
          <w:marLeft w:val="0"/>
          <w:marRight w:val="0"/>
          <w:marTop w:val="0"/>
          <w:marBottom w:val="0"/>
          <w:divBdr>
            <w:top w:val="none" w:sz="0" w:space="0" w:color="auto"/>
            <w:left w:val="none" w:sz="0" w:space="0" w:color="auto"/>
            <w:bottom w:val="none" w:sz="0" w:space="0" w:color="auto"/>
            <w:right w:val="none" w:sz="0" w:space="0" w:color="auto"/>
          </w:divBdr>
        </w:div>
        <w:div w:id="1220703289">
          <w:marLeft w:val="0"/>
          <w:marRight w:val="0"/>
          <w:marTop w:val="0"/>
          <w:marBottom w:val="0"/>
          <w:divBdr>
            <w:top w:val="none" w:sz="0" w:space="0" w:color="auto"/>
            <w:left w:val="none" w:sz="0" w:space="0" w:color="auto"/>
            <w:bottom w:val="none" w:sz="0" w:space="0" w:color="auto"/>
            <w:right w:val="none" w:sz="0" w:space="0" w:color="auto"/>
          </w:divBdr>
        </w:div>
        <w:div w:id="1438600793">
          <w:marLeft w:val="0"/>
          <w:marRight w:val="0"/>
          <w:marTop w:val="0"/>
          <w:marBottom w:val="0"/>
          <w:divBdr>
            <w:top w:val="none" w:sz="0" w:space="0" w:color="auto"/>
            <w:left w:val="none" w:sz="0" w:space="0" w:color="auto"/>
            <w:bottom w:val="none" w:sz="0" w:space="0" w:color="auto"/>
            <w:right w:val="none" w:sz="0" w:space="0" w:color="auto"/>
          </w:divBdr>
        </w:div>
        <w:div w:id="1514807781">
          <w:marLeft w:val="0"/>
          <w:marRight w:val="0"/>
          <w:marTop w:val="0"/>
          <w:marBottom w:val="0"/>
          <w:divBdr>
            <w:top w:val="none" w:sz="0" w:space="0" w:color="auto"/>
            <w:left w:val="none" w:sz="0" w:space="0" w:color="auto"/>
            <w:bottom w:val="none" w:sz="0" w:space="0" w:color="auto"/>
            <w:right w:val="none" w:sz="0" w:space="0" w:color="auto"/>
          </w:divBdr>
        </w:div>
        <w:div w:id="1368488441">
          <w:marLeft w:val="0"/>
          <w:marRight w:val="0"/>
          <w:marTop w:val="0"/>
          <w:marBottom w:val="0"/>
          <w:divBdr>
            <w:top w:val="none" w:sz="0" w:space="0" w:color="auto"/>
            <w:left w:val="none" w:sz="0" w:space="0" w:color="auto"/>
            <w:bottom w:val="none" w:sz="0" w:space="0" w:color="auto"/>
            <w:right w:val="none" w:sz="0" w:space="0" w:color="auto"/>
          </w:divBdr>
        </w:div>
        <w:div w:id="1947227160">
          <w:marLeft w:val="0"/>
          <w:marRight w:val="0"/>
          <w:marTop w:val="0"/>
          <w:marBottom w:val="0"/>
          <w:divBdr>
            <w:top w:val="none" w:sz="0" w:space="0" w:color="auto"/>
            <w:left w:val="none" w:sz="0" w:space="0" w:color="auto"/>
            <w:bottom w:val="none" w:sz="0" w:space="0" w:color="auto"/>
            <w:right w:val="none" w:sz="0" w:space="0" w:color="auto"/>
          </w:divBdr>
        </w:div>
        <w:div w:id="955209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57429.0"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vk.com/feed?section=search&amp;q=%23%D0%92%D0%BC%D0%B5%D1%81%D1%82%D0%B5%D0%AF%D1%80%D1%87%D0%B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3.jpeg"/><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2.jpeg"/><Relationship Id="rId32" Type="http://schemas.openxmlformats.org/officeDocument/2006/relationships/image" Target="media/image9.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2.xml"/><Relationship Id="rId28" Type="http://schemas.openxmlformats.org/officeDocument/2006/relationships/hyperlink" Target="https://vk.com/feed?section=search&amp;q=%23%D0%92%D0%BC%D0%B5%D1%81%D1%82%D0%B5%D0%AF%D1%80%D1%87%D0%B5" TargetMode="External"/><Relationship Id="rId10" Type="http://schemas.openxmlformats.org/officeDocument/2006/relationships/image" Target="media/image1.png"/><Relationship Id="rId19" Type="http://schemas.openxmlformats.org/officeDocument/2006/relationships/diagramColors" Target="diagrams/colors2.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74214s017.edusite.ru/DswMedia/kakpostroenakniga.ppt" TargetMode="External"/><Relationship Id="rId14" Type="http://schemas.openxmlformats.org/officeDocument/2006/relationships/diagramColors" Target="diagrams/colors1.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pPr>
        <a:noFill/>
      </c:spPr>
    </c:sideWall>
    <c:backWall>
      <c:thickness val="0"/>
      <c:spPr>
        <a:noFill/>
        <a:ln w="25400">
          <a:noFill/>
        </a:ln>
      </c:spPr>
    </c:backWall>
    <c:plotArea>
      <c:layout>
        <c:manualLayout>
          <c:layoutTarget val="inner"/>
          <c:xMode val="edge"/>
          <c:yMode val="edge"/>
          <c:x val="6.8773148148148153E-2"/>
          <c:y val="2.7380952380952384E-2"/>
          <c:w val="0.93122685185185172"/>
          <c:h val="0.82028965129358855"/>
        </c:manualLayout>
      </c:layout>
      <c:bar3DChart>
        <c:barDir val="col"/>
        <c:grouping val="clustered"/>
        <c:varyColors val="0"/>
        <c:ser>
          <c:idx val="0"/>
          <c:order val="0"/>
          <c:tx>
            <c:strRef>
              <c:f>Лист1!$B$1</c:f>
              <c:strCache>
                <c:ptCount val="1"/>
                <c:pt idx="0">
                  <c:v>ДДТ</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1"/>
                <c:pt idx="0">
                  <c:v>Занятость обучающихся</c:v>
                </c:pt>
              </c:strCache>
            </c:strRef>
          </c:cat>
          <c:val>
            <c:numRef>
              <c:f>Лист1!$B$2:$B$5</c:f>
              <c:numCache>
                <c:formatCode>General</c:formatCode>
                <c:ptCount val="4"/>
                <c:pt idx="0">
                  <c:v>164</c:v>
                </c:pt>
              </c:numCache>
            </c:numRef>
          </c:val>
          <c:extLst>
            <c:ext xmlns:c16="http://schemas.microsoft.com/office/drawing/2014/chart" uri="{C3380CC4-5D6E-409C-BE32-E72D297353CC}">
              <c16:uniqueId val="{00000000-ABC5-40B7-BAB3-747F34336626}"/>
            </c:ext>
          </c:extLst>
        </c:ser>
        <c:ser>
          <c:idx val="1"/>
          <c:order val="1"/>
          <c:tx>
            <c:strRef>
              <c:f>Лист1!$C$1</c:f>
              <c:strCache>
                <c:ptCount val="1"/>
                <c:pt idx="0">
                  <c:v>ДМШ</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1"/>
                <c:pt idx="0">
                  <c:v>Занятость обучающихся</c:v>
                </c:pt>
              </c:strCache>
            </c:strRef>
          </c:cat>
          <c:val>
            <c:numRef>
              <c:f>Лист1!$C$2:$C$5</c:f>
              <c:numCache>
                <c:formatCode>General</c:formatCode>
                <c:ptCount val="4"/>
                <c:pt idx="0">
                  <c:v>76</c:v>
                </c:pt>
              </c:numCache>
            </c:numRef>
          </c:val>
          <c:extLst>
            <c:ext xmlns:c16="http://schemas.microsoft.com/office/drawing/2014/chart" uri="{C3380CC4-5D6E-409C-BE32-E72D297353CC}">
              <c16:uniqueId val="{00000001-ABC5-40B7-BAB3-747F34336626}"/>
            </c:ext>
          </c:extLst>
        </c:ser>
        <c:ser>
          <c:idx val="2"/>
          <c:order val="2"/>
          <c:tx>
            <c:strRef>
              <c:f>Лист1!$D$1</c:f>
              <c:strCache>
                <c:ptCount val="1"/>
                <c:pt idx="0">
                  <c:v>ФСК Локомотив</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1"/>
                <c:pt idx="0">
                  <c:v>Занятость обучающихся</c:v>
                </c:pt>
              </c:strCache>
            </c:strRef>
          </c:cat>
          <c:val>
            <c:numRef>
              <c:f>Лист1!$D$2:$D$5</c:f>
              <c:numCache>
                <c:formatCode>General</c:formatCode>
                <c:ptCount val="4"/>
                <c:pt idx="0">
                  <c:v>74</c:v>
                </c:pt>
              </c:numCache>
            </c:numRef>
          </c:val>
          <c:extLst>
            <c:ext xmlns:c16="http://schemas.microsoft.com/office/drawing/2014/chart" uri="{C3380CC4-5D6E-409C-BE32-E72D297353CC}">
              <c16:uniqueId val="{00000002-ABC5-40B7-BAB3-747F34336626}"/>
            </c:ext>
          </c:extLst>
        </c:ser>
        <c:ser>
          <c:idx val="3"/>
          <c:order val="3"/>
          <c:tx>
            <c:strRef>
              <c:f>Лист1!$E$1</c:f>
              <c:strCache>
                <c:ptCount val="1"/>
                <c:pt idx="0">
                  <c:v>ДЮСШ</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1"/>
                <c:pt idx="0">
                  <c:v>Занятость обучающихся</c:v>
                </c:pt>
              </c:strCache>
            </c:strRef>
          </c:cat>
          <c:val>
            <c:numRef>
              <c:f>Лист1!$E$2:$E$5</c:f>
              <c:numCache>
                <c:formatCode>General</c:formatCode>
                <c:ptCount val="4"/>
                <c:pt idx="0">
                  <c:v>62</c:v>
                </c:pt>
              </c:numCache>
            </c:numRef>
          </c:val>
          <c:extLst>
            <c:ext xmlns:c16="http://schemas.microsoft.com/office/drawing/2014/chart" uri="{C3380CC4-5D6E-409C-BE32-E72D297353CC}">
              <c16:uniqueId val="{00000003-ABC5-40B7-BAB3-747F34336626}"/>
            </c:ext>
          </c:extLst>
        </c:ser>
        <c:ser>
          <c:idx val="4"/>
          <c:order val="4"/>
          <c:tx>
            <c:strRef>
              <c:f>Лист1!$F$1</c:f>
              <c:strCache>
                <c:ptCount val="1"/>
                <c:pt idx="0">
                  <c:v>ДХШ</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1"/>
                <c:pt idx="0">
                  <c:v>Занятость обучающихся</c:v>
                </c:pt>
              </c:strCache>
            </c:strRef>
          </c:cat>
          <c:val>
            <c:numRef>
              <c:f>Лист1!$F$2:$F$5</c:f>
              <c:numCache>
                <c:formatCode>General</c:formatCode>
                <c:ptCount val="4"/>
                <c:pt idx="0">
                  <c:v>52</c:v>
                </c:pt>
              </c:numCache>
            </c:numRef>
          </c:val>
          <c:extLst>
            <c:ext xmlns:c16="http://schemas.microsoft.com/office/drawing/2014/chart" uri="{C3380CC4-5D6E-409C-BE32-E72D297353CC}">
              <c16:uniqueId val="{00000004-ABC5-40B7-BAB3-747F34336626}"/>
            </c:ext>
          </c:extLst>
        </c:ser>
        <c:ser>
          <c:idx val="5"/>
          <c:order val="5"/>
          <c:tx>
            <c:strRef>
              <c:f>Лист1!$G$1</c:f>
              <c:strCache>
                <c:ptCount val="1"/>
                <c:pt idx="0">
                  <c:v>ГДК</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1"/>
                <c:pt idx="0">
                  <c:v>Занятость обучающихся</c:v>
                </c:pt>
              </c:strCache>
            </c:strRef>
          </c:cat>
          <c:val>
            <c:numRef>
              <c:f>Лист1!$G$2:$G$5</c:f>
              <c:numCache>
                <c:formatCode>General</c:formatCode>
                <c:ptCount val="4"/>
                <c:pt idx="0">
                  <c:v>6</c:v>
                </c:pt>
              </c:numCache>
            </c:numRef>
          </c:val>
          <c:extLst>
            <c:ext xmlns:c16="http://schemas.microsoft.com/office/drawing/2014/chart" uri="{C3380CC4-5D6E-409C-BE32-E72D297353CC}">
              <c16:uniqueId val="{00000005-ABC5-40B7-BAB3-747F34336626}"/>
            </c:ext>
          </c:extLst>
        </c:ser>
        <c:ser>
          <c:idx val="6"/>
          <c:order val="6"/>
          <c:tx>
            <c:strRef>
              <c:f>Лист1!$H$1</c:f>
              <c:strCache>
                <c:ptCount val="1"/>
                <c:pt idx="0">
                  <c:v>Кружки в СОШ 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1"/>
                <c:pt idx="0">
                  <c:v>Занятость обучающихся</c:v>
                </c:pt>
              </c:strCache>
            </c:strRef>
          </c:cat>
          <c:val>
            <c:numRef>
              <c:f>Лист1!$H$2:$H$5</c:f>
              <c:numCache>
                <c:formatCode>General</c:formatCode>
                <c:ptCount val="4"/>
                <c:pt idx="0">
                  <c:v>267</c:v>
                </c:pt>
              </c:numCache>
            </c:numRef>
          </c:val>
          <c:extLst>
            <c:ext xmlns:c16="http://schemas.microsoft.com/office/drawing/2014/chart" uri="{C3380CC4-5D6E-409C-BE32-E72D297353CC}">
              <c16:uniqueId val="{00000006-ABC5-40B7-BAB3-747F34336626}"/>
            </c:ext>
          </c:extLst>
        </c:ser>
        <c:dLbls>
          <c:showLegendKey val="0"/>
          <c:showVal val="1"/>
          <c:showCatName val="0"/>
          <c:showSerName val="0"/>
          <c:showPercent val="0"/>
          <c:showBubbleSize val="0"/>
        </c:dLbls>
        <c:gapWidth val="75"/>
        <c:shape val="box"/>
        <c:axId val="125227776"/>
        <c:axId val="125229312"/>
        <c:axId val="0"/>
      </c:bar3DChart>
      <c:catAx>
        <c:axId val="125227776"/>
        <c:scaling>
          <c:orientation val="minMax"/>
        </c:scaling>
        <c:delete val="0"/>
        <c:axPos val="b"/>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ru-RU"/>
          </a:p>
        </c:txPr>
        <c:crossAx val="125229312"/>
        <c:crosses val="autoZero"/>
        <c:auto val="1"/>
        <c:lblAlgn val="ctr"/>
        <c:lblOffset val="100"/>
        <c:noMultiLvlLbl val="0"/>
      </c:catAx>
      <c:valAx>
        <c:axId val="125229312"/>
        <c:scaling>
          <c:orientation val="minMax"/>
        </c:scaling>
        <c:delete val="0"/>
        <c:axPos val="l"/>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125227776"/>
        <c:crosses val="autoZero"/>
        <c:crossBetween val="between"/>
      </c:valAx>
      <c:spPr>
        <a:ln w="25400">
          <a:noFill/>
        </a:ln>
      </c:spPr>
    </c:plotArea>
    <c:legend>
      <c:legendPos val="b"/>
      <c:layout>
        <c:manualLayout>
          <c:xMode val="edge"/>
          <c:yMode val="edge"/>
          <c:x val="0.63997042405097604"/>
          <c:y val="2.2111521774063961E-3"/>
          <c:w val="0.25383488568353735"/>
          <c:h val="0.78350328657897361"/>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70DDD4-E75F-428B-BC09-0D67544AE2F0}" type="doc">
      <dgm:prSet loTypeId="urn:microsoft.com/office/officeart/2005/8/layout/radial1" loCatId="relationship" qsTypeId="urn:microsoft.com/office/officeart/2005/8/quickstyle/simple3" qsCatId="simple" csTypeId="urn:microsoft.com/office/officeart/2005/8/colors/colorful1#1" csCatId="colorful" phldr="1"/>
      <dgm:spPr/>
    </dgm:pt>
    <dgm:pt modelId="{FF950B26-8D0D-44CA-B64E-3422189A8D12}">
      <dgm:prSet/>
      <dgm:spPr/>
      <dgm:t>
        <a:bodyPr/>
        <a:lstStyle/>
        <a:p>
          <a:pPr marR="0" algn="ctr" rtl="0"/>
          <a:r>
            <a:rPr lang="ru-RU" baseline="0" smtClean="0">
              <a:latin typeface="Calibri"/>
            </a:rPr>
            <a:t>Направления</a:t>
          </a:r>
          <a:r>
            <a:rPr lang="ru-RU" baseline="0" smtClean="0">
              <a:latin typeface="Albertus"/>
            </a:rPr>
            <a:t> </a:t>
          </a:r>
        </a:p>
        <a:p>
          <a:pPr marR="0" algn="ctr" rtl="0"/>
          <a:r>
            <a:rPr lang="ru-RU" baseline="0" smtClean="0">
              <a:latin typeface="Calibri"/>
            </a:rPr>
            <a:t>методической работы</a:t>
          </a:r>
          <a:endParaRPr lang="ru-RU" smtClean="0"/>
        </a:p>
      </dgm:t>
    </dgm:pt>
    <dgm:pt modelId="{1ED38C87-20DA-4B3F-9DF3-FD995CDCD938}" type="parTrans" cxnId="{FFB9B0F6-E11F-420F-AF35-E9DC9A2C6853}">
      <dgm:prSet/>
      <dgm:spPr/>
      <dgm:t>
        <a:bodyPr/>
        <a:lstStyle/>
        <a:p>
          <a:endParaRPr lang="ru-RU"/>
        </a:p>
      </dgm:t>
    </dgm:pt>
    <dgm:pt modelId="{99657DA9-94D5-4FA9-A295-CE9AEA8A10F6}" type="sibTrans" cxnId="{FFB9B0F6-E11F-420F-AF35-E9DC9A2C6853}">
      <dgm:prSet/>
      <dgm:spPr/>
      <dgm:t>
        <a:bodyPr/>
        <a:lstStyle/>
        <a:p>
          <a:endParaRPr lang="ru-RU"/>
        </a:p>
      </dgm:t>
    </dgm:pt>
    <dgm:pt modelId="{5AD88948-E288-4722-BFC4-FA04198C1BE6}">
      <dgm:prSet custT="1"/>
      <dgm:spPr/>
      <dgm:t>
        <a:bodyPr/>
        <a:lstStyle/>
        <a:p>
          <a:pPr marR="0" algn="ctr" rtl="0"/>
          <a:r>
            <a:rPr lang="ru-RU" sz="1200" baseline="0" smtClean="0">
              <a:latin typeface="Times New Roman"/>
            </a:rPr>
            <a:t>Организационное обеспечение методической работы.</a:t>
          </a:r>
          <a:endParaRPr lang="ru-RU" sz="1200" b="1" baseline="0" smtClean="0">
            <a:latin typeface="Times New Roman"/>
          </a:endParaRPr>
        </a:p>
      </dgm:t>
    </dgm:pt>
    <dgm:pt modelId="{758D8AB5-9112-42AC-9153-CBC736A4EDD7}" type="parTrans" cxnId="{0B516A82-1814-4D5E-87E7-7618F53B816F}">
      <dgm:prSet/>
      <dgm:spPr/>
      <dgm:t>
        <a:bodyPr/>
        <a:lstStyle/>
        <a:p>
          <a:endParaRPr lang="ru-RU"/>
        </a:p>
      </dgm:t>
    </dgm:pt>
    <dgm:pt modelId="{EA87F64D-C4EA-4C01-88F2-465052F961F2}" type="sibTrans" cxnId="{0B516A82-1814-4D5E-87E7-7618F53B816F}">
      <dgm:prSet/>
      <dgm:spPr/>
      <dgm:t>
        <a:bodyPr/>
        <a:lstStyle/>
        <a:p>
          <a:endParaRPr lang="ru-RU"/>
        </a:p>
      </dgm:t>
    </dgm:pt>
    <dgm:pt modelId="{2F445B75-7FFA-40F0-AFB9-D1E45B24B09C}">
      <dgm:prSet custT="1"/>
      <dgm:spPr/>
      <dgm:t>
        <a:bodyPr/>
        <a:lstStyle/>
        <a:p>
          <a:pPr marR="0" algn="ctr" rtl="0"/>
          <a:r>
            <a:rPr lang="ru-RU" sz="1200" baseline="0" smtClean="0">
              <a:latin typeface="Times New Roman"/>
            </a:rPr>
            <a:t>Контроль, диагностика, анализ результативности.</a:t>
          </a:r>
          <a:endParaRPr lang="ru-RU" sz="1200" b="1" baseline="0" smtClean="0">
            <a:latin typeface="Times New Roman"/>
          </a:endParaRPr>
        </a:p>
      </dgm:t>
    </dgm:pt>
    <dgm:pt modelId="{DDBE052A-CEC3-41DE-9710-74D8891760A9}" type="parTrans" cxnId="{A5671C4D-FB95-40C9-B0E2-127928BBF358}">
      <dgm:prSet/>
      <dgm:spPr/>
      <dgm:t>
        <a:bodyPr/>
        <a:lstStyle/>
        <a:p>
          <a:endParaRPr lang="ru-RU"/>
        </a:p>
      </dgm:t>
    </dgm:pt>
    <dgm:pt modelId="{9E51D88D-DE93-4F93-85A8-69F5E32D6E21}" type="sibTrans" cxnId="{A5671C4D-FB95-40C9-B0E2-127928BBF358}">
      <dgm:prSet/>
      <dgm:spPr/>
      <dgm:t>
        <a:bodyPr/>
        <a:lstStyle/>
        <a:p>
          <a:endParaRPr lang="ru-RU"/>
        </a:p>
      </dgm:t>
    </dgm:pt>
    <dgm:pt modelId="{EBFE2CFB-1AB0-4342-B592-C12E14C2FA00}">
      <dgm:prSet/>
      <dgm:spPr/>
      <dgm:t>
        <a:bodyPr/>
        <a:lstStyle/>
        <a:p>
          <a:pPr marR="0" algn="ctr" rtl="0"/>
          <a:r>
            <a:rPr lang="ru-RU" baseline="0" smtClean="0">
              <a:latin typeface="Times New Roman"/>
            </a:rPr>
            <a:t>Создание условий для развития способностей школьник</a:t>
          </a:r>
        </a:p>
      </dgm:t>
    </dgm:pt>
    <dgm:pt modelId="{F53BBB88-4B70-411F-BA38-2012C6E6ABA6}" type="parTrans" cxnId="{77062BC0-DFBC-447A-8E8A-1F668DAFEA17}">
      <dgm:prSet/>
      <dgm:spPr/>
      <dgm:t>
        <a:bodyPr/>
        <a:lstStyle/>
        <a:p>
          <a:endParaRPr lang="ru-RU"/>
        </a:p>
      </dgm:t>
    </dgm:pt>
    <dgm:pt modelId="{878B811C-A3A1-49EA-B38C-468961E36B30}" type="sibTrans" cxnId="{77062BC0-DFBC-447A-8E8A-1F668DAFEA17}">
      <dgm:prSet/>
      <dgm:spPr/>
      <dgm:t>
        <a:bodyPr/>
        <a:lstStyle/>
        <a:p>
          <a:endParaRPr lang="ru-RU"/>
        </a:p>
      </dgm:t>
    </dgm:pt>
    <dgm:pt modelId="{66014E10-7B1D-4122-A9DD-3085B9184229}">
      <dgm:prSet custT="1"/>
      <dgm:spPr/>
      <dgm:t>
        <a:bodyPr/>
        <a:lstStyle/>
        <a:p>
          <a:pPr marR="0" algn="ctr" rtl="0"/>
          <a:r>
            <a:rPr lang="ru-RU" sz="1000" baseline="0" smtClean="0">
              <a:latin typeface="Times New Roman"/>
            </a:rPr>
            <a:t>Информационное обеспечение и исследовательская деятельность педагогов и школьников.</a:t>
          </a:r>
          <a:endParaRPr lang="ru-RU" sz="1000" b="1" baseline="0" smtClean="0">
            <a:latin typeface="Times New Roman"/>
          </a:endParaRPr>
        </a:p>
      </dgm:t>
    </dgm:pt>
    <dgm:pt modelId="{43B42D8B-4BC5-46C2-A97E-B43E663DBFE8}" type="parTrans" cxnId="{E73FA965-56D1-4712-A0CD-B1F9042520D9}">
      <dgm:prSet/>
      <dgm:spPr/>
      <dgm:t>
        <a:bodyPr/>
        <a:lstStyle/>
        <a:p>
          <a:endParaRPr lang="ru-RU"/>
        </a:p>
      </dgm:t>
    </dgm:pt>
    <dgm:pt modelId="{0459A7AB-A8FF-4922-BBCC-D67523F3F844}" type="sibTrans" cxnId="{E73FA965-56D1-4712-A0CD-B1F9042520D9}">
      <dgm:prSet/>
      <dgm:spPr/>
      <dgm:t>
        <a:bodyPr/>
        <a:lstStyle/>
        <a:p>
          <a:endParaRPr lang="ru-RU"/>
        </a:p>
      </dgm:t>
    </dgm:pt>
    <dgm:pt modelId="{5155F156-8059-4164-8DDC-42C643A7ED1A}">
      <dgm:prSet custT="1"/>
      <dgm:spPr/>
      <dgm:t>
        <a:bodyPr/>
        <a:lstStyle/>
        <a:p>
          <a:pPr marR="0" algn="ctr" rtl="0"/>
          <a:r>
            <a:rPr lang="ru-RU" sz="1200" baseline="0" smtClean="0">
              <a:latin typeface="Times New Roman"/>
            </a:rPr>
            <a:t>Технологическое обеспечение образовательного процесса.</a:t>
          </a:r>
          <a:endParaRPr lang="ru-RU" sz="1200" b="1" baseline="0" smtClean="0">
            <a:latin typeface="Times New Roman"/>
          </a:endParaRPr>
        </a:p>
      </dgm:t>
    </dgm:pt>
    <dgm:pt modelId="{53CB1BA5-6DAA-4942-829B-30CF78B0A69F}" type="parTrans" cxnId="{39DF761F-0142-4517-AA6F-3AAEC756526D}">
      <dgm:prSet/>
      <dgm:spPr/>
      <dgm:t>
        <a:bodyPr/>
        <a:lstStyle/>
        <a:p>
          <a:endParaRPr lang="ru-RU"/>
        </a:p>
      </dgm:t>
    </dgm:pt>
    <dgm:pt modelId="{93EC8AF3-6F7C-492E-AC45-B7FAD858F530}" type="sibTrans" cxnId="{39DF761F-0142-4517-AA6F-3AAEC756526D}">
      <dgm:prSet/>
      <dgm:spPr/>
      <dgm:t>
        <a:bodyPr/>
        <a:lstStyle/>
        <a:p>
          <a:endParaRPr lang="ru-RU"/>
        </a:p>
      </dgm:t>
    </dgm:pt>
    <dgm:pt modelId="{BA32EBD1-58B4-4288-A725-56287E790DB8}" type="pres">
      <dgm:prSet presAssocID="{5570DDD4-E75F-428B-BC09-0D67544AE2F0}" presName="cycle" presStyleCnt="0">
        <dgm:presLayoutVars>
          <dgm:chMax val="1"/>
          <dgm:dir/>
          <dgm:animLvl val="ctr"/>
          <dgm:resizeHandles val="exact"/>
        </dgm:presLayoutVars>
      </dgm:prSet>
      <dgm:spPr/>
    </dgm:pt>
    <dgm:pt modelId="{3A6A55EA-5740-4FBD-A9E8-0F2B8DF64BDF}" type="pres">
      <dgm:prSet presAssocID="{FF950B26-8D0D-44CA-B64E-3422189A8D12}" presName="centerShape" presStyleLbl="node0" presStyleIdx="0" presStyleCnt="1" custScaleX="151007" custScaleY="120308" custLinFactNeighborX="-550" custLinFactNeighborY="1100"/>
      <dgm:spPr/>
      <dgm:t>
        <a:bodyPr/>
        <a:lstStyle/>
        <a:p>
          <a:endParaRPr lang="ru-RU"/>
        </a:p>
      </dgm:t>
    </dgm:pt>
    <dgm:pt modelId="{86F41436-B443-45F6-9370-77D029F3EF5A}" type="pres">
      <dgm:prSet presAssocID="{758D8AB5-9112-42AC-9153-CBC736A4EDD7}" presName="Name9" presStyleLbl="parChTrans1D2" presStyleIdx="0" presStyleCnt="5"/>
      <dgm:spPr/>
      <dgm:t>
        <a:bodyPr/>
        <a:lstStyle/>
        <a:p>
          <a:endParaRPr lang="ru-RU"/>
        </a:p>
      </dgm:t>
    </dgm:pt>
    <dgm:pt modelId="{21164676-6B45-4CF6-A6DD-4CCD3855CB9D}" type="pres">
      <dgm:prSet presAssocID="{758D8AB5-9112-42AC-9153-CBC736A4EDD7}" presName="connTx" presStyleLbl="parChTrans1D2" presStyleIdx="0" presStyleCnt="5"/>
      <dgm:spPr/>
      <dgm:t>
        <a:bodyPr/>
        <a:lstStyle/>
        <a:p>
          <a:endParaRPr lang="ru-RU"/>
        </a:p>
      </dgm:t>
    </dgm:pt>
    <dgm:pt modelId="{0ABBB928-651A-4CAF-84B5-181FD0A8A1D1}" type="pres">
      <dgm:prSet presAssocID="{5AD88948-E288-4722-BFC4-FA04198C1BE6}" presName="node" presStyleLbl="node1" presStyleIdx="0" presStyleCnt="5" custScaleX="192346" custScaleY="106232" custRadScaleRad="112109" custRadScaleInc="1562">
        <dgm:presLayoutVars>
          <dgm:bulletEnabled val="1"/>
        </dgm:presLayoutVars>
      </dgm:prSet>
      <dgm:spPr/>
      <dgm:t>
        <a:bodyPr/>
        <a:lstStyle/>
        <a:p>
          <a:endParaRPr lang="ru-RU"/>
        </a:p>
      </dgm:t>
    </dgm:pt>
    <dgm:pt modelId="{A669441A-55B8-4D35-81A6-A686DEBDDD76}" type="pres">
      <dgm:prSet presAssocID="{DDBE052A-CEC3-41DE-9710-74D8891760A9}" presName="Name9" presStyleLbl="parChTrans1D2" presStyleIdx="1" presStyleCnt="5"/>
      <dgm:spPr/>
      <dgm:t>
        <a:bodyPr/>
        <a:lstStyle/>
        <a:p>
          <a:endParaRPr lang="ru-RU"/>
        </a:p>
      </dgm:t>
    </dgm:pt>
    <dgm:pt modelId="{DC85A6DB-CD6B-4538-9115-68D49272C226}" type="pres">
      <dgm:prSet presAssocID="{DDBE052A-CEC3-41DE-9710-74D8891760A9}" presName="connTx" presStyleLbl="parChTrans1D2" presStyleIdx="1" presStyleCnt="5"/>
      <dgm:spPr/>
      <dgm:t>
        <a:bodyPr/>
        <a:lstStyle/>
        <a:p>
          <a:endParaRPr lang="ru-RU"/>
        </a:p>
      </dgm:t>
    </dgm:pt>
    <dgm:pt modelId="{844B685C-CDBF-4912-B1C5-D8820B6949BE}" type="pres">
      <dgm:prSet presAssocID="{2F445B75-7FFA-40F0-AFB9-D1E45B24B09C}" presName="node" presStyleLbl="node1" presStyleIdx="1" presStyleCnt="5" custScaleX="253756" custScaleY="73223" custRadScaleRad="156619" custRadScaleInc="9572">
        <dgm:presLayoutVars>
          <dgm:bulletEnabled val="1"/>
        </dgm:presLayoutVars>
      </dgm:prSet>
      <dgm:spPr/>
      <dgm:t>
        <a:bodyPr/>
        <a:lstStyle/>
        <a:p>
          <a:endParaRPr lang="ru-RU"/>
        </a:p>
      </dgm:t>
    </dgm:pt>
    <dgm:pt modelId="{BF958DEA-7C58-4F9B-BC8A-588C5E7A8232}" type="pres">
      <dgm:prSet presAssocID="{F53BBB88-4B70-411F-BA38-2012C6E6ABA6}" presName="Name9" presStyleLbl="parChTrans1D2" presStyleIdx="2" presStyleCnt="5"/>
      <dgm:spPr/>
      <dgm:t>
        <a:bodyPr/>
        <a:lstStyle/>
        <a:p>
          <a:endParaRPr lang="ru-RU"/>
        </a:p>
      </dgm:t>
    </dgm:pt>
    <dgm:pt modelId="{6A213551-9A02-4DC8-8AB5-060A2E96AFB3}" type="pres">
      <dgm:prSet presAssocID="{F53BBB88-4B70-411F-BA38-2012C6E6ABA6}" presName="connTx" presStyleLbl="parChTrans1D2" presStyleIdx="2" presStyleCnt="5"/>
      <dgm:spPr/>
      <dgm:t>
        <a:bodyPr/>
        <a:lstStyle/>
        <a:p>
          <a:endParaRPr lang="ru-RU"/>
        </a:p>
      </dgm:t>
    </dgm:pt>
    <dgm:pt modelId="{1EA2CF21-7EF1-4757-98C9-62D842011C5E}" type="pres">
      <dgm:prSet presAssocID="{EBFE2CFB-1AB0-4342-B592-C12E14C2FA00}" presName="node" presStyleLbl="node1" presStyleIdx="2" presStyleCnt="5" custScaleX="226890" custScaleY="102838" custRadScaleRad="141966" custRadScaleInc="-60157">
        <dgm:presLayoutVars>
          <dgm:bulletEnabled val="1"/>
        </dgm:presLayoutVars>
      </dgm:prSet>
      <dgm:spPr/>
      <dgm:t>
        <a:bodyPr/>
        <a:lstStyle/>
        <a:p>
          <a:endParaRPr lang="ru-RU"/>
        </a:p>
      </dgm:t>
    </dgm:pt>
    <dgm:pt modelId="{50DD76C1-FEE3-4C4B-8808-2C1925961DEC}" type="pres">
      <dgm:prSet presAssocID="{43B42D8B-4BC5-46C2-A97E-B43E663DBFE8}" presName="Name9" presStyleLbl="parChTrans1D2" presStyleIdx="3" presStyleCnt="5"/>
      <dgm:spPr/>
      <dgm:t>
        <a:bodyPr/>
        <a:lstStyle/>
        <a:p>
          <a:endParaRPr lang="ru-RU"/>
        </a:p>
      </dgm:t>
    </dgm:pt>
    <dgm:pt modelId="{B1D1249B-F0B2-40A4-BBD5-0DB5BCB66194}" type="pres">
      <dgm:prSet presAssocID="{43B42D8B-4BC5-46C2-A97E-B43E663DBFE8}" presName="connTx" presStyleLbl="parChTrans1D2" presStyleIdx="3" presStyleCnt="5"/>
      <dgm:spPr/>
      <dgm:t>
        <a:bodyPr/>
        <a:lstStyle/>
        <a:p>
          <a:endParaRPr lang="ru-RU"/>
        </a:p>
      </dgm:t>
    </dgm:pt>
    <dgm:pt modelId="{B380F7F1-9CB1-4A38-9838-8EA3A75EB75C}" type="pres">
      <dgm:prSet presAssocID="{66014E10-7B1D-4122-A9DD-3085B9184229}" presName="node" presStyleLbl="node1" presStyleIdx="3" presStyleCnt="5" custScaleX="262280" custScaleY="104979" custRadScaleRad="161585" custRadScaleInc="73298">
        <dgm:presLayoutVars>
          <dgm:bulletEnabled val="1"/>
        </dgm:presLayoutVars>
      </dgm:prSet>
      <dgm:spPr/>
      <dgm:t>
        <a:bodyPr/>
        <a:lstStyle/>
        <a:p>
          <a:endParaRPr lang="ru-RU"/>
        </a:p>
      </dgm:t>
    </dgm:pt>
    <dgm:pt modelId="{3F8E7579-B87F-4789-BC6F-16D66E519202}" type="pres">
      <dgm:prSet presAssocID="{53CB1BA5-6DAA-4942-829B-30CF78B0A69F}" presName="Name9" presStyleLbl="parChTrans1D2" presStyleIdx="4" presStyleCnt="5"/>
      <dgm:spPr/>
      <dgm:t>
        <a:bodyPr/>
        <a:lstStyle/>
        <a:p>
          <a:endParaRPr lang="ru-RU"/>
        </a:p>
      </dgm:t>
    </dgm:pt>
    <dgm:pt modelId="{D79F62C8-29FF-4C45-8999-56C30770C5D8}" type="pres">
      <dgm:prSet presAssocID="{53CB1BA5-6DAA-4942-829B-30CF78B0A69F}" presName="connTx" presStyleLbl="parChTrans1D2" presStyleIdx="4" presStyleCnt="5"/>
      <dgm:spPr/>
      <dgm:t>
        <a:bodyPr/>
        <a:lstStyle/>
        <a:p>
          <a:endParaRPr lang="ru-RU"/>
        </a:p>
      </dgm:t>
    </dgm:pt>
    <dgm:pt modelId="{8CBB7010-B09E-4C34-8DC9-2F06628749A7}" type="pres">
      <dgm:prSet presAssocID="{5155F156-8059-4164-8DDC-42C643A7ED1A}" presName="node" presStyleLbl="node1" presStyleIdx="4" presStyleCnt="5" custScaleX="184507" custScaleY="87667" custRadScaleRad="162497" custRadScaleInc="-13418">
        <dgm:presLayoutVars>
          <dgm:bulletEnabled val="1"/>
        </dgm:presLayoutVars>
      </dgm:prSet>
      <dgm:spPr/>
      <dgm:t>
        <a:bodyPr/>
        <a:lstStyle/>
        <a:p>
          <a:endParaRPr lang="ru-RU"/>
        </a:p>
      </dgm:t>
    </dgm:pt>
  </dgm:ptLst>
  <dgm:cxnLst>
    <dgm:cxn modelId="{8843639E-FC6F-4B78-A611-125DB11F33CF}" type="presOf" srcId="{43B42D8B-4BC5-46C2-A97E-B43E663DBFE8}" destId="{B1D1249B-F0B2-40A4-BBD5-0DB5BCB66194}" srcOrd="1" destOrd="0" presId="urn:microsoft.com/office/officeart/2005/8/layout/radial1"/>
    <dgm:cxn modelId="{677F38AF-B4FE-408A-9862-F279B76FC53E}" type="presOf" srcId="{F53BBB88-4B70-411F-BA38-2012C6E6ABA6}" destId="{6A213551-9A02-4DC8-8AB5-060A2E96AFB3}" srcOrd="1" destOrd="0" presId="urn:microsoft.com/office/officeart/2005/8/layout/radial1"/>
    <dgm:cxn modelId="{5B06B1A2-B6D1-4B0C-B864-FD44EB7F77B6}" type="presOf" srcId="{43B42D8B-4BC5-46C2-A97E-B43E663DBFE8}" destId="{50DD76C1-FEE3-4C4B-8808-2C1925961DEC}" srcOrd="0" destOrd="0" presId="urn:microsoft.com/office/officeart/2005/8/layout/radial1"/>
    <dgm:cxn modelId="{0733F4AF-739D-4E3C-909D-ACC241AFB674}" type="presOf" srcId="{EBFE2CFB-1AB0-4342-B592-C12E14C2FA00}" destId="{1EA2CF21-7EF1-4757-98C9-62D842011C5E}" srcOrd="0" destOrd="0" presId="urn:microsoft.com/office/officeart/2005/8/layout/radial1"/>
    <dgm:cxn modelId="{3856696A-906A-4E8A-B224-82355530AA39}" type="presOf" srcId="{758D8AB5-9112-42AC-9153-CBC736A4EDD7}" destId="{21164676-6B45-4CF6-A6DD-4CCD3855CB9D}" srcOrd="1" destOrd="0" presId="urn:microsoft.com/office/officeart/2005/8/layout/radial1"/>
    <dgm:cxn modelId="{FFB9B0F6-E11F-420F-AF35-E9DC9A2C6853}" srcId="{5570DDD4-E75F-428B-BC09-0D67544AE2F0}" destId="{FF950B26-8D0D-44CA-B64E-3422189A8D12}" srcOrd="0" destOrd="0" parTransId="{1ED38C87-20DA-4B3F-9DF3-FD995CDCD938}" sibTransId="{99657DA9-94D5-4FA9-A295-CE9AEA8A10F6}"/>
    <dgm:cxn modelId="{A7405466-216F-4249-B07E-23B7C17EA0E7}" type="presOf" srcId="{66014E10-7B1D-4122-A9DD-3085B9184229}" destId="{B380F7F1-9CB1-4A38-9838-8EA3A75EB75C}" srcOrd="0" destOrd="0" presId="urn:microsoft.com/office/officeart/2005/8/layout/radial1"/>
    <dgm:cxn modelId="{39DF761F-0142-4517-AA6F-3AAEC756526D}" srcId="{FF950B26-8D0D-44CA-B64E-3422189A8D12}" destId="{5155F156-8059-4164-8DDC-42C643A7ED1A}" srcOrd="4" destOrd="0" parTransId="{53CB1BA5-6DAA-4942-829B-30CF78B0A69F}" sibTransId="{93EC8AF3-6F7C-492E-AC45-B7FAD858F530}"/>
    <dgm:cxn modelId="{E73FA965-56D1-4712-A0CD-B1F9042520D9}" srcId="{FF950B26-8D0D-44CA-B64E-3422189A8D12}" destId="{66014E10-7B1D-4122-A9DD-3085B9184229}" srcOrd="3" destOrd="0" parTransId="{43B42D8B-4BC5-46C2-A97E-B43E663DBFE8}" sibTransId="{0459A7AB-A8FF-4922-BBCC-D67523F3F844}"/>
    <dgm:cxn modelId="{A5671C4D-FB95-40C9-B0E2-127928BBF358}" srcId="{FF950B26-8D0D-44CA-B64E-3422189A8D12}" destId="{2F445B75-7FFA-40F0-AFB9-D1E45B24B09C}" srcOrd="1" destOrd="0" parTransId="{DDBE052A-CEC3-41DE-9710-74D8891760A9}" sibTransId="{9E51D88D-DE93-4F93-85A8-69F5E32D6E21}"/>
    <dgm:cxn modelId="{8F5670E3-D77A-4D27-A520-D16810AF2A56}" type="presOf" srcId="{DDBE052A-CEC3-41DE-9710-74D8891760A9}" destId="{A669441A-55B8-4D35-81A6-A686DEBDDD76}" srcOrd="0" destOrd="0" presId="urn:microsoft.com/office/officeart/2005/8/layout/radial1"/>
    <dgm:cxn modelId="{2D739D40-00AF-41CE-847F-EA073F9544DA}" type="presOf" srcId="{53CB1BA5-6DAA-4942-829B-30CF78B0A69F}" destId="{3F8E7579-B87F-4789-BC6F-16D66E519202}" srcOrd="0" destOrd="0" presId="urn:microsoft.com/office/officeart/2005/8/layout/radial1"/>
    <dgm:cxn modelId="{0B516A82-1814-4D5E-87E7-7618F53B816F}" srcId="{FF950B26-8D0D-44CA-B64E-3422189A8D12}" destId="{5AD88948-E288-4722-BFC4-FA04198C1BE6}" srcOrd="0" destOrd="0" parTransId="{758D8AB5-9112-42AC-9153-CBC736A4EDD7}" sibTransId="{EA87F64D-C4EA-4C01-88F2-465052F961F2}"/>
    <dgm:cxn modelId="{3BC078E4-3A40-48A2-9B0B-D29828B7140E}" type="presOf" srcId="{5570DDD4-E75F-428B-BC09-0D67544AE2F0}" destId="{BA32EBD1-58B4-4288-A725-56287E790DB8}" srcOrd="0" destOrd="0" presId="urn:microsoft.com/office/officeart/2005/8/layout/radial1"/>
    <dgm:cxn modelId="{893AF709-80FB-497A-BD79-27A6EE5B810D}" type="presOf" srcId="{5155F156-8059-4164-8DDC-42C643A7ED1A}" destId="{8CBB7010-B09E-4C34-8DC9-2F06628749A7}" srcOrd="0" destOrd="0" presId="urn:microsoft.com/office/officeart/2005/8/layout/radial1"/>
    <dgm:cxn modelId="{0B1AC08A-2DC9-41B7-BB12-B7A9D2E3D319}" type="presOf" srcId="{FF950B26-8D0D-44CA-B64E-3422189A8D12}" destId="{3A6A55EA-5740-4FBD-A9E8-0F2B8DF64BDF}" srcOrd="0" destOrd="0" presId="urn:microsoft.com/office/officeart/2005/8/layout/radial1"/>
    <dgm:cxn modelId="{90143939-DC53-48E5-A2C0-B5D13BEB5B2D}" type="presOf" srcId="{53CB1BA5-6DAA-4942-829B-30CF78B0A69F}" destId="{D79F62C8-29FF-4C45-8999-56C30770C5D8}" srcOrd="1" destOrd="0" presId="urn:microsoft.com/office/officeart/2005/8/layout/radial1"/>
    <dgm:cxn modelId="{7A965798-04B7-4CA8-87E9-4255F3237369}" type="presOf" srcId="{758D8AB5-9112-42AC-9153-CBC736A4EDD7}" destId="{86F41436-B443-45F6-9370-77D029F3EF5A}" srcOrd="0" destOrd="0" presId="urn:microsoft.com/office/officeart/2005/8/layout/radial1"/>
    <dgm:cxn modelId="{94669E32-7989-4E46-8B50-9798F506DAC8}" type="presOf" srcId="{DDBE052A-CEC3-41DE-9710-74D8891760A9}" destId="{DC85A6DB-CD6B-4538-9115-68D49272C226}" srcOrd="1" destOrd="0" presId="urn:microsoft.com/office/officeart/2005/8/layout/radial1"/>
    <dgm:cxn modelId="{977781A4-7921-45AB-86E2-20AD5FEC5902}" type="presOf" srcId="{5AD88948-E288-4722-BFC4-FA04198C1BE6}" destId="{0ABBB928-651A-4CAF-84B5-181FD0A8A1D1}" srcOrd="0" destOrd="0" presId="urn:microsoft.com/office/officeart/2005/8/layout/radial1"/>
    <dgm:cxn modelId="{B08F4FFF-0F5F-4C7C-B606-9DD7A16C7B8F}" type="presOf" srcId="{2F445B75-7FFA-40F0-AFB9-D1E45B24B09C}" destId="{844B685C-CDBF-4912-B1C5-D8820B6949BE}" srcOrd="0" destOrd="0" presId="urn:microsoft.com/office/officeart/2005/8/layout/radial1"/>
    <dgm:cxn modelId="{77062BC0-DFBC-447A-8E8A-1F668DAFEA17}" srcId="{FF950B26-8D0D-44CA-B64E-3422189A8D12}" destId="{EBFE2CFB-1AB0-4342-B592-C12E14C2FA00}" srcOrd="2" destOrd="0" parTransId="{F53BBB88-4B70-411F-BA38-2012C6E6ABA6}" sibTransId="{878B811C-A3A1-49EA-B38C-468961E36B30}"/>
    <dgm:cxn modelId="{33C10DDB-2FFE-4C95-AEA8-8BC2CA32F833}" type="presOf" srcId="{F53BBB88-4B70-411F-BA38-2012C6E6ABA6}" destId="{BF958DEA-7C58-4F9B-BC8A-588C5E7A8232}" srcOrd="0" destOrd="0" presId="urn:microsoft.com/office/officeart/2005/8/layout/radial1"/>
    <dgm:cxn modelId="{B160D12A-05FC-49AE-A5CF-B3A6F3640CAA}" type="presParOf" srcId="{BA32EBD1-58B4-4288-A725-56287E790DB8}" destId="{3A6A55EA-5740-4FBD-A9E8-0F2B8DF64BDF}" srcOrd="0" destOrd="0" presId="urn:microsoft.com/office/officeart/2005/8/layout/radial1"/>
    <dgm:cxn modelId="{589FCE32-1BF4-4A90-A834-26B9F61D9D74}" type="presParOf" srcId="{BA32EBD1-58B4-4288-A725-56287E790DB8}" destId="{86F41436-B443-45F6-9370-77D029F3EF5A}" srcOrd="1" destOrd="0" presId="urn:microsoft.com/office/officeart/2005/8/layout/radial1"/>
    <dgm:cxn modelId="{140C1A2C-F72B-4027-8FA4-EF354F837B4C}" type="presParOf" srcId="{86F41436-B443-45F6-9370-77D029F3EF5A}" destId="{21164676-6B45-4CF6-A6DD-4CCD3855CB9D}" srcOrd="0" destOrd="0" presId="urn:microsoft.com/office/officeart/2005/8/layout/radial1"/>
    <dgm:cxn modelId="{1E76C57E-18A9-48D4-8D1E-85D854AEA0E0}" type="presParOf" srcId="{BA32EBD1-58B4-4288-A725-56287E790DB8}" destId="{0ABBB928-651A-4CAF-84B5-181FD0A8A1D1}" srcOrd="2" destOrd="0" presId="urn:microsoft.com/office/officeart/2005/8/layout/radial1"/>
    <dgm:cxn modelId="{F1AE6E63-D6FF-45AF-8AE4-AAB8BBF9E17C}" type="presParOf" srcId="{BA32EBD1-58B4-4288-A725-56287E790DB8}" destId="{A669441A-55B8-4D35-81A6-A686DEBDDD76}" srcOrd="3" destOrd="0" presId="urn:microsoft.com/office/officeart/2005/8/layout/radial1"/>
    <dgm:cxn modelId="{9F9CDD45-8BB6-4CBB-B9D7-E6DD8871BCCC}" type="presParOf" srcId="{A669441A-55B8-4D35-81A6-A686DEBDDD76}" destId="{DC85A6DB-CD6B-4538-9115-68D49272C226}" srcOrd="0" destOrd="0" presId="urn:microsoft.com/office/officeart/2005/8/layout/radial1"/>
    <dgm:cxn modelId="{458EE6AE-4496-434E-932F-591DE3C8CA13}" type="presParOf" srcId="{BA32EBD1-58B4-4288-A725-56287E790DB8}" destId="{844B685C-CDBF-4912-B1C5-D8820B6949BE}" srcOrd="4" destOrd="0" presId="urn:microsoft.com/office/officeart/2005/8/layout/radial1"/>
    <dgm:cxn modelId="{88CAEC6C-8F81-405F-9F76-1986316EA489}" type="presParOf" srcId="{BA32EBD1-58B4-4288-A725-56287E790DB8}" destId="{BF958DEA-7C58-4F9B-BC8A-588C5E7A8232}" srcOrd="5" destOrd="0" presId="urn:microsoft.com/office/officeart/2005/8/layout/radial1"/>
    <dgm:cxn modelId="{A00658E1-B052-4444-9C32-F2CF6F63D45C}" type="presParOf" srcId="{BF958DEA-7C58-4F9B-BC8A-588C5E7A8232}" destId="{6A213551-9A02-4DC8-8AB5-060A2E96AFB3}" srcOrd="0" destOrd="0" presId="urn:microsoft.com/office/officeart/2005/8/layout/radial1"/>
    <dgm:cxn modelId="{5866CB8B-C3A8-4941-AE64-CA2D4F4790E1}" type="presParOf" srcId="{BA32EBD1-58B4-4288-A725-56287E790DB8}" destId="{1EA2CF21-7EF1-4757-98C9-62D842011C5E}" srcOrd="6" destOrd="0" presId="urn:microsoft.com/office/officeart/2005/8/layout/radial1"/>
    <dgm:cxn modelId="{FAEF9353-42F9-4B0D-9C68-925A77AA738F}" type="presParOf" srcId="{BA32EBD1-58B4-4288-A725-56287E790DB8}" destId="{50DD76C1-FEE3-4C4B-8808-2C1925961DEC}" srcOrd="7" destOrd="0" presId="urn:microsoft.com/office/officeart/2005/8/layout/radial1"/>
    <dgm:cxn modelId="{F41E5387-933B-49A4-AE15-989524BCC61A}" type="presParOf" srcId="{50DD76C1-FEE3-4C4B-8808-2C1925961DEC}" destId="{B1D1249B-F0B2-40A4-BBD5-0DB5BCB66194}" srcOrd="0" destOrd="0" presId="urn:microsoft.com/office/officeart/2005/8/layout/radial1"/>
    <dgm:cxn modelId="{4C371CFB-88C5-4C5B-871F-E4FCF5D676A9}" type="presParOf" srcId="{BA32EBD1-58B4-4288-A725-56287E790DB8}" destId="{B380F7F1-9CB1-4A38-9838-8EA3A75EB75C}" srcOrd="8" destOrd="0" presId="urn:microsoft.com/office/officeart/2005/8/layout/radial1"/>
    <dgm:cxn modelId="{CD9007D0-C139-4579-A17D-77AC8C87C9FB}" type="presParOf" srcId="{BA32EBD1-58B4-4288-A725-56287E790DB8}" destId="{3F8E7579-B87F-4789-BC6F-16D66E519202}" srcOrd="9" destOrd="0" presId="urn:microsoft.com/office/officeart/2005/8/layout/radial1"/>
    <dgm:cxn modelId="{85D36F77-074B-4614-AD2F-BD2EE788B8EE}" type="presParOf" srcId="{3F8E7579-B87F-4789-BC6F-16D66E519202}" destId="{D79F62C8-29FF-4C45-8999-56C30770C5D8}" srcOrd="0" destOrd="0" presId="urn:microsoft.com/office/officeart/2005/8/layout/radial1"/>
    <dgm:cxn modelId="{0ABDD8D1-09F4-48AC-9BC4-29C3F2346A30}" type="presParOf" srcId="{BA32EBD1-58B4-4288-A725-56287E790DB8}" destId="{8CBB7010-B09E-4C34-8DC9-2F06628749A7}" srcOrd="10"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D41B71-EB3F-4423-AA02-93D4613D75F0}" type="doc">
      <dgm:prSet loTypeId="urn:microsoft.com/office/officeart/2005/8/layout/orgChart1" loCatId="hierarchy" qsTypeId="urn:microsoft.com/office/officeart/2005/8/quickstyle/simple3" qsCatId="simple" csTypeId="urn:microsoft.com/office/officeart/2005/8/colors/colorful5" csCatId="colorful" phldr="1"/>
      <dgm:spPr/>
    </dgm:pt>
    <dgm:pt modelId="{E48D1EB1-7B02-42BE-99BB-A51FB08CC077}">
      <dgm:prSet custT="1"/>
      <dgm:spPr/>
      <dgm:t>
        <a:bodyPr/>
        <a:lstStyle/>
        <a:p>
          <a:pPr marR="0" algn="ctr" rtl="0"/>
          <a:endParaRPr lang="ru-RU" sz="900" baseline="0" smtClean="0">
            <a:latin typeface="Times New Roman"/>
          </a:endParaRPr>
        </a:p>
        <a:p>
          <a:pPr marR="0" algn="ctr" rtl="0"/>
          <a:r>
            <a:rPr lang="ru-RU" sz="1400" baseline="0" smtClean="0">
              <a:latin typeface="Calibri"/>
            </a:rPr>
            <a:t>Формы</a:t>
          </a:r>
        </a:p>
        <a:p>
          <a:pPr marR="0" algn="ctr" rtl="0"/>
          <a:r>
            <a:rPr lang="ru-RU" sz="1400" baseline="0" smtClean="0">
              <a:latin typeface="Calibri"/>
            </a:rPr>
            <a:t>организации</a:t>
          </a:r>
        </a:p>
        <a:p>
          <a:pPr marR="0" algn="ctr" rtl="0"/>
          <a:r>
            <a:rPr lang="ru-RU" sz="1400" baseline="0" smtClean="0">
              <a:latin typeface="Calibri"/>
            </a:rPr>
            <a:t>методической работы</a:t>
          </a:r>
          <a:endParaRPr lang="ru-RU" sz="1400" smtClean="0"/>
        </a:p>
      </dgm:t>
    </dgm:pt>
    <dgm:pt modelId="{42016CC3-8743-400C-9823-84DEB75DB1DD}" type="parTrans" cxnId="{C07D6C45-57F0-43EB-A455-4DEB085EB442}">
      <dgm:prSet/>
      <dgm:spPr/>
      <dgm:t>
        <a:bodyPr/>
        <a:lstStyle/>
        <a:p>
          <a:endParaRPr lang="ru-RU"/>
        </a:p>
      </dgm:t>
    </dgm:pt>
    <dgm:pt modelId="{4A82F346-4D2A-4942-9BAA-B1DC1B5C4748}" type="sibTrans" cxnId="{C07D6C45-57F0-43EB-A455-4DEB085EB442}">
      <dgm:prSet/>
      <dgm:spPr/>
      <dgm:t>
        <a:bodyPr/>
        <a:lstStyle/>
        <a:p>
          <a:endParaRPr lang="ru-RU"/>
        </a:p>
      </dgm:t>
    </dgm:pt>
    <dgm:pt modelId="{008E1398-AD4A-477D-8C27-C8E3C38152B7}">
      <dgm:prSet/>
      <dgm:spPr/>
      <dgm:t>
        <a:bodyPr/>
        <a:lstStyle/>
        <a:p>
          <a:pPr marR="0" algn="ctr" rtl="0"/>
          <a:r>
            <a:rPr lang="ru-RU" baseline="0" smtClean="0">
              <a:latin typeface="Arial"/>
            </a:rPr>
            <a:t>тематический </a:t>
          </a:r>
        </a:p>
        <a:p>
          <a:pPr marR="0" algn="ctr" rtl="0"/>
          <a:r>
            <a:rPr lang="ru-RU" baseline="0" smtClean="0">
              <a:latin typeface="Arial"/>
            </a:rPr>
            <a:t>педсовет</a:t>
          </a:r>
          <a:endParaRPr lang="ru-RU" smtClean="0"/>
        </a:p>
      </dgm:t>
    </dgm:pt>
    <dgm:pt modelId="{23083ADA-8F63-4B8D-A2E4-76ED1EEE99B9}" type="parTrans" cxnId="{CF6F9822-2889-4CD6-BFFB-0065570A2E44}">
      <dgm:prSet/>
      <dgm:spPr/>
      <dgm:t>
        <a:bodyPr/>
        <a:lstStyle/>
        <a:p>
          <a:endParaRPr lang="ru-RU"/>
        </a:p>
      </dgm:t>
    </dgm:pt>
    <dgm:pt modelId="{77AE9BB1-62F9-4A64-9B2C-A34F4C4C354A}" type="sibTrans" cxnId="{CF6F9822-2889-4CD6-BFFB-0065570A2E44}">
      <dgm:prSet/>
      <dgm:spPr/>
      <dgm:t>
        <a:bodyPr/>
        <a:lstStyle/>
        <a:p>
          <a:endParaRPr lang="ru-RU"/>
        </a:p>
      </dgm:t>
    </dgm:pt>
    <dgm:pt modelId="{D441D644-CC3F-476C-9BA7-7926DE9EB375}">
      <dgm:prSet/>
      <dgm:spPr/>
      <dgm:t>
        <a:bodyPr/>
        <a:lstStyle/>
        <a:p>
          <a:pPr marR="0" algn="ctr" rtl="0"/>
          <a:r>
            <a:rPr lang="ru-RU" baseline="0" smtClean="0">
              <a:latin typeface="Arial"/>
            </a:rPr>
            <a:t>заседания методических объединений;</a:t>
          </a:r>
        </a:p>
      </dgm:t>
    </dgm:pt>
    <dgm:pt modelId="{EE697B50-2640-4D96-A33F-2DC814265CB5}" type="parTrans" cxnId="{49E566C1-8321-49DE-BC22-FFD9B2C1FD7A}">
      <dgm:prSet/>
      <dgm:spPr/>
      <dgm:t>
        <a:bodyPr/>
        <a:lstStyle/>
        <a:p>
          <a:endParaRPr lang="ru-RU"/>
        </a:p>
      </dgm:t>
    </dgm:pt>
    <dgm:pt modelId="{E150BC64-A284-4B8D-8C1C-BBF2E3DB07B4}" type="sibTrans" cxnId="{49E566C1-8321-49DE-BC22-FFD9B2C1FD7A}">
      <dgm:prSet/>
      <dgm:spPr/>
      <dgm:t>
        <a:bodyPr/>
        <a:lstStyle/>
        <a:p>
          <a:endParaRPr lang="ru-RU"/>
        </a:p>
      </dgm:t>
    </dgm:pt>
    <dgm:pt modelId="{A11F65CB-365E-47AC-96F7-A3B8D6449CA4}">
      <dgm:prSet/>
      <dgm:spPr/>
      <dgm:t>
        <a:bodyPr/>
        <a:lstStyle/>
        <a:p>
          <a:pPr marR="0" algn="ctr" rtl="0"/>
          <a:r>
            <a:rPr lang="ru-RU" baseline="0" smtClean="0">
              <a:latin typeface="Arial"/>
            </a:rPr>
            <a:t>работа учителей над темами  самообразования;</a:t>
          </a:r>
        </a:p>
      </dgm:t>
    </dgm:pt>
    <dgm:pt modelId="{7D4EA1D0-220F-43F7-AAD1-D8CABA4C5A2A}" type="parTrans" cxnId="{C9E9FFBB-F02D-48F1-9EFF-792DC24B95BC}">
      <dgm:prSet/>
      <dgm:spPr/>
      <dgm:t>
        <a:bodyPr/>
        <a:lstStyle/>
        <a:p>
          <a:endParaRPr lang="ru-RU"/>
        </a:p>
      </dgm:t>
    </dgm:pt>
    <dgm:pt modelId="{B45BB54F-B32F-457B-B1D2-C50E1A5C676C}" type="sibTrans" cxnId="{C9E9FFBB-F02D-48F1-9EFF-792DC24B95BC}">
      <dgm:prSet/>
      <dgm:spPr/>
      <dgm:t>
        <a:bodyPr/>
        <a:lstStyle/>
        <a:p>
          <a:endParaRPr lang="ru-RU"/>
        </a:p>
      </dgm:t>
    </dgm:pt>
    <dgm:pt modelId="{5AB68B93-F37E-478F-9B84-3FAD47A787BB}">
      <dgm:prSet/>
      <dgm:spPr/>
      <dgm:t>
        <a:bodyPr/>
        <a:lstStyle/>
        <a:p>
          <a:pPr marR="0" algn="ctr" rtl="0"/>
          <a:endParaRPr lang="ru-RU" baseline="0" smtClean="0">
            <a:latin typeface="Arial"/>
          </a:endParaRPr>
        </a:p>
        <a:p>
          <a:pPr marR="0" algn="ctr" rtl="0"/>
          <a:r>
            <a:rPr lang="ru-RU" baseline="0" smtClean="0">
              <a:latin typeface="Arial"/>
            </a:rPr>
            <a:t>предметная неделя;</a:t>
          </a:r>
        </a:p>
        <a:p>
          <a:pPr marR="0" algn="ctr" rtl="0"/>
          <a:endParaRPr lang="ru-RU" baseline="0" smtClean="0">
            <a:latin typeface="Arial"/>
          </a:endParaRPr>
        </a:p>
        <a:p>
          <a:pPr marR="0" algn="ctr" rtl="0"/>
          <a:r>
            <a:rPr lang="ru-RU" baseline="0" smtClean="0">
              <a:latin typeface="Arial"/>
            </a:rPr>
            <a:t>семинары</a:t>
          </a:r>
          <a:endParaRPr lang="ru-RU" smtClean="0"/>
        </a:p>
      </dgm:t>
    </dgm:pt>
    <dgm:pt modelId="{328952DC-E868-4412-AB0A-551EDFC95F89}" type="parTrans" cxnId="{BFD3D91F-0551-4137-8CBF-951395F63D7D}">
      <dgm:prSet/>
      <dgm:spPr/>
      <dgm:t>
        <a:bodyPr/>
        <a:lstStyle/>
        <a:p>
          <a:endParaRPr lang="ru-RU"/>
        </a:p>
      </dgm:t>
    </dgm:pt>
    <dgm:pt modelId="{4FED5CDD-D8A3-445C-8F23-6A8290D8F08F}" type="sibTrans" cxnId="{BFD3D91F-0551-4137-8CBF-951395F63D7D}">
      <dgm:prSet/>
      <dgm:spPr/>
      <dgm:t>
        <a:bodyPr/>
        <a:lstStyle/>
        <a:p>
          <a:endParaRPr lang="ru-RU"/>
        </a:p>
      </dgm:t>
    </dgm:pt>
    <dgm:pt modelId="{2FC59D78-2D90-4E8F-B5D6-55A64BBA6658}">
      <dgm:prSet/>
      <dgm:spPr/>
      <dgm:t>
        <a:bodyPr/>
        <a:lstStyle/>
        <a:p>
          <a:pPr marR="0" algn="ctr" rtl="0"/>
          <a:r>
            <a:rPr lang="ru-RU" baseline="0" smtClean="0">
              <a:latin typeface="Arial"/>
            </a:rPr>
            <a:t>контроль курсовой системы повышения квалификации</a:t>
          </a:r>
          <a:r>
            <a:rPr lang="ru-RU" baseline="0" smtClean="0">
              <a:latin typeface="Times New Roman"/>
            </a:rPr>
            <a:t>.</a:t>
          </a:r>
        </a:p>
      </dgm:t>
    </dgm:pt>
    <dgm:pt modelId="{B68DF4CB-0149-4012-8419-937D9697778F}" type="parTrans" cxnId="{AABC4D57-C368-4D90-979C-556AF8518E9F}">
      <dgm:prSet/>
      <dgm:spPr/>
      <dgm:t>
        <a:bodyPr/>
        <a:lstStyle/>
        <a:p>
          <a:endParaRPr lang="ru-RU"/>
        </a:p>
      </dgm:t>
    </dgm:pt>
    <dgm:pt modelId="{95FBD91C-BDA3-487A-9CFB-EEAECD4A3E13}" type="sibTrans" cxnId="{AABC4D57-C368-4D90-979C-556AF8518E9F}">
      <dgm:prSet/>
      <dgm:spPr/>
      <dgm:t>
        <a:bodyPr/>
        <a:lstStyle/>
        <a:p>
          <a:endParaRPr lang="ru-RU"/>
        </a:p>
      </dgm:t>
    </dgm:pt>
    <dgm:pt modelId="{9CFDAF94-E6A7-4C6C-B742-C6549A31714B}" type="pres">
      <dgm:prSet presAssocID="{88D41B71-EB3F-4423-AA02-93D4613D75F0}" presName="hierChild1" presStyleCnt="0">
        <dgm:presLayoutVars>
          <dgm:orgChart val="1"/>
          <dgm:chPref val="1"/>
          <dgm:dir/>
          <dgm:animOne val="branch"/>
          <dgm:animLvl val="lvl"/>
          <dgm:resizeHandles/>
        </dgm:presLayoutVars>
      </dgm:prSet>
      <dgm:spPr/>
    </dgm:pt>
    <dgm:pt modelId="{B7D033FB-FA6A-4B8E-8E85-4429D629BF6C}" type="pres">
      <dgm:prSet presAssocID="{E48D1EB1-7B02-42BE-99BB-A51FB08CC077}" presName="hierRoot1" presStyleCnt="0">
        <dgm:presLayoutVars>
          <dgm:hierBranch/>
        </dgm:presLayoutVars>
      </dgm:prSet>
      <dgm:spPr/>
    </dgm:pt>
    <dgm:pt modelId="{A15B44AE-DEC8-4FD4-BF4B-238262A6623F}" type="pres">
      <dgm:prSet presAssocID="{E48D1EB1-7B02-42BE-99BB-A51FB08CC077}" presName="rootComposite1" presStyleCnt="0"/>
      <dgm:spPr/>
    </dgm:pt>
    <dgm:pt modelId="{02E752F4-E6DC-468C-9131-87AC1847100A}" type="pres">
      <dgm:prSet presAssocID="{E48D1EB1-7B02-42BE-99BB-A51FB08CC077}" presName="rootText1" presStyleLbl="node0" presStyleIdx="0" presStyleCnt="1" custScaleX="236611" custScaleY="205949" custLinFactY="-626743" custLinFactNeighborX="-10586" custLinFactNeighborY="-700000">
        <dgm:presLayoutVars>
          <dgm:chPref val="3"/>
        </dgm:presLayoutVars>
      </dgm:prSet>
      <dgm:spPr/>
      <dgm:t>
        <a:bodyPr/>
        <a:lstStyle/>
        <a:p>
          <a:endParaRPr lang="ru-RU"/>
        </a:p>
      </dgm:t>
    </dgm:pt>
    <dgm:pt modelId="{0566D04E-D435-4AB7-9C99-7630E821A686}" type="pres">
      <dgm:prSet presAssocID="{E48D1EB1-7B02-42BE-99BB-A51FB08CC077}" presName="rootConnector1" presStyleLbl="node1" presStyleIdx="0" presStyleCnt="0"/>
      <dgm:spPr/>
      <dgm:t>
        <a:bodyPr/>
        <a:lstStyle/>
        <a:p>
          <a:endParaRPr lang="ru-RU"/>
        </a:p>
      </dgm:t>
    </dgm:pt>
    <dgm:pt modelId="{CDD4A1E0-0555-4564-84A7-512DFCBD1BD2}" type="pres">
      <dgm:prSet presAssocID="{E48D1EB1-7B02-42BE-99BB-A51FB08CC077}" presName="hierChild2" presStyleCnt="0"/>
      <dgm:spPr/>
    </dgm:pt>
    <dgm:pt modelId="{F9A90FB8-5620-4554-80F4-C4CF0CB64D32}" type="pres">
      <dgm:prSet presAssocID="{23083ADA-8F63-4B8D-A2E4-76ED1EEE99B9}" presName="Name35" presStyleLbl="parChTrans1D2" presStyleIdx="0" presStyleCnt="5"/>
      <dgm:spPr/>
      <dgm:t>
        <a:bodyPr/>
        <a:lstStyle/>
        <a:p>
          <a:endParaRPr lang="ru-RU"/>
        </a:p>
      </dgm:t>
    </dgm:pt>
    <dgm:pt modelId="{1507CDD5-7DA2-4802-A460-4C35B5B32810}" type="pres">
      <dgm:prSet presAssocID="{008E1398-AD4A-477D-8C27-C8E3C38152B7}" presName="hierRoot2" presStyleCnt="0">
        <dgm:presLayoutVars>
          <dgm:hierBranch/>
        </dgm:presLayoutVars>
      </dgm:prSet>
      <dgm:spPr/>
    </dgm:pt>
    <dgm:pt modelId="{005805E9-DC68-4D6A-A6BD-283B92560C41}" type="pres">
      <dgm:prSet presAssocID="{008E1398-AD4A-477D-8C27-C8E3C38152B7}" presName="rootComposite" presStyleCnt="0"/>
      <dgm:spPr/>
    </dgm:pt>
    <dgm:pt modelId="{1555ED16-E77E-4692-98D7-32F2E76ED80F}" type="pres">
      <dgm:prSet presAssocID="{008E1398-AD4A-477D-8C27-C8E3C38152B7}" presName="rootText" presStyleLbl="node2" presStyleIdx="0" presStyleCnt="5" custScaleX="95976" custScaleY="203912" custLinFactX="-143265" custLinFactY="50259" custLinFactNeighborX="-200000" custLinFactNeighborY="100000">
        <dgm:presLayoutVars>
          <dgm:chPref val="3"/>
        </dgm:presLayoutVars>
      </dgm:prSet>
      <dgm:spPr/>
      <dgm:t>
        <a:bodyPr/>
        <a:lstStyle/>
        <a:p>
          <a:endParaRPr lang="ru-RU"/>
        </a:p>
      </dgm:t>
    </dgm:pt>
    <dgm:pt modelId="{6E9864C4-049E-4EA7-90D2-134D71DECA4C}" type="pres">
      <dgm:prSet presAssocID="{008E1398-AD4A-477D-8C27-C8E3C38152B7}" presName="rootConnector" presStyleLbl="node2" presStyleIdx="0" presStyleCnt="5"/>
      <dgm:spPr/>
      <dgm:t>
        <a:bodyPr/>
        <a:lstStyle/>
        <a:p>
          <a:endParaRPr lang="ru-RU"/>
        </a:p>
      </dgm:t>
    </dgm:pt>
    <dgm:pt modelId="{4C055C2A-89BF-4605-9E81-55ED971D23C3}" type="pres">
      <dgm:prSet presAssocID="{008E1398-AD4A-477D-8C27-C8E3C38152B7}" presName="hierChild4" presStyleCnt="0"/>
      <dgm:spPr/>
    </dgm:pt>
    <dgm:pt modelId="{731BD723-95B5-4B00-9757-DDEE365B458D}" type="pres">
      <dgm:prSet presAssocID="{008E1398-AD4A-477D-8C27-C8E3C38152B7}" presName="hierChild5" presStyleCnt="0"/>
      <dgm:spPr/>
    </dgm:pt>
    <dgm:pt modelId="{D6DA314A-C740-4AAD-9927-DF32AA6975CA}" type="pres">
      <dgm:prSet presAssocID="{EE697B50-2640-4D96-A33F-2DC814265CB5}" presName="Name35" presStyleLbl="parChTrans1D2" presStyleIdx="1" presStyleCnt="5"/>
      <dgm:spPr/>
      <dgm:t>
        <a:bodyPr/>
        <a:lstStyle/>
        <a:p>
          <a:endParaRPr lang="ru-RU"/>
        </a:p>
      </dgm:t>
    </dgm:pt>
    <dgm:pt modelId="{777FF4D2-FE7E-488E-929C-968D393FA996}" type="pres">
      <dgm:prSet presAssocID="{D441D644-CC3F-476C-9BA7-7926DE9EB375}" presName="hierRoot2" presStyleCnt="0">
        <dgm:presLayoutVars>
          <dgm:hierBranch/>
        </dgm:presLayoutVars>
      </dgm:prSet>
      <dgm:spPr/>
    </dgm:pt>
    <dgm:pt modelId="{4D5DC405-2E1F-46F9-9FBF-6B60588B0714}" type="pres">
      <dgm:prSet presAssocID="{D441D644-CC3F-476C-9BA7-7926DE9EB375}" presName="rootComposite" presStyleCnt="0"/>
      <dgm:spPr/>
    </dgm:pt>
    <dgm:pt modelId="{956E5E31-FB8E-44B1-A63B-0EC90E7094C1}" type="pres">
      <dgm:prSet presAssocID="{D441D644-CC3F-476C-9BA7-7926DE9EB375}" presName="rootText" presStyleLbl="node2" presStyleIdx="1" presStyleCnt="5" custScaleX="74385" custScaleY="153836" custLinFactNeighborY="18802">
        <dgm:presLayoutVars>
          <dgm:chPref val="3"/>
        </dgm:presLayoutVars>
      </dgm:prSet>
      <dgm:spPr/>
      <dgm:t>
        <a:bodyPr/>
        <a:lstStyle/>
        <a:p>
          <a:endParaRPr lang="ru-RU"/>
        </a:p>
      </dgm:t>
    </dgm:pt>
    <dgm:pt modelId="{2AC9CC37-56D1-4FC9-9FC7-AC6C07818165}" type="pres">
      <dgm:prSet presAssocID="{D441D644-CC3F-476C-9BA7-7926DE9EB375}" presName="rootConnector" presStyleLbl="node2" presStyleIdx="1" presStyleCnt="5"/>
      <dgm:spPr/>
      <dgm:t>
        <a:bodyPr/>
        <a:lstStyle/>
        <a:p>
          <a:endParaRPr lang="ru-RU"/>
        </a:p>
      </dgm:t>
    </dgm:pt>
    <dgm:pt modelId="{D8D6F490-B84A-413B-85F8-33F248DF103D}" type="pres">
      <dgm:prSet presAssocID="{D441D644-CC3F-476C-9BA7-7926DE9EB375}" presName="hierChild4" presStyleCnt="0"/>
      <dgm:spPr/>
    </dgm:pt>
    <dgm:pt modelId="{8D3F5354-E0E4-436D-82B4-5645E339BFA7}" type="pres">
      <dgm:prSet presAssocID="{D441D644-CC3F-476C-9BA7-7926DE9EB375}" presName="hierChild5" presStyleCnt="0"/>
      <dgm:spPr/>
    </dgm:pt>
    <dgm:pt modelId="{70914CC6-BE3C-414D-8469-FD3A772434C5}" type="pres">
      <dgm:prSet presAssocID="{7D4EA1D0-220F-43F7-AAD1-D8CABA4C5A2A}" presName="Name35" presStyleLbl="parChTrans1D2" presStyleIdx="2" presStyleCnt="5"/>
      <dgm:spPr/>
      <dgm:t>
        <a:bodyPr/>
        <a:lstStyle/>
        <a:p>
          <a:endParaRPr lang="ru-RU"/>
        </a:p>
      </dgm:t>
    </dgm:pt>
    <dgm:pt modelId="{C9FBF644-3233-48F7-9343-B623623B0DBB}" type="pres">
      <dgm:prSet presAssocID="{A11F65CB-365E-47AC-96F7-A3B8D6449CA4}" presName="hierRoot2" presStyleCnt="0">
        <dgm:presLayoutVars>
          <dgm:hierBranch/>
        </dgm:presLayoutVars>
      </dgm:prSet>
      <dgm:spPr/>
    </dgm:pt>
    <dgm:pt modelId="{261DD547-CD16-4F1A-81C7-C80633A535EF}" type="pres">
      <dgm:prSet presAssocID="{A11F65CB-365E-47AC-96F7-A3B8D6449CA4}" presName="rootComposite" presStyleCnt="0"/>
      <dgm:spPr/>
    </dgm:pt>
    <dgm:pt modelId="{4179608E-3C24-465B-AEFA-E64E64223316}" type="pres">
      <dgm:prSet presAssocID="{A11F65CB-365E-47AC-96F7-A3B8D6449CA4}" presName="rootText" presStyleLbl="node2" presStyleIdx="2" presStyleCnt="5" custScaleX="70396" custScaleY="244294" custLinFactNeighborY="10256">
        <dgm:presLayoutVars>
          <dgm:chPref val="3"/>
        </dgm:presLayoutVars>
      </dgm:prSet>
      <dgm:spPr/>
      <dgm:t>
        <a:bodyPr/>
        <a:lstStyle/>
        <a:p>
          <a:endParaRPr lang="ru-RU"/>
        </a:p>
      </dgm:t>
    </dgm:pt>
    <dgm:pt modelId="{FF3E1B9E-1CD7-454A-B770-F4C0CB427022}" type="pres">
      <dgm:prSet presAssocID="{A11F65CB-365E-47AC-96F7-A3B8D6449CA4}" presName="rootConnector" presStyleLbl="node2" presStyleIdx="2" presStyleCnt="5"/>
      <dgm:spPr/>
      <dgm:t>
        <a:bodyPr/>
        <a:lstStyle/>
        <a:p>
          <a:endParaRPr lang="ru-RU"/>
        </a:p>
      </dgm:t>
    </dgm:pt>
    <dgm:pt modelId="{FE6BB139-EBB6-4B75-8E4F-09671AEF48EE}" type="pres">
      <dgm:prSet presAssocID="{A11F65CB-365E-47AC-96F7-A3B8D6449CA4}" presName="hierChild4" presStyleCnt="0"/>
      <dgm:spPr/>
    </dgm:pt>
    <dgm:pt modelId="{39902255-10A2-4431-BC69-62935F022859}" type="pres">
      <dgm:prSet presAssocID="{A11F65CB-365E-47AC-96F7-A3B8D6449CA4}" presName="hierChild5" presStyleCnt="0"/>
      <dgm:spPr/>
    </dgm:pt>
    <dgm:pt modelId="{EF548194-C03E-499B-AAFA-F4EE37928C54}" type="pres">
      <dgm:prSet presAssocID="{328952DC-E868-4412-AB0A-551EDFC95F89}" presName="Name35" presStyleLbl="parChTrans1D2" presStyleIdx="3" presStyleCnt="5"/>
      <dgm:spPr/>
      <dgm:t>
        <a:bodyPr/>
        <a:lstStyle/>
        <a:p>
          <a:endParaRPr lang="ru-RU"/>
        </a:p>
      </dgm:t>
    </dgm:pt>
    <dgm:pt modelId="{2DF16772-9502-4B40-A520-9CF4A4ABE9D9}" type="pres">
      <dgm:prSet presAssocID="{5AB68B93-F37E-478F-9B84-3FAD47A787BB}" presName="hierRoot2" presStyleCnt="0">
        <dgm:presLayoutVars>
          <dgm:hierBranch/>
        </dgm:presLayoutVars>
      </dgm:prSet>
      <dgm:spPr/>
    </dgm:pt>
    <dgm:pt modelId="{DDBE8E94-CB6F-4EB4-9BD3-8DD162BF84B8}" type="pres">
      <dgm:prSet presAssocID="{5AB68B93-F37E-478F-9B84-3FAD47A787BB}" presName="rootComposite" presStyleCnt="0"/>
      <dgm:spPr/>
    </dgm:pt>
    <dgm:pt modelId="{7D7D19F2-53D9-4B9D-A574-9EFD8D8A90F7}" type="pres">
      <dgm:prSet presAssocID="{5AB68B93-F37E-478F-9B84-3FAD47A787BB}" presName="rootText" presStyleLbl="node2" presStyleIdx="3" presStyleCnt="5" custScaleX="68518" custScaleY="157426">
        <dgm:presLayoutVars>
          <dgm:chPref val="3"/>
        </dgm:presLayoutVars>
      </dgm:prSet>
      <dgm:spPr/>
      <dgm:t>
        <a:bodyPr/>
        <a:lstStyle/>
        <a:p>
          <a:endParaRPr lang="ru-RU"/>
        </a:p>
      </dgm:t>
    </dgm:pt>
    <dgm:pt modelId="{C3BB5174-A09D-4DC5-AD83-A9D6168E9873}" type="pres">
      <dgm:prSet presAssocID="{5AB68B93-F37E-478F-9B84-3FAD47A787BB}" presName="rootConnector" presStyleLbl="node2" presStyleIdx="3" presStyleCnt="5"/>
      <dgm:spPr/>
      <dgm:t>
        <a:bodyPr/>
        <a:lstStyle/>
        <a:p>
          <a:endParaRPr lang="ru-RU"/>
        </a:p>
      </dgm:t>
    </dgm:pt>
    <dgm:pt modelId="{E15D156D-BD78-4AD1-9CD0-A2C168E5467E}" type="pres">
      <dgm:prSet presAssocID="{5AB68B93-F37E-478F-9B84-3FAD47A787BB}" presName="hierChild4" presStyleCnt="0"/>
      <dgm:spPr/>
    </dgm:pt>
    <dgm:pt modelId="{CE905E66-68EC-456C-BD16-29369E47E43F}" type="pres">
      <dgm:prSet presAssocID="{5AB68B93-F37E-478F-9B84-3FAD47A787BB}" presName="hierChild5" presStyleCnt="0"/>
      <dgm:spPr/>
    </dgm:pt>
    <dgm:pt modelId="{DC3474D6-BE26-4629-AA79-C44887CB7A8B}" type="pres">
      <dgm:prSet presAssocID="{B68DF4CB-0149-4012-8419-937D9697778F}" presName="Name35" presStyleLbl="parChTrans1D2" presStyleIdx="4" presStyleCnt="5"/>
      <dgm:spPr/>
      <dgm:t>
        <a:bodyPr/>
        <a:lstStyle/>
        <a:p>
          <a:endParaRPr lang="ru-RU"/>
        </a:p>
      </dgm:t>
    </dgm:pt>
    <dgm:pt modelId="{7EE1D451-BF03-459B-93AE-B6D197F39647}" type="pres">
      <dgm:prSet presAssocID="{2FC59D78-2D90-4E8F-B5D6-55A64BBA6658}" presName="hierRoot2" presStyleCnt="0">
        <dgm:presLayoutVars>
          <dgm:hierBranch/>
        </dgm:presLayoutVars>
      </dgm:prSet>
      <dgm:spPr/>
    </dgm:pt>
    <dgm:pt modelId="{80DDED87-7B18-419A-8F7E-17C24ADE0BCD}" type="pres">
      <dgm:prSet presAssocID="{2FC59D78-2D90-4E8F-B5D6-55A64BBA6658}" presName="rootComposite" presStyleCnt="0"/>
      <dgm:spPr/>
    </dgm:pt>
    <dgm:pt modelId="{1A961E17-682C-4FA8-9025-2CCACD855E84}" type="pres">
      <dgm:prSet presAssocID="{2FC59D78-2D90-4E8F-B5D6-55A64BBA6658}" presName="rootText" presStyleLbl="node2" presStyleIdx="4" presStyleCnt="5" custScaleX="76025" custScaleY="200494">
        <dgm:presLayoutVars>
          <dgm:chPref val="3"/>
        </dgm:presLayoutVars>
      </dgm:prSet>
      <dgm:spPr/>
      <dgm:t>
        <a:bodyPr/>
        <a:lstStyle/>
        <a:p>
          <a:endParaRPr lang="ru-RU"/>
        </a:p>
      </dgm:t>
    </dgm:pt>
    <dgm:pt modelId="{283509DD-2192-4E53-930F-C4619374FBF4}" type="pres">
      <dgm:prSet presAssocID="{2FC59D78-2D90-4E8F-B5D6-55A64BBA6658}" presName="rootConnector" presStyleLbl="node2" presStyleIdx="4" presStyleCnt="5"/>
      <dgm:spPr/>
      <dgm:t>
        <a:bodyPr/>
        <a:lstStyle/>
        <a:p>
          <a:endParaRPr lang="ru-RU"/>
        </a:p>
      </dgm:t>
    </dgm:pt>
    <dgm:pt modelId="{8F598256-37DA-4E7E-BA8D-DAB0766F01D4}" type="pres">
      <dgm:prSet presAssocID="{2FC59D78-2D90-4E8F-B5D6-55A64BBA6658}" presName="hierChild4" presStyleCnt="0"/>
      <dgm:spPr/>
    </dgm:pt>
    <dgm:pt modelId="{7DD51713-37D1-4A03-B6F5-C10386D24EA2}" type="pres">
      <dgm:prSet presAssocID="{2FC59D78-2D90-4E8F-B5D6-55A64BBA6658}" presName="hierChild5" presStyleCnt="0"/>
      <dgm:spPr/>
    </dgm:pt>
    <dgm:pt modelId="{C757A229-64E1-4EA5-B2EA-376CE79E5610}" type="pres">
      <dgm:prSet presAssocID="{E48D1EB1-7B02-42BE-99BB-A51FB08CC077}" presName="hierChild3" presStyleCnt="0"/>
      <dgm:spPr/>
    </dgm:pt>
  </dgm:ptLst>
  <dgm:cxnLst>
    <dgm:cxn modelId="{F3EAC3B4-EA30-4B7C-AB68-542A248601AE}" type="presOf" srcId="{5AB68B93-F37E-478F-9B84-3FAD47A787BB}" destId="{C3BB5174-A09D-4DC5-AD83-A9D6168E9873}" srcOrd="1" destOrd="0" presId="urn:microsoft.com/office/officeart/2005/8/layout/orgChart1"/>
    <dgm:cxn modelId="{BFAD217C-8D89-4546-BF32-6E840B94225D}" type="presOf" srcId="{D441D644-CC3F-476C-9BA7-7926DE9EB375}" destId="{956E5E31-FB8E-44B1-A63B-0EC90E7094C1}" srcOrd="0" destOrd="0" presId="urn:microsoft.com/office/officeart/2005/8/layout/orgChart1"/>
    <dgm:cxn modelId="{C9E9FFBB-F02D-48F1-9EFF-792DC24B95BC}" srcId="{E48D1EB1-7B02-42BE-99BB-A51FB08CC077}" destId="{A11F65CB-365E-47AC-96F7-A3B8D6449CA4}" srcOrd="2" destOrd="0" parTransId="{7D4EA1D0-220F-43F7-AAD1-D8CABA4C5A2A}" sibTransId="{B45BB54F-B32F-457B-B1D2-C50E1A5C676C}"/>
    <dgm:cxn modelId="{142CB6C4-94C2-4601-90F7-26E8437337F7}" type="presOf" srcId="{D441D644-CC3F-476C-9BA7-7926DE9EB375}" destId="{2AC9CC37-56D1-4FC9-9FC7-AC6C07818165}" srcOrd="1" destOrd="0" presId="urn:microsoft.com/office/officeart/2005/8/layout/orgChart1"/>
    <dgm:cxn modelId="{EC1859FA-3F29-4234-8A74-E3B453A60EEF}" type="presOf" srcId="{328952DC-E868-4412-AB0A-551EDFC95F89}" destId="{EF548194-C03E-499B-AAFA-F4EE37928C54}" srcOrd="0" destOrd="0" presId="urn:microsoft.com/office/officeart/2005/8/layout/orgChart1"/>
    <dgm:cxn modelId="{68BD84A7-D703-491C-B332-74F57D4EC7A3}" type="presOf" srcId="{2FC59D78-2D90-4E8F-B5D6-55A64BBA6658}" destId="{1A961E17-682C-4FA8-9025-2CCACD855E84}" srcOrd="0" destOrd="0" presId="urn:microsoft.com/office/officeart/2005/8/layout/orgChart1"/>
    <dgm:cxn modelId="{765C0543-D2E1-478E-8672-DCC5AEBC9A0E}" type="presOf" srcId="{008E1398-AD4A-477D-8C27-C8E3C38152B7}" destId="{1555ED16-E77E-4692-98D7-32F2E76ED80F}" srcOrd="0" destOrd="0" presId="urn:microsoft.com/office/officeart/2005/8/layout/orgChart1"/>
    <dgm:cxn modelId="{CF6F9822-2889-4CD6-BFFB-0065570A2E44}" srcId="{E48D1EB1-7B02-42BE-99BB-A51FB08CC077}" destId="{008E1398-AD4A-477D-8C27-C8E3C38152B7}" srcOrd="0" destOrd="0" parTransId="{23083ADA-8F63-4B8D-A2E4-76ED1EEE99B9}" sibTransId="{77AE9BB1-62F9-4A64-9B2C-A34F4C4C354A}"/>
    <dgm:cxn modelId="{6CB7FA93-FB27-4F49-BAA4-C6D268C2AA47}" type="presOf" srcId="{EE697B50-2640-4D96-A33F-2DC814265CB5}" destId="{D6DA314A-C740-4AAD-9927-DF32AA6975CA}" srcOrd="0" destOrd="0" presId="urn:microsoft.com/office/officeart/2005/8/layout/orgChart1"/>
    <dgm:cxn modelId="{E713AA8F-8973-415C-9028-F69D4DC00EC1}" type="presOf" srcId="{A11F65CB-365E-47AC-96F7-A3B8D6449CA4}" destId="{4179608E-3C24-465B-AEFA-E64E64223316}" srcOrd="0" destOrd="0" presId="urn:microsoft.com/office/officeart/2005/8/layout/orgChart1"/>
    <dgm:cxn modelId="{C07D6C45-57F0-43EB-A455-4DEB085EB442}" srcId="{88D41B71-EB3F-4423-AA02-93D4613D75F0}" destId="{E48D1EB1-7B02-42BE-99BB-A51FB08CC077}" srcOrd="0" destOrd="0" parTransId="{42016CC3-8743-400C-9823-84DEB75DB1DD}" sibTransId="{4A82F346-4D2A-4942-9BAA-B1DC1B5C4748}"/>
    <dgm:cxn modelId="{9F8E1616-C54A-4B24-B2E1-5B37C5BA80FD}" type="presOf" srcId="{E48D1EB1-7B02-42BE-99BB-A51FB08CC077}" destId="{0566D04E-D435-4AB7-9C99-7630E821A686}" srcOrd="1" destOrd="0" presId="urn:microsoft.com/office/officeart/2005/8/layout/orgChart1"/>
    <dgm:cxn modelId="{E155F5C5-1692-49C9-9318-F8EE3E898518}" type="presOf" srcId="{A11F65CB-365E-47AC-96F7-A3B8D6449CA4}" destId="{FF3E1B9E-1CD7-454A-B770-F4C0CB427022}" srcOrd="1" destOrd="0" presId="urn:microsoft.com/office/officeart/2005/8/layout/orgChart1"/>
    <dgm:cxn modelId="{A09B9F8F-A786-45CD-851B-D143E050172B}" type="presOf" srcId="{23083ADA-8F63-4B8D-A2E4-76ED1EEE99B9}" destId="{F9A90FB8-5620-4554-80F4-C4CF0CB64D32}" srcOrd="0" destOrd="0" presId="urn:microsoft.com/office/officeart/2005/8/layout/orgChart1"/>
    <dgm:cxn modelId="{AABC4D57-C368-4D90-979C-556AF8518E9F}" srcId="{E48D1EB1-7B02-42BE-99BB-A51FB08CC077}" destId="{2FC59D78-2D90-4E8F-B5D6-55A64BBA6658}" srcOrd="4" destOrd="0" parTransId="{B68DF4CB-0149-4012-8419-937D9697778F}" sibTransId="{95FBD91C-BDA3-487A-9CFB-EEAECD4A3E13}"/>
    <dgm:cxn modelId="{0911DA29-9B80-43EF-9138-1F9E012EC19C}" type="presOf" srcId="{5AB68B93-F37E-478F-9B84-3FAD47A787BB}" destId="{7D7D19F2-53D9-4B9D-A574-9EFD8D8A90F7}" srcOrd="0" destOrd="0" presId="urn:microsoft.com/office/officeart/2005/8/layout/orgChart1"/>
    <dgm:cxn modelId="{34C36CB7-C467-4F19-84B1-DE86A0F60C69}" type="presOf" srcId="{2FC59D78-2D90-4E8F-B5D6-55A64BBA6658}" destId="{283509DD-2192-4E53-930F-C4619374FBF4}" srcOrd="1" destOrd="0" presId="urn:microsoft.com/office/officeart/2005/8/layout/orgChart1"/>
    <dgm:cxn modelId="{49E566C1-8321-49DE-BC22-FFD9B2C1FD7A}" srcId="{E48D1EB1-7B02-42BE-99BB-A51FB08CC077}" destId="{D441D644-CC3F-476C-9BA7-7926DE9EB375}" srcOrd="1" destOrd="0" parTransId="{EE697B50-2640-4D96-A33F-2DC814265CB5}" sibTransId="{E150BC64-A284-4B8D-8C1C-BBF2E3DB07B4}"/>
    <dgm:cxn modelId="{BFD3D91F-0551-4137-8CBF-951395F63D7D}" srcId="{E48D1EB1-7B02-42BE-99BB-A51FB08CC077}" destId="{5AB68B93-F37E-478F-9B84-3FAD47A787BB}" srcOrd="3" destOrd="0" parTransId="{328952DC-E868-4412-AB0A-551EDFC95F89}" sibTransId="{4FED5CDD-D8A3-445C-8F23-6A8290D8F08F}"/>
    <dgm:cxn modelId="{AD6D400A-5BA5-4FB4-BF4C-BF1B3BF5EF40}" type="presOf" srcId="{E48D1EB1-7B02-42BE-99BB-A51FB08CC077}" destId="{02E752F4-E6DC-468C-9131-87AC1847100A}" srcOrd="0" destOrd="0" presId="urn:microsoft.com/office/officeart/2005/8/layout/orgChart1"/>
    <dgm:cxn modelId="{5E7B41B3-42C2-4451-B150-516A7B9240CA}" type="presOf" srcId="{B68DF4CB-0149-4012-8419-937D9697778F}" destId="{DC3474D6-BE26-4629-AA79-C44887CB7A8B}" srcOrd="0" destOrd="0" presId="urn:microsoft.com/office/officeart/2005/8/layout/orgChart1"/>
    <dgm:cxn modelId="{EE1D519C-CC27-49C1-A62A-F1558163E5BC}" type="presOf" srcId="{008E1398-AD4A-477D-8C27-C8E3C38152B7}" destId="{6E9864C4-049E-4EA7-90D2-134D71DECA4C}" srcOrd="1" destOrd="0" presId="urn:microsoft.com/office/officeart/2005/8/layout/orgChart1"/>
    <dgm:cxn modelId="{8A806190-E1B8-4B4D-99F5-BE0449810806}" type="presOf" srcId="{7D4EA1D0-220F-43F7-AAD1-D8CABA4C5A2A}" destId="{70914CC6-BE3C-414D-8469-FD3A772434C5}" srcOrd="0" destOrd="0" presId="urn:microsoft.com/office/officeart/2005/8/layout/orgChart1"/>
    <dgm:cxn modelId="{DD9C8DAF-D325-42D9-B000-9E47029713EF}" type="presOf" srcId="{88D41B71-EB3F-4423-AA02-93D4613D75F0}" destId="{9CFDAF94-E6A7-4C6C-B742-C6549A31714B}" srcOrd="0" destOrd="0" presId="urn:microsoft.com/office/officeart/2005/8/layout/orgChart1"/>
    <dgm:cxn modelId="{6F93FDAA-6D49-4DDB-8BC8-A096D8F3B38F}" type="presParOf" srcId="{9CFDAF94-E6A7-4C6C-B742-C6549A31714B}" destId="{B7D033FB-FA6A-4B8E-8E85-4429D629BF6C}" srcOrd="0" destOrd="0" presId="urn:microsoft.com/office/officeart/2005/8/layout/orgChart1"/>
    <dgm:cxn modelId="{375B0F8B-98E1-4268-B5E6-4B9E8E1FC1E9}" type="presParOf" srcId="{B7D033FB-FA6A-4B8E-8E85-4429D629BF6C}" destId="{A15B44AE-DEC8-4FD4-BF4B-238262A6623F}" srcOrd="0" destOrd="0" presId="urn:microsoft.com/office/officeart/2005/8/layout/orgChart1"/>
    <dgm:cxn modelId="{0D30096A-5552-41FA-B38E-B89A9694143E}" type="presParOf" srcId="{A15B44AE-DEC8-4FD4-BF4B-238262A6623F}" destId="{02E752F4-E6DC-468C-9131-87AC1847100A}" srcOrd="0" destOrd="0" presId="urn:microsoft.com/office/officeart/2005/8/layout/orgChart1"/>
    <dgm:cxn modelId="{BEF3CF32-563F-48F7-AF7D-1A062356C7BC}" type="presParOf" srcId="{A15B44AE-DEC8-4FD4-BF4B-238262A6623F}" destId="{0566D04E-D435-4AB7-9C99-7630E821A686}" srcOrd="1" destOrd="0" presId="urn:microsoft.com/office/officeart/2005/8/layout/orgChart1"/>
    <dgm:cxn modelId="{BE796A9C-E99F-435F-A5FB-6F66300E02DF}" type="presParOf" srcId="{B7D033FB-FA6A-4B8E-8E85-4429D629BF6C}" destId="{CDD4A1E0-0555-4564-84A7-512DFCBD1BD2}" srcOrd="1" destOrd="0" presId="urn:microsoft.com/office/officeart/2005/8/layout/orgChart1"/>
    <dgm:cxn modelId="{C6B33838-F1F4-47C2-8058-A2A7B9ADD822}" type="presParOf" srcId="{CDD4A1E0-0555-4564-84A7-512DFCBD1BD2}" destId="{F9A90FB8-5620-4554-80F4-C4CF0CB64D32}" srcOrd="0" destOrd="0" presId="urn:microsoft.com/office/officeart/2005/8/layout/orgChart1"/>
    <dgm:cxn modelId="{8468C3A0-3158-443F-9365-984908524089}" type="presParOf" srcId="{CDD4A1E0-0555-4564-84A7-512DFCBD1BD2}" destId="{1507CDD5-7DA2-4802-A460-4C35B5B32810}" srcOrd="1" destOrd="0" presId="urn:microsoft.com/office/officeart/2005/8/layout/orgChart1"/>
    <dgm:cxn modelId="{7A09ACD3-700C-43EE-8C27-2BE43D48064C}" type="presParOf" srcId="{1507CDD5-7DA2-4802-A460-4C35B5B32810}" destId="{005805E9-DC68-4D6A-A6BD-283B92560C41}" srcOrd="0" destOrd="0" presId="urn:microsoft.com/office/officeart/2005/8/layout/orgChart1"/>
    <dgm:cxn modelId="{CBFB4CF7-E01D-4EEA-8A6C-9AC1880C26B1}" type="presParOf" srcId="{005805E9-DC68-4D6A-A6BD-283B92560C41}" destId="{1555ED16-E77E-4692-98D7-32F2E76ED80F}" srcOrd="0" destOrd="0" presId="urn:microsoft.com/office/officeart/2005/8/layout/orgChart1"/>
    <dgm:cxn modelId="{A4D7B4DE-3FAD-4609-8D2D-8B83B2E64485}" type="presParOf" srcId="{005805E9-DC68-4D6A-A6BD-283B92560C41}" destId="{6E9864C4-049E-4EA7-90D2-134D71DECA4C}" srcOrd="1" destOrd="0" presId="urn:microsoft.com/office/officeart/2005/8/layout/orgChart1"/>
    <dgm:cxn modelId="{A9B2B884-F8BD-4F86-8AC0-9B4759348562}" type="presParOf" srcId="{1507CDD5-7DA2-4802-A460-4C35B5B32810}" destId="{4C055C2A-89BF-4605-9E81-55ED971D23C3}" srcOrd="1" destOrd="0" presId="urn:microsoft.com/office/officeart/2005/8/layout/orgChart1"/>
    <dgm:cxn modelId="{243770A6-F9B0-460E-99FC-DF0F421C75D4}" type="presParOf" srcId="{1507CDD5-7DA2-4802-A460-4C35B5B32810}" destId="{731BD723-95B5-4B00-9757-DDEE365B458D}" srcOrd="2" destOrd="0" presId="urn:microsoft.com/office/officeart/2005/8/layout/orgChart1"/>
    <dgm:cxn modelId="{690E42B8-A008-4D0E-A9C7-64E398CD7A86}" type="presParOf" srcId="{CDD4A1E0-0555-4564-84A7-512DFCBD1BD2}" destId="{D6DA314A-C740-4AAD-9927-DF32AA6975CA}" srcOrd="2" destOrd="0" presId="urn:microsoft.com/office/officeart/2005/8/layout/orgChart1"/>
    <dgm:cxn modelId="{04D98FF3-6A27-4F1A-91E9-0F49D918E411}" type="presParOf" srcId="{CDD4A1E0-0555-4564-84A7-512DFCBD1BD2}" destId="{777FF4D2-FE7E-488E-929C-968D393FA996}" srcOrd="3" destOrd="0" presId="urn:microsoft.com/office/officeart/2005/8/layout/orgChart1"/>
    <dgm:cxn modelId="{BEE587F0-267E-4A46-BDFA-D6C80AE6C471}" type="presParOf" srcId="{777FF4D2-FE7E-488E-929C-968D393FA996}" destId="{4D5DC405-2E1F-46F9-9FBF-6B60588B0714}" srcOrd="0" destOrd="0" presId="urn:microsoft.com/office/officeart/2005/8/layout/orgChart1"/>
    <dgm:cxn modelId="{B76567B3-778E-4B74-A8B9-26518159A6EC}" type="presParOf" srcId="{4D5DC405-2E1F-46F9-9FBF-6B60588B0714}" destId="{956E5E31-FB8E-44B1-A63B-0EC90E7094C1}" srcOrd="0" destOrd="0" presId="urn:microsoft.com/office/officeart/2005/8/layout/orgChart1"/>
    <dgm:cxn modelId="{E77E7088-BB60-4401-95EC-E3AC2FB19218}" type="presParOf" srcId="{4D5DC405-2E1F-46F9-9FBF-6B60588B0714}" destId="{2AC9CC37-56D1-4FC9-9FC7-AC6C07818165}" srcOrd="1" destOrd="0" presId="urn:microsoft.com/office/officeart/2005/8/layout/orgChart1"/>
    <dgm:cxn modelId="{F9AEFB33-07B1-4F8D-A104-448D3BDFF6A8}" type="presParOf" srcId="{777FF4D2-FE7E-488E-929C-968D393FA996}" destId="{D8D6F490-B84A-413B-85F8-33F248DF103D}" srcOrd="1" destOrd="0" presId="urn:microsoft.com/office/officeart/2005/8/layout/orgChart1"/>
    <dgm:cxn modelId="{7DEB6B3E-D22D-4039-ADF0-8F19B0465E7D}" type="presParOf" srcId="{777FF4D2-FE7E-488E-929C-968D393FA996}" destId="{8D3F5354-E0E4-436D-82B4-5645E339BFA7}" srcOrd="2" destOrd="0" presId="urn:microsoft.com/office/officeart/2005/8/layout/orgChart1"/>
    <dgm:cxn modelId="{A85DDDBA-3BC7-4938-9D83-9B90178C3548}" type="presParOf" srcId="{CDD4A1E0-0555-4564-84A7-512DFCBD1BD2}" destId="{70914CC6-BE3C-414D-8469-FD3A772434C5}" srcOrd="4" destOrd="0" presId="urn:microsoft.com/office/officeart/2005/8/layout/orgChart1"/>
    <dgm:cxn modelId="{FC0FFC7A-DDCC-49C5-A96D-1A8C9256B761}" type="presParOf" srcId="{CDD4A1E0-0555-4564-84A7-512DFCBD1BD2}" destId="{C9FBF644-3233-48F7-9343-B623623B0DBB}" srcOrd="5" destOrd="0" presId="urn:microsoft.com/office/officeart/2005/8/layout/orgChart1"/>
    <dgm:cxn modelId="{3539B689-B38D-487D-80FE-0F7F827B28C2}" type="presParOf" srcId="{C9FBF644-3233-48F7-9343-B623623B0DBB}" destId="{261DD547-CD16-4F1A-81C7-C80633A535EF}" srcOrd="0" destOrd="0" presId="urn:microsoft.com/office/officeart/2005/8/layout/orgChart1"/>
    <dgm:cxn modelId="{31F8EE5F-986F-467F-9D67-ACC77C200923}" type="presParOf" srcId="{261DD547-CD16-4F1A-81C7-C80633A535EF}" destId="{4179608E-3C24-465B-AEFA-E64E64223316}" srcOrd="0" destOrd="0" presId="urn:microsoft.com/office/officeart/2005/8/layout/orgChart1"/>
    <dgm:cxn modelId="{362839AF-6F00-4B51-AFB8-368129ADCE2E}" type="presParOf" srcId="{261DD547-CD16-4F1A-81C7-C80633A535EF}" destId="{FF3E1B9E-1CD7-454A-B770-F4C0CB427022}" srcOrd="1" destOrd="0" presId="urn:microsoft.com/office/officeart/2005/8/layout/orgChart1"/>
    <dgm:cxn modelId="{EF9F0C44-939E-422D-AFFE-B5E2C29D424E}" type="presParOf" srcId="{C9FBF644-3233-48F7-9343-B623623B0DBB}" destId="{FE6BB139-EBB6-4B75-8E4F-09671AEF48EE}" srcOrd="1" destOrd="0" presId="urn:microsoft.com/office/officeart/2005/8/layout/orgChart1"/>
    <dgm:cxn modelId="{70C777D8-B1B1-4BF4-A5F7-DD1F7231B4D1}" type="presParOf" srcId="{C9FBF644-3233-48F7-9343-B623623B0DBB}" destId="{39902255-10A2-4431-BC69-62935F022859}" srcOrd="2" destOrd="0" presId="urn:microsoft.com/office/officeart/2005/8/layout/orgChart1"/>
    <dgm:cxn modelId="{8D9A5B69-A905-433D-9659-89A9BF6C0B08}" type="presParOf" srcId="{CDD4A1E0-0555-4564-84A7-512DFCBD1BD2}" destId="{EF548194-C03E-499B-AAFA-F4EE37928C54}" srcOrd="6" destOrd="0" presId="urn:microsoft.com/office/officeart/2005/8/layout/orgChart1"/>
    <dgm:cxn modelId="{EE1E09DF-76F3-47F2-B526-5178D36DD254}" type="presParOf" srcId="{CDD4A1E0-0555-4564-84A7-512DFCBD1BD2}" destId="{2DF16772-9502-4B40-A520-9CF4A4ABE9D9}" srcOrd="7" destOrd="0" presId="urn:microsoft.com/office/officeart/2005/8/layout/orgChart1"/>
    <dgm:cxn modelId="{6E2388D5-BFC8-4D0C-9908-87AB7D57D3BF}" type="presParOf" srcId="{2DF16772-9502-4B40-A520-9CF4A4ABE9D9}" destId="{DDBE8E94-CB6F-4EB4-9BD3-8DD162BF84B8}" srcOrd="0" destOrd="0" presId="urn:microsoft.com/office/officeart/2005/8/layout/orgChart1"/>
    <dgm:cxn modelId="{73429912-E507-4250-8746-E1FA0F8CA328}" type="presParOf" srcId="{DDBE8E94-CB6F-4EB4-9BD3-8DD162BF84B8}" destId="{7D7D19F2-53D9-4B9D-A574-9EFD8D8A90F7}" srcOrd="0" destOrd="0" presId="urn:microsoft.com/office/officeart/2005/8/layout/orgChart1"/>
    <dgm:cxn modelId="{83939506-6908-42F6-8410-26D7BC01AEE9}" type="presParOf" srcId="{DDBE8E94-CB6F-4EB4-9BD3-8DD162BF84B8}" destId="{C3BB5174-A09D-4DC5-AD83-A9D6168E9873}" srcOrd="1" destOrd="0" presId="urn:microsoft.com/office/officeart/2005/8/layout/orgChart1"/>
    <dgm:cxn modelId="{55FC441B-FEA7-4E29-B62B-0A7A6CBF2732}" type="presParOf" srcId="{2DF16772-9502-4B40-A520-9CF4A4ABE9D9}" destId="{E15D156D-BD78-4AD1-9CD0-A2C168E5467E}" srcOrd="1" destOrd="0" presId="urn:microsoft.com/office/officeart/2005/8/layout/orgChart1"/>
    <dgm:cxn modelId="{3531C448-CABD-4EB1-B633-ECD1EA1D8784}" type="presParOf" srcId="{2DF16772-9502-4B40-A520-9CF4A4ABE9D9}" destId="{CE905E66-68EC-456C-BD16-29369E47E43F}" srcOrd="2" destOrd="0" presId="urn:microsoft.com/office/officeart/2005/8/layout/orgChart1"/>
    <dgm:cxn modelId="{E590F5E6-FDB3-4687-9C24-A3D17B9509B7}" type="presParOf" srcId="{CDD4A1E0-0555-4564-84A7-512DFCBD1BD2}" destId="{DC3474D6-BE26-4629-AA79-C44887CB7A8B}" srcOrd="8" destOrd="0" presId="urn:microsoft.com/office/officeart/2005/8/layout/orgChart1"/>
    <dgm:cxn modelId="{D1041641-2C2B-48CD-8776-B9EFF4D2D8D8}" type="presParOf" srcId="{CDD4A1E0-0555-4564-84A7-512DFCBD1BD2}" destId="{7EE1D451-BF03-459B-93AE-B6D197F39647}" srcOrd="9" destOrd="0" presId="urn:microsoft.com/office/officeart/2005/8/layout/orgChart1"/>
    <dgm:cxn modelId="{8DE73ED5-F831-4399-891C-686237BC8CCD}" type="presParOf" srcId="{7EE1D451-BF03-459B-93AE-B6D197F39647}" destId="{80DDED87-7B18-419A-8F7E-17C24ADE0BCD}" srcOrd="0" destOrd="0" presId="urn:microsoft.com/office/officeart/2005/8/layout/orgChart1"/>
    <dgm:cxn modelId="{42E060D1-3A60-402F-90BF-17802CF3EC9C}" type="presParOf" srcId="{80DDED87-7B18-419A-8F7E-17C24ADE0BCD}" destId="{1A961E17-682C-4FA8-9025-2CCACD855E84}" srcOrd="0" destOrd="0" presId="urn:microsoft.com/office/officeart/2005/8/layout/orgChart1"/>
    <dgm:cxn modelId="{8EF70B8E-12E5-4090-903E-F5EBD985104B}" type="presParOf" srcId="{80DDED87-7B18-419A-8F7E-17C24ADE0BCD}" destId="{283509DD-2192-4E53-930F-C4619374FBF4}" srcOrd="1" destOrd="0" presId="urn:microsoft.com/office/officeart/2005/8/layout/orgChart1"/>
    <dgm:cxn modelId="{8038F01A-9345-4B83-BD59-D94CD6E2C142}" type="presParOf" srcId="{7EE1D451-BF03-459B-93AE-B6D197F39647}" destId="{8F598256-37DA-4E7E-BA8D-DAB0766F01D4}" srcOrd="1" destOrd="0" presId="urn:microsoft.com/office/officeart/2005/8/layout/orgChart1"/>
    <dgm:cxn modelId="{79007A90-338B-401C-A3EE-873C7EA585BF}" type="presParOf" srcId="{7EE1D451-BF03-459B-93AE-B6D197F39647}" destId="{7DD51713-37D1-4A03-B6F5-C10386D24EA2}" srcOrd="2" destOrd="0" presId="urn:microsoft.com/office/officeart/2005/8/layout/orgChart1"/>
    <dgm:cxn modelId="{6259072B-4BED-456E-A284-7FCB537C99F4}" type="presParOf" srcId="{B7D033FB-FA6A-4B8E-8E85-4429D629BF6C}" destId="{C757A229-64E1-4EA5-B2EA-376CE79E5610}"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6A55EA-5740-4FBD-A9E8-0F2B8DF64BDF}">
      <dsp:nvSpPr>
        <dsp:cNvPr id="0" name=""/>
        <dsp:cNvSpPr/>
      </dsp:nvSpPr>
      <dsp:spPr>
        <a:xfrm>
          <a:off x="2214925" y="1055471"/>
          <a:ext cx="1281373" cy="102087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Calibri"/>
            </a:rPr>
            <a:t>Направления</a:t>
          </a:r>
          <a:r>
            <a:rPr lang="ru-RU" sz="1000" kern="1200" baseline="0" smtClean="0">
              <a:latin typeface="Albertus"/>
            </a:rPr>
            <a:t> </a:t>
          </a:r>
        </a:p>
        <a:p>
          <a:pPr marR="0" lvl="0" algn="ctr" defTabSz="444500" rtl="0">
            <a:lnSpc>
              <a:spcPct val="90000"/>
            </a:lnSpc>
            <a:spcBef>
              <a:spcPct val="0"/>
            </a:spcBef>
            <a:spcAft>
              <a:spcPct val="35000"/>
            </a:spcAft>
          </a:pPr>
          <a:r>
            <a:rPr lang="ru-RU" sz="1000" kern="1200" baseline="0" smtClean="0">
              <a:latin typeface="Calibri"/>
            </a:rPr>
            <a:t>методической работы</a:t>
          </a:r>
          <a:endParaRPr lang="ru-RU" sz="1000" kern="1200" smtClean="0"/>
        </a:p>
      </dsp:txBody>
      <dsp:txXfrm>
        <a:off x="2402578" y="1204975"/>
        <a:ext cx="906067" cy="721868"/>
      </dsp:txXfrm>
    </dsp:sp>
    <dsp:sp modelId="{86F41436-B443-45F6-9370-77D029F3EF5A}">
      <dsp:nvSpPr>
        <dsp:cNvPr id="0" name=""/>
        <dsp:cNvSpPr/>
      </dsp:nvSpPr>
      <dsp:spPr>
        <a:xfrm rot="16274000">
          <a:off x="2784641" y="959138"/>
          <a:ext cx="167522" cy="25332"/>
        </a:xfrm>
        <a:custGeom>
          <a:avLst/>
          <a:gdLst/>
          <a:ahLst/>
          <a:cxnLst/>
          <a:rect l="0" t="0" r="0" b="0"/>
          <a:pathLst>
            <a:path>
              <a:moveTo>
                <a:pt x="0" y="12666"/>
              </a:moveTo>
              <a:lnTo>
                <a:pt x="167522" y="1266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64214" y="967616"/>
        <a:ext cx="8376" cy="8376"/>
      </dsp:txXfrm>
    </dsp:sp>
    <dsp:sp modelId="{0ABBB928-651A-4CAF-84B5-181FD0A8A1D1}">
      <dsp:nvSpPr>
        <dsp:cNvPr id="0" name=""/>
        <dsp:cNvSpPr/>
      </dsp:nvSpPr>
      <dsp:spPr>
        <a:xfrm>
          <a:off x="2063830" y="-13339"/>
          <a:ext cx="1632156" cy="901434"/>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a:rPr>
            <a:t>Организационное обеспечение методической работы.</a:t>
          </a:r>
          <a:endParaRPr lang="ru-RU" sz="1200" b="1" kern="1200" baseline="0" smtClean="0">
            <a:latin typeface="Times New Roman"/>
          </a:endParaRPr>
        </a:p>
      </dsp:txBody>
      <dsp:txXfrm>
        <a:off x="2302854" y="118673"/>
        <a:ext cx="1154108" cy="637410"/>
      </dsp:txXfrm>
    </dsp:sp>
    <dsp:sp modelId="{A669441A-55B8-4D35-81A6-A686DEBDDD76}">
      <dsp:nvSpPr>
        <dsp:cNvPr id="0" name=""/>
        <dsp:cNvSpPr/>
      </dsp:nvSpPr>
      <dsp:spPr>
        <a:xfrm rot="20686500">
          <a:off x="3456504" y="1347873"/>
          <a:ext cx="307385" cy="25332"/>
        </a:xfrm>
        <a:custGeom>
          <a:avLst/>
          <a:gdLst/>
          <a:ahLst/>
          <a:cxnLst/>
          <a:rect l="0" t="0" r="0" b="0"/>
          <a:pathLst>
            <a:path>
              <a:moveTo>
                <a:pt x="0" y="12666"/>
              </a:moveTo>
              <a:lnTo>
                <a:pt x="307385" y="1266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02512" y="1352854"/>
        <a:ext cx="15369" cy="15369"/>
      </dsp:txXfrm>
    </dsp:sp>
    <dsp:sp modelId="{844B685C-CDBF-4912-B1C5-D8820B6949BE}">
      <dsp:nvSpPr>
        <dsp:cNvPr id="0" name=""/>
        <dsp:cNvSpPr/>
      </dsp:nvSpPr>
      <dsp:spPr>
        <a:xfrm>
          <a:off x="3465083" y="796349"/>
          <a:ext cx="2153252" cy="621335"/>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a:rPr>
            <a:t>Контроль, диагностика, анализ результативности.</a:t>
          </a:r>
          <a:endParaRPr lang="ru-RU" sz="1200" b="1" kern="1200" baseline="0" smtClean="0">
            <a:latin typeface="Times New Roman"/>
          </a:endParaRPr>
        </a:p>
      </dsp:txBody>
      <dsp:txXfrm>
        <a:off x="3780419" y="887341"/>
        <a:ext cx="1522580" cy="439351"/>
      </dsp:txXfrm>
    </dsp:sp>
    <dsp:sp modelId="{BF958DEA-7C58-4F9B-BC8A-588C5E7A8232}">
      <dsp:nvSpPr>
        <dsp:cNvPr id="0" name=""/>
        <dsp:cNvSpPr/>
      </dsp:nvSpPr>
      <dsp:spPr>
        <a:xfrm rot="1881252">
          <a:off x="3342886" y="1940438"/>
          <a:ext cx="296392" cy="25332"/>
        </a:xfrm>
        <a:custGeom>
          <a:avLst/>
          <a:gdLst/>
          <a:ahLst/>
          <a:cxnLst/>
          <a:rect l="0" t="0" r="0" b="0"/>
          <a:pathLst>
            <a:path>
              <a:moveTo>
                <a:pt x="0" y="12666"/>
              </a:moveTo>
              <a:lnTo>
                <a:pt x="296392" y="1266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83672" y="1945695"/>
        <a:ext cx="14819" cy="14819"/>
      </dsp:txXfrm>
    </dsp:sp>
    <dsp:sp modelId="{1EA2CF21-7EF1-4757-98C9-62D842011C5E}">
      <dsp:nvSpPr>
        <dsp:cNvPr id="0" name=""/>
        <dsp:cNvSpPr/>
      </dsp:nvSpPr>
      <dsp:spPr>
        <a:xfrm>
          <a:off x="3229551" y="1943977"/>
          <a:ext cx="1925280" cy="872634"/>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a:rPr>
            <a:t>Создание условий для развития способностей школьник</a:t>
          </a:r>
        </a:p>
      </dsp:txBody>
      <dsp:txXfrm>
        <a:off x="3511502" y="2071771"/>
        <a:ext cx="1361378" cy="617046"/>
      </dsp:txXfrm>
    </dsp:sp>
    <dsp:sp modelId="{50DD76C1-FEE3-4C4B-8808-2C1925961DEC}">
      <dsp:nvSpPr>
        <dsp:cNvPr id="0" name=""/>
        <dsp:cNvSpPr/>
      </dsp:nvSpPr>
      <dsp:spPr>
        <a:xfrm rot="9174246">
          <a:off x="1951147" y="1917104"/>
          <a:ext cx="386584" cy="25332"/>
        </a:xfrm>
        <a:custGeom>
          <a:avLst/>
          <a:gdLst/>
          <a:ahLst/>
          <a:cxnLst/>
          <a:rect l="0" t="0" r="0" b="0"/>
          <a:pathLst>
            <a:path>
              <a:moveTo>
                <a:pt x="0" y="12666"/>
              </a:moveTo>
              <a:lnTo>
                <a:pt x="386584" y="1266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34774" y="1920105"/>
        <a:ext cx="19329" cy="19329"/>
      </dsp:txXfrm>
    </dsp:sp>
    <dsp:sp modelId="{B380F7F1-9CB1-4A38-9838-8EA3A75EB75C}">
      <dsp:nvSpPr>
        <dsp:cNvPr id="0" name=""/>
        <dsp:cNvSpPr/>
      </dsp:nvSpPr>
      <dsp:spPr>
        <a:xfrm>
          <a:off x="173912" y="1923217"/>
          <a:ext cx="2225583" cy="890801"/>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kern="1200" baseline="0" smtClean="0">
              <a:latin typeface="Times New Roman"/>
            </a:rPr>
            <a:t>Информационное обеспечение и исследовательская деятельность педагогов и школьников.</a:t>
          </a:r>
          <a:endParaRPr lang="ru-RU" sz="1000" b="1" kern="1200" baseline="0" smtClean="0">
            <a:latin typeface="Times New Roman"/>
          </a:endParaRPr>
        </a:p>
      </dsp:txBody>
      <dsp:txXfrm>
        <a:off x="499841" y="2053672"/>
        <a:ext cx="1573725" cy="629891"/>
      </dsp:txXfrm>
    </dsp:sp>
    <dsp:sp modelId="{3F8E7579-B87F-4789-BC6F-16D66E519202}">
      <dsp:nvSpPr>
        <dsp:cNvPr id="0" name=""/>
        <dsp:cNvSpPr/>
      </dsp:nvSpPr>
      <dsp:spPr>
        <a:xfrm rot="11640966">
          <a:off x="1806988" y="1346877"/>
          <a:ext cx="443851" cy="25332"/>
        </a:xfrm>
        <a:custGeom>
          <a:avLst/>
          <a:gdLst/>
          <a:ahLst/>
          <a:cxnLst/>
          <a:rect l="0" t="0" r="0" b="0"/>
          <a:pathLst>
            <a:path>
              <a:moveTo>
                <a:pt x="0" y="12666"/>
              </a:moveTo>
              <a:lnTo>
                <a:pt x="443851" y="1266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17818" y="1348447"/>
        <a:ext cx="22192" cy="22192"/>
      </dsp:txXfrm>
    </dsp:sp>
    <dsp:sp modelId="{8CBB7010-B09E-4C34-8DC9-2F06628749A7}">
      <dsp:nvSpPr>
        <dsp:cNvPr id="0" name=""/>
        <dsp:cNvSpPr/>
      </dsp:nvSpPr>
      <dsp:spPr>
        <a:xfrm>
          <a:off x="337776" y="760852"/>
          <a:ext cx="1565638" cy="743900"/>
        </a:xfrm>
        <a:prstGeom prst="ellipse">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latin typeface="Times New Roman"/>
            </a:rPr>
            <a:t>Технологическое обеспечение образовательного процесса.</a:t>
          </a:r>
          <a:endParaRPr lang="ru-RU" sz="1200" b="1" kern="1200" baseline="0" smtClean="0">
            <a:latin typeface="Times New Roman"/>
          </a:endParaRPr>
        </a:p>
      </dsp:txBody>
      <dsp:txXfrm>
        <a:off x="567058" y="869794"/>
        <a:ext cx="1107074" cy="526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3474D6-BE26-4629-AA79-C44887CB7A8B}">
      <dsp:nvSpPr>
        <dsp:cNvPr id="0" name=""/>
        <dsp:cNvSpPr/>
      </dsp:nvSpPr>
      <dsp:spPr>
        <a:xfrm>
          <a:off x="2719550" y="1150412"/>
          <a:ext cx="2315063" cy="236158"/>
        </a:xfrm>
        <a:custGeom>
          <a:avLst/>
          <a:gdLst/>
          <a:ahLst/>
          <a:cxnLst/>
          <a:rect l="0" t="0" r="0" b="0"/>
          <a:pathLst>
            <a:path>
              <a:moveTo>
                <a:pt x="0" y="0"/>
              </a:moveTo>
              <a:lnTo>
                <a:pt x="0" y="118854"/>
              </a:lnTo>
              <a:lnTo>
                <a:pt x="2315063" y="118854"/>
              </a:lnTo>
              <a:lnTo>
                <a:pt x="2315063" y="23615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548194-C03E-499B-AAFA-F4EE37928C54}">
      <dsp:nvSpPr>
        <dsp:cNvPr id="0" name=""/>
        <dsp:cNvSpPr/>
      </dsp:nvSpPr>
      <dsp:spPr>
        <a:xfrm>
          <a:off x="2719550" y="1150412"/>
          <a:ext cx="1273051" cy="236158"/>
        </a:xfrm>
        <a:custGeom>
          <a:avLst/>
          <a:gdLst/>
          <a:ahLst/>
          <a:cxnLst/>
          <a:rect l="0" t="0" r="0" b="0"/>
          <a:pathLst>
            <a:path>
              <a:moveTo>
                <a:pt x="0" y="0"/>
              </a:moveTo>
              <a:lnTo>
                <a:pt x="0" y="118854"/>
              </a:lnTo>
              <a:lnTo>
                <a:pt x="1273051" y="118854"/>
              </a:lnTo>
              <a:lnTo>
                <a:pt x="1273051" y="23615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914CC6-BE3C-414D-8469-FD3A772434C5}">
      <dsp:nvSpPr>
        <dsp:cNvPr id="0" name=""/>
        <dsp:cNvSpPr/>
      </dsp:nvSpPr>
      <dsp:spPr>
        <a:xfrm>
          <a:off x="2719550" y="1150412"/>
          <a:ext cx="262481" cy="237708"/>
        </a:xfrm>
        <a:custGeom>
          <a:avLst/>
          <a:gdLst/>
          <a:ahLst/>
          <a:cxnLst/>
          <a:rect l="0" t="0" r="0" b="0"/>
          <a:pathLst>
            <a:path>
              <a:moveTo>
                <a:pt x="0" y="0"/>
              </a:moveTo>
              <a:lnTo>
                <a:pt x="0" y="120404"/>
              </a:lnTo>
              <a:lnTo>
                <a:pt x="262481" y="120404"/>
              </a:lnTo>
              <a:lnTo>
                <a:pt x="262481" y="23770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DA314A-C740-4AAD-9927-DF32AA6975CA}">
      <dsp:nvSpPr>
        <dsp:cNvPr id="0" name=""/>
        <dsp:cNvSpPr/>
      </dsp:nvSpPr>
      <dsp:spPr>
        <a:xfrm>
          <a:off x="1938690" y="1150412"/>
          <a:ext cx="780859" cy="341184"/>
        </a:xfrm>
        <a:custGeom>
          <a:avLst/>
          <a:gdLst/>
          <a:ahLst/>
          <a:cxnLst/>
          <a:rect l="0" t="0" r="0" b="0"/>
          <a:pathLst>
            <a:path>
              <a:moveTo>
                <a:pt x="780859" y="0"/>
              </a:moveTo>
              <a:lnTo>
                <a:pt x="780859" y="223880"/>
              </a:lnTo>
              <a:lnTo>
                <a:pt x="0" y="223880"/>
              </a:lnTo>
              <a:lnTo>
                <a:pt x="0" y="3411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90FB8-5620-4554-80F4-C4CF0CB64D32}">
      <dsp:nvSpPr>
        <dsp:cNvPr id="0" name=""/>
        <dsp:cNvSpPr/>
      </dsp:nvSpPr>
      <dsp:spPr>
        <a:xfrm>
          <a:off x="536113" y="1150412"/>
          <a:ext cx="2183436" cy="463278"/>
        </a:xfrm>
        <a:custGeom>
          <a:avLst/>
          <a:gdLst/>
          <a:ahLst/>
          <a:cxnLst/>
          <a:rect l="0" t="0" r="0" b="0"/>
          <a:pathLst>
            <a:path>
              <a:moveTo>
                <a:pt x="2183436" y="0"/>
              </a:moveTo>
              <a:lnTo>
                <a:pt x="2183436" y="345974"/>
              </a:lnTo>
              <a:lnTo>
                <a:pt x="0" y="345974"/>
              </a:lnTo>
              <a:lnTo>
                <a:pt x="0" y="46327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E752F4-E6DC-468C-9131-87AC1847100A}">
      <dsp:nvSpPr>
        <dsp:cNvPr id="0" name=""/>
        <dsp:cNvSpPr/>
      </dsp:nvSpPr>
      <dsp:spPr>
        <a:xfrm>
          <a:off x="1397862" y="0"/>
          <a:ext cx="2643375" cy="1150412"/>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ru-RU" sz="900" kern="1200" baseline="0" smtClean="0">
            <a:latin typeface="Times New Roman"/>
          </a:endParaRPr>
        </a:p>
        <a:p>
          <a:pPr marR="0" lvl="0" algn="ctr" defTabSz="400050" rtl="0">
            <a:lnSpc>
              <a:spcPct val="90000"/>
            </a:lnSpc>
            <a:spcBef>
              <a:spcPct val="0"/>
            </a:spcBef>
            <a:spcAft>
              <a:spcPct val="35000"/>
            </a:spcAft>
          </a:pPr>
          <a:r>
            <a:rPr lang="ru-RU" sz="1400" kern="1200" baseline="0" smtClean="0">
              <a:latin typeface="Calibri"/>
            </a:rPr>
            <a:t>Формы</a:t>
          </a:r>
        </a:p>
        <a:p>
          <a:pPr marR="0" lvl="0" algn="ctr" defTabSz="400050" rtl="0">
            <a:lnSpc>
              <a:spcPct val="90000"/>
            </a:lnSpc>
            <a:spcBef>
              <a:spcPct val="0"/>
            </a:spcBef>
            <a:spcAft>
              <a:spcPct val="35000"/>
            </a:spcAft>
          </a:pPr>
          <a:r>
            <a:rPr lang="ru-RU" sz="1400" kern="1200" baseline="0" smtClean="0">
              <a:latin typeface="Calibri"/>
            </a:rPr>
            <a:t>организации</a:t>
          </a:r>
        </a:p>
        <a:p>
          <a:pPr marR="0" lvl="0" algn="ctr" defTabSz="400050" rtl="0">
            <a:lnSpc>
              <a:spcPct val="90000"/>
            </a:lnSpc>
            <a:spcBef>
              <a:spcPct val="0"/>
            </a:spcBef>
            <a:spcAft>
              <a:spcPct val="35000"/>
            </a:spcAft>
          </a:pPr>
          <a:r>
            <a:rPr lang="ru-RU" sz="1400" kern="1200" baseline="0" smtClean="0">
              <a:latin typeface="Calibri"/>
            </a:rPr>
            <a:t>методической работы</a:t>
          </a:r>
          <a:endParaRPr lang="ru-RU" sz="1400" kern="1200" smtClean="0"/>
        </a:p>
      </dsp:txBody>
      <dsp:txXfrm>
        <a:off x="1397862" y="0"/>
        <a:ext cx="2643375" cy="1150412"/>
      </dsp:txXfrm>
    </dsp:sp>
    <dsp:sp modelId="{1555ED16-E77E-4692-98D7-32F2E76ED80F}">
      <dsp:nvSpPr>
        <dsp:cNvPr id="0" name=""/>
        <dsp:cNvSpPr/>
      </dsp:nvSpPr>
      <dsp:spPr>
        <a:xfrm>
          <a:off x="0" y="1613691"/>
          <a:ext cx="1072226" cy="1139033"/>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Arial"/>
            </a:rPr>
            <a:t>тематический </a:t>
          </a:r>
        </a:p>
        <a:p>
          <a:pPr marR="0" lvl="0" algn="ctr" defTabSz="311150" rtl="0">
            <a:lnSpc>
              <a:spcPct val="90000"/>
            </a:lnSpc>
            <a:spcBef>
              <a:spcPct val="0"/>
            </a:spcBef>
            <a:spcAft>
              <a:spcPct val="35000"/>
            </a:spcAft>
          </a:pPr>
          <a:r>
            <a:rPr lang="ru-RU" sz="700" kern="1200" baseline="0" smtClean="0">
              <a:latin typeface="Arial"/>
            </a:rPr>
            <a:t>педсовет</a:t>
          </a:r>
          <a:endParaRPr lang="ru-RU" sz="700" kern="1200" smtClean="0"/>
        </a:p>
      </dsp:txBody>
      <dsp:txXfrm>
        <a:off x="0" y="1613691"/>
        <a:ext cx="1072226" cy="1139033"/>
      </dsp:txXfrm>
    </dsp:sp>
    <dsp:sp modelId="{956E5E31-FB8E-44B1-A63B-0EC90E7094C1}">
      <dsp:nvSpPr>
        <dsp:cNvPr id="0" name=""/>
        <dsp:cNvSpPr/>
      </dsp:nvSpPr>
      <dsp:spPr>
        <a:xfrm>
          <a:off x="1523182" y="1491597"/>
          <a:ext cx="831015" cy="859313"/>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Arial"/>
            </a:rPr>
            <a:t>заседания методических объединений;</a:t>
          </a:r>
        </a:p>
      </dsp:txBody>
      <dsp:txXfrm>
        <a:off x="1523182" y="1491597"/>
        <a:ext cx="831015" cy="859313"/>
      </dsp:txXfrm>
    </dsp:sp>
    <dsp:sp modelId="{4179608E-3C24-465B-AEFA-E64E64223316}">
      <dsp:nvSpPr>
        <dsp:cNvPr id="0" name=""/>
        <dsp:cNvSpPr/>
      </dsp:nvSpPr>
      <dsp:spPr>
        <a:xfrm>
          <a:off x="2588806" y="1388120"/>
          <a:ext cx="786451" cy="1364604"/>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Arial"/>
            </a:rPr>
            <a:t>работа учителей над темами  самообразования;</a:t>
          </a:r>
        </a:p>
      </dsp:txBody>
      <dsp:txXfrm>
        <a:off x="2588806" y="1388120"/>
        <a:ext cx="786451" cy="1364604"/>
      </dsp:txXfrm>
    </dsp:sp>
    <dsp:sp modelId="{7D7D19F2-53D9-4B9D-A574-9EFD8D8A90F7}">
      <dsp:nvSpPr>
        <dsp:cNvPr id="0" name=""/>
        <dsp:cNvSpPr/>
      </dsp:nvSpPr>
      <dsp:spPr>
        <a:xfrm>
          <a:off x="3609865" y="1386570"/>
          <a:ext cx="765470" cy="87936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kern="1200" baseline="0" smtClean="0">
            <a:latin typeface="Arial"/>
          </a:endParaRPr>
        </a:p>
        <a:p>
          <a:pPr marR="0" lvl="0" algn="ctr" defTabSz="311150" rtl="0">
            <a:lnSpc>
              <a:spcPct val="90000"/>
            </a:lnSpc>
            <a:spcBef>
              <a:spcPct val="0"/>
            </a:spcBef>
            <a:spcAft>
              <a:spcPct val="35000"/>
            </a:spcAft>
          </a:pPr>
          <a:r>
            <a:rPr lang="ru-RU" sz="700" kern="1200" baseline="0" smtClean="0">
              <a:latin typeface="Arial"/>
            </a:rPr>
            <a:t>предметная неделя;</a:t>
          </a:r>
        </a:p>
        <a:p>
          <a:pPr marR="0" lvl="0" algn="ctr" defTabSz="311150" rtl="0">
            <a:lnSpc>
              <a:spcPct val="90000"/>
            </a:lnSpc>
            <a:spcBef>
              <a:spcPct val="0"/>
            </a:spcBef>
            <a:spcAft>
              <a:spcPct val="35000"/>
            </a:spcAft>
          </a:pPr>
          <a:endParaRPr lang="ru-RU" sz="700" kern="1200" baseline="0" smtClean="0">
            <a:latin typeface="Arial"/>
          </a:endParaRPr>
        </a:p>
        <a:p>
          <a:pPr marR="0" lvl="0" algn="ctr" defTabSz="311150" rtl="0">
            <a:lnSpc>
              <a:spcPct val="90000"/>
            </a:lnSpc>
            <a:spcBef>
              <a:spcPct val="0"/>
            </a:spcBef>
            <a:spcAft>
              <a:spcPct val="35000"/>
            </a:spcAft>
          </a:pPr>
          <a:r>
            <a:rPr lang="ru-RU" sz="700" kern="1200" baseline="0" smtClean="0">
              <a:latin typeface="Arial"/>
            </a:rPr>
            <a:t>семинары</a:t>
          </a:r>
          <a:endParaRPr lang="ru-RU" sz="700" kern="1200" smtClean="0"/>
        </a:p>
      </dsp:txBody>
      <dsp:txXfrm>
        <a:off x="3609865" y="1386570"/>
        <a:ext cx="765470" cy="879367"/>
      </dsp:txXfrm>
    </dsp:sp>
    <dsp:sp modelId="{1A961E17-682C-4FA8-9025-2CCACD855E84}">
      <dsp:nvSpPr>
        <dsp:cNvPr id="0" name=""/>
        <dsp:cNvSpPr/>
      </dsp:nvSpPr>
      <dsp:spPr>
        <a:xfrm>
          <a:off x="4609944" y="1386570"/>
          <a:ext cx="849337" cy="1119941"/>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kern="1200" baseline="0" smtClean="0">
              <a:latin typeface="Arial"/>
            </a:rPr>
            <a:t>контроль курсовой системы повышения квалификации</a:t>
          </a:r>
          <a:r>
            <a:rPr lang="ru-RU" sz="700" kern="1200" baseline="0" smtClean="0">
              <a:latin typeface="Times New Roman"/>
            </a:rPr>
            <a:t>.</a:t>
          </a:r>
        </a:p>
      </dsp:txBody>
      <dsp:txXfrm>
        <a:off x="4609944" y="1386570"/>
        <a:ext cx="849337" cy="11199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51B223-7CDE-496F-828B-3030C60BD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18531</Words>
  <Characters>105630</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2021-06-30T06:35:00Z</dcterms:created>
  <dcterms:modified xsi:type="dcterms:W3CDTF">2021-06-30T06:35:00Z</dcterms:modified>
</cp:coreProperties>
</file>