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 xml:space="preserve">Согласно «Правил предоставления   медицинскими организациями платных медицинских услуг», утвержденных Постановлением Правительства РФ от 04.10.2012 № 1006 (далее Правила), </w:t>
      </w:r>
      <w:r w:rsidRPr="00372113">
        <w:rPr>
          <w:rStyle w:val="a4"/>
          <w:color w:val="000000"/>
        </w:rPr>
        <w:t>платные медицинские услуги</w:t>
      </w:r>
      <w:r w:rsidRPr="00372113">
        <w:rPr>
          <w:color w:val="000000"/>
        </w:rPr>
        <w:t xml:space="preserve"> - это медицинские услуги, предоста</w:t>
      </w:r>
      <w:r w:rsidRPr="00372113">
        <w:rPr>
          <w:color w:val="000000"/>
        </w:rPr>
        <w:t>в</w:t>
      </w:r>
      <w:r w:rsidRPr="00372113">
        <w:rPr>
          <w:color w:val="000000"/>
        </w:rPr>
        <w:t>ляемые на возмездной основе за счет личных сре</w:t>
      </w:r>
      <w:proofErr w:type="gramStart"/>
      <w:r w:rsidRPr="00372113">
        <w:rPr>
          <w:color w:val="000000"/>
        </w:rPr>
        <w:t>дств гр</w:t>
      </w:r>
      <w:proofErr w:type="gramEnd"/>
      <w:r w:rsidRPr="00372113">
        <w:rPr>
          <w:color w:val="000000"/>
        </w:rPr>
        <w:t>аждан, средств юридических лиц и иных средств на основании догов</w:t>
      </w:r>
      <w:r w:rsidRPr="00372113">
        <w:rPr>
          <w:color w:val="000000"/>
        </w:rPr>
        <w:t>о</w:t>
      </w:r>
      <w:r w:rsidRPr="00372113">
        <w:rPr>
          <w:color w:val="000000"/>
        </w:rPr>
        <w:t>ров, в том числе договоров добровольного медицинского страхования (далее – договор).</w:t>
      </w:r>
      <w:r>
        <w:rPr>
          <w:color w:val="000000"/>
        </w:rPr>
        <w:t xml:space="preserve"> </w:t>
      </w:r>
      <w:r w:rsidRPr="00372113">
        <w:rPr>
          <w:color w:val="000000"/>
        </w:rPr>
        <w:t>При з</w:t>
      </w:r>
      <w:r w:rsidRPr="00372113">
        <w:rPr>
          <w:color w:val="000000"/>
        </w:rPr>
        <w:t>а</w:t>
      </w:r>
      <w:r w:rsidRPr="00372113">
        <w:rPr>
          <w:color w:val="000000"/>
        </w:rPr>
        <w:t>ключении договора на оказание платных медицинских услуг, потребителю должна быть предо</w:t>
      </w:r>
      <w:r w:rsidRPr="00372113">
        <w:rPr>
          <w:color w:val="000000"/>
        </w:rPr>
        <w:t>с</w:t>
      </w:r>
      <w:r w:rsidRPr="00372113">
        <w:rPr>
          <w:color w:val="000000"/>
        </w:rPr>
        <w:t>тавлена информация о возможности получения соответствующих видов и объемов мед</w:t>
      </w:r>
      <w:r w:rsidRPr="00372113">
        <w:rPr>
          <w:color w:val="000000"/>
        </w:rPr>
        <w:t>и</w:t>
      </w:r>
      <w:r w:rsidRPr="00372113">
        <w:rPr>
          <w:color w:val="000000"/>
        </w:rPr>
        <w:t>цинской помощи  в рамках программы государственных гарантий бесплатного оказания гражданам мед</w:t>
      </w:r>
      <w:r w:rsidRPr="00372113">
        <w:rPr>
          <w:color w:val="000000"/>
        </w:rPr>
        <w:t>и</w:t>
      </w:r>
      <w:r w:rsidRPr="00372113">
        <w:rPr>
          <w:color w:val="000000"/>
        </w:rPr>
        <w:t>цинской помощи и территориальной программы государственных гарантий бесплатного оказания медицинской помощи (далее - пр</w:t>
      </w:r>
      <w:r w:rsidRPr="00372113">
        <w:rPr>
          <w:color w:val="000000"/>
        </w:rPr>
        <w:t>о</w:t>
      </w:r>
      <w:r w:rsidRPr="00372113">
        <w:rPr>
          <w:color w:val="000000"/>
        </w:rPr>
        <w:t>граммы).</w:t>
      </w:r>
    </w:p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>Платные медицинские услуги медицинские организации имеют право предоставлять по желанию потребителя.</w:t>
      </w:r>
      <w:r>
        <w:rPr>
          <w:color w:val="000000"/>
        </w:rPr>
        <w:t xml:space="preserve"> </w:t>
      </w:r>
      <w:r w:rsidRPr="00372113">
        <w:rPr>
          <w:color w:val="000000"/>
        </w:rPr>
        <w:t>Потребитель имеет право на своевременное получение необходимой и до</w:t>
      </w:r>
      <w:r w:rsidRPr="00372113">
        <w:rPr>
          <w:color w:val="000000"/>
        </w:rPr>
        <w:t>с</w:t>
      </w:r>
      <w:r w:rsidRPr="00372113">
        <w:rPr>
          <w:color w:val="000000"/>
        </w:rPr>
        <w:t>товерной информации об исполнителе и предоставляемых им услугах.</w:t>
      </w:r>
      <w:r>
        <w:rPr>
          <w:color w:val="000000"/>
        </w:rPr>
        <w:t xml:space="preserve"> </w:t>
      </w:r>
      <w:r w:rsidRPr="00372113">
        <w:rPr>
          <w:color w:val="000000"/>
        </w:rPr>
        <w:t xml:space="preserve">Информация размещается на стендах медицинской </w:t>
      </w:r>
      <w:proofErr w:type="spellStart"/>
      <w:r w:rsidRPr="00372113">
        <w:rPr>
          <w:color w:val="000000"/>
        </w:rPr>
        <w:t>организациии</w:t>
      </w:r>
      <w:proofErr w:type="spellEnd"/>
      <w:r w:rsidRPr="00372113">
        <w:rPr>
          <w:color w:val="000000"/>
        </w:rPr>
        <w:t>, на её сайте в инфо</w:t>
      </w:r>
      <w:r w:rsidRPr="00372113">
        <w:rPr>
          <w:color w:val="000000"/>
        </w:rPr>
        <w:t>р</w:t>
      </w:r>
      <w:r w:rsidRPr="00372113">
        <w:rPr>
          <w:color w:val="000000"/>
        </w:rPr>
        <w:t>мационно-телекоммуникационной сети "Интернет" и должна содержать сведения: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о наименовании юридического лица или фамилии, имени и отчестве индивидуального предпр</w:t>
      </w:r>
      <w:r w:rsidRPr="00372113">
        <w:rPr>
          <w:color w:val="000000"/>
        </w:rPr>
        <w:t>и</w:t>
      </w:r>
      <w:r w:rsidRPr="00372113">
        <w:rPr>
          <w:color w:val="000000"/>
        </w:rPr>
        <w:t>нимателя; адресе места нахождения юридического лица или адресе места жительства и адрес ме</w:t>
      </w:r>
      <w:r w:rsidRPr="00372113">
        <w:rPr>
          <w:color w:val="000000"/>
        </w:rPr>
        <w:t>с</w:t>
      </w:r>
      <w:r w:rsidRPr="00372113">
        <w:rPr>
          <w:color w:val="000000"/>
        </w:rPr>
        <w:t>та осуществления медицинской деятельности индивидуального предпринимателя, данные док</w:t>
      </w:r>
      <w:r w:rsidRPr="00372113">
        <w:rPr>
          <w:color w:val="000000"/>
        </w:rPr>
        <w:t>у</w:t>
      </w:r>
      <w:r w:rsidRPr="00372113">
        <w:rPr>
          <w:color w:val="000000"/>
        </w:rPr>
        <w:t>мента, подтверждающего факт внесения сведений в Единый государственный реестр юридических лиц и индивидуальных предпринимат</w:t>
      </w:r>
      <w:r w:rsidRPr="00372113">
        <w:rPr>
          <w:color w:val="000000"/>
        </w:rPr>
        <w:t>е</w:t>
      </w:r>
      <w:r w:rsidRPr="00372113">
        <w:rPr>
          <w:color w:val="000000"/>
        </w:rPr>
        <w:t>лей, с указанием органа, осуществившего государственную регистрацию;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</w:t>
      </w:r>
      <w:r w:rsidRPr="00372113">
        <w:rPr>
          <w:color w:val="000000"/>
        </w:rPr>
        <w:t>т</w:t>
      </w:r>
      <w:r w:rsidRPr="00372113">
        <w:rPr>
          <w:color w:val="000000"/>
        </w:rPr>
        <w:t>вии с лицензией, наименование, адрес места нахождения и телефон выдавшего ее лицензирующ</w:t>
      </w:r>
      <w:r w:rsidRPr="00372113">
        <w:rPr>
          <w:color w:val="000000"/>
        </w:rPr>
        <w:t>е</w:t>
      </w:r>
      <w:r w:rsidRPr="00372113">
        <w:rPr>
          <w:color w:val="000000"/>
        </w:rPr>
        <w:t>го органа);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о перечне платных медицинских услуг с указанием цен в рублях, сведения об услов</w:t>
      </w:r>
      <w:r w:rsidRPr="00372113">
        <w:rPr>
          <w:color w:val="000000"/>
        </w:rPr>
        <w:t>и</w:t>
      </w:r>
      <w:r w:rsidRPr="00372113">
        <w:rPr>
          <w:color w:val="000000"/>
        </w:rPr>
        <w:t>ях, порядке, форме предоставления медицинских услуг и порядке их оплаты;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о порядке и условиях предоставления медицинской помощи в соответствии с пр</w:t>
      </w:r>
      <w:r w:rsidRPr="00372113">
        <w:rPr>
          <w:color w:val="000000"/>
        </w:rPr>
        <w:t>о</w:t>
      </w:r>
      <w:r w:rsidRPr="00372113">
        <w:rPr>
          <w:color w:val="000000"/>
        </w:rPr>
        <w:t>граммами;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режим работы медицинской организации, график работы медицинских работников, участву</w:t>
      </w:r>
      <w:r w:rsidRPr="00372113">
        <w:rPr>
          <w:color w:val="000000"/>
        </w:rPr>
        <w:t>ю</w:t>
      </w:r>
      <w:r w:rsidRPr="00372113">
        <w:rPr>
          <w:color w:val="000000"/>
        </w:rPr>
        <w:t>щих в предоставлении платных медицинских услуг;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об адресах и телефонах органа исполнительной власти субъекта Российской Федер</w:t>
      </w:r>
      <w:r w:rsidRPr="00372113">
        <w:rPr>
          <w:color w:val="000000"/>
        </w:rPr>
        <w:t>а</w:t>
      </w:r>
      <w:r w:rsidRPr="00372113">
        <w:rPr>
          <w:color w:val="000000"/>
        </w:rPr>
        <w:t>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>Исполнитель медицинской услуги до заключения договора должен в письменной форме уведомить потребителя (заказчика) о том, что несоблюдение его указаний (рекоме</w:t>
      </w:r>
      <w:r w:rsidRPr="00372113">
        <w:rPr>
          <w:color w:val="000000"/>
        </w:rPr>
        <w:t>н</w:t>
      </w:r>
      <w:r w:rsidRPr="00372113">
        <w:rPr>
          <w:color w:val="000000"/>
        </w:rPr>
        <w:t>даций), в том числе назначенного режима лечения, могут снизить качество предоставляемой платной медици</w:t>
      </w:r>
      <w:r w:rsidRPr="00372113">
        <w:rPr>
          <w:color w:val="000000"/>
        </w:rPr>
        <w:t>н</w:t>
      </w:r>
      <w:r w:rsidRPr="00372113">
        <w:rPr>
          <w:color w:val="000000"/>
        </w:rPr>
        <w:t>ской услуги, повлечь за собой невозможность ее завершения в срок или отрицательно сказаться на с</w:t>
      </w:r>
      <w:r w:rsidRPr="00372113">
        <w:rPr>
          <w:color w:val="000000"/>
        </w:rPr>
        <w:t>о</w:t>
      </w:r>
      <w:r w:rsidRPr="00372113">
        <w:rPr>
          <w:color w:val="000000"/>
        </w:rPr>
        <w:t>стоянии здоровья потребителя.</w:t>
      </w:r>
    </w:p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>Договор заключается с потребителем (заказчиком) и исполнителем в письменной форме и должен содержать сведения об исполнителе, предусмотренные Правилами; номер лицензии на осуществление медицинской деятельности, дату ее регистрации, адрес места нахождения и телефон выда</w:t>
      </w:r>
      <w:r w:rsidRPr="00372113">
        <w:rPr>
          <w:color w:val="000000"/>
        </w:rPr>
        <w:t>в</w:t>
      </w:r>
      <w:r w:rsidRPr="00372113">
        <w:rPr>
          <w:color w:val="000000"/>
        </w:rPr>
        <w:t>шего ее лицензирующего органа; фамилию, имя и отчество, адрес места жительства и телефон потребителя (законного представителя потребителя); фамилию, имя и отчество, адрес места жительства и телефон заказчика - физического лица или наименование и адрес места нахождения зака</w:t>
      </w:r>
      <w:r w:rsidRPr="00372113">
        <w:rPr>
          <w:color w:val="000000"/>
        </w:rPr>
        <w:t>з</w:t>
      </w:r>
      <w:r w:rsidRPr="00372113">
        <w:rPr>
          <w:color w:val="000000"/>
        </w:rPr>
        <w:t>чика - юридического лица; перечень платных медицинских услуг, предоставляемых в соответс</w:t>
      </w:r>
      <w:r w:rsidRPr="00372113">
        <w:rPr>
          <w:color w:val="000000"/>
        </w:rPr>
        <w:t>т</w:t>
      </w:r>
      <w:r w:rsidRPr="00372113">
        <w:rPr>
          <w:color w:val="000000"/>
        </w:rPr>
        <w:t>вии с договором; стоимость платных медицинских услуг, сроки и порядок их оплаты; усл</w:t>
      </w:r>
      <w:r w:rsidRPr="00372113">
        <w:rPr>
          <w:color w:val="000000"/>
        </w:rPr>
        <w:t>о</w:t>
      </w:r>
      <w:r w:rsidRPr="00372113">
        <w:rPr>
          <w:color w:val="000000"/>
        </w:rPr>
        <w:t xml:space="preserve">вия и сроки предоставления </w:t>
      </w:r>
      <w:r w:rsidRPr="00372113">
        <w:rPr>
          <w:color w:val="000000"/>
        </w:rPr>
        <w:lastRenderedPageBreak/>
        <w:t xml:space="preserve">платных медицинских услуг; </w:t>
      </w:r>
      <w:proofErr w:type="gramStart"/>
      <w:r w:rsidRPr="00372113">
        <w:rPr>
          <w:color w:val="000000"/>
        </w:rPr>
        <w:t>должность, фамилию, имя, отчество лица, заключающего договор от имени исполнителя, и его подпись, фамилию, имя, отчество п</w:t>
      </w:r>
      <w:r w:rsidRPr="00372113">
        <w:rPr>
          <w:color w:val="000000"/>
        </w:rPr>
        <w:t>о</w:t>
      </w:r>
      <w:r w:rsidRPr="00372113">
        <w:rPr>
          <w:color w:val="000000"/>
        </w:rPr>
        <w:t>требителя (заказчика) и его подпись.</w:t>
      </w:r>
      <w:proofErr w:type="gramEnd"/>
      <w:r w:rsidRPr="00372113">
        <w:rPr>
          <w:color w:val="000000"/>
        </w:rPr>
        <w:t xml:space="preserve"> В случае</w:t>
      </w:r>
      <w:proofErr w:type="gramStart"/>
      <w:r w:rsidRPr="00372113">
        <w:rPr>
          <w:color w:val="000000"/>
        </w:rPr>
        <w:t>,</w:t>
      </w:r>
      <w:proofErr w:type="gramEnd"/>
      <w:r w:rsidRPr="00372113">
        <w:rPr>
          <w:color w:val="000000"/>
        </w:rPr>
        <w:t xml:space="preserve"> если заказчик является юридическим лицом, ук</w:t>
      </w:r>
      <w:r w:rsidRPr="00372113">
        <w:rPr>
          <w:color w:val="000000"/>
        </w:rPr>
        <w:t>а</w:t>
      </w:r>
      <w:r w:rsidRPr="00372113">
        <w:rPr>
          <w:color w:val="000000"/>
        </w:rPr>
        <w:t>зывается должность лица, заключающего договор от имени заказчика; ответственность сторон за невыполнение условий договора; порядок изменения и расторжения договора и иные условия, определя</w:t>
      </w:r>
      <w:r w:rsidRPr="00372113">
        <w:rPr>
          <w:color w:val="000000"/>
        </w:rPr>
        <w:t>е</w:t>
      </w:r>
      <w:r w:rsidRPr="00372113">
        <w:rPr>
          <w:color w:val="000000"/>
        </w:rPr>
        <w:t>мые по соглашению сторон.</w:t>
      </w:r>
    </w:p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>На предоставление платных медицинских услуг может быть составлена смета. Ее составл</w:t>
      </w:r>
      <w:r w:rsidRPr="00372113">
        <w:rPr>
          <w:color w:val="000000"/>
        </w:rPr>
        <w:t>е</w:t>
      </w:r>
      <w:r w:rsidRPr="00372113">
        <w:rPr>
          <w:color w:val="000000"/>
        </w:rPr>
        <w:t>ние по требованию потребителя (заказчика) или исполнителя является обязательным, при этом она явл</w:t>
      </w:r>
      <w:r w:rsidRPr="00372113">
        <w:rPr>
          <w:color w:val="000000"/>
        </w:rPr>
        <w:t>я</w:t>
      </w:r>
      <w:r w:rsidRPr="00372113">
        <w:rPr>
          <w:color w:val="000000"/>
        </w:rPr>
        <w:t>ется неотъемлемой частью договора.</w:t>
      </w:r>
      <w:r>
        <w:rPr>
          <w:color w:val="000000"/>
        </w:rPr>
        <w:t xml:space="preserve"> </w:t>
      </w:r>
      <w:r w:rsidRPr="00372113">
        <w:rPr>
          <w:color w:val="000000"/>
        </w:rPr>
        <w:t>Медицинские услуги, не предусмотренные договором (дополнительные), исполнитель не вправе выполнять на возмездной основе без согласия потреб</w:t>
      </w:r>
      <w:r w:rsidRPr="00372113">
        <w:rPr>
          <w:color w:val="000000"/>
        </w:rPr>
        <w:t>и</w:t>
      </w:r>
      <w:r w:rsidRPr="00372113">
        <w:rPr>
          <w:color w:val="000000"/>
        </w:rPr>
        <w:t>теля (заказчика).</w:t>
      </w:r>
      <w:r>
        <w:rPr>
          <w:color w:val="000000"/>
        </w:rPr>
        <w:t xml:space="preserve"> </w:t>
      </w:r>
      <w:r w:rsidRPr="00372113">
        <w:rPr>
          <w:color w:val="000000"/>
        </w:rPr>
        <w:t>В случае отказа потребителя после заключения договора от получения медици</w:t>
      </w:r>
      <w:r w:rsidRPr="00372113">
        <w:rPr>
          <w:color w:val="000000"/>
        </w:rPr>
        <w:t>н</w:t>
      </w:r>
      <w:r w:rsidRPr="00372113">
        <w:rPr>
          <w:color w:val="000000"/>
        </w:rPr>
        <w:t>ских услуг договор расторгается, при этом потребитель (заказчик) оплачивает исполнителю фа</w:t>
      </w:r>
      <w:r w:rsidRPr="00372113">
        <w:rPr>
          <w:color w:val="000000"/>
        </w:rPr>
        <w:t>к</w:t>
      </w:r>
      <w:r w:rsidRPr="00372113">
        <w:rPr>
          <w:color w:val="000000"/>
        </w:rPr>
        <w:t>тически понесенные исполнителем расходы, связанные с исполнением обязательств по договору.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Потребитель (заказчик) обязан оплатить услугу в сроки и в порядке, которые определены догов</w:t>
      </w:r>
      <w:r w:rsidRPr="00372113">
        <w:rPr>
          <w:color w:val="000000"/>
        </w:rPr>
        <w:t>о</w:t>
      </w:r>
      <w:r w:rsidRPr="00372113">
        <w:rPr>
          <w:color w:val="000000"/>
        </w:rPr>
        <w:t>ром.</w:t>
      </w:r>
      <w:r>
        <w:rPr>
          <w:color w:val="000000"/>
        </w:rPr>
        <w:t xml:space="preserve"> </w:t>
      </w:r>
      <w:r w:rsidRPr="00372113">
        <w:rPr>
          <w:color w:val="000000"/>
        </w:rPr>
        <w:t>Исполнитель в подтверждение факта оплаты обязан выдать потребителю (заказчику) док</w:t>
      </w:r>
      <w:r w:rsidRPr="00372113">
        <w:rPr>
          <w:color w:val="000000"/>
        </w:rPr>
        <w:t>у</w:t>
      </w:r>
      <w:r w:rsidRPr="00372113">
        <w:rPr>
          <w:color w:val="000000"/>
        </w:rPr>
        <w:t>мент установленного образца (контрольно-кассовый чек, квитанция или иной бланк строгой о</w:t>
      </w:r>
      <w:r w:rsidRPr="00372113">
        <w:rPr>
          <w:color w:val="000000"/>
        </w:rPr>
        <w:t>т</w:t>
      </w:r>
      <w:r w:rsidRPr="00372113">
        <w:rPr>
          <w:color w:val="000000"/>
        </w:rPr>
        <w:t>четности).</w:t>
      </w:r>
      <w:r>
        <w:rPr>
          <w:color w:val="000000"/>
        </w:rPr>
        <w:t xml:space="preserve"> </w:t>
      </w:r>
      <w:r w:rsidRPr="00372113">
        <w:rPr>
          <w:color w:val="000000"/>
        </w:rPr>
        <w:t>После исполнения договора выдаются потребителю медицинские документы (копии медицинских документов, выписки из медицинских документов), отражающие состояние его зд</w:t>
      </w:r>
      <w:r w:rsidRPr="00372113">
        <w:rPr>
          <w:color w:val="000000"/>
        </w:rPr>
        <w:t>о</w:t>
      </w:r>
      <w:r w:rsidRPr="00372113">
        <w:rPr>
          <w:color w:val="000000"/>
        </w:rPr>
        <w:t>ровья после получения платных медицинских услуг.</w:t>
      </w:r>
      <w:r>
        <w:rPr>
          <w:color w:val="000000"/>
        </w:rPr>
        <w:t xml:space="preserve"> </w:t>
      </w:r>
      <w:r w:rsidRPr="00372113">
        <w:rPr>
          <w:color w:val="000000"/>
        </w:rPr>
        <w:t>Исполнитель предоставляет потребителю по его требованию и в доступной для него форме и</w:t>
      </w:r>
      <w:r w:rsidRPr="00372113">
        <w:rPr>
          <w:color w:val="000000"/>
        </w:rPr>
        <w:t>н</w:t>
      </w:r>
      <w:r w:rsidRPr="00372113">
        <w:rPr>
          <w:color w:val="000000"/>
        </w:rPr>
        <w:t>формацию: о состоянии его здоровья, включая сведения о результатах обследования, диагнозе, методах лечения, связанном с ними риске, во</w:t>
      </w:r>
      <w:r w:rsidRPr="00372113">
        <w:rPr>
          <w:color w:val="000000"/>
        </w:rPr>
        <w:t>з</w:t>
      </w:r>
      <w:r w:rsidRPr="00372113">
        <w:rPr>
          <w:color w:val="000000"/>
        </w:rPr>
        <w:t>можных вариантах и последствиях медицинского вмешательства, ожидаемых результатах леч</w:t>
      </w:r>
      <w:r w:rsidRPr="00372113">
        <w:rPr>
          <w:color w:val="000000"/>
        </w:rPr>
        <w:t>е</w:t>
      </w:r>
      <w:r w:rsidRPr="00372113">
        <w:rPr>
          <w:color w:val="000000"/>
        </w:rPr>
        <w:t xml:space="preserve">ния; </w:t>
      </w:r>
      <w:proofErr w:type="gramStart"/>
      <w:r w:rsidRPr="00372113">
        <w:rPr>
          <w:color w:val="000000"/>
        </w:rPr>
        <w:t>об используемых при предоставлении платных м</w:t>
      </w:r>
      <w:r w:rsidRPr="00372113">
        <w:rPr>
          <w:color w:val="000000"/>
        </w:rPr>
        <w:t>е</w:t>
      </w:r>
      <w:r w:rsidRPr="00372113">
        <w:rPr>
          <w:color w:val="000000"/>
        </w:rPr>
        <w:t>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>Вред, причиненный жизни или здоровью пациента в результате предоставления некачес</w:t>
      </w:r>
      <w:r w:rsidRPr="00372113">
        <w:rPr>
          <w:color w:val="000000"/>
        </w:rPr>
        <w:t>т</w:t>
      </w:r>
      <w:r w:rsidRPr="00372113">
        <w:rPr>
          <w:color w:val="000000"/>
        </w:rPr>
        <w:t>венной платной медицинской услуги, подлежит возмещению исполнителем в соответствии с зак</w:t>
      </w:r>
      <w:r w:rsidRPr="00372113">
        <w:rPr>
          <w:color w:val="000000"/>
        </w:rPr>
        <w:t>о</w:t>
      </w:r>
      <w:r w:rsidRPr="00372113">
        <w:rPr>
          <w:color w:val="000000"/>
        </w:rPr>
        <w:t>нодательством Российской Федерации.</w:t>
      </w:r>
      <w:r>
        <w:rPr>
          <w:color w:val="000000"/>
        </w:rPr>
        <w:t xml:space="preserve"> </w:t>
      </w:r>
      <w:r w:rsidRPr="00372113">
        <w:rPr>
          <w:color w:val="000000"/>
        </w:rPr>
        <w:t>При несоблюдении медицинским учреждением обязательств по срокам исполнения услуг потр</w:t>
      </w:r>
      <w:r w:rsidRPr="00372113">
        <w:rPr>
          <w:color w:val="000000"/>
        </w:rPr>
        <w:t>е</w:t>
      </w:r>
      <w:r w:rsidRPr="00372113">
        <w:rPr>
          <w:color w:val="000000"/>
        </w:rPr>
        <w:t>битель вправе по своему выбору: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назначить новый срок оказания услуги;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потребовать уменьшения стоимости предоставленной услуги;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потребовать исполнения услуги другим специалистом;</w:t>
      </w:r>
    </w:p>
    <w:p w:rsidR="00AC0DD0" w:rsidRPr="00372113" w:rsidRDefault="00AC0DD0" w:rsidP="00AC0DD0">
      <w:pPr>
        <w:pStyle w:val="a3"/>
        <w:spacing w:after="0"/>
        <w:jc w:val="both"/>
      </w:pPr>
      <w:r w:rsidRPr="00372113">
        <w:rPr>
          <w:color w:val="000000"/>
        </w:rPr>
        <w:t>- расторгнуть договор и потребовать возмещения убытков.</w:t>
      </w:r>
    </w:p>
    <w:p w:rsidR="00AC0DD0" w:rsidRPr="00372113" w:rsidRDefault="00AC0DD0" w:rsidP="00AC0DD0">
      <w:pPr>
        <w:pStyle w:val="a3"/>
        <w:spacing w:after="0"/>
        <w:ind w:firstLine="708"/>
        <w:jc w:val="both"/>
      </w:pPr>
      <w:r w:rsidRPr="00372113">
        <w:rPr>
          <w:color w:val="000000"/>
        </w:rPr>
        <w:t>За нарушение установленных договором сроков исполнения услуг Законом Российской Федер</w:t>
      </w:r>
      <w:r w:rsidRPr="00372113">
        <w:rPr>
          <w:color w:val="000000"/>
        </w:rPr>
        <w:t>а</w:t>
      </w:r>
      <w:r w:rsidRPr="00372113">
        <w:rPr>
          <w:color w:val="000000"/>
        </w:rPr>
        <w:t>ции от 07.02.1992 № 2300-1«О защите прав потребителей» предусмотрена неустойка 3% от стоимости услуг за каждый день просрочки.</w:t>
      </w:r>
      <w:r>
        <w:rPr>
          <w:color w:val="000000"/>
        </w:rPr>
        <w:t xml:space="preserve"> </w:t>
      </w:r>
      <w:r w:rsidRPr="00372113">
        <w:rPr>
          <w:color w:val="000000"/>
        </w:rPr>
        <w:t>Требования потребителя о возврате денег и уменьшении стоимости предоставляемых услуг дол</w:t>
      </w:r>
      <w:r w:rsidRPr="00372113">
        <w:rPr>
          <w:color w:val="000000"/>
        </w:rPr>
        <w:t>ж</w:t>
      </w:r>
      <w:r w:rsidRPr="00372113">
        <w:rPr>
          <w:color w:val="000000"/>
        </w:rPr>
        <w:t xml:space="preserve">ны быть удовлетворены в 10 - </w:t>
      </w:r>
      <w:proofErr w:type="spellStart"/>
      <w:r w:rsidRPr="00372113">
        <w:rPr>
          <w:color w:val="000000"/>
        </w:rPr>
        <w:t>дневный</w:t>
      </w:r>
      <w:proofErr w:type="spellEnd"/>
      <w:r w:rsidRPr="00372113">
        <w:rPr>
          <w:color w:val="000000"/>
        </w:rPr>
        <w:t xml:space="preserve"> срок со дня предъявления соответс</w:t>
      </w:r>
      <w:r w:rsidRPr="00372113">
        <w:rPr>
          <w:color w:val="000000"/>
        </w:rPr>
        <w:t>т</w:t>
      </w:r>
      <w:r w:rsidRPr="00372113">
        <w:rPr>
          <w:color w:val="000000"/>
        </w:rPr>
        <w:t>вующего требования.</w:t>
      </w:r>
    </w:p>
    <w:p w:rsidR="00AC0DD0" w:rsidRDefault="00AC0DD0" w:rsidP="00AC0DD0">
      <w:pPr>
        <w:pStyle w:val="1"/>
        <w:spacing w:after="0"/>
      </w:pPr>
    </w:p>
    <w:p w:rsidR="002A5F55" w:rsidRDefault="002A5F55"/>
    <w:sectPr w:rsidR="002A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0DD0"/>
    <w:rsid w:val="002A5F55"/>
    <w:rsid w:val="00A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D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DD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AC0D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2022-01-12T08:50:00Z</dcterms:created>
  <dcterms:modified xsi:type="dcterms:W3CDTF">2022-01-12T08:50:00Z</dcterms:modified>
</cp:coreProperties>
</file>