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99" w:rsidRDefault="00D27999" w:rsidP="008651F6">
      <w:pPr>
        <w:pStyle w:val="a3"/>
        <w:spacing w:before="0" w:beforeAutospacing="0" w:after="150" w:afterAutospacing="0"/>
        <w:jc w:val="center"/>
        <w:rPr>
          <w:b/>
          <w:bCs/>
          <w:color w:val="C00000"/>
          <w:sz w:val="36"/>
          <w:szCs w:val="36"/>
        </w:rPr>
      </w:pPr>
      <w:bookmarkStart w:id="0" w:name="_GoBack"/>
      <w:bookmarkEnd w:id="0"/>
      <w:r>
        <w:rPr>
          <w:b/>
          <w:bCs/>
          <w:color w:val="C00000"/>
          <w:sz w:val="36"/>
          <w:szCs w:val="36"/>
        </w:rPr>
        <w:t>ПАМЯТКА ШКОЛЬНИКУ</w:t>
      </w:r>
    </w:p>
    <w:p w:rsidR="008651F6" w:rsidRPr="00D27999" w:rsidRDefault="008651F6" w:rsidP="008651F6">
      <w:pPr>
        <w:pStyle w:val="a3"/>
        <w:spacing w:before="0" w:beforeAutospacing="0" w:after="150" w:afterAutospacing="0"/>
        <w:jc w:val="center"/>
        <w:rPr>
          <w:rFonts w:ascii="Arial" w:hAnsi="Arial" w:cs="Arial"/>
          <w:color w:val="000000"/>
          <w:sz w:val="36"/>
          <w:szCs w:val="36"/>
        </w:rPr>
      </w:pPr>
      <w:r w:rsidRPr="00D27999">
        <w:rPr>
          <w:b/>
          <w:bCs/>
          <w:color w:val="C00000"/>
          <w:sz w:val="36"/>
          <w:szCs w:val="36"/>
        </w:rPr>
        <w:t>БЕЗОПАСНОСТЬ НА ДОРОГЕ</w:t>
      </w:r>
    </w:p>
    <w:p w:rsidR="008651F6" w:rsidRDefault="008651F6" w:rsidP="008651F6">
      <w:pPr>
        <w:pStyle w:val="a3"/>
        <w:spacing w:before="0" w:beforeAutospacing="0" w:after="150" w:afterAutospacing="0"/>
        <w:rPr>
          <w:rFonts w:ascii="Arial" w:hAnsi="Arial" w:cs="Arial"/>
          <w:color w:val="000000"/>
          <w:sz w:val="21"/>
          <w:szCs w:val="21"/>
        </w:rPr>
      </w:pPr>
    </w:p>
    <w:p w:rsidR="008651F6" w:rsidRDefault="008651F6" w:rsidP="008651F6">
      <w:pPr>
        <w:pStyle w:val="a3"/>
        <w:spacing w:before="0" w:beforeAutospacing="0" w:after="150" w:afterAutospacing="0"/>
        <w:rPr>
          <w:rFonts w:ascii="Arial" w:hAnsi="Arial" w:cs="Arial"/>
          <w:color w:val="000000"/>
          <w:sz w:val="21"/>
          <w:szCs w:val="21"/>
        </w:rPr>
      </w:pPr>
      <w:r>
        <w:rPr>
          <w:b/>
          <w:bCs/>
          <w:color w:val="000000"/>
          <w:sz w:val="32"/>
          <w:szCs w:val="32"/>
        </w:rPr>
        <w:t>Ежегодно в нашей стране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 Давайте сейчас, прочитав эту памятку, запомним основные правила и не будем их нарушать.</w:t>
      </w:r>
    </w:p>
    <w:p w:rsidR="008651F6" w:rsidRDefault="008651F6" w:rsidP="008651F6">
      <w:pPr>
        <w:pStyle w:val="a3"/>
        <w:spacing w:before="0" w:beforeAutospacing="0" w:after="150" w:afterAutospacing="0"/>
        <w:rPr>
          <w:rFonts w:ascii="Arial" w:hAnsi="Arial" w:cs="Arial"/>
          <w:color w:val="000000"/>
          <w:sz w:val="21"/>
          <w:szCs w:val="21"/>
        </w:rPr>
      </w:pPr>
    </w:p>
    <w:p w:rsidR="008651F6" w:rsidRPr="00D27999" w:rsidRDefault="008651F6" w:rsidP="008651F6">
      <w:pPr>
        <w:pStyle w:val="a3"/>
        <w:spacing w:before="0" w:beforeAutospacing="0" w:after="150" w:afterAutospacing="0"/>
        <w:jc w:val="center"/>
        <w:rPr>
          <w:rFonts w:ascii="Arial" w:hAnsi="Arial" w:cs="Arial"/>
          <w:color w:val="000000"/>
          <w:sz w:val="36"/>
          <w:szCs w:val="36"/>
        </w:rPr>
      </w:pPr>
      <w:r w:rsidRPr="00D27999">
        <w:rPr>
          <w:b/>
          <w:bCs/>
          <w:iCs/>
          <w:color w:val="C00000"/>
          <w:sz w:val="36"/>
          <w:szCs w:val="36"/>
        </w:rPr>
        <w:t>ОСНОВНЫЕ ПРАВИЛА БЕЗОПАСНОГО ПОВЕДЕНИЯ НА ДОРОГЕ</w:t>
      </w:r>
    </w:p>
    <w:p w:rsidR="008651F6" w:rsidRDefault="008651F6" w:rsidP="008651F6">
      <w:pPr>
        <w:pStyle w:val="a3"/>
        <w:spacing w:before="0" w:beforeAutospacing="0" w:after="150" w:afterAutospacing="0"/>
        <w:rPr>
          <w:rFonts w:ascii="Arial" w:hAnsi="Arial" w:cs="Arial"/>
          <w:color w:val="000000"/>
          <w:sz w:val="21"/>
          <w:szCs w:val="21"/>
        </w:rPr>
      </w:pPr>
    </w:p>
    <w:p w:rsidR="008651F6" w:rsidRDefault="008651F6" w:rsidP="008651F6">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Никогда не выбегайте на дорогу перед приближающимся автомобилем. Это опасно, потому что водитель не может остановить машину сразу.</w:t>
      </w:r>
    </w:p>
    <w:p w:rsidR="008651F6" w:rsidRDefault="008651F6" w:rsidP="008651F6">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Дорогу необходимо переходить в специально установленных местах по пешеходному переходу.</w:t>
      </w:r>
    </w:p>
    <w:p w:rsidR="008651F6" w:rsidRDefault="008651F6" w:rsidP="008651F6">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На проезжую часть выходите только после того, как убедитесь в отсутствии приближающегося транспорта и слева и справа.</w:t>
      </w:r>
    </w:p>
    <w:p w:rsidR="008651F6" w:rsidRDefault="008651F6" w:rsidP="008651F6">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 xml:space="preserve">Выйдя из </w:t>
      </w:r>
      <w:proofErr w:type="gramStart"/>
      <w:r>
        <w:rPr>
          <w:color w:val="000000"/>
          <w:sz w:val="27"/>
          <w:szCs w:val="27"/>
        </w:rPr>
        <w:t>автобуса</w:t>
      </w:r>
      <w:proofErr w:type="gramEnd"/>
      <w:r>
        <w:rPr>
          <w:color w:val="000000"/>
          <w:sz w:val="27"/>
          <w:szCs w:val="27"/>
        </w:rPr>
        <w:t xml:space="preserve"> не выбегайте на дорогу. Подождите, пока автобус отъедет, и только потом, убедившись в отсутствии машин, переходите дорогу.</w:t>
      </w:r>
    </w:p>
    <w:p w:rsidR="008651F6" w:rsidRDefault="008651F6" w:rsidP="008651F6">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 xml:space="preserve">Опасно выезжать на проезжую часть на </w:t>
      </w:r>
      <w:proofErr w:type="spellStart"/>
      <w:r>
        <w:rPr>
          <w:color w:val="000000"/>
          <w:sz w:val="27"/>
          <w:szCs w:val="27"/>
        </w:rPr>
        <w:t>скейтах</w:t>
      </w:r>
      <w:proofErr w:type="spellEnd"/>
      <w:r>
        <w:rPr>
          <w:color w:val="000000"/>
          <w:sz w:val="27"/>
          <w:szCs w:val="27"/>
        </w:rPr>
        <w:t xml:space="preserve"> и роликовых коньках.</w:t>
      </w:r>
    </w:p>
    <w:p w:rsidR="008651F6" w:rsidRDefault="008651F6" w:rsidP="008651F6">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Не выбегайте на дорогу вне зоны пешеходного перехода, в этом месте водитель не ожидает пешеходов и не сможет мгновенно остановить автомобиль.</w:t>
      </w:r>
    </w:p>
    <w:p w:rsidR="008651F6" w:rsidRDefault="008651F6" w:rsidP="008651F6">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Опасно играть в мяч и другие игры рядом с проезжей частью, лучше это делать во дворе или на детской площадке.</w:t>
      </w:r>
    </w:p>
    <w:p w:rsidR="008651F6" w:rsidRDefault="008651F6" w:rsidP="008651F6">
      <w:pPr>
        <w:pStyle w:val="a3"/>
        <w:numPr>
          <w:ilvl w:val="0"/>
          <w:numId w:val="1"/>
        </w:numPr>
        <w:spacing w:before="0" w:beforeAutospacing="0" w:after="150" w:afterAutospacing="0"/>
        <w:ind w:left="0"/>
        <w:rPr>
          <w:rFonts w:ascii="Arial" w:hAnsi="Arial" w:cs="Arial"/>
          <w:color w:val="000000"/>
          <w:sz w:val="21"/>
          <w:szCs w:val="21"/>
        </w:rPr>
      </w:pPr>
      <w:r>
        <w:rPr>
          <w:color w:val="000000"/>
          <w:sz w:val="27"/>
          <w:szCs w:val="27"/>
        </w:rPr>
        <w:t>Умейте пользоваться светофором.</w:t>
      </w:r>
    </w:p>
    <w:p w:rsidR="008651F6" w:rsidRDefault="008651F6" w:rsidP="008651F6">
      <w:pPr>
        <w:pStyle w:val="a3"/>
        <w:spacing w:before="0" w:beforeAutospacing="0" w:after="150" w:afterAutospacing="0"/>
        <w:rPr>
          <w:rFonts w:ascii="Arial" w:hAnsi="Arial" w:cs="Arial"/>
          <w:color w:val="000000"/>
          <w:sz w:val="21"/>
          <w:szCs w:val="21"/>
        </w:rPr>
      </w:pPr>
    </w:p>
    <w:p w:rsidR="008651F6" w:rsidRDefault="008651F6" w:rsidP="008651F6">
      <w:pPr>
        <w:pStyle w:val="a3"/>
        <w:spacing w:before="0" w:beforeAutospacing="0" w:after="150" w:afterAutospacing="0"/>
        <w:jc w:val="center"/>
        <w:rPr>
          <w:rFonts w:ascii="Arial" w:hAnsi="Arial" w:cs="Arial"/>
          <w:color w:val="000000"/>
          <w:sz w:val="21"/>
          <w:szCs w:val="21"/>
        </w:rPr>
      </w:pPr>
      <w:r>
        <w:rPr>
          <w:b/>
          <w:bCs/>
          <w:color w:val="C00000"/>
          <w:sz w:val="40"/>
          <w:szCs w:val="40"/>
        </w:rPr>
        <w:t>Помните!</w:t>
      </w:r>
    </w:p>
    <w:p w:rsidR="008651F6" w:rsidRDefault="008651F6" w:rsidP="008651F6">
      <w:pPr>
        <w:pStyle w:val="a3"/>
        <w:spacing w:before="0" w:beforeAutospacing="0" w:after="150" w:afterAutospacing="0"/>
        <w:jc w:val="center"/>
        <w:rPr>
          <w:rFonts w:ascii="Arial" w:hAnsi="Arial" w:cs="Arial"/>
          <w:color w:val="000000"/>
          <w:sz w:val="21"/>
          <w:szCs w:val="21"/>
        </w:rPr>
      </w:pPr>
      <w:r>
        <w:rPr>
          <w:b/>
          <w:bCs/>
          <w:color w:val="C00000"/>
          <w:sz w:val="40"/>
          <w:szCs w:val="40"/>
        </w:rPr>
        <w:t>Только строгое соблюдение</w:t>
      </w:r>
    </w:p>
    <w:p w:rsidR="008651F6" w:rsidRDefault="008651F6" w:rsidP="008651F6">
      <w:pPr>
        <w:pStyle w:val="a3"/>
        <w:spacing w:before="0" w:beforeAutospacing="0" w:after="150" w:afterAutospacing="0"/>
        <w:jc w:val="center"/>
        <w:rPr>
          <w:rFonts w:ascii="Arial" w:hAnsi="Arial" w:cs="Arial"/>
          <w:color w:val="000000"/>
          <w:sz w:val="21"/>
          <w:szCs w:val="21"/>
        </w:rPr>
      </w:pPr>
      <w:r>
        <w:rPr>
          <w:b/>
          <w:bCs/>
          <w:color w:val="C00000"/>
          <w:sz w:val="40"/>
          <w:szCs w:val="40"/>
        </w:rPr>
        <w:t>Правил дорожного движения защищает всех вас</w:t>
      </w:r>
    </w:p>
    <w:p w:rsidR="008651F6" w:rsidRDefault="008651F6" w:rsidP="008651F6">
      <w:pPr>
        <w:pStyle w:val="a3"/>
        <w:spacing w:before="0" w:beforeAutospacing="0" w:after="150" w:afterAutospacing="0"/>
        <w:jc w:val="center"/>
        <w:rPr>
          <w:rFonts w:ascii="Arial" w:hAnsi="Arial" w:cs="Arial"/>
          <w:color w:val="000000"/>
          <w:sz w:val="21"/>
          <w:szCs w:val="21"/>
        </w:rPr>
      </w:pPr>
      <w:r>
        <w:rPr>
          <w:b/>
          <w:bCs/>
          <w:color w:val="C00000"/>
          <w:sz w:val="40"/>
          <w:szCs w:val="40"/>
        </w:rPr>
        <w:t>от опасностей на дороге.</w:t>
      </w:r>
    </w:p>
    <w:p w:rsidR="008651F6" w:rsidRDefault="008651F6" w:rsidP="008651F6">
      <w:pPr>
        <w:pStyle w:val="a3"/>
        <w:spacing w:before="0" w:beforeAutospacing="0" w:after="150" w:afterAutospacing="0" w:line="499" w:lineRule="atLeast"/>
        <w:jc w:val="center"/>
        <w:rPr>
          <w:rFonts w:ascii="Arial" w:hAnsi="Arial" w:cs="Arial"/>
          <w:caps/>
          <w:color w:val="000000"/>
          <w:sz w:val="21"/>
          <w:szCs w:val="21"/>
        </w:rPr>
      </w:pPr>
      <w:r>
        <w:rPr>
          <w:rFonts w:ascii="Arial" w:hAnsi="Arial" w:cs="Arial"/>
          <w:noProof/>
          <w:color w:val="000000"/>
          <w:sz w:val="21"/>
          <w:szCs w:val="21"/>
        </w:rPr>
        <w:lastRenderedPageBreak/>
        <w:drawing>
          <wp:anchor distT="0" distB="0" distL="114300" distR="114300" simplePos="0" relativeHeight="251659264" behindDoc="0" locked="0" layoutInCell="1" allowOverlap="0" wp14:anchorId="66CB27BA" wp14:editId="1AC0042E">
            <wp:simplePos x="0" y="0"/>
            <wp:positionH relativeFrom="column">
              <wp:align>left</wp:align>
            </wp:positionH>
            <wp:positionV relativeFrom="line">
              <wp:posOffset>0</wp:posOffset>
            </wp:positionV>
            <wp:extent cx="3533775" cy="2590800"/>
            <wp:effectExtent l="0" t="0" r="9525" b="0"/>
            <wp:wrapSquare wrapText="bothSides"/>
            <wp:docPr id="1" name="Рисунок 1" descr="hello_html_45b629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5b629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1F6" w:rsidRDefault="008651F6" w:rsidP="008651F6">
      <w:pPr>
        <w:pStyle w:val="a3"/>
        <w:spacing w:before="0" w:beforeAutospacing="0" w:after="150" w:afterAutospacing="0"/>
        <w:rPr>
          <w:rFonts w:ascii="Arial" w:hAnsi="Arial" w:cs="Arial"/>
          <w:color w:val="000000"/>
          <w:sz w:val="21"/>
          <w:szCs w:val="21"/>
        </w:rPr>
      </w:pPr>
    </w:p>
    <w:p w:rsidR="008651F6" w:rsidRDefault="008651F6" w:rsidP="008651F6">
      <w:pPr>
        <w:pStyle w:val="a3"/>
        <w:spacing w:before="0" w:beforeAutospacing="0" w:after="150" w:afterAutospacing="0"/>
        <w:jc w:val="center"/>
        <w:rPr>
          <w:rFonts w:ascii="Arial" w:hAnsi="Arial" w:cs="Arial"/>
          <w:color w:val="000000"/>
          <w:sz w:val="21"/>
          <w:szCs w:val="21"/>
        </w:rPr>
      </w:pPr>
    </w:p>
    <w:p w:rsidR="008651F6" w:rsidRDefault="008651F6" w:rsidP="008651F6">
      <w:pPr>
        <w:pStyle w:val="a3"/>
        <w:spacing w:before="0" w:beforeAutospacing="0" w:after="150" w:afterAutospacing="0"/>
        <w:jc w:val="center"/>
        <w:rPr>
          <w:rFonts w:ascii="Arial" w:hAnsi="Arial" w:cs="Arial"/>
          <w:color w:val="000000"/>
          <w:sz w:val="21"/>
          <w:szCs w:val="21"/>
        </w:rPr>
      </w:pPr>
    </w:p>
    <w:p w:rsidR="008651F6" w:rsidRDefault="008651F6" w:rsidP="008651F6">
      <w:pPr>
        <w:pStyle w:val="a3"/>
        <w:spacing w:before="0" w:beforeAutospacing="0" w:after="150" w:afterAutospacing="0"/>
        <w:jc w:val="center"/>
        <w:rPr>
          <w:rFonts w:ascii="Arial" w:hAnsi="Arial" w:cs="Arial"/>
          <w:color w:val="000000"/>
          <w:sz w:val="21"/>
          <w:szCs w:val="21"/>
        </w:rPr>
      </w:pPr>
    </w:p>
    <w:p w:rsidR="008651F6" w:rsidRDefault="008651F6" w:rsidP="008651F6">
      <w:pPr>
        <w:pStyle w:val="a3"/>
        <w:spacing w:before="0" w:beforeAutospacing="0" w:after="150" w:afterAutospacing="0"/>
        <w:jc w:val="center"/>
        <w:rPr>
          <w:rFonts w:ascii="Arial" w:hAnsi="Arial" w:cs="Arial"/>
          <w:color w:val="000000"/>
          <w:sz w:val="21"/>
          <w:szCs w:val="21"/>
        </w:rPr>
      </w:pPr>
    </w:p>
    <w:p w:rsidR="008651F6" w:rsidRDefault="008651F6" w:rsidP="008651F6">
      <w:pPr>
        <w:pStyle w:val="a3"/>
        <w:spacing w:before="0" w:beforeAutospacing="0" w:after="150" w:afterAutospacing="0"/>
        <w:jc w:val="center"/>
        <w:rPr>
          <w:rFonts w:ascii="Arial" w:hAnsi="Arial" w:cs="Arial"/>
          <w:color w:val="000000"/>
          <w:sz w:val="21"/>
          <w:szCs w:val="21"/>
        </w:rPr>
      </w:pPr>
    </w:p>
    <w:p w:rsidR="008651F6" w:rsidRDefault="008651F6" w:rsidP="008651F6">
      <w:pPr>
        <w:pStyle w:val="a3"/>
        <w:spacing w:before="0" w:beforeAutospacing="0" w:after="150" w:afterAutospacing="0"/>
        <w:jc w:val="center"/>
        <w:rPr>
          <w:rFonts w:ascii="Arial" w:hAnsi="Arial" w:cs="Arial"/>
          <w:color w:val="000000"/>
          <w:sz w:val="21"/>
          <w:szCs w:val="21"/>
        </w:rPr>
      </w:pPr>
    </w:p>
    <w:p w:rsidR="008651F6" w:rsidRDefault="008651F6" w:rsidP="008651F6">
      <w:pPr>
        <w:pStyle w:val="a3"/>
        <w:spacing w:before="0" w:beforeAutospacing="0" w:after="150" w:afterAutospacing="0"/>
        <w:jc w:val="center"/>
        <w:rPr>
          <w:rFonts w:ascii="Arial" w:hAnsi="Arial" w:cs="Arial"/>
          <w:color w:val="000000"/>
          <w:sz w:val="21"/>
          <w:szCs w:val="21"/>
        </w:rPr>
      </w:pPr>
    </w:p>
    <w:p w:rsidR="008651F6" w:rsidRDefault="008651F6" w:rsidP="008651F6">
      <w:pPr>
        <w:pStyle w:val="a3"/>
        <w:spacing w:before="0" w:beforeAutospacing="0" w:after="150" w:afterAutospacing="0"/>
        <w:jc w:val="center"/>
        <w:rPr>
          <w:rFonts w:ascii="Arial" w:hAnsi="Arial" w:cs="Arial"/>
          <w:color w:val="000000"/>
          <w:sz w:val="21"/>
          <w:szCs w:val="21"/>
        </w:rPr>
      </w:pPr>
    </w:p>
    <w:p w:rsidR="008651F6" w:rsidRDefault="008651F6" w:rsidP="008651F6">
      <w:pPr>
        <w:pStyle w:val="a3"/>
        <w:spacing w:before="0" w:beforeAutospacing="0" w:after="150" w:afterAutospacing="0"/>
        <w:jc w:val="center"/>
        <w:rPr>
          <w:rFonts w:ascii="Arial" w:hAnsi="Arial" w:cs="Arial"/>
          <w:color w:val="000000"/>
          <w:sz w:val="21"/>
          <w:szCs w:val="21"/>
        </w:rPr>
      </w:pPr>
    </w:p>
    <w:p w:rsidR="008651F6" w:rsidRDefault="008651F6" w:rsidP="008651F6">
      <w:pPr>
        <w:pStyle w:val="a3"/>
        <w:spacing w:before="0" w:beforeAutospacing="0" w:after="150" w:afterAutospacing="0"/>
        <w:rPr>
          <w:rFonts w:ascii="Arial" w:hAnsi="Arial" w:cs="Arial"/>
          <w:color w:val="000000"/>
          <w:sz w:val="21"/>
          <w:szCs w:val="21"/>
        </w:rPr>
      </w:pPr>
    </w:p>
    <w:p w:rsidR="008651F6" w:rsidRPr="00D27999" w:rsidRDefault="008651F6" w:rsidP="008651F6">
      <w:pPr>
        <w:pStyle w:val="a3"/>
        <w:spacing w:before="0" w:beforeAutospacing="0" w:after="150" w:afterAutospacing="0"/>
        <w:jc w:val="center"/>
        <w:rPr>
          <w:rFonts w:ascii="Arial" w:hAnsi="Arial" w:cs="Arial"/>
          <w:color w:val="FF0000"/>
          <w:sz w:val="32"/>
          <w:szCs w:val="32"/>
        </w:rPr>
      </w:pPr>
    </w:p>
    <w:p w:rsidR="008651F6" w:rsidRDefault="008651F6" w:rsidP="008651F6">
      <w:pPr>
        <w:pStyle w:val="a3"/>
        <w:spacing w:before="0" w:beforeAutospacing="0" w:after="150" w:afterAutospacing="0"/>
        <w:jc w:val="center"/>
        <w:rPr>
          <w:b/>
          <w:bCs/>
          <w:color w:val="FF0000"/>
          <w:sz w:val="36"/>
          <w:szCs w:val="36"/>
          <w:u w:val="single"/>
        </w:rPr>
      </w:pPr>
      <w:r w:rsidRPr="00D27999">
        <w:rPr>
          <w:b/>
          <w:bCs/>
          <w:color w:val="FF0000"/>
          <w:sz w:val="36"/>
          <w:szCs w:val="36"/>
          <w:u w:val="single"/>
        </w:rPr>
        <w:t>В дождливый день</w:t>
      </w:r>
    </w:p>
    <w:p w:rsidR="00D27999" w:rsidRPr="00D27999" w:rsidRDefault="00D27999" w:rsidP="008651F6">
      <w:pPr>
        <w:pStyle w:val="a3"/>
        <w:spacing w:before="0" w:beforeAutospacing="0" w:after="150" w:afterAutospacing="0"/>
        <w:jc w:val="center"/>
        <w:rPr>
          <w:rFonts w:ascii="Arial" w:hAnsi="Arial" w:cs="Arial"/>
          <w:color w:val="FF0000"/>
          <w:sz w:val="36"/>
          <w:szCs w:val="36"/>
        </w:rPr>
      </w:pP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Сегодня на улице дождь. Дорога скользкая. Стёкла автомобилей покрываются водой.</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ЗАПОМНИТЕ: даже старый опытный водитель не сможет мгновенно</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остановить автомобиль.</w:t>
      </w:r>
    </w:p>
    <w:p w:rsidR="008651F6" w:rsidRDefault="008651F6" w:rsidP="008651F6">
      <w:pPr>
        <w:pStyle w:val="a3"/>
        <w:spacing w:before="0" w:beforeAutospacing="0" w:after="150" w:afterAutospacing="0"/>
        <w:rPr>
          <w:rFonts w:ascii="Arial" w:hAnsi="Arial" w:cs="Arial"/>
          <w:color w:val="000000"/>
          <w:sz w:val="21"/>
          <w:szCs w:val="21"/>
        </w:rPr>
      </w:pPr>
    </w:p>
    <w:p w:rsidR="008651F6" w:rsidRPr="00D27999" w:rsidRDefault="008651F6" w:rsidP="008651F6">
      <w:pPr>
        <w:pStyle w:val="a3"/>
        <w:spacing w:before="0" w:beforeAutospacing="0" w:after="150" w:afterAutospacing="0"/>
        <w:jc w:val="center"/>
        <w:rPr>
          <w:b/>
          <w:bCs/>
          <w:color w:val="FF0000"/>
          <w:sz w:val="36"/>
          <w:szCs w:val="36"/>
          <w:u w:val="single"/>
        </w:rPr>
      </w:pPr>
      <w:r w:rsidRPr="00D27999">
        <w:rPr>
          <w:b/>
          <w:bCs/>
          <w:color w:val="FF0000"/>
          <w:sz w:val="36"/>
          <w:szCs w:val="36"/>
          <w:u w:val="single"/>
        </w:rPr>
        <w:t>В морозную погоду</w:t>
      </w:r>
    </w:p>
    <w:p w:rsidR="00D27999" w:rsidRPr="00D27999" w:rsidRDefault="00D27999" w:rsidP="008651F6">
      <w:pPr>
        <w:pStyle w:val="a3"/>
        <w:spacing w:before="0" w:beforeAutospacing="0" w:after="150" w:afterAutospacing="0"/>
        <w:jc w:val="center"/>
        <w:rPr>
          <w:rFonts w:ascii="Arial" w:hAnsi="Arial" w:cs="Arial"/>
          <w:color w:val="FF0000"/>
          <w:sz w:val="32"/>
          <w:szCs w:val="32"/>
        </w:rPr>
      </w:pP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Сегодня на улице холодно. Стёкла автомобилей покрываются изморозью, и водителю</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очень трудно наблюдать за дорогой.</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транспорт. Только после этого можно переходить улицу. Не забудьте, что движение</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lastRenderedPageBreak/>
        <w:t>пешехода может быть затруднено из-за гололёда на проезжей части.</w:t>
      </w:r>
    </w:p>
    <w:p w:rsidR="008651F6" w:rsidRDefault="008651F6" w:rsidP="008651F6">
      <w:pPr>
        <w:pStyle w:val="a3"/>
        <w:spacing w:before="0" w:beforeAutospacing="0" w:after="150" w:afterAutospacing="0"/>
        <w:jc w:val="center"/>
        <w:rPr>
          <w:rFonts w:ascii="Arial" w:hAnsi="Arial" w:cs="Arial"/>
          <w:color w:val="000000"/>
          <w:sz w:val="21"/>
          <w:szCs w:val="21"/>
        </w:rPr>
      </w:pPr>
    </w:p>
    <w:p w:rsidR="008651F6" w:rsidRPr="00D27999" w:rsidRDefault="008651F6" w:rsidP="008651F6">
      <w:pPr>
        <w:pStyle w:val="a3"/>
        <w:spacing w:before="0" w:beforeAutospacing="0" w:after="150" w:afterAutospacing="0"/>
        <w:jc w:val="center"/>
        <w:rPr>
          <w:rFonts w:ascii="Arial" w:hAnsi="Arial" w:cs="Arial"/>
          <w:color w:val="FF0000"/>
          <w:sz w:val="36"/>
          <w:szCs w:val="36"/>
        </w:rPr>
      </w:pPr>
      <w:r w:rsidRPr="00D27999">
        <w:rPr>
          <w:b/>
          <w:bCs/>
          <w:color w:val="FF0000"/>
          <w:sz w:val="36"/>
          <w:szCs w:val="36"/>
          <w:u w:val="single"/>
        </w:rPr>
        <w:t>В гололёд</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После тёплых дней наступило похолодание. Дорога покрылась ледяной коркой</w:t>
      </w:r>
      <w:proofErr w:type="gramStart"/>
      <w:r>
        <w:rPr>
          <w:color w:val="000000"/>
          <w:sz w:val="27"/>
          <w:szCs w:val="27"/>
        </w:rPr>
        <w:t xml:space="preserve">., </w:t>
      </w:r>
      <w:proofErr w:type="gramEnd"/>
      <w:r>
        <w:rPr>
          <w:color w:val="000000"/>
          <w:sz w:val="27"/>
          <w:szCs w:val="27"/>
        </w:rPr>
        <w:t xml:space="preserve">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Pr>
          <w:color w:val="000000"/>
          <w:sz w:val="27"/>
          <w:szCs w:val="27"/>
        </w:rPr>
        <w:t>По этому</w:t>
      </w:r>
      <w:proofErr w:type="gramEnd"/>
      <w:r>
        <w:rPr>
          <w:color w:val="000000"/>
          <w:sz w:val="27"/>
          <w:szCs w:val="27"/>
        </w:rPr>
        <w:t xml:space="preserve"> по пути домой будьте особенно осторожны. Не спешите, т. к. можно неожиданно упасть и оказаться под колёсами.</w:t>
      </w:r>
    </w:p>
    <w:p w:rsidR="008651F6" w:rsidRPr="00D27999" w:rsidRDefault="008651F6" w:rsidP="008651F6">
      <w:pPr>
        <w:pStyle w:val="a3"/>
        <w:spacing w:before="0" w:beforeAutospacing="0" w:after="150" w:afterAutospacing="0"/>
        <w:jc w:val="center"/>
        <w:rPr>
          <w:rFonts w:ascii="Arial" w:hAnsi="Arial" w:cs="Arial"/>
          <w:color w:val="FF0000"/>
          <w:sz w:val="36"/>
          <w:szCs w:val="36"/>
        </w:rPr>
      </w:pPr>
      <w:r w:rsidRPr="00D27999">
        <w:rPr>
          <w:b/>
          <w:bCs/>
          <w:color w:val="FF0000"/>
          <w:sz w:val="36"/>
          <w:szCs w:val="36"/>
          <w:u w:val="single"/>
        </w:rPr>
        <w:t>Весной</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Наступила весна. Весеннее солнышко манит на воздух. Но, к сожалению, не все дети</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 xml:space="preserve">правильно ведут себя на улице. Они игра ют на проезжей части, перебегают дорогу </w:t>
      </w:r>
      <w:proofErr w:type="gramStart"/>
      <w:r>
        <w:rPr>
          <w:color w:val="000000"/>
          <w:sz w:val="27"/>
          <w:szCs w:val="27"/>
        </w:rPr>
        <w:t>в</w:t>
      </w:r>
      <w:proofErr w:type="gramEnd"/>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 xml:space="preserve">запрещенных </w:t>
      </w:r>
      <w:proofErr w:type="gramStart"/>
      <w:r>
        <w:rPr>
          <w:color w:val="000000"/>
          <w:sz w:val="27"/>
          <w:szCs w:val="27"/>
        </w:rPr>
        <w:t>местах</w:t>
      </w:r>
      <w:proofErr w:type="gramEnd"/>
      <w:r>
        <w:rPr>
          <w:color w:val="000000"/>
          <w:sz w:val="27"/>
          <w:szCs w:val="27"/>
        </w:rPr>
        <w:t>. Это кончается иногда трагически.</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Нельзя забывать, что в весенние дни движение на улицах становится интенсивнее:</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выезжают и те водители, которые зимой обычно не ездят. Это владельцы</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индивидуальных транспортных средств, мотоциклов, мотороллеров, мопедов. Кроме</w:t>
      </w:r>
    </w:p>
    <w:p w:rsidR="008651F6" w:rsidRDefault="008651F6" w:rsidP="008651F6">
      <w:pPr>
        <w:pStyle w:val="a3"/>
        <w:spacing w:before="0" w:beforeAutospacing="0" w:after="150" w:afterAutospacing="0"/>
        <w:rPr>
          <w:rFonts w:ascii="Arial" w:hAnsi="Arial" w:cs="Arial"/>
          <w:color w:val="000000"/>
          <w:sz w:val="21"/>
          <w:szCs w:val="21"/>
        </w:rPr>
      </w:pPr>
      <w:r>
        <w:rPr>
          <w:color w:val="000000"/>
          <w:sz w:val="27"/>
          <w:szCs w:val="27"/>
        </w:rPr>
        <w:t>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8651F6" w:rsidRDefault="008651F6" w:rsidP="008651F6">
      <w:pPr>
        <w:pStyle w:val="a3"/>
        <w:spacing w:before="0" w:beforeAutospacing="0" w:after="150" w:afterAutospacing="0"/>
        <w:jc w:val="center"/>
        <w:rPr>
          <w:rFonts w:ascii="Arial" w:hAnsi="Arial" w:cs="Arial"/>
          <w:color w:val="000000"/>
          <w:sz w:val="21"/>
          <w:szCs w:val="21"/>
        </w:rPr>
      </w:pPr>
    </w:p>
    <w:p w:rsidR="008651F6" w:rsidRDefault="008651F6" w:rsidP="008651F6">
      <w:pPr>
        <w:pStyle w:val="a3"/>
        <w:spacing w:before="0" w:beforeAutospacing="0" w:after="150" w:afterAutospacing="0"/>
        <w:jc w:val="center"/>
        <w:rPr>
          <w:rFonts w:ascii="Arial" w:hAnsi="Arial" w:cs="Arial"/>
          <w:color w:val="000000"/>
          <w:sz w:val="21"/>
          <w:szCs w:val="21"/>
        </w:rPr>
      </w:pPr>
      <w:r>
        <w:rPr>
          <w:b/>
          <w:bCs/>
          <w:i/>
          <w:iCs/>
          <w:color w:val="FF0000"/>
          <w:sz w:val="36"/>
          <w:szCs w:val="36"/>
        </w:rPr>
        <w:t>Запомните, что от несчастного случая вы убережёте себя только безукоризненным соблюдением Правил дорожного движения.</w:t>
      </w:r>
    </w:p>
    <w:p w:rsidR="008651F6" w:rsidRDefault="008651F6" w:rsidP="008651F6">
      <w:pPr>
        <w:pStyle w:val="a3"/>
        <w:spacing w:before="0" w:beforeAutospacing="0" w:after="150" w:afterAutospacing="0"/>
        <w:jc w:val="center"/>
        <w:rPr>
          <w:rFonts w:ascii="Arial" w:hAnsi="Arial" w:cs="Arial"/>
          <w:color w:val="000000"/>
          <w:sz w:val="21"/>
          <w:szCs w:val="21"/>
        </w:rPr>
      </w:pPr>
      <w:r>
        <w:rPr>
          <w:b/>
          <w:bCs/>
          <w:i/>
          <w:iCs/>
          <w:color w:val="FF0000"/>
          <w:sz w:val="36"/>
          <w:szCs w:val="36"/>
        </w:rPr>
        <w:t>Всегда помните, что знание и соблюдение Правил дорожного движения — гарантия безопасности вашей жизни.</w:t>
      </w:r>
    </w:p>
    <w:p w:rsidR="008651F6" w:rsidRDefault="008651F6" w:rsidP="008651F6">
      <w:pPr>
        <w:pStyle w:val="a3"/>
        <w:spacing w:before="0" w:beforeAutospacing="0" w:after="150" w:afterAutospacing="0"/>
        <w:rPr>
          <w:rFonts w:ascii="Arial" w:hAnsi="Arial" w:cs="Arial"/>
          <w:color w:val="000000"/>
          <w:sz w:val="21"/>
          <w:szCs w:val="21"/>
        </w:rPr>
      </w:pPr>
    </w:p>
    <w:p w:rsidR="00AE2284" w:rsidRDefault="00AE2284"/>
    <w:sectPr w:rsidR="00AE2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6B29"/>
    <w:multiLevelType w:val="multilevel"/>
    <w:tmpl w:val="C82C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F6"/>
    <w:rsid w:val="0008390C"/>
    <w:rsid w:val="0064527D"/>
    <w:rsid w:val="008651F6"/>
    <w:rsid w:val="00AE2284"/>
    <w:rsid w:val="00D27999"/>
    <w:rsid w:val="00FB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1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1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LolaLolaa</cp:lastModifiedBy>
  <cp:revision>2</cp:revision>
  <dcterms:created xsi:type="dcterms:W3CDTF">2022-01-19T20:19:00Z</dcterms:created>
  <dcterms:modified xsi:type="dcterms:W3CDTF">2022-01-19T20:19:00Z</dcterms:modified>
</cp:coreProperties>
</file>