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70" w:rsidRPr="004722FA" w:rsidRDefault="00D94770" w:rsidP="004722FA">
      <w:pPr>
        <w:spacing w:after="0" w:line="360" w:lineRule="auto"/>
        <w:ind w:firstLine="709"/>
        <w:jc w:val="center"/>
        <w:rPr>
          <w:rFonts w:ascii="Times New Roman" w:hAnsi="Times New Roman" w:cs="Times New Roman"/>
          <w:b/>
          <w:color w:val="E36C0A" w:themeColor="accent6" w:themeShade="BF"/>
          <w:sz w:val="28"/>
          <w:szCs w:val="28"/>
        </w:rPr>
      </w:pPr>
      <w:r w:rsidRPr="004722FA">
        <w:rPr>
          <w:rFonts w:ascii="Times New Roman" w:hAnsi="Times New Roman" w:cs="Times New Roman"/>
          <w:b/>
          <w:color w:val="E36C0A" w:themeColor="accent6" w:themeShade="BF"/>
          <w:sz w:val="28"/>
          <w:szCs w:val="28"/>
        </w:rPr>
        <w:t>Рекомендации по работе с агрессивными детьми</w:t>
      </w:r>
    </w:p>
    <w:p w:rsidR="004722FA" w:rsidRDefault="004722FA" w:rsidP="004722FA">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Почти в каждом классе встречается хотя бы один ребенок с признаками агрессивного поведения. Он нападает на остальных детей, обзывает и бьет их, отбирает и ломает игрушки, намеренно употребляет грубые выражения, одним словом, становится «грозой» всего детского коллектива, источником огорчений педагогов и родителей. Этого ершистого, драчливого, грубого ребенка очень трудно принять таким, какой он есть, а еще труднее понять.</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Однако агресси</w:t>
      </w:r>
      <w:bookmarkStart w:id="0" w:name="_GoBack"/>
      <w:bookmarkEnd w:id="0"/>
      <w:r>
        <w:rPr>
          <w:color w:val="181818"/>
          <w:sz w:val="28"/>
          <w:szCs w:val="28"/>
        </w:rPr>
        <w:t>вный ребенок, как и любой другой, нуждается в ласке и помощи взрослых, потому что его агрессия — это, прежде всего, отражение внутреннего дискомфорта, неумения адекватно реагировать на происходящие вокруг него события.</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Агрессивный ребенок часто ощущает себя отверженным, никому не нужным. Жестокость и безучастность родителей приводит к нарушению детско-родительских отношений и вселяет в душу ребенка уверенность, что его не любят. «Как стать любимым и нужным» — неразрешимая проблема, стоящая перед маленьким человеком. Вот он и ищет способы привлечения внимания взрослых и сверстников. К сожалению, эти поиски не всегда заканчиваются так, как хотелось бы нам и ребенку, но как сделать лучше — он не знает.</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Родителям и педагогам не всегда понятно, чего добивается ребенок и почему он ведет себя так, хотя заранее знает, что со стороны детей может получить отпор, а со стороны взрослых — наказание. В действительности это порой лишь отчаянная попытка завоевать свое «место под солнцем». Ребенок не имеет представления, как другим способом можно бороться за выживание в этом странном и жестоком мире, как защитить себя.</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Агрессивные дети очень часто подозрительны и настороженны, любят перекладывать вину за затеянную ими ссору на других. Такие дети часто не могут сами оценить свою агрессивность. Они не замечают, что вселяют в окружающих страх и беспокойство. Им, напротив, кажется, что весь мир хочет обидеть именно их. Таким образом, получается замкнутый круг: агрессивные дети боятся и ненавидят окружающих, а те, в свою очередь, боятся их.</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Эмоциональный мир агрессивных детей недостаточно богат, в палитре их чувств преобладают мрачные тона, количество реакций даже на стандартные ситуации очень ограниченно. Чаще всего это защитные реакции. К тому же дети не могут посмотреть на себя со стороны и адекватно оценить свое поведение.</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Таким образом, дети часто перенимают агрессивные формы поведения у родителей.</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b/>
          <w:bCs/>
          <w:color w:val="181818"/>
          <w:sz w:val="28"/>
          <w:szCs w:val="28"/>
        </w:rPr>
        <w:t>Причины появления агрессии у детей.</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Причины появления агрессии у детей могут быть самыми разными:</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Возникновению агрессивных качеств способствуют некоторые соматические заболевания или заболевания головного мозга.</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lastRenderedPageBreak/>
        <w:t>         Огромную роль играет воспитание в семье, причем с первых дней жизни ребенка.</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xml:space="preserve">         Социолог М. </w:t>
      </w:r>
      <w:proofErr w:type="spellStart"/>
      <w:r>
        <w:rPr>
          <w:color w:val="181818"/>
          <w:sz w:val="28"/>
          <w:szCs w:val="28"/>
        </w:rPr>
        <w:t>Мид</w:t>
      </w:r>
      <w:proofErr w:type="spellEnd"/>
      <w:r>
        <w:rPr>
          <w:color w:val="181818"/>
          <w:sz w:val="28"/>
          <w:szCs w:val="28"/>
        </w:rPr>
        <w:t xml:space="preserve"> доказала, что в тех случаях, когда ребенка резко отлучают от груди и общение с матерью сводят к минимуму, у детей формируются такие качества, как тревожность, подозрительность, жестокость, агрессивность, эгоизм. И наоборот, когда в общении с ребенком присутствует мягкость, ребенок окружен заботой и вниманием, эти качества не вырабатываются.</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чада. В таких ситуациях могут быть использованы два полярных метода воздействия: либо снисходительность, либо строгость.</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Как это ни парадоксально, агрессивные дети одинаково часто встречаются и у слишком мягких родителей, и у чрезмерно строгих.</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Исследования показали, что родители, резко подавляющие агрессивность у своих детей, вопреки своим ожиданиям, не устраняют это качество, а, напротив, взращивают его, развивая в своем сыне или дочери чрезмерную агрессивность, которая будет проявляться даже в зрелые годы. Ведь всем известно, что зло порождает только зло, а агрессия — агрессию.</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Если же родители вовсе не обращают внимания на агрессивные реакции своего ребенка, то он очень скоро начинает считать, что такое поведение дозволено, и одиночные вспышки гнева незаметно перерастают в привычку действовать агрессивно.</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Только родители, которые умеют находить разумный компромисс, «золотую середину», могут научить своих детей справляться с агрессией.</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b/>
          <w:bCs/>
          <w:color w:val="181818"/>
          <w:sz w:val="28"/>
          <w:szCs w:val="28"/>
        </w:rPr>
        <w:t>Как выявить агрессивного ребенка</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Агрессивные дети нуждаются в понимании и поддержке взрослых, поэтому главная наша задача заключается не в том, чтобы поставить «точный» диагноз и тем более «приклеить ярлык», а в оказании посильной и своевременной помощи ребенку.</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b/>
          <w:bCs/>
          <w:color w:val="181818"/>
          <w:sz w:val="28"/>
          <w:szCs w:val="28"/>
        </w:rPr>
        <w:t>Критерии агрессивности:</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Ребенок:</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1. Часто теряет контроль над собой.</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2. Часто спорит, ругается со взрослыми.</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3. Часто отказывается выполнять правила.</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4. Часто специально раздражает людей.</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5. Часто винит других в своих ошибках.</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6. Часто сердится и отказывается сделать что-либо.</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7. Часто завистлив, мстителен.</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8. Чувствителен, очень быстро реагирует на различные действия окружающих (детей и взрослых), которые нередко раздражают его.</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lastRenderedPageBreak/>
        <w:t>         Предположить, что ребенок агрессивен, можно лишь в том случае, если в течение не менее чем 6 месяцев в его поведении проявлялись хотя бы 4 из 8 перечисленных признаков.</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Ребенку, в поведении которого наблюдается большое количество признаков агрессивности, необходима помощь специалиста: психолога или врача.</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b/>
          <w:bCs/>
          <w:color w:val="000000"/>
          <w:sz w:val="28"/>
          <w:szCs w:val="28"/>
        </w:rPr>
        <w:t>Работа учителей с данной категорией детей должна проводиться в трех направлениях</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1. Работа с гневом. Обучение агрессивных детей приемлемым способам выражения гнева.</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2. Обучение детей навыкам распознавания и контроля, умению владеть собой в ситуациях, провоцирующих вспышки гнева.</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xml:space="preserve">3. Формирование способности к </w:t>
      </w:r>
      <w:proofErr w:type="spellStart"/>
      <w:r>
        <w:rPr>
          <w:color w:val="181818"/>
          <w:sz w:val="28"/>
          <w:szCs w:val="28"/>
        </w:rPr>
        <w:t>эмпатии</w:t>
      </w:r>
      <w:proofErr w:type="spellEnd"/>
      <w:r>
        <w:rPr>
          <w:color w:val="181818"/>
          <w:sz w:val="28"/>
          <w:szCs w:val="28"/>
        </w:rPr>
        <w:t>, доверию, сочувствию, сопереживанию и т.д.</w:t>
      </w:r>
    </w:p>
    <w:p w:rsidR="004722FA" w:rsidRDefault="004722FA" w:rsidP="004722FA">
      <w:pPr>
        <w:pStyle w:val="a3"/>
        <w:shd w:val="clear" w:color="auto" w:fill="FFFFFF"/>
        <w:spacing w:before="0" w:beforeAutospacing="0" w:after="0" w:afterAutospacing="0"/>
        <w:rPr>
          <w:rFonts w:ascii="Arial" w:hAnsi="Arial" w:cs="Arial"/>
          <w:color w:val="181818"/>
          <w:sz w:val="21"/>
          <w:szCs w:val="21"/>
        </w:rPr>
      </w:pPr>
      <w:r>
        <w:rPr>
          <w:b/>
          <w:bCs/>
          <w:color w:val="181818"/>
          <w:sz w:val="28"/>
          <w:szCs w:val="28"/>
        </w:rPr>
        <w:t> </w:t>
      </w:r>
    </w:p>
    <w:p w:rsidR="004722FA" w:rsidRDefault="004722FA" w:rsidP="004722FA">
      <w:pPr>
        <w:pStyle w:val="a3"/>
        <w:shd w:val="clear" w:color="auto" w:fill="FFFFFF"/>
        <w:spacing w:before="0" w:beforeAutospacing="0" w:after="0" w:afterAutospacing="0"/>
        <w:rPr>
          <w:rFonts w:ascii="Arial" w:hAnsi="Arial" w:cs="Arial"/>
          <w:color w:val="181818"/>
          <w:sz w:val="21"/>
          <w:szCs w:val="21"/>
        </w:rPr>
      </w:pPr>
      <w:r>
        <w:rPr>
          <w:b/>
          <w:bCs/>
          <w:color w:val="181818"/>
          <w:sz w:val="28"/>
          <w:szCs w:val="28"/>
        </w:rPr>
        <w:t>Работа с родителями агрессивного ребенка</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Работая с агрессивными детьми учитель должен, прежде всего, наладить контакт с семьей. Он может либо сам дать рекомендации родителям, либо в тактичной форме предложить им обратиться за помощью к психологам.</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Бывают ситуации, когда контакт с матерью или отцом установить не удается. В таких случаях мы рекомендуем использовать наглядную информацию, которую можно разместить в уголке для родителей.</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Главная цель подобной информации — показать родителям, что одной из причин проявления агрессии у детей может быть агрессивное поведение самих родителей. Если в доме постоянные споры и крики, трудно ожидать, что ребенок вдруг будет покладистым и спокойным. Кроме того, родители должны осознавать, какие последствия тех или иных дисциплинарных воздействий на ребенка ожидают их в ближайшем будущем и тогда, когда ребенок вступит в подростковый возраст</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Однако все перечисленные способы и приемы не приведут к положительным изменениям, если будут иметь разовый характер. Непоследовательность поведения родителей может привести к ухудшению поведения ребенка. Терпение и внимание к ребенку, его нуждам и потребностям, постоянная отработка навыков общения с окружающими — вот что поможет родителям наладить взаимоотношения с сыном или дочерью.</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b/>
          <w:bCs/>
          <w:color w:val="181818"/>
          <w:sz w:val="28"/>
          <w:szCs w:val="28"/>
        </w:rPr>
        <w:t>Принципы работы с агрессивными детьми для педагога</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контакт с ребенком;</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уважительное отношение к личности ребенка;</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положительное внимание к внутреннему миру ребенка;</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xml:space="preserve">- </w:t>
      </w:r>
      <w:proofErr w:type="spellStart"/>
      <w:r>
        <w:rPr>
          <w:color w:val="181818"/>
          <w:sz w:val="28"/>
          <w:szCs w:val="28"/>
        </w:rPr>
        <w:t>безоценочное</w:t>
      </w:r>
      <w:proofErr w:type="spellEnd"/>
      <w:r>
        <w:rPr>
          <w:color w:val="181818"/>
          <w:sz w:val="28"/>
          <w:szCs w:val="28"/>
        </w:rPr>
        <w:t xml:space="preserve"> восприятие личности ребенка, принятие его в целом;</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lastRenderedPageBreak/>
        <w:t xml:space="preserve">- сотрудничество с ребенком – оказание конструктивной помощи в </w:t>
      </w:r>
      <w:proofErr w:type="spellStart"/>
      <w:r>
        <w:rPr>
          <w:color w:val="181818"/>
          <w:sz w:val="28"/>
          <w:szCs w:val="28"/>
        </w:rPr>
        <w:t>отреагировании</w:t>
      </w:r>
      <w:proofErr w:type="spellEnd"/>
      <w:r>
        <w:rPr>
          <w:color w:val="181818"/>
          <w:sz w:val="28"/>
          <w:szCs w:val="28"/>
        </w:rPr>
        <w:t xml:space="preserve"> проблемных ситуаций и наработки навыков </w:t>
      </w:r>
      <w:proofErr w:type="spellStart"/>
      <w:r>
        <w:rPr>
          <w:color w:val="181818"/>
          <w:sz w:val="28"/>
          <w:szCs w:val="28"/>
        </w:rPr>
        <w:t>саморегуляции</w:t>
      </w:r>
      <w:proofErr w:type="spellEnd"/>
      <w:r>
        <w:rPr>
          <w:color w:val="181818"/>
          <w:sz w:val="28"/>
          <w:szCs w:val="28"/>
        </w:rPr>
        <w:t xml:space="preserve"> и контроля.</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b/>
          <w:bCs/>
          <w:color w:val="181818"/>
          <w:sz w:val="28"/>
          <w:szCs w:val="28"/>
        </w:rPr>
        <w:t>Рекомендации по работе с агрессивными детьми.</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1.Учить ребенка выражать свое неудовольствие в социально приемлемых формах.</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2.Придерживаться постоянства и последовательности в реализации выбранного типа поведения по отношению к ребенку.</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3.Сдерживать агрессивные порывы ребенка непосредственно перед их проявлением (остановить окриком, отвлечь игрой, занятием, создать физическое препятствие агрессивному акту (отвести руку, удержать за плечи).</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4. Пресекать любые агрессивные действия: останавливать спокойно, с невозмутимым лицом, действуя при минимуме слов.</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5. Обсуждать поведение только после успокоения.</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6.Обязательно показывать ребенку, что такое поведение абсолютно неприемлемо.</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7.Учить нести ответственность за свои поступки.</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8. Пусть за что-нибудь отвечает в школе и дома.</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9.Обидные слова, адресованные взрослому, целесообразно игнорировать, но при этом попытаться понять, какие чувства и переживания ребенка стоят за ними.</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10. Нельзя угрожать и шантажировать, так как в какой-то момент это перестает действовать. Вы будете неубедительны и бессильны.</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11.Дать ему понять, что есть иные способы проявления силы и привлечения внимания.</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12.Для преодоления и предупреждения агрессивного поведения можно использовать коллективные игры, способствующие выработки у них терпимости и взаимовыручки.</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13.Сохранять спокойный эмоциональный тон.</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14. Никогда не позволять себе оскорблять ребенка, свое плохое настроение не разряжать на нем.</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15. Хвалить позитивные поступки для закрепления нового стиля поведения.</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16. Не стремиться угодить, не попадать под влияние и не позволять манипулировать собой.</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17. Давайте ребенку возможность выплеснуть свою агрессию, смещайте ее на другие объекты (пусть нарисует своего врага и разорвет портрет и т.п.)</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18. Показывайте ребенку личный пример эффективного поведения.</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19. Четко ориентировать в понятиях «хорошо», «плохо», «надо».</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444444"/>
          <w:sz w:val="28"/>
          <w:szCs w:val="28"/>
        </w:rPr>
        <w:t>20. Помните, что запрет и повышение голоса – самые неэффективные способы преодоления агрессивности. Лишь поняв причины такого поведения и сняв их, вы можете надеяться, что агрессивность ребенка будет снята.</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b/>
          <w:bCs/>
          <w:color w:val="181818"/>
          <w:sz w:val="28"/>
          <w:szCs w:val="28"/>
        </w:rPr>
        <w:t>Экстренное вмешательство взрослых при агрессивных проявлениях.</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lastRenderedPageBreak/>
        <w:t>         Следующие правила экстренного вмешательства позволят в конфликтной ситуации обеспечить позитивное разрешение конфликтов.</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1. Спокойное отношение в случае незначительной агрессии.</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В тех случаях, когда агрессия детей не опасна и объяснима, можно использовать следующие позитивные стратегии:</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полное игнорирование реакций ребенка/подростка - весьма мощный способ прекращения нежелательного поведения;</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выражение понимания чувств ребенка («Конечно, тебе обидно...»);</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переключение внимания, предложение какого-либо задания («Помоги мне, пожалуйста, подмести пол»);</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позитивное обозначение поведения («Ты злишься потому, что ты устал»).</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2. Акцентирование внимания на поступках (поведении), а не на личности.</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Один из важных путей снижения агрессии - установление с ребенком обратной связи. Для этого используются следующие приемы:</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констатация факта («ты ведешь себя агрессивно»);</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констатирующий вопрос («ты злишься?»);</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раскрытие мотивов агрессивного поведения («Ты хочешь меня обидеть?», «Ты хочешь продемонстрировать силу?»);</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апелляция к правилам («Мы же с тобой договаривались!»).</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lastRenderedPageBreak/>
        <w:t>         Давая обратную связь агрессивному поведению ребенка, взрослый человек должен проявить, по меньшей мере, три качества: заинтересованность, доброжелательность и твердость. Последняя касается только конкретного проступка, ребенок/подросток должен понять, что родители любят его, но против того, как он себя ведет.</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3. Контроль над собственными негативными эмоциями.</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Родителям и специалистам необходимо очень тщательно контролировать свои негативные эмоции в ситуации взаимодействия с агрессивными детьми. Когда ребенок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4. Снижение напряжения ситуации.</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Основная задача взрослого, сталкивающегося с детской агрессией - уменьшить напряжение ситуации. Типичными неправильными действиями взрослого, усиливающими напряжение и агрессию, являются:</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повышение голоса, изменение тона на угрожающий;</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демонстрация власти («Учитель здесь пока еще я», «Будет так, как я скажу»);</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крик, негодование;</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агрессивные позы и жесты: сжатые челюсти, перекрещенные или сцепленные руки, разговор «сквозь зубы»;</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сарказм, насмешки, высмеивание и передразнивание;</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негативная оценка личности ребенка, его близких или друзей;</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использование физической силы;</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втягивание в конфликт посторонних людей;</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непреклонное настаивание на своей правоте;</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нотации, проповеди, «чтение морали»,</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наказания или угрозы наказания;</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обобщения типа: «Вы все одинаковые», «Ты, как всегда...», «Ты никогда не...»;</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сравнение ребенка с другими детьми - не в его пользу;</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команды, жесткие требования, давление;</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оправдания, подкуп, награды.</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5. Обсуждение проступка.</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xml:space="preserve">         Анализировать поведение в момент проявления агрессии не нужно, этим стоит заниматься только после того, как ситуация разрешится и все </w:t>
      </w:r>
      <w:r>
        <w:rPr>
          <w:color w:val="181818"/>
          <w:sz w:val="28"/>
          <w:szCs w:val="28"/>
        </w:rPr>
        <w:lastRenderedPageBreak/>
        <w:t>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6. Сохранение положительной репутации ребенка.</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Ребенку очень трудно признать свою неправоту и поражение. Самое страшное для него - публичное осуждение и негативная оценка. Дети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 они становятся самостоятельной побудительной силой его агрессивного поведения.</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Для сохранения положительной репутации целесообразно:</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публично минимизировать вину ребенка («Ты не важно себя чувствуешь», «Ты не хотел его обидеть»), но в беседе с глазу на глаз показать истину;</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не требовать полного подчинения, позволить ребенку выполнить ваше требование по-своему;</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предложить ребенку/подростку компромисс, договор с взаимными уступками.</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7. Демонстрация модели неагрессивного поведения.</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нерефлексивное слушание (нерефлексивное слушание - это слушание без анализа (рефлексии), дающее возможность собеседнику высказаться.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обидится и общение прервется или превратится в конфликт. Все, что нужно делать - поддерживать течение речи собеседника, стараясь, чтобы он полностью выговорился.);</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пауза, дающая возможность ребенку успокоиться;</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внушение спокойствия невербальными средствами;</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прояснение ситуации с помощью наводящих вопросов;</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использование юмора;</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lastRenderedPageBreak/>
        <w:t>- признание чувств ребенка.</w:t>
      </w:r>
    </w:p>
    <w:p w:rsidR="004722FA" w:rsidRDefault="004722FA" w:rsidP="004722FA">
      <w:pPr>
        <w:pStyle w:val="a3"/>
        <w:shd w:val="clear" w:color="auto" w:fill="FFFFFF"/>
        <w:spacing w:before="0" w:beforeAutospacing="0" w:after="0" w:afterAutospacing="0"/>
        <w:jc w:val="both"/>
        <w:rPr>
          <w:rFonts w:ascii="Arial" w:hAnsi="Arial" w:cs="Arial"/>
          <w:color w:val="181818"/>
          <w:sz w:val="21"/>
          <w:szCs w:val="21"/>
        </w:rPr>
      </w:pPr>
      <w:r>
        <w:rPr>
          <w:color w:val="181818"/>
          <w:sz w:val="28"/>
          <w:szCs w:val="28"/>
        </w:rPr>
        <w:t>         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B45972" w:rsidRPr="00D94770" w:rsidRDefault="00B45972" w:rsidP="004722FA">
      <w:pPr>
        <w:spacing w:after="0" w:line="360" w:lineRule="auto"/>
        <w:ind w:firstLine="709"/>
        <w:rPr>
          <w:rFonts w:ascii="Times New Roman" w:hAnsi="Times New Roman" w:cs="Times New Roman"/>
          <w:sz w:val="28"/>
          <w:szCs w:val="28"/>
        </w:rPr>
      </w:pPr>
    </w:p>
    <w:sectPr w:rsidR="00B45972" w:rsidRPr="00D94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58"/>
    <w:rsid w:val="004722FA"/>
    <w:rsid w:val="00781688"/>
    <w:rsid w:val="00B45972"/>
    <w:rsid w:val="00C35358"/>
    <w:rsid w:val="00D94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BF14"/>
  <w15:docId w15:val="{ECB1E319-F239-4BFB-9B9B-A7666A5B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722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2631</Words>
  <Characters>15001</Characters>
  <Application>Microsoft Office Word</Application>
  <DocSecurity>0</DocSecurity>
  <Lines>125</Lines>
  <Paragraphs>35</Paragraphs>
  <ScaleCrop>false</ScaleCrop>
  <Company>Microsoft</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Виталя</dc:creator>
  <cp:keywords/>
  <dc:description/>
  <cp:lastModifiedBy>pk-201-22</cp:lastModifiedBy>
  <cp:revision>4</cp:revision>
  <dcterms:created xsi:type="dcterms:W3CDTF">2020-04-10T07:22:00Z</dcterms:created>
  <dcterms:modified xsi:type="dcterms:W3CDTF">2022-05-12T08:31:00Z</dcterms:modified>
</cp:coreProperties>
</file>