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5670"/>
        <w:gridCol w:w="418"/>
        <w:gridCol w:w="1567"/>
      </w:tblGrid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A1752B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Цивильская СОШ№1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«А нынче нам нужна одна победа», посвящённая 77-ой годовщине Победы в Великой Отечественной войне и Всероссийской акции «#</w:t>
            </w:r>
            <w:proofErr w:type="spellStart"/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воихНеБросаем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11.04. по 11.05.2022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беседы, презентации, проекты, уроки мужества, уроки памяти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03.05. по 11.05.2022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акции «Диктант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военного кино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04.05-11.05.2022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Гражданско-патриотическая акция «Георгиевская ленточка»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18.04. по 09.05.2022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 «Нам этот мир завещано беречь!»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крепни, край чувашский!» Чувашской государственной филармонии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чувашского языка с использованием Пушкинской карты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«Музыка Победы» Чувашской государственной капеллы с использованием Пушкинской карты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Гражданско-патриотические акции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Победы: «Окна Победы», «Улица Героя»,  «Свеча памяти», вахта памяти, «Сад Памяти»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06.05-09.05.2022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отчёт «Через века,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– помните!»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«#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СвоихНеБросаем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Патриотические акции: «Письмо солдату», «Открытка солдату»,  «Посылка солдату», сбор гуманитарной помощи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11.04-25.04.2022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Добровольческая акция «Подарок – на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Орловщину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11.04-27.04.2022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социальная практика «Ветеран живёт рядом»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11.04-06.05.2022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«Миру – мир!»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сочинений, стихотворений, эссе «Живи и помни»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на лучшее прочтение патриотических стихотворений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соревнования по баскетболу в честь Дня Победы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11.04-15.04.2022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выпуск школьной газеты «Школьный мир»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 спортивном стадионе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Цивильской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СОШ№1 районной легкоатлетической эстафеты памяти Героя Советского Союза М.В. Силантьева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классных уголков «Никто не забыт и ничто не забыто»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коллектива школы в митинге 9 Мая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 районных, республиканских, всероссийских конкурсах, фестивалях, акциях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«Цивильская СОШ №2»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и классные часы, посвященные Великой Победе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02.05-08.05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«Георгиевская ленточка», «Часовой у знамени Победы», «Окна Победы», «Бессмертный полк»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02.05-08.05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Митинг-линейка для начальных классов «Чтобы помнить - надо знать»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кадет в Республиканском фестивале «Салют Победы!» (г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умерля)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вечер «Поем о победе»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Параде Победы (кадетские классы)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«Рисуем Победу»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02.05-09.05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«По страницам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"СОШ п. Опытный"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выставка-реквием «Этих дней не смолкнет слава»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 – 10.05.2022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«Победно завершив войну, солдат земле принес весну»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 – 7.05.2022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«Прочитанная книга о войне – мой подарок Героям»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– 10.05.2022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«Часовой у знамени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3.05- 7.05.2022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– 10.05.2022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«Победе посвящается»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3.05- 7.05.2022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3.05- 7.05.2022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«Дорога к обелиску»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мая 2022 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митингов в Опытном сельском поселении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 мая 2022 года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традиционном легкоатлетическом пробеге «Дорога мужества»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 2022 года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конкурсах, акциях муниципального, республиканского, всероссийского уровней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 – 10.05.2022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Конарская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Линейка. Открытие   предметной  недели  памяти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участниковВеликой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 «Герои Победы», «Клуб «Помни»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  - 15 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книжной литературы  - «Летопись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апреля – 15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 «Основные битвы и сражения Великой Отечественной войны»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19 апреля  - 15 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 - Диктант Победы – «Знать, чтобы помнить».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 плакатов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апреля – 15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экскурсии «Музеи России – хранители будущего».  «Поезд Победы»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18 апреля  - 15 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 в республиканской олимпиаде, посвященной  году Знаменитых земляков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Кокшакасинская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им. А.Г. Николаева»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«Кто с мечом придет, от меча и погибнет»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 районном конкурсе рисунков «Я знаю. Я помню. Я горжусь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05.05.2022г.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«Цветы у обелиска». Возложение венков и цветов к памятнику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павшим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мая 2022 г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«Священная война»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 мая 2022 г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митинг «Великая победа – великая страна»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07.05.2022г.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«Чиричкасинская ООШ»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«Неделя добра» (уборка и благоустройство территории памятников, школы)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школы по настольному теннису среди учащихся, посвящённый 77-летию Победы в Великой Отечественной войне 1941-1945г.г.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часы: «Минувших лет живая память»,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2.05-6.05.22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 помнит мир спасённый»,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«Славные сыны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цивильской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земли»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«Детство, опалённое войной» 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«Герои-земляки»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фильмов «Солдатик», «Брестская крепость» 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«Этих дней не смолкнет слава»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«Богатыревская СОШ»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«Окно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30.04 по 10.05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в 1-11 классах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11 мая 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в 9-11 классах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9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«Памятник»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апреля 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9 мая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«Тувсинская СОШ»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ко Дню Победы.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4.05.2022г.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вручение поздравительных открыток.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29.04.-9.05.2022 г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с мечом к нам придет…»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 г.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Мужества, с просмотром презентаций, фильмов и т.д.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6.05.2022г.</w:t>
            </w:r>
          </w:p>
        </w:tc>
      </w:tr>
      <w:tr w:rsidR="00A1752B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митинге. Праздничный концерт.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9.05.2022г</w:t>
            </w:r>
          </w:p>
        </w:tc>
      </w:tr>
      <w:tr w:rsidR="00A1752B" w:rsidRPr="00A1752B" w:rsidTr="006C2A5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пробег «Дорога Мужества».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2B" w:rsidRPr="00A1752B" w:rsidRDefault="00A1752B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9.05.2022г</w:t>
            </w:r>
          </w:p>
        </w:tc>
      </w:tr>
      <w:tr w:rsidR="006C2A52" w:rsidRPr="00A1752B" w:rsidTr="006C2A5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Булдеевская</w:t>
            </w:r>
            <w:proofErr w:type="spellEnd"/>
            <w:r w:rsidRPr="006C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Классные часы</w:t>
            </w:r>
            <w:proofErr w:type="gramStart"/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«Я</w:t>
            </w:r>
            <w:proofErr w:type="gramEnd"/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 xml:space="preserve"> помню! Я горжусь!»</w:t>
            </w:r>
            <w:proofErr w:type="gramStart"/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,«</w:t>
            </w:r>
            <w:proofErr w:type="gramEnd"/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Великая победа – великая страна, труженики тыла», «Поклонимся великим тем годам»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27.04.2022</w:t>
            </w:r>
          </w:p>
        </w:tc>
      </w:tr>
      <w:tr w:rsidR="006C2A52" w:rsidRPr="00A1752B" w:rsidTr="006C2A52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Мы идем в библиотеку «</w:t>
            </w: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Никто не забыт, ничто не забыто»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28.04.2022</w:t>
            </w:r>
          </w:p>
        </w:tc>
      </w:tr>
      <w:tr w:rsidR="006C2A52" w:rsidRPr="00A1752B" w:rsidTr="00BA6E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Урок памяти «Наши земляки- герои войны и тыла». Чествование ветеранов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04.05.2022</w:t>
            </w:r>
          </w:p>
        </w:tc>
      </w:tr>
      <w:tr w:rsidR="006C2A52" w:rsidRPr="00A1752B" w:rsidTr="00BA6E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 xml:space="preserve">Изготовление открыток, буклетов и стенных газет, посвященных Дню Победы.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до 07.05.22</w:t>
            </w:r>
          </w:p>
        </w:tc>
      </w:tr>
      <w:tr w:rsidR="006C2A52" w:rsidRPr="00A1752B" w:rsidTr="00BA6E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Участие в митинге, посвященном Дню Победы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07.05.2022</w:t>
            </w:r>
          </w:p>
        </w:tc>
      </w:tr>
      <w:tr w:rsidR="006C2A52" w:rsidRPr="00A1752B" w:rsidTr="00BA6E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Участие во всероссийской акции «Сад Памяти»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Апрель-май</w:t>
            </w:r>
          </w:p>
        </w:tc>
      </w:tr>
      <w:tr w:rsidR="006C2A52" w:rsidRPr="00A1752B" w:rsidTr="00BA6E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Участие в «Бессмертный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07.05.2022</w:t>
            </w:r>
          </w:p>
        </w:tc>
      </w:tr>
      <w:tr w:rsidR="006C2A52" w:rsidRPr="00A1752B" w:rsidTr="006C2A5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181818"/>
                <w:sz w:val="24"/>
              </w:rPr>
              <w:t>Участие в «Бессмертный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6C2A52" w:rsidRDefault="006C2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52">
              <w:rPr>
                <w:rFonts w:ascii="Times New Roman" w:hAnsi="Times New Roman" w:cs="Times New Roman"/>
                <w:color w:val="000000"/>
                <w:sz w:val="24"/>
              </w:rPr>
              <w:t>09.05.2022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6C2A52" w:rsidRPr="00A1752B" w:rsidRDefault="006C2A52" w:rsidP="006C2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6C2A52" w:rsidRPr="006C2A52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C2A5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№2-Детский сад «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«А на утро была война»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о войне.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на тему «День Победы – великий праздник»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на военную тему «Пусть небо будет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голубым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творчества «Спасибо за мир!»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дошколят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Победы.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асфальте «Всем нужен мир!»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№3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«Россия – Родина моя»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знаю! Я помню! Я горжусь!»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Патриотическая акция: возложение цветов к памятнику в     сквере Победы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НОД: Рассказ воспитателя о Герое Советского Союза М.В. Силантьеве;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 по улице Силантьева.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параде дошколят «Правнуки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 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развлечения «День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13.05.2022 г.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«Росинка»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первой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частикраеведческих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уроков-путешествий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тобы жили в памяти герои-земляки", посвященная Героям Великой Отечественной войны, уроженцам Цивильска и Цивильского района, чьими именами названы улицы нашего родного города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Цивильска.из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"Пешком в историю"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18.04- 06.05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«Окна Памяти - окна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29.04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экспозиции в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фотогалерее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«2022- год выдающихся земляков»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29.04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Параде дошколят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концерт, посвященный Дню Победы в Великой Отечественной войне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Парк Победы к вечному огню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«Война глазами детей»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«Военная хроника»;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«Этот День Победы»;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«Победе посвящается»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«Цветок за того парня» (оформление клумбы Победы)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 «Защитники Отечества»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миая</w:t>
            </w:r>
            <w:proofErr w:type="spellEnd"/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тему: «Что должны знать дети дошкольного возраста о ВОВ»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мая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«Страна, где мы живём».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«Я - будущий защитник Родины».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«Пограничник - военная профессия».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«Худой мир лучше доброй ссоры».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«Памятники героям и замечательным людям».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«Герои Великой Отечественной войны».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«Жизнь на Руси в старину».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(чтение рассказов о войне):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№6 «Сказка»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конку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и  песни.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пробег «Дорога мужества»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военной техники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29.04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"Мы помним и гордимся", "День победы - великий праздник", "Дети - герои Войны", просмотр презентаций, мультфильмов.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29.04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в портретной галере земляков – участников ВОВ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28.04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752B">
              <w:rPr>
                <w:rFonts w:ascii="Calibri" w:hAnsi="Calibri" w:cs="Calibri"/>
                <w:color w:val="000000"/>
                <w:sz w:val="24"/>
                <w:szCs w:val="24"/>
              </w:rPr>
              <w:t>Участие во Всероссийском конкурсе «Рисуем победу» https://risuem-pobedu.ru/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акции «Сад памяти»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22.06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патриотическая акция «Окна Победы».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752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Шахматный </w:t>
            </w:r>
            <w:proofErr w:type="gramStart"/>
            <w:r w:rsidRPr="00A1752B">
              <w:rPr>
                <w:rFonts w:ascii="Calibri" w:hAnsi="Calibri" w:cs="Calibri"/>
                <w:color w:val="000000"/>
                <w:sz w:val="24"/>
                <w:szCs w:val="24"/>
              </w:rPr>
              <w:t>турнир</w:t>
            </w:r>
            <w:proofErr w:type="gramEnd"/>
            <w:r w:rsidRPr="00A1752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посвящённый Дню Побед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поделок, открыток, коллективных работ "Открытка ветерану", "Спасибо за мир!", "Вечный огонь".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13.05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"Уголка памяти" (фото, экспонаты, праздничные открытки и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стенгазет "Не забудем их подвиг великий"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13.05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с детьми в парк к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памятнику  ВОВ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 на асфальте «Миру – мир!»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Цивильского краеведческого музея «По страницам истории»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МБДОО "Детский сад №7 "Солнечный город"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«Живые окна. Будем жить!»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03.05.22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Параде дошколят!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«Каждый день горжусь Россией»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Шахматно-шашечный турнир, приуроченный Дню Победы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выстояли и победили»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«Смайлик» Цикл мультфильмов «О подвигах, о детях, о славе»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громкого чтения «Читаем о войне»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Победы «Нам не забыть победный май!»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кухня «СОЛДАТСКАЯ КАША»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развлечения «Марафон ПОБЕДЫ!»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«Музей в чемодане», посвящённый ветерану ВОВ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воспоминаний «Это нужно не павшим, это нужно живым (Техника и оружия Победы)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Митинге у 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  ВОВ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«Солнышко» с. Чурачики 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тематических альбомов: «Города герои», «Наша Армия родная», «Военная техника».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в книжных уголках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сражались за Родину»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фотовыставки «Дети - Герои Войны»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военной техники.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сад« Звездочка»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окон к 9 маю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27.04.- 06.05.2022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старых плакатов военных лет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27.04.- 06.05.2022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портретов с фотографиями родственников, которые принимали участие в военных событиях 1941-1945 </w:t>
            </w:r>
            <w:proofErr w:type="spellStart"/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героев-земляков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27.04.- 06.05.2022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стенгазет для родительских уголков с небольшими рассказами о ветеранах - прадедах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27.04.- 06.05.2022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рисунков, посвященных Дню Победы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27.04.- 06.05.2022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ветеранам»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военных песен и стихов сотрудников и детей</w:t>
            </w: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благодарны тем, кто нам принес победу»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компьютерные презентации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04.05.-06.05.2022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"Ёлочка"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Беседа "Защитники Отечества", "О городах героях".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на военную тематику Е. Благинина "Шинель", рассматривание книг и иллюстраций о Дне Победы.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папки-передвижки "Поклонимся великим тем годам"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работа, стенгазета "С Днем Победы"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"День Победы".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"Дети-герои".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«День Победы».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«Памятнику погибшим в Великой Отечественной войне». Чтение стихотворений и исполнение песен о войне.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Хунав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акциях «Окно Победы», «Цветы ветерану», «Поем всем двором», «Бессмертный полк», «Синий платочек», «Солдатская каша»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27.04 по 09.05.2022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«Победа будет за нами»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 в 10.00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литературы, стихотворений о Великой Отечественной войне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04.05 по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войне, о  подвигах  наших воинов-земляков, людей, которые трудились в тылу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28.04 по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музыкальных произведений: «Священная война», «День Победы», «Катюша», слушание и разучивание песен военных лет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28.04 по 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дошколят «Победная Весна!»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 выставки рисунков и поделок  «Военная слава России»  в группах детского сада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районных, республиканских, всероссийских конкурсах, фестивалях детского творчества (рисунков, поделок, чтения стихов, вокальных, танцевальных, театральных конкурсах)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на асфальте, посвященный Дню Победы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Песочное рисование «Память»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Пилеш</w:t>
            </w:r>
            <w:proofErr w:type="spellEnd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«Страна, где мы живём».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«Я - будущий защитник Родины».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«Герои Великой Отечественной войны».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-«Знакомство с праздником»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музыкальных произведений на военную тематику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детям произведений художественной литературы: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С. Михалков «Здравствуй воин победитель»;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Т. Белозёров «Майский праздник - День Победы»;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      К памятнику павшим героям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открытки «9 мая День Победы»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репродукций, фотографий, книг о войне.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-«Вот такой у нас салют!»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коллективной открытки, посвященной  Дню Победы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06.05.202212</w:t>
            </w:r>
          </w:p>
        </w:tc>
      </w:tr>
      <w:tr w:rsidR="006C2A52" w:rsidRPr="00A1752B" w:rsidTr="00A1752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песен: «Мы идем с флажками», «Наша Родина сильна» А. Филиппенко, «Песенка о весне» Г. </w:t>
            </w:r>
            <w:proofErr w:type="spellStart"/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Фрида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52" w:rsidRPr="00A1752B" w:rsidRDefault="006C2A52" w:rsidP="00A1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</w:tr>
    </w:tbl>
    <w:p w:rsidR="0077619F" w:rsidRDefault="0077619F"/>
    <w:sectPr w:rsidR="0077619F" w:rsidSect="00486A4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52B"/>
    <w:rsid w:val="00486A4B"/>
    <w:rsid w:val="006C2A52"/>
    <w:rsid w:val="0077619F"/>
    <w:rsid w:val="008568AC"/>
    <w:rsid w:val="00A1752B"/>
    <w:rsid w:val="00E5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2022-04-27T19:52:00Z</dcterms:created>
  <dcterms:modified xsi:type="dcterms:W3CDTF">2022-04-27T19:52:00Z</dcterms:modified>
</cp:coreProperties>
</file>