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E5" w:rsidRPr="00E102E5" w:rsidRDefault="008A404A" w:rsidP="00E10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         </w:t>
      </w:r>
      <w:r w:rsidR="00E102E5" w:rsidRPr="00E10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проведения</w:t>
      </w:r>
    </w:p>
    <w:p w:rsidR="00C871D6" w:rsidRDefault="00EC6812" w:rsidP="00E102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E102E5" w:rsidRPr="00E10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едели чувашского языка и культуры</w:t>
      </w:r>
    </w:p>
    <w:p w:rsidR="00E102E5" w:rsidRPr="00E102E5" w:rsidRDefault="00C871D6" w:rsidP="00E102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МБДОУ «Детский сад №6 «Сеспель»</w:t>
      </w:r>
      <w:r w:rsidR="00534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-2022</w:t>
      </w:r>
      <w:r w:rsidR="00EC6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E102E5" w:rsidRPr="00E102E5" w:rsidRDefault="00E102E5" w:rsidP="00E10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29" w:type="dxa"/>
        <w:tblInd w:w="-100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36"/>
        <w:gridCol w:w="7993"/>
      </w:tblGrid>
      <w:tr w:rsidR="00361F0B" w:rsidRPr="00E102E5" w:rsidTr="00361F0B">
        <w:trPr>
          <w:trHeight w:val="433"/>
        </w:trPr>
        <w:tc>
          <w:tcPr>
            <w:tcW w:w="2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F0B" w:rsidRPr="00534146" w:rsidRDefault="00361F0B" w:rsidP="003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1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дня</w:t>
            </w:r>
          </w:p>
        </w:tc>
        <w:tc>
          <w:tcPr>
            <w:tcW w:w="7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F0B" w:rsidRPr="00534146" w:rsidRDefault="00361F0B" w:rsidP="003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1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361F0B" w:rsidRPr="00E102E5" w:rsidTr="00361F0B">
        <w:trPr>
          <w:trHeight w:val="1301"/>
        </w:trPr>
        <w:tc>
          <w:tcPr>
            <w:tcW w:w="2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F0B" w:rsidRPr="00E102E5" w:rsidRDefault="00361F0B" w:rsidP="003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361F0B" w:rsidRPr="00E102E5" w:rsidRDefault="00361F0B" w:rsidP="003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25.04.2022</w:t>
            </w:r>
            <w:r w:rsidRPr="00E102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361F0B" w:rsidRPr="00E102E5" w:rsidRDefault="00361F0B" w:rsidP="003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Республика</w:t>
            </w:r>
          </w:p>
        </w:tc>
        <w:tc>
          <w:tcPr>
            <w:tcW w:w="7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F0B" w:rsidRDefault="00361F0B" w:rsidP="003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1.Беседа на тему «Моя Р</w:t>
            </w:r>
            <w:r w:rsidRPr="00E1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еспублика»</w:t>
            </w:r>
            <w:r w:rsidRPr="00C8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61F0B" w:rsidRPr="00E102E5" w:rsidRDefault="00361F0B" w:rsidP="003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 городах, столице, о людях</w:t>
            </w:r>
            <w:r w:rsidRPr="00E1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8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быте чувашей, природе)</w:t>
            </w:r>
          </w:p>
          <w:p w:rsidR="00361F0B" w:rsidRPr="00E102E5" w:rsidRDefault="00361F0B" w:rsidP="003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2.Краеведческий музей в гостях: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Чăваш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кĕнекине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ҫинĕ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361F0B" w:rsidRPr="00E102E5" w:rsidRDefault="00361F0B" w:rsidP="003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3.Выставка методической, художественной литературы.</w:t>
            </w:r>
          </w:p>
        </w:tc>
      </w:tr>
      <w:tr w:rsidR="00361F0B" w:rsidRPr="00E102E5" w:rsidTr="00361F0B">
        <w:trPr>
          <w:trHeight w:val="2276"/>
        </w:trPr>
        <w:tc>
          <w:tcPr>
            <w:tcW w:w="2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F0B" w:rsidRPr="00E102E5" w:rsidRDefault="00361F0B" w:rsidP="003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361F0B" w:rsidRPr="00E102E5" w:rsidRDefault="00361F0B" w:rsidP="003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26.04.2022</w:t>
            </w:r>
            <w:r w:rsidRPr="00E102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361F0B" w:rsidRPr="00E102E5" w:rsidRDefault="00361F0B" w:rsidP="003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родного края</w:t>
            </w:r>
          </w:p>
        </w:tc>
        <w:tc>
          <w:tcPr>
            <w:tcW w:w="7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F0B" w:rsidRPr="00E102E5" w:rsidRDefault="00361F0B" w:rsidP="003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1.Викторины, беседы, презентации</w:t>
            </w:r>
            <w:r w:rsidRPr="00E1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«Птицы родного края»</w:t>
            </w:r>
            <w:r w:rsidRPr="00C8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«Животные нашего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361F0B" w:rsidRDefault="00361F0B" w:rsidP="003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2.Знакомство - «Красная книга Чувашии».</w:t>
            </w:r>
          </w:p>
          <w:p w:rsidR="00361F0B" w:rsidRPr="00E102E5" w:rsidRDefault="00613A13" w:rsidP="00613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Литературная гостиная-«Наши выдающиеся земляки»</w:t>
            </w:r>
            <w:bookmarkStart w:id="0" w:name="_GoBack"/>
            <w:bookmarkEnd w:id="0"/>
          </w:p>
        </w:tc>
      </w:tr>
      <w:tr w:rsidR="00361F0B" w:rsidRPr="00E102E5" w:rsidTr="00361F0B">
        <w:trPr>
          <w:trHeight w:val="2298"/>
        </w:trPr>
        <w:tc>
          <w:tcPr>
            <w:tcW w:w="2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F0B" w:rsidRPr="00E102E5" w:rsidRDefault="00361F0B" w:rsidP="003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361F0B" w:rsidRPr="00E102E5" w:rsidRDefault="00361F0B" w:rsidP="003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27.04.2022</w:t>
            </w:r>
            <w:r w:rsidRPr="00E102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361F0B" w:rsidRPr="00E102E5" w:rsidRDefault="00361F0B" w:rsidP="003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Знаменитые люди  - наши земляки</w:t>
            </w:r>
          </w:p>
        </w:tc>
        <w:tc>
          <w:tcPr>
            <w:tcW w:w="7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F0B" w:rsidRDefault="00361F0B" w:rsidP="003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1.Знакомство с известными людьми, прославившими наш край (</w:t>
            </w:r>
            <w:proofErr w:type="spellStart"/>
            <w:r w:rsidRPr="00E1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К.Иванов</w:t>
            </w:r>
            <w:proofErr w:type="spellEnd"/>
            <w:r w:rsidRPr="00E1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61F0B" w:rsidRPr="00E102E5" w:rsidRDefault="00361F0B" w:rsidP="003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</w:t>
            </w:r>
            <w:r w:rsidRPr="00C8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Николаев,</w:t>
            </w:r>
            <w:r w:rsidRPr="00C8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И.Я.Яковлев</w:t>
            </w:r>
            <w:proofErr w:type="spellEnd"/>
            <w:r w:rsidRPr="00E1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В.И.Чапаев</w:t>
            </w:r>
            <w:proofErr w:type="spellEnd"/>
            <w:r w:rsidRPr="00E1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Р.Сарпи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др.</w:t>
            </w:r>
            <w:r w:rsidRPr="00E1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1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61F0B" w:rsidRDefault="00361F0B" w:rsidP="003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1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Знакомство с чувашским гимном.</w:t>
            </w:r>
          </w:p>
          <w:p w:rsidR="00361F0B" w:rsidRPr="00C31B2B" w:rsidRDefault="00361F0B" w:rsidP="003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3.Прослушивание музыкальных произведений.</w:t>
            </w:r>
          </w:p>
        </w:tc>
      </w:tr>
      <w:tr w:rsidR="00361F0B" w:rsidRPr="00E102E5" w:rsidTr="00361F0B">
        <w:trPr>
          <w:trHeight w:val="2124"/>
        </w:trPr>
        <w:tc>
          <w:tcPr>
            <w:tcW w:w="2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F0B" w:rsidRPr="00E102E5" w:rsidRDefault="00361F0B" w:rsidP="003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361F0B" w:rsidRPr="00E102E5" w:rsidRDefault="00361F0B" w:rsidP="003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28.04.2022</w:t>
            </w:r>
            <w:r w:rsidRPr="00E102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361F0B" w:rsidRPr="00E102E5" w:rsidRDefault="00361F0B" w:rsidP="003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Чувашское декоративно-прикладное творчество</w:t>
            </w:r>
          </w:p>
        </w:tc>
        <w:tc>
          <w:tcPr>
            <w:tcW w:w="7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F0B" w:rsidRPr="00E102E5" w:rsidRDefault="00361F0B" w:rsidP="003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1.Выставка детских работ</w:t>
            </w:r>
            <w:r w:rsidRPr="00E1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«Чу</w:t>
            </w:r>
            <w:r w:rsidRPr="00C8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вашские узоры</w:t>
            </w:r>
            <w:r w:rsidRPr="00E1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8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61F0B" w:rsidRPr="00C871D6" w:rsidRDefault="00361F0B" w:rsidP="003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C8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«Чувашское народное творчество»</w:t>
            </w:r>
          </w:p>
          <w:p w:rsidR="00361F0B" w:rsidRPr="00E102E5" w:rsidRDefault="00361F0B" w:rsidP="003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8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«День игр»-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</w:t>
            </w:r>
            <w:r w:rsidRPr="00E1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чувашских подвижных игр.</w:t>
            </w:r>
          </w:p>
          <w:p w:rsidR="00361F0B" w:rsidRPr="00E102E5" w:rsidRDefault="00361F0B" w:rsidP="003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F0B" w:rsidRPr="00E102E5" w:rsidTr="00361F0B">
        <w:trPr>
          <w:trHeight w:val="2558"/>
        </w:trPr>
        <w:tc>
          <w:tcPr>
            <w:tcW w:w="2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F0B" w:rsidRPr="00E102E5" w:rsidRDefault="00361F0B" w:rsidP="003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361F0B" w:rsidRPr="00E102E5" w:rsidRDefault="00361F0B" w:rsidP="003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29.04.2022</w:t>
            </w:r>
            <w:r w:rsidRPr="00E102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</w:p>
          <w:p w:rsidR="00361F0B" w:rsidRPr="00E102E5" w:rsidRDefault="00361F0B" w:rsidP="003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«День чувашского языка»</w:t>
            </w:r>
          </w:p>
        </w:tc>
        <w:tc>
          <w:tcPr>
            <w:tcW w:w="7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F0B" w:rsidRPr="00E102E5" w:rsidRDefault="00361F0B" w:rsidP="003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1.Презентация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Pr="00E1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Я.Яковлев</w:t>
            </w:r>
            <w:proofErr w:type="spellEnd"/>
            <w:r w:rsidRPr="00E1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-просветитель чувашского народа»</w:t>
            </w:r>
          </w:p>
          <w:p w:rsidR="00361F0B" w:rsidRPr="00E102E5" w:rsidRDefault="00361F0B" w:rsidP="003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2.Виртуальные экскурсии 2021- на сайте Чувашского национального музея.</w:t>
            </w:r>
          </w:p>
          <w:p w:rsidR="00361F0B" w:rsidRDefault="00361F0B" w:rsidP="003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Презентация «Блюда </w:t>
            </w:r>
            <w:r w:rsidRPr="00E1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чувашской национальной кухни»</w:t>
            </w:r>
            <w:r w:rsidRPr="00C8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3A13" w:rsidRPr="00E102E5" w:rsidRDefault="00613A13" w:rsidP="00613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1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символикой Чувашской Республики</w:t>
            </w:r>
            <w:r w:rsidRPr="00C8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61F0B" w:rsidRPr="00E102E5" w:rsidRDefault="00361F0B" w:rsidP="003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02E5" w:rsidRPr="00E102E5" w:rsidRDefault="00E102E5" w:rsidP="00E102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195D" w:rsidRDefault="005D195D" w:rsidP="005D195D">
      <w:pPr>
        <w:spacing w:before="300" w:line="510" w:lineRule="atLeast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</w:p>
    <w:p w:rsidR="005D195D" w:rsidRPr="005D195D" w:rsidRDefault="005D195D" w:rsidP="005D195D">
      <w:pPr>
        <w:pStyle w:val="1"/>
        <w:jc w:val="center"/>
        <w:rPr>
          <w:color w:val="FF0000"/>
          <w:sz w:val="40"/>
          <w:szCs w:val="40"/>
        </w:rPr>
      </w:pPr>
      <w:r w:rsidRPr="005D195D">
        <w:rPr>
          <w:color w:val="FF0000"/>
          <w:sz w:val="40"/>
          <w:szCs w:val="40"/>
        </w:rPr>
        <w:lastRenderedPageBreak/>
        <w:t>29 апреля – День</w:t>
      </w:r>
    </w:p>
    <w:p w:rsidR="005D195D" w:rsidRPr="005D195D" w:rsidRDefault="005D195D" w:rsidP="005D195D">
      <w:pPr>
        <w:pStyle w:val="1"/>
        <w:jc w:val="center"/>
        <w:rPr>
          <w:color w:val="FF0000"/>
          <w:sz w:val="40"/>
          <w:szCs w:val="40"/>
        </w:rPr>
      </w:pPr>
      <w:r w:rsidRPr="005D195D">
        <w:rPr>
          <w:color w:val="FF0000"/>
          <w:sz w:val="40"/>
          <w:szCs w:val="40"/>
        </w:rPr>
        <w:t>государственных символов Чувашской Республики</w:t>
      </w:r>
    </w:p>
    <w:p w:rsidR="005D195D" w:rsidRPr="005D195D" w:rsidRDefault="005D195D" w:rsidP="005D195D">
      <w:pPr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5D195D">
        <w:rPr>
          <w:rFonts w:ascii="Arial" w:eastAsia="Times New Roman" w:hAnsi="Arial" w:cs="Arial"/>
          <w:noProof/>
          <w:color w:val="BF151E"/>
          <w:sz w:val="23"/>
          <w:szCs w:val="23"/>
          <w:lang w:eastAsia="ru-RU"/>
        </w:rPr>
        <w:drawing>
          <wp:inline distT="0" distB="0" distL="0" distR="0">
            <wp:extent cx="5143500" cy="3429000"/>
            <wp:effectExtent l="0" t="0" r="0" b="0"/>
            <wp:docPr id="1" name="Рисунок 1" descr="29 апреля – День государственных символов Чувашской Республик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 апреля – День государственных символов Чувашской Республик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95D" w:rsidRPr="005D195D" w:rsidRDefault="005D195D" w:rsidP="005D19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5D195D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Сегодня в нашей республике отмечается День государственных символов Чувашской Республики. В этот день 28 лет назад, 29 апреля 1992 года, депутатами Верховного Совета Чувашской Республики были утверждены положения о Государственном гербе и Государственном флаге Чувашской Республики, текст Государственного гимна Чувашской Республики.</w:t>
      </w:r>
    </w:p>
    <w:p w:rsidR="005D195D" w:rsidRPr="005D195D" w:rsidRDefault="005D195D" w:rsidP="005D19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5D195D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Государственные символы Чувашии воплощают многовековую историю республики, духовное единство и мудрость чувашского народа. Они несут в себе большое консолидирующее начало, объединяющее всех, кому дорога Чувашия, в стремлении к сохранению и приумножению национального наследия.</w:t>
      </w:r>
    </w:p>
    <w:p w:rsidR="005D195D" w:rsidRPr="005D195D" w:rsidRDefault="005D195D" w:rsidP="005D19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5D195D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Изображенные на флаге и гербе элементы национального орнамента олицетворяют традиции и культуру народа, его мировосприятие и миропонимание. Величественная мелодия гимна, отражая идеи связи времен и опыта поколений, согласия и дружбы людей разных национальностей, вдохновляет на созидательный труд во имя процветания родной республики.</w:t>
      </w:r>
    </w:p>
    <w:p w:rsidR="005D195D" w:rsidRPr="005D195D" w:rsidRDefault="005D195D" w:rsidP="005D19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5D195D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Уважительное отношение к государственным символам является показателем гражданской зрелости, высокого уровня национального самосознания, способности мыслить и действовать на благо интересов общества.</w:t>
      </w:r>
    </w:p>
    <w:p w:rsidR="005D195D" w:rsidRPr="005D195D" w:rsidRDefault="005D195D" w:rsidP="005D19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5D195D">
        <w:rPr>
          <w:rFonts w:ascii="Arial" w:eastAsia="Times New Roman" w:hAnsi="Arial" w:cs="Arial"/>
          <w:color w:val="262626"/>
          <w:sz w:val="28"/>
          <w:szCs w:val="28"/>
          <w:lang w:eastAsia="ru-RU"/>
        </w:rPr>
        <w:br/>
      </w:r>
    </w:p>
    <w:p w:rsidR="005D195D" w:rsidRPr="005D195D" w:rsidRDefault="005D195D" w:rsidP="005D195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B0CBE" w:rsidRPr="00142FC8" w:rsidRDefault="00CB0CBE" w:rsidP="00CB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42FC8">
        <w:rPr>
          <w:rFonts w:ascii="Times New Roman" w:hAnsi="Times New Roman" w:cs="Times New Roman"/>
          <w:b/>
          <w:color w:val="FF0000"/>
          <w:sz w:val="24"/>
          <w:szCs w:val="24"/>
        </w:rPr>
        <w:t>29 апреля – День государственных символов Чувашской Республики</w:t>
      </w:r>
    </w:p>
    <w:p w:rsidR="00CB0CBE" w:rsidRPr="00CB0CBE" w:rsidRDefault="00CB0CBE" w:rsidP="00CB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CBE">
        <w:rPr>
          <w:rFonts w:ascii="Times New Roman" w:hAnsi="Times New Roman" w:cs="Times New Roman"/>
          <w:sz w:val="24"/>
          <w:szCs w:val="24"/>
        </w:rPr>
        <w:t>Сегодня в нашей республике отмечается День государственных символов Чувашской Республики. В этот день 28 лет назад, 29 апреля 1992 года, депутатами Верховного Совета Чувашской Республики были утверждены положения о Государственном гербе и Государственном флаге Чувашской Республики, текст Государственного гимна Чувашской Республики.</w:t>
      </w:r>
    </w:p>
    <w:p w:rsidR="00CB0CBE" w:rsidRPr="00CB0CBE" w:rsidRDefault="00CB0CBE" w:rsidP="00CB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CBE">
        <w:rPr>
          <w:rFonts w:ascii="Times New Roman" w:hAnsi="Times New Roman" w:cs="Times New Roman"/>
          <w:sz w:val="24"/>
          <w:szCs w:val="24"/>
        </w:rPr>
        <w:t>Государственные символы Чувашии воплощают многовековую историю республики, духовное единство и мудрость чувашского народа. Они несут в себе большое консолидирующее начало, объединяющее всех, кому дорога Чувашия, в стремлении к сохранению и приумножению национального наследия.</w:t>
      </w:r>
    </w:p>
    <w:p w:rsidR="009072C5" w:rsidRDefault="00CB0CBE" w:rsidP="00754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рамках этого дня педагоги нашего ДОУ провели беседы, рассматривание символики</w:t>
      </w:r>
      <w:r w:rsidR="0075477A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>, слушание гимна, а также поиграли в дидактические игры «Сложи и назови герб», «Узнай флаг»</w:t>
      </w:r>
      <w:r w:rsidR="0075477A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9072C5">
        <w:rPr>
          <w:rFonts w:ascii="Times New Roman" w:hAnsi="Times New Roman" w:cs="Times New Roman"/>
          <w:sz w:val="24"/>
          <w:szCs w:val="24"/>
        </w:rPr>
        <w:t xml:space="preserve">. </w:t>
      </w:r>
      <w:r w:rsidR="0075477A">
        <w:rPr>
          <w:rFonts w:ascii="Times New Roman" w:hAnsi="Times New Roman" w:cs="Times New Roman"/>
          <w:sz w:val="24"/>
          <w:szCs w:val="24"/>
        </w:rPr>
        <w:t xml:space="preserve">В каждой группе имеется уголок краеведения, где имеется материал по ознакомлению с государственной символикой. </w:t>
      </w:r>
      <w:r w:rsidR="009072C5">
        <w:rPr>
          <w:rFonts w:ascii="Times New Roman" w:hAnsi="Times New Roman" w:cs="Times New Roman"/>
          <w:sz w:val="24"/>
          <w:szCs w:val="24"/>
        </w:rPr>
        <w:t>Воспитатели рассказали детям, что означает узор, расположенный на полотнище флага</w:t>
      </w:r>
      <w:r w:rsidR="0075477A">
        <w:rPr>
          <w:rFonts w:ascii="Times New Roman" w:hAnsi="Times New Roman" w:cs="Times New Roman"/>
          <w:sz w:val="24"/>
          <w:szCs w:val="24"/>
        </w:rPr>
        <w:t xml:space="preserve"> </w:t>
      </w:r>
      <w:r w:rsidR="009072C5" w:rsidRPr="009072C5">
        <w:rPr>
          <w:rFonts w:ascii="Times New Roman" w:hAnsi="Times New Roman" w:cs="Times New Roman"/>
          <w:i/>
          <w:sz w:val="24"/>
          <w:szCs w:val="24"/>
        </w:rPr>
        <w:t>-</w:t>
      </w:r>
      <w:r w:rsidR="009072C5" w:rsidRPr="009072C5">
        <w:rPr>
          <w:rStyle w:val="a6"/>
          <w:rFonts w:ascii="Times New Roman" w:hAnsi="Times New Roman" w:cs="Times New Roman"/>
          <w:i w:val="0"/>
          <w:color w:val="262626"/>
          <w:sz w:val="24"/>
          <w:szCs w:val="24"/>
          <w:shd w:val="clear" w:color="auto" w:fill="FFFFFF"/>
        </w:rPr>
        <w:t xml:space="preserve">  "Древо жизни" и "Три солнца"</w:t>
      </w:r>
      <w:r w:rsidR="009072C5">
        <w:rPr>
          <w:rStyle w:val="a6"/>
          <w:rFonts w:ascii="Times New Roman" w:hAnsi="Times New Roman" w:cs="Times New Roman"/>
          <w:i w:val="0"/>
          <w:color w:val="262626"/>
          <w:sz w:val="24"/>
          <w:szCs w:val="24"/>
          <w:shd w:val="clear" w:color="auto" w:fill="FFFFFF"/>
        </w:rPr>
        <w:t>, какого цвета сам флаг</w:t>
      </w:r>
      <w:r w:rsidR="009072C5" w:rsidRPr="009072C5">
        <w:rPr>
          <w:rStyle w:val="a6"/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 w:rsidR="0075477A">
        <w:rPr>
          <w:rStyle w:val="a6"/>
          <w:rFonts w:ascii="Arial" w:hAnsi="Arial" w:cs="Arial"/>
          <w:color w:val="262626"/>
          <w:sz w:val="23"/>
          <w:szCs w:val="23"/>
          <w:shd w:val="clear" w:color="auto" w:fill="FFFFFF"/>
        </w:rPr>
        <w:t>(</w:t>
      </w:r>
      <w:r w:rsidR="00CC5708">
        <w:rPr>
          <w:rStyle w:val="a6"/>
          <w:rFonts w:ascii="Times New Roman" w:hAnsi="Times New Roman" w:cs="Times New Roman"/>
          <w:i w:val="0"/>
          <w:color w:val="262626"/>
          <w:sz w:val="24"/>
          <w:szCs w:val="24"/>
          <w:shd w:val="clear" w:color="auto" w:fill="FFFFFF"/>
        </w:rPr>
        <w:t>желтый и пурпурн</w:t>
      </w:r>
      <w:r w:rsidR="009072C5" w:rsidRPr="009072C5">
        <w:rPr>
          <w:rStyle w:val="a6"/>
          <w:rFonts w:ascii="Times New Roman" w:hAnsi="Times New Roman" w:cs="Times New Roman"/>
          <w:i w:val="0"/>
          <w:color w:val="262626"/>
          <w:sz w:val="24"/>
          <w:szCs w:val="24"/>
          <w:shd w:val="clear" w:color="auto" w:fill="FFFFFF"/>
        </w:rPr>
        <w:t>ый</w:t>
      </w:r>
      <w:r w:rsidR="0075477A">
        <w:rPr>
          <w:rStyle w:val="a6"/>
          <w:rFonts w:ascii="Times New Roman" w:hAnsi="Times New Roman" w:cs="Times New Roman"/>
          <w:i w:val="0"/>
          <w:color w:val="262626"/>
          <w:sz w:val="24"/>
          <w:szCs w:val="24"/>
          <w:shd w:val="clear" w:color="auto" w:fill="FFFFFF"/>
        </w:rPr>
        <w:t>)</w:t>
      </w:r>
      <w:r w:rsidR="009072C5">
        <w:rPr>
          <w:rStyle w:val="a6"/>
          <w:rFonts w:ascii="Times New Roman" w:hAnsi="Times New Roman" w:cs="Times New Roman"/>
          <w:i w:val="0"/>
          <w:color w:val="262626"/>
          <w:sz w:val="24"/>
          <w:szCs w:val="24"/>
          <w:shd w:val="clear" w:color="auto" w:fill="FFFFFF"/>
        </w:rPr>
        <w:t>.</w:t>
      </w:r>
      <w:r w:rsidR="006C77D7">
        <w:rPr>
          <w:rStyle w:val="a6"/>
          <w:rFonts w:ascii="Times New Roman" w:hAnsi="Times New Roman" w:cs="Times New Roman"/>
          <w:i w:val="0"/>
          <w:color w:val="262626"/>
          <w:sz w:val="24"/>
          <w:szCs w:val="24"/>
          <w:shd w:val="clear" w:color="auto" w:fill="FFFFFF"/>
        </w:rPr>
        <w:t xml:space="preserve"> </w:t>
      </w:r>
      <w:r w:rsidR="009072C5" w:rsidRPr="0075477A">
        <w:rPr>
          <w:rStyle w:val="a6"/>
          <w:rFonts w:ascii="Times New Roman" w:hAnsi="Times New Roman" w:cs="Times New Roman"/>
          <w:i w:val="0"/>
          <w:color w:val="262626"/>
          <w:sz w:val="24"/>
          <w:szCs w:val="24"/>
          <w:shd w:val="clear" w:color="auto" w:fill="FFFFFF"/>
        </w:rPr>
        <w:t>Государственный герб представляет собой щит, обрамленный надписью золотыми буквами "</w:t>
      </w:r>
      <w:proofErr w:type="spellStart"/>
      <w:r w:rsidR="009072C5" w:rsidRPr="0075477A">
        <w:rPr>
          <w:rStyle w:val="a6"/>
          <w:rFonts w:ascii="Times New Roman" w:hAnsi="Times New Roman" w:cs="Times New Roman"/>
          <w:i w:val="0"/>
          <w:color w:val="262626"/>
          <w:sz w:val="24"/>
          <w:szCs w:val="24"/>
          <w:shd w:val="clear" w:color="auto" w:fill="FFFFFF"/>
        </w:rPr>
        <w:t>Чăваш</w:t>
      </w:r>
      <w:proofErr w:type="spellEnd"/>
      <w:r w:rsidR="009072C5" w:rsidRPr="0075477A">
        <w:rPr>
          <w:rStyle w:val="a6"/>
          <w:rFonts w:ascii="Times New Roman" w:hAnsi="Times New Roman" w:cs="Times New Roman"/>
          <w:i w:val="0"/>
          <w:color w:val="262626"/>
          <w:sz w:val="24"/>
          <w:szCs w:val="24"/>
          <w:shd w:val="clear" w:color="auto" w:fill="FFFFFF"/>
        </w:rPr>
        <w:t xml:space="preserve"> Республики – Чувашская Республика". Венчает щит золотая, окаймленная пурпуром, эмблема "Три солнца". В центре герба расположена эмблема "Древо жизни".</w:t>
      </w:r>
      <w:r w:rsidR="0075477A">
        <w:rPr>
          <w:rStyle w:val="a6"/>
          <w:rFonts w:ascii="Times New Roman" w:hAnsi="Times New Roman" w:cs="Times New Roman"/>
          <w:i w:val="0"/>
          <w:color w:val="262626"/>
          <w:sz w:val="24"/>
          <w:szCs w:val="24"/>
          <w:shd w:val="clear" w:color="auto" w:fill="FFFFFF"/>
        </w:rPr>
        <w:t xml:space="preserve"> </w:t>
      </w:r>
      <w:r w:rsidR="009072C5" w:rsidRPr="0075477A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  <w:t>Текст Государственного гимна Чувашской Республики выражает три круга образов: пробуждение природы к новой жизни, родные, отец, мать, дети – круг семьи, единение и согласие всех родных в Чувашской Республике.</w:t>
      </w:r>
    </w:p>
    <w:p w:rsidR="009072C5" w:rsidRPr="009072C5" w:rsidRDefault="0075477A" w:rsidP="00754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B0CBE">
        <w:rPr>
          <w:rFonts w:ascii="Times New Roman" w:hAnsi="Times New Roman" w:cs="Times New Roman"/>
          <w:sz w:val="24"/>
          <w:szCs w:val="24"/>
        </w:rPr>
        <w:t>Уважительное отношение к государственным символам является показателем гражданской зрелости, высокого уровня национального самосознания, способности мыслить и действовать на благо интересов общества.</w:t>
      </w:r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ru-RU"/>
        </w:rPr>
        <w:t xml:space="preserve">  </w:t>
      </w:r>
      <w:r w:rsidR="009072C5" w:rsidRPr="0075477A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  <w:t>Поэтому государственный праздник символов республики имеет большое воспитательное значение. Через них мы соприкасаемся к богатству нашей истории и традициям, они подпитывают нашу любовь к родной земле, укрепляют патриотические чувства.</w:t>
      </w:r>
    </w:p>
    <w:p w:rsidR="006348B7" w:rsidRPr="006348B7" w:rsidRDefault="00142FC8" w:rsidP="006348B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iCs/>
          <w:color w:val="262626"/>
          <w:sz w:val="23"/>
          <w:szCs w:val="23"/>
          <w:lang w:eastAsia="ru-RU"/>
        </w:rPr>
        <w:t xml:space="preserve">           </w:t>
      </w:r>
      <w:r w:rsidR="006348B7" w:rsidRPr="006348B7">
        <w:rPr>
          <w:rFonts w:ascii="Arial" w:eastAsia="Times New Roman" w:hAnsi="Arial" w:cs="Arial"/>
          <w:i/>
          <w:iCs/>
          <w:color w:val="262626"/>
          <w:sz w:val="23"/>
          <w:szCs w:val="23"/>
          <w:lang w:eastAsia="ru-RU"/>
        </w:rPr>
        <w:t>В феврале 1992 года комиссия по культуре Президиума Верховного Совета Чувашской Республики объявила конкурс, на которой были представлены десятки вариантов государственной символики. Предпочтение было отдано версии флага и герба мэтра геральдики </w:t>
      </w:r>
      <w:r w:rsidR="006348B7" w:rsidRPr="006348B7">
        <w:rPr>
          <w:rFonts w:ascii="Arial" w:eastAsia="Times New Roman" w:hAnsi="Arial" w:cs="Arial"/>
          <w:b/>
          <w:bCs/>
          <w:i/>
          <w:iCs/>
          <w:color w:val="262626"/>
          <w:sz w:val="23"/>
          <w:szCs w:val="23"/>
          <w:lang w:eastAsia="ru-RU"/>
        </w:rPr>
        <w:t>Элли Юрьева</w:t>
      </w:r>
      <w:r w:rsidR="006348B7" w:rsidRPr="006348B7">
        <w:rPr>
          <w:rFonts w:ascii="Arial" w:eastAsia="Times New Roman" w:hAnsi="Arial" w:cs="Arial"/>
          <w:i/>
          <w:iCs/>
          <w:color w:val="262626"/>
          <w:sz w:val="23"/>
          <w:szCs w:val="23"/>
          <w:lang w:eastAsia="ru-RU"/>
        </w:rPr>
        <w:t>. Символы, созданные художником, многозначительны. Они представляют собой колоритные, оригинальные произведения, в которых заключены общая воля и интересы чувашского народа, его самобытность и неотъемлемое право на самоопределение.</w:t>
      </w:r>
    </w:p>
    <w:p w:rsidR="006348B7" w:rsidRPr="006348B7" w:rsidRDefault="006348B7" w:rsidP="006348B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6348B7">
        <w:rPr>
          <w:rFonts w:ascii="Arial" w:eastAsia="Times New Roman" w:hAnsi="Arial" w:cs="Arial"/>
          <w:i/>
          <w:iCs/>
          <w:color w:val="262626"/>
          <w:sz w:val="23"/>
          <w:szCs w:val="23"/>
          <w:lang w:eastAsia="ru-RU"/>
        </w:rPr>
        <w:t>Притягательна сила флага, герба и гимна Чувашской Республики. Многие исследователи родного края, а также просто интересующиеся геральдикой, пишут книги, брошюры, статьи об истории отличительных знаков нашей республики, их богатстве и значении. Составители издания "Государственные символы Чувашской Республики" А.П. Павлов и Э.М. Юрьев полно и ясно представили читателям информацию о наших национальных святынях – флаге, гербе и гимне.</w:t>
      </w:r>
    </w:p>
    <w:p w:rsidR="006348B7" w:rsidRPr="006348B7" w:rsidRDefault="006348B7" w:rsidP="006348B7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6348B7">
        <w:rPr>
          <w:rFonts w:ascii="Arial" w:eastAsia="Times New Roman" w:hAnsi="Arial" w:cs="Arial"/>
          <w:b/>
          <w:bCs/>
          <w:i/>
          <w:iCs/>
          <w:noProof/>
          <w:color w:val="262626"/>
          <w:sz w:val="23"/>
          <w:szCs w:val="23"/>
          <w:lang w:eastAsia="ru-RU"/>
        </w:rPr>
        <w:lastRenderedPageBreak/>
        <w:drawing>
          <wp:inline distT="0" distB="0" distL="0" distR="0" wp14:anchorId="7C0AD38B" wp14:editId="466267D8">
            <wp:extent cx="4892331" cy="3048000"/>
            <wp:effectExtent l="0" t="0" r="3810" b="0"/>
            <wp:docPr id="3" name="Рисунок 3" descr="http://fs01.cap.ru/www20/gov/sitemap/2020/2cb4f624-a097-49c6-895a-5864419ac697/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s01.cap.ru/www20/gov/sitemap/2020/2cb4f624-a097-49c6-895a-5864419ac697/fla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897" cy="307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FE7" w:rsidRDefault="006348B7" w:rsidP="006348B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i/>
          <w:iCs/>
          <w:color w:val="26262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262626"/>
          <w:sz w:val="28"/>
          <w:szCs w:val="28"/>
          <w:lang w:eastAsia="ru-RU"/>
        </w:rPr>
        <w:t xml:space="preserve">         Государственный </w:t>
      </w:r>
      <w:r w:rsidRPr="006348B7">
        <w:rPr>
          <w:rFonts w:ascii="Arial" w:eastAsia="Times New Roman" w:hAnsi="Arial" w:cs="Arial"/>
          <w:b/>
          <w:bCs/>
          <w:i/>
          <w:iCs/>
          <w:color w:val="262626"/>
          <w:sz w:val="28"/>
          <w:szCs w:val="28"/>
          <w:lang w:eastAsia="ru-RU"/>
        </w:rPr>
        <w:t>флаг Чувашской Республики</w:t>
      </w:r>
      <w:r w:rsidRPr="006348B7">
        <w:rPr>
          <w:rFonts w:ascii="Arial" w:eastAsia="Times New Roman" w:hAnsi="Arial" w:cs="Arial"/>
          <w:i/>
          <w:iCs/>
          <w:color w:val="262626"/>
          <w:sz w:val="28"/>
          <w:szCs w:val="28"/>
          <w:lang w:eastAsia="ru-RU"/>
        </w:rPr>
        <w:t> </w:t>
      </w:r>
    </w:p>
    <w:p w:rsidR="006348B7" w:rsidRDefault="006348B7" w:rsidP="006348B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i/>
          <w:iCs/>
          <w:color w:val="262626"/>
          <w:sz w:val="28"/>
          <w:szCs w:val="28"/>
          <w:lang w:eastAsia="ru-RU"/>
        </w:rPr>
      </w:pPr>
      <w:r w:rsidRPr="006348B7">
        <w:rPr>
          <w:rFonts w:ascii="Arial" w:eastAsia="Times New Roman" w:hAnsi="Arial" w:cs="Arial"/>
          <w:i/>
          <w:iCs/>
          <w:color w:val="262626"/>
          <w:sz w:val="28"/>
          <w:szCs w:val="28"/>
          <w:lang w:eastAsia="ru-RU"/>
        </w:rPr>
        <w:t xml:space="preserve">представляет собой прямоугольное полотнище, разделенное на желтое и пурпуровое поля. Цвета государственного флага – желтый и пурпуровый – традиционные цвета чувашского народа. Желтый цвет – цвет Солнца, дарующего жизнь всему на земле. В чувашском фольклоре он олицетворяет все самое прекрасное и светлое. Золото в геральдическом толковании – богатство, справедливость, милосердие, великодушие, постоянство, сила, верность. Пурпуровый цвет – один из самых распространенных у чувашей. Он присутствует среди основных элементов народного орнамента. Пурпур в геральдическом толковании – достоинство, могущество, мужество, сила. Верхнее желтое поле флага обозначает пространство под солнцем, населяемое народом Чувашии. Нижнее пурпуровое поле – чувашскую землю. В геометрической середине полотнища флага расположена композиция, состоящая из </w:t>
      </w:r>
      <w:proofErr w:type="spellStart"/>
      <w:r w:rsidRPr="006348B7">
        <w:rPr>
          <w:rFonts w:ascii="Arial" w:eastAsia="Times New Roman" w:hAnsi="Arial" w:cs="Arial"/>
          <w:i/>
          <w:iCs/>
          <w:color w:val="262626"/>
          <w:sz w:val="28"/>
          <w:szCs w:val="28"/>
          <w:lang w:eastAsia="ru-RU"/>
        </w:rPr>
        <w:t>древнечувашских</w:t>
      </w:r>
      <w:proofErr w:type="spellEnd"/>
      <w:r w:rsidRPr="006348B7">
        <w:rPr>
          <w:rFonts w:ascii="Arial" w:eastAsia="Times New Roman" w:hAnsi="Arial" w:cs="Arial"/>
          <w:i/>
          <w:iCs/>
          <w:color w:val="262626"/>
          <w:sz w:val="28"/>
          <w:szCs w:val="28"/>
          <w:lang w:eastAsia="ru-RU"/>
        </w:rPr>
        <w:t xml:space="preserve"> эмблем "Древо жизни" и "Три солнца".</w:t>
      </w:r>
    </w:p>
    <w:p w:rsidR="00B24FE7" w:rsidRPr="006348B7" w:rsidRDefault="00B24FE7" w:rsidP="006348B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6348B7" w:rsidRPr="006348B7" w:rsidRDefault="006348B7" w:rsidP="00B24FE7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6348B7">
        <w:rPr>
          <w:rFonts w:ascii="Arial" w:eastAsia="Times New Roman" w:hAnsi="Arial" w:cs="Arial"/>
          <w:i/>
          <w:iCs/>
          <w:noProof/>
          <w:color w:val="262626"/>
          <w:sz w:val="23"/>
          <w:szCs w:val="23"/>
          <w:lang w:eastAsia="ru-RU"/>
        </w:rPr>
        <w:lastRenderedPageBreak/>
        <w:drawing>
          <wp:inline distT="0" distB="0" distL="0" distR="0">
            <wp:extent cx="3705225" cy="3793445"/>
            <wp:effectExtent l="0" t="0" r="0" b="0"/>
            <wp:docPr id="2" name="Рисунок 2" descr="http://fs01.cap.ru/www20/gov/sitemap/2020/2cb4f624-a097-49c6-895a-5864419ac697/gerb-chuvashii-cvetnoe-izo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s01.cap.ru/www20/gov/sitemap/2020/2cb4f624-a097-49c6-895a-5864419ac697/gerb-chuvashii-cvetnoe-izob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135" cy="380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8B7" w:rsidRDefault="006348B7" w:rsidP="00B24FE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i/>
          <w:iCs/>
          <w:color w:val="262626"/>
          <w:sz w:val="28"/>
          <w:szCs w:val="28"/>
          <w:lang w:eastAsia="ru-RU"/>
        </w:rPr>
      </w:pPr>
      <w:r w:rsidRPr="00B24FE7">
        <w:rPr>
          <w:rFonts w:ascii="Arial" w:eastAsia="Times New Roman" w:hAnsi="Arial" w:cs="Arial"/>
          <w:i/>
          <w:iCs/>
          <w:color w:val="262626"/>
          <w:sz w:val="28"/>
          <w:szCs w:val="28"/>
          <w:lang w:eastAsia="ru-RU"/>
        </w:rPr>
        <w:t>Тот же цвет, та же символика чувашского флага фигурируют и на </w:t>
      </w:r>
      <w:r w:rsidRPr="00B24FE7">
        <w:rPr>
          <w:rFonts w:ascii="Arial" w:eastAsia="Times New Roman" w:hAnsi="Arial" w:cs="Arial"/>
          <w:b/>
          <w:bCs/>
          <w:i/>
          <w:iCs/>
          <w:color w:val="262626"/>
          <w:sz w:val="28"/>
          <w:szCs w:val="28"/>
          <w:lang w:eastAsia="ru-RU"/>
        </w:rPr>
        <w:t>Государственном гербе республики</w:t>
      </w:r>
      <w:r w:rsidRPr="00B24FE7">
        <w:rPr>
          <w:rFonts w:ascii="Arial" w:eastAsia="Times New Roman" w:hAnsi="Arial" w:cs="Arial"/>
          <w:i/>
          <w:iCs/>
          <w:color w:val="262626"/>
          <w:sz w:val="28"/>
          <w:szCs w:val="28"/>
          <w:lang w:eastAsia="ru-RU"/>
        </w:rPr>
        <w:t xml:space="preserve"> – в обрамлении стилизованных золотых листьев и шишек хмеля. Еще в первом Договоре киевского князя Владимира с Волжской </w:t>
      </w:r>
      <w:proofErr w:type="spellStart"/>
      <w:r w:rsidRPr="00B24FE7">
        <w:rPr>
          <w:rFonts w:ascii="Arial" w:eastAsia="Times New Roman" w:hAnsi="Arial" w:cs="Arial"/>
          <w:i/>
          <w:iCs/>
          <w:color w:val="262626"/>
          <w:sz w:val="28"/>
          <w:szCs w:val="28"/>
          <w:lang w:eastAsia="ru-RU"/>
        </w:rPr>
        <w:t>Булгарией</w:t>
      </w:r>
      <w:proofErr w:type="spellEnd"/>
      <w:r w:rsidRPr="00B24FE7">
        <w:rPr>
          <w:rFonts w:ascii="Arial" w:eastAsia="Times New Roman" w:hAnsi="Arial" w:cs="Arial"/>
          <w:i/>
          <w:iCs/>
          <w:color w:val="262626"/>
          <w:sz w:val="28"/>
          <w:szCs w:val="28"/>
          <w:lang w:eastAsia="ru-RU"/>
        </w:rPr>
        <w:t xml:space="preserve"> в 985 году было сказано: "Тогда не будет между нами мира, когда камень станет плавать, а хмель – тонуть" ("Повесть временных лет"). Государственный герб представляет собой щит, обрамленный пурпуровой, подложенной золотом девизной лентой с надписью золотыми буквами "</w:t>
      </w:r>
      <w:proofErr w:type="spellStart"/>
      <w:r w:rsidRPr="00B24FE7">
        <w:rPr>
          <w:rFonts w:ascii="Arial" w:eastAsia="Times New Roman" w:hAnsi="Arial" w:cs="Arial"/>
          <w:i/>
          <w:iCs/>
          <w:color w:val="262626"/>
          <w:sz w:val="28"/>
          <w:szCs w:val="28"/>
          <w:lang w:eastAsia="ru-RU"/>
        </w:rPr>
        <w:t>Чăваш</w:t>
      </w:r>
      <w:proofErr w:type="spellEnd"/>
      <w:r w:rsidRPr="00B24FE7">
        <w:rPr>
          <w:rFonts w:ascii="Arial" w:eastAsia="Times New Roman" w:hAnsi="Arial" w:cs="Arial"/>
          <w:i/>
          <w:iCs/>
          <w:color w:val="262626"/>
          <w:sz w:val="28"/>
          <w:szCs w:val="28"/>
          <w:lang w:eastAsia="ru-RU"/>
        </w:rPr>
        <w:t xml:space="preserve"> Республики – Чувашская Республика". Венчает щит золотая, окаймленная пурпуром, эмблема "Три солнца". Цвета государственного герба, как и флага – желтый и пурпуровый. В центре герба расположена эмблема "Древо жизни".</w:t>
      </w:r>
    </w:p>
    <w:p w:rsidR="00B24FE7" w:rsidRDefault="00B24FE7" w:rsidP="00B24FE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i/>
          <w:iCs/>
          <w:color w:val="262626"/>
          <w:sz w:val="28"/>
          <w:szCs w:val="28"/>
          <w:lang w:eastAsia="ru-RU"/>
        </w:rPr>
      </w:pPr>
    </w:p>
    <w:p w:rsidR="00B24FE7" w:rsidRDefault="00B24FE7" w:rsidP="00B24FE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i/>
          <w:iCs/>
          <w:color w:val="262626"/>
          <w:sz w:val="28"/>
          <w:szCs w:val="28"/>
          <w:lang w:eastAsia="ru-RU"/>
        </w:rPr>
      </w:pPr>
    </w:p>
    <w:p w:rsidR="00B24FE7" w:rsidRDefault="00B24FE7" w:rsidP="00B24FE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i/>
          <w:iCs/>
          <w:color w:val="262626"/>
          <w:sz w:val="28"/>
          <w:szCs w:val="28"/>
          <w:lang w:eastAsia="ru-RU"/>
        </w:rPr>
      </w:pPr>
    </w:p>
    <w:p w:rsidR="00B24FE7" w:rsidRDefault="00B24FE7" w:rsidP="00B24FE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i/>
          <w:iCs/>
          <w:color w:val="262626"/>
          <w:sz w:val="28"/>
          <w:szCs w:val="28"/>
          <w:lang w:eastAsia="ru-RU"/>
        </w:rPr>
      </w:pPr>
    </w:p>
    <w:p w:rsidR="00B24FE7" w:rsidRPr="006348B7" w:rsidRDefault="00B24FE7" w:rsidP="00B24FE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6348B7" w:rsidRPr="006348B7" w:rsidRDefault="00613A13" w:rsidP="00B24F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hyperlink r:id="rId9" w:history="1">
        <w:r w:rsidR="006348B7" w:rsidRPr="00B24FE7">
          <w:rPr>
            <w:rFonts w:ascii="Arial" w:eastAsia="Times New Roman" w:hAnsi="Arial" w:cs="Arial"/>
            <w:b/>
            <w:bCs/>
            <w:i/>
            <w:iCs/>
            <w:color w:val="F01F2A"/>
            <w:sz w:val="28"/>
            <w:szCs w:val="28"/>
            <w:u w:val="single"/>
            <w:lang w:eastAsia="ru-RU"/>
          </w:rPr>
          <w:t>Государственный гимн Чувашской Республики</w:t>
        </w:r>
      </w:hyperlink>
      <w:r w:rsidR="006348B7" w:rsidRPr="00B24FE7">
        <w:rPr>
          <w:rFonts w:ascii="Arial" w:eastAsia="Times New Roman" w:hAnsi="Arial" w:cs="Arial"/>
          <w:i/>
          <w:iCs/>
          <w:color w:val="262626"/>
          <w:sz w:val="28"/>
          <w:szCs w:val="28"/>
          <w:lang w:eastAsia="ru-RU"/>
        </w:rPr>
        <w:t> – символ государства, его суверенитета. Глубокое уважение к нему – патриотический долг каждого гражданина нашей республики. В основу гимна Чувашии положена песня "</w:t>
      </w:r>
      <w:proofErr w:type="spellStart"/>
      <w:r w:rsidR="006348B7" w:rsidRPr="00B24FE7">
        <w:rPr>
          <w:rFonts w:ascii="Arial" w:eastAsia="Times New Roman" w:hAnsi="Arial" w:cs="Arial"/>
          <w:i/>
          <w:iCs/>
          <w:color w:val="262626"/>
          <w:sz w:val="28"/>
          <w:szCs w:val="28"/>
          <w:lang w:eastAsia="ru-RU"/>
        </w:rPr>
        <w:t>Тăван</w:t>
      </w:r>
      <w:proofErr w:type="spellEnd"/>
      <w:r w:rsidR="006348B7" w:rsidRPr="00B24FE7">
        <w:rPr>
          <w:rFonts w:ascii="Arial" w:eastAsia="Times New Roman" w:hAnsi="Arial" w:cs="Arial"/>
          <w:i/>
          <w:iCs/>
          <w:color w:val="262626"/>
          <w:sz w:val="28"/>
          <w:szCs w:val="28"/>
          <w:lang w:eastAsia="ru-RU"/>
        </w:rPr>
        <w:t xml:space="preserve"> </w:t>
      </w:r>
      <w:proofErr w:type="spellStart"/>
      <w:r w:rsidR="006348B7" w:rsidRPr="00B24FE7">
        <w:rPr>
          <w:rFonts w:ascii="Arial" w:eastAsia="Times New Roman" w:hAnsi="Arial" w:cs="Arial"/>
          <w:i/>
          <w:iCs/>
          <w:color w:val="262626"/>
          <w:sz w:val="28"/>
          <w:szCs w:val="28"/>
          <w:lang w:eastAsia="ru-RU"/>
        </w:rPr>
        <w:t>çĕршыв</w:t>
      </w:r>
      <w:proofErr w:type="spellEnd"/>
      <w:r w:rsidR="006348B7" w:rsidRPr="00B24FE7">
        <w:rPr>
          <w:rFonts w:ascii="Arial" w:eastAsia="Times New Roman" w:hAnsi="Arial" w:cs="Arial"/>
          <w:i/>
          <w:iCs/>
          <w:color w:val="262626"/>
          <w:sz w:val="28"/>
          <w:szCs w:val="28"/>
          <w:lang w:eastAsia="ru-RU"/>
        </w:rPr>
        <w:t xml:space="preserve">" (Родная страна), музыку которой написал заслуженный деятель искусств Чувашии и Российской Федерации Герман Лебедев, слова – Член Союза писателей СССР Илья </w:t>
      </w:r>
      <w:proofErr w:type="spellStart"/>
      <w:r w:rsidR="006348B7" w:rsidRPr="00B24FE7">
        <w:rPr>
          <w:rFonts w:ascii="Arial" w:eastAsia="Times New Roman" w:hAnsi="Arial" w:cs="Arial"/>
          <w:i/>
          <w:iCs/>
          <w:color w:val="262626"/>
          <w:sz w:val="28"/>
          <w:szCs w:val="28"/>
          <w:lang w:eastAsia="ru-RU"/>
        </w:rPr>
        <w:t>Тукташ</w:t>
      </w:r>
      <w:proofErr w:type="spellEnd"/>
      <w:r w:rsidR="006348B7" w:rsidRPr="00B24FE7">
        <w:rPr>
          <w:rFonts w:ascii="Arial" w:eastAsia="Times New Roman" w:hAnsi="Arial" w:cs="Arial"/>
          <w:i/>
          <w:iCs/>
          <w:color w:val="262626"/>
          <w:sz w:val="28"/>
          <w:szCs w:val="28"/>
          <w:lang w:eastAsia="ru-RU"/>
        </w:rPr>
        <w:t>. Национальный гимн исполняется во время проведения государственных церемоний (вступление в должность Главы Чувашской Республики, открытие и закрытие важнейших заседаний, собраний) и на значимых культурных и спортивных мероприятиях.</w:t>
      </w:r>
    </w:p>
    <w:p w:rsidR="006348B7" w:rsidRPr="006348B7" w:rsidRDefault="006348B7" w:rsidP="00B24F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B24FE7">
        <w:rPr>
          <w:rFonts w:ascii="Arial" w:eastAsia="Times New Roman" w:hAnsi="Arial" w:cs="Arial"/>
          <w:i/>
          <w:iCs/>
          <w:color w:val="262626"/>
          <w:sz w:val="28"/>
          <w:szCs w:val="28"/>
          <w:lang w:eastAsia="ru-RU"/>
        </w:rPr>
        <w:t>Текст Государственного гимна Чувашской Республики выражает три круга образов: пробуждение природы к новой жизни, родные, отец, мать, дети – круг семьи, единение и согласие всех родных в Чувашской Республике.</w:t>
      </w:r>
    </w:p>
    <w:p w:rsidR="006348B7" w:rsidRPr="006348B7" w:rsidRDefault="006348B7" w:rsidP="00B24F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B24FE7">
        <w:rPr>
          <w:rFonts w:ascii="Arial" w:eastAsia="Times New Roman" w:hAnsi="Arial" w:cs="Arial"/>
          <w:b/>
          <w:bCs/>
          <w:i/>
          <w:iCs/>
          <w:color w:val="262626"/>
          <w:sz w:val="28"/>
          <w:szCs w:val="28"/>
          <w:lang w:eastAsia="ru-RU"/>
        </w:rPr>
        <w:t>Национально-государственные символы Чувашской Республики</w:t>
      </w:r>
      <w:r w:rsidRPr="00B24FE7">
        <w:rPr>
          <w:rFonts w:ascii="Arial" w:eastAsia="Times New Roman" w:hAnsi="Arial" w:cs="Arial"/>
          <w:i/>
          <w:iCs/>
          <w:color w:val="262626"/>
          <w:sz w:val="28"/>
          <w:szCs w:val="28"/>
          <w:lang w:eastAsia="ru-RU"/>
        </w:rPr>
        <w:t> – одни из немногих, которые помимо своего официального значения являются также художественно-поэтическими образами Родины. Поэтому государственный праздник символов республики имеет большое воспитательное значение. Через них мы соприкасаемся к богатству нашей истории и традициям, они подпитывают нашу любовь к родной земле, укрепляют патриотические чувства.</w:t>
      </w:r>
    </w:p>
    <w:p w:rsidR="00C871D6" w:rsidRDefault="00C871D6" w:rsidP="00E102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04AB" w:rsidRDefault="006C04AB" w:rsidP="006C04AB">
      <w:pPr>
        <w:autoSpaceDE w:val="0"/>
        <w:autoSpaceDN w:val="0"/>
        <w:adjustRightInd w:val="0"/>
        <w:spacing w:line="204" w:lineRule="atLeast"/>
        <w:jc w:val="both"/>
        <w:rPr>
          <w:rFonts w:ascii="Courier New CYR" w:hAnsi="Courier New CYR" w:cs="Courier New CYR"/>
          <w:color w:val="000000"/>
        </w:rPr>
      </w:pPr>
    </w:p>
    <w:p w:rsidR="006C04AB" w:rsidRDefault="006C04AB" w:rsidP="006C04AB">
      <w:pPr>
        <w:autoSpaceDE w:val="0"/>
        <w:autoSpaceDN w:val="0"/>
        <w:adjustRightInd w:val="0"/>
        <w:spacing w:line="204" w:lineRule="atLeast"/>
        <w:jc w:val="both"/>
        <w:rPr>
          <w:rFonts w:ascii="Courier New CYR" w:hAnsi="Courier New CYR" w:cs="Courier New CYR"/>
          <w:color w:val="000000"/>
        </w:rPr>
      </w:pPr>
    </w:p>
    <w:p w:rsidR="006C04AB" w:rsidRDefault="006C04AB" w:rsidP="006C04AB">
      <w:pPr>
        <w:autoSpaceDE w:val="0"/>
        <w:autoSpaceDN w:val="0"/>
        <w:adjustRightInd w:val="0"/>
        <w:spacing w:line="204" w:lineRule="atLeast"/>
        <w:jc w:val="both"/>
        <w:rPr>
          <w:rFonts w:ascii="Courier New CYR" w:hAnsi="Courier New CYR" w:cs="Courier New CYR"/>
          <w:color w:val="000000"/>
        </w:rPr>
      </w:pPr>
    </w:p>
    <w:p w:rsidR="006C04AB" w:rsidRDefault="006C04AB" w:rsidP="006C04AB">
      <w:pPr>
        <w:autoSpaceDE w:val="0"/>
        <w:autoSpaceDN w:val="0"/>
        <w:adjustRightInd w:val="0"/>
        <w:spacing w:line="204" w:lineRule="atLeast"/>
        <w:jc w:val="both"/>
        <w:rPr>
          <w:rFonts w:ascii="Courier New CYR" w:hAnsi="Courier New CYR" w:cs="Courier New CYR"/>
          <w:color w:val="000000"/>
        </w:rPr>
      </w:pPr>
    </w:p>
    <w:p w:rsidR="006C04AB" w:rsidRDefault="006C04AB" w:rsidP="006C04AB">
      <w:pPr>
        <w:autoSpaceDE w:val="0"/>
        <w:autoSpaceDN w:val="0"/>
        <w:adjustRightInd w:val="0"/>
        <w:spacing w:line="204" w:lineRule="atLeast"/>
        <w:jc w:val="both"/>
        <w:rPr>
          <w:rFonts w:ascii="Courier New CYR" w:hAnsi="Courier New CYR" w:cs="Courier New CYR"/>
          <w:color w:val="000000"/>
        </w:rPr>
      </w:pPr>
    </w:p>
    <w:p w:rsidR="00B24FE7" w:rsidRDefault="00B24FE7" w:rsidP="006C04AB">
      <w:pPr>
        <w:autoSpaceDE w:val="0"/>
        <w:autoSpaceDN w:val="0"/>
        <w:adjustRightInd w:val="0"/>
        <w:spacing w:line="204" w:lineRule="atLeast"/>
        <w:jc w:val="both"/>
        <w:rPr>
          <w:rFonts w:ascii="Courier New CYR" w:hAnsi="Courier New CYR" w:cs="Courier New CYR"/>
          <w:color w:val="000000"/>
        </w:rPr>
      </w:pPr>
    </w:p>
    <w:p w:rsidR="00B24FE7" w:rsidRDefault="00B24FE7" w:rsidP="006C04AB">
      <w:pPr>
        <w:autoSpaceDE w:val="0"/>
        <w:autoSpaceDN w:val="0"/>
        <w:adjustRightInd w:val="0"/>
        <w:spacing w:line="204" w:lineRule="atLeast"/>
        <w:jc w:val="both"/>
        <w:rPr>
          <w:rFonts w:ascii="Courier New CYR" w:hAnsi="Courier New CYR" w:cs="Courier New CYR"/>
          <w:color w:val="000000"/>
        </w:rPr>
      </w:pPr>
    </w:p>
    <w:p w:rsidR="00B24FE7" w:rsidRDefault="00B24FE7" w:rsidP="006C04AB">
      <w:pPr>
        <w:autoSpaceDE w:val="0"/>
        <w:autoSpaceDN w:val="0"/>
        <w:adjustRightInd w:val="0"/>
        <w:spacing w:line="204" w:lineRule="atLeast"/>
        <w:jc w:val="both"/>
        <w:rPr>
          <w:rFonts w:ascii="Courier New CYR" w:hAnsi="Courier New CYR" w:cs="Courier New CYR"/>
          <w:color w:val="000000"/>
        </w:rPr>
      </w:pPr>
    </w:p>
    <w:p w:rsidR="00B24FE7" w:rsidRDefault="00B24FE7" w:rsidP="006C04AB">
      <w:pPr>
        <w:autoSpaceDE w:val="0"/>
        <w:autoSpaceDN w:val="0"/>
        <w:adjustRightInd w:val="0"/>
        <w:spacing w:line="204" w:lineRule="atLeast"/>
        <w:jc w:val="both"/>
        <w:rPr>
          <w:rFonts w:ascii="Courier New CYR" w:hAnsi="Courier New CYR" w:cs="Courier New CYR"/>
          <w:color w:val="000000"/>
        </w:rPr>
      </w:pPr>
    </w:p>
    <w:p w:rsidR="00B24FE7" w:rsidRDefault="00B24FE7" w:rsidP="006C04AB">
      <w:pPr>
        <w:autoSpaceDE w:val="0"/>
        <w:autoSpaceDN w:val="0"/>
        <w:adjustRightInd w:val="0"/>
        <w:spacing w:line="204" w:lineRule="atLeast"/>
        <w:jc w:val="both"/>
        <w:rPr>
          <w:rFonts w:ascii="Courier New CYR" w:hAnsi="Courier New CYR" w:cs="Courier New CYR"/>
          <w:color w:val="000000"/>
        </w:rPr>
      </w:pPr>
    </w:p>
    <w:p w:rsidR="00B24FE7" w:rsidRDefault="00B24FE7" w:rsidP="006C04AB">
      <w:pPr>
        <w:autoSpaceDE w:val="0"/>
        <w:autoSpaceDN w:val="0"/>
        <w:adjustRightInd w:val="0"/>
        <w:spacing w:line="204" w:lineRule="atLeast"/>
        <w:jc w:val="both"/>
        <w:rPr>
          <w:rFonts w:ascii="Courier New CYR" w:hAnsi="Courier New CYR" w:cs="Courier New CYR"/>
          <w:color w:val="000000"/>
        </w:rPr>
      </w:pPr>
    </w:p>
    <w:p w:rsidR="00B24FE7" w:rsidRDefault="00B24FE7" w:rsidP="006C04AB">
      <w:pPr>
        <w:autoSpaceDE w:val="0"/>
        <w:autoSpaceDN w:val="0"/>
        <w:adjustRightInd w:val="0"/>
        <w:spacing w:line="204" w:lineRule="atLeast"/>
        <w:jc w:val="both"/>
        <w:rPr>
          <w:rFonts w:ascii="Courier New CYR" w:hAnsi="Courier New CYR" w:cs="Courier New CYR"/>
          <w:color w:val="000000"/>
        </w:rPr>
      </w:pPr>
    </w:p>
    <w:p w:rsidR="00B24FE7" w:rsidRDefault="00B24FE7" w:rsidP="006C04AB">
      <w:pPr>
        <w:autoSpaceDE w:val="0"/>
        <w:autoSpaceDN w:val="0"/>
        <w:adjustRightInd w:val="0"/>
        <w:spacing w:line="204" w:lineRule="atLeast"/>
        <w:jc w:val="both"/>
        <w:rPr>
          <w:rFonts w:ascii="Courier New CYR" w:hAnsi="Courier New CYR" w:cs="Courier New CYR"/>
          <w:color w:val="000000"/>
        </w:rPr>
      </w:pPr>
    </w:p>
    <w:p w:rsidR="00B24FE7" w:rsidRDefault="00B24FE7" w:rsidP="006C04AB">
      <w:pPr>
        <w:autoSpaceDE w:val="0"/>
        <w:autoSpaceDN w:val="0"/>
        <w:adjustRightInd w:val="0"/>
        <w:spacing w:line="204" w:lineRule="atLeast"/>
        <w:jc w:val="both"/>
        <w:rPr>
          <w:rFonts w:ascii="Courier New CYR" w:hAnsi="Courier New CYR" w:cs="Courier New CYR"/>
          <w:color w:val="000000"/>
        </w:rPr>
      </w:pPr>
    </w:p>
    <w:p w:rsidR="00B24FE7" w:rsidRDefault="00B24FE7" w:rsidP="006C04AB">
      <w:pPr>
        <w:autoSpaceDE w:val="0"/>
        <w:autoSpaceDN w:val="0"/>
        <w:adjustRightInd w:val="0"/>
        <w:spacing w:line="204" w:lineRule="atLeast"/>
        <w:jc w:val="both"/>
        <w:rPr>
          <w:rFonts w:ascii="Courier New CYR" w:hAnsi="Courier New CYR" w:cs="Courier New CYR"/>
          <w:color w:val="000000"/>
        </w:rPr>
      </w:pPr>
    </w:p>
    <w:p w:rsidR="00B24FE7" w:rsidRDefault="00B24FE7" w:rsidP="006C04AB">
      <w:pPr>
        <w:autoSpaceDE w:val="0"/>
        <w:autoSpaceDN w:val="0"/>
        <w:adjustRightInd w:val="0"/>
        <w:spacing w:line="204" w:lineRule="atLeast"/>
        <w:jc w:val="both"/>
        <w:rPr>
          <w:rFonts w:ascii="Courier New CYR" w:hAnsi="Courier New CYR" w:cs="Courier New CYR"/>
          <w:color w:val="000000"/>
        </w:rPr>
      </w:pPr>
    </w:p>
    <w:p w:rsidR="00B24FE7" w:rsidRDefault="00B24FE7" w:rsidP="006C04AB">
      <w:pPr>
        <w:autoSpaceDE w:val="0"/>
        <w:autoSpaceDN w:val="0"/>
        <w:adjustRightInd w:val="0"/>
        <w:spacing w:line="204" w:lineRule="atLeast"/>
        <w:jc w:val="both"/>
        <w:rPr>
          <w:rFonts w:ascii="Courier New CYR" w:hAnsi="Courier New CYR" w:cs="Courier New CYR"/>
          <w:color w:val="000000"/>
        </w:rPr>
      </w:pPr>
    </w:p>
    <w:p w:rsidR="00B24FE7" w:rsidRDefault="00B24FE7" w:rsidP="006C04AB">
      <w:pPr>
        <w:autoSpaceDE w:val="0"/>
        <w:autoSpaceDN w:val="0"/>
        <w:adjustRightInd w:val="0"/>
        <w:spacing w:line="204" w:lineRule="atLeast"/>
        <w:jc w:val="both"/>
        <w:rPr>
          <w:rFonts w:ascii="Courier New CYR" w:hAnsi="Courier New CYR" w:cs="Courier New CYR"/>
          <w:color w:val="000000"/>
        </w:rPr>
      </w:pPr>
    </w:p>
    <w:p w:rsidR="00B24FE7" w:rsidRDefault="00B24FE7" w:rsidP="006C04AB">
      <w:pPr>
        <w:autoSpaceDE w:val="0"/>
        <w:autoSpaceDN w:val="0"/>
        <w:adjustRightInd w:val="0"/>
        <w:spacing w:line="204" w:lineRule="atLeast"/>
        <w:jc w:val="both"/>
        <w:rPr>
          <w:rFonts w:ascii="Courier New CYR" w:hAnsi="Courier New CYR" w:cs="Courier New CYR"/>
          <w:color w:val="000000"/>
        </w:rPr>
      </w:pPr>
    </w:p>
    <w:p w:rsidR="00B24FE7" w:rsidRDefault="00B24FE7" w:rsidP="006C04AB">
      <w:pPr>
        <w:autoSpaceDE w:val="0"/>
        <w:autoSpaceDN w:val="0"/>
        <w:adjustRightInd w:val="0"/>
        <w:spacing w:line="204" w:lineRule="atLeast"/>
        <w:jc w:val="both"/>
        <w:rPr>
          <w:rFonts w:ascii="Courier New CYR" w:hAnsi="Courier New CYR" w:cs="Courier New CYR"/>
          <w:color w:val="000000"/>
        </w:rPr>
      </w:pPr>
    </w:p>
    <w:p w:rsidR="00B24FE7" w:rsidRDefault="00B24FE7" w:rsidP="006C04AB">
      <w:pPr>
        <w:autoSpaceDE w:val="0"/>
        <w:autoSpaceDN w:val="0"/>
        <w:adjustRightInd w:val="0"/>
        <w:spacing w:line="204" w:lineRule="atLeast"/>
        <w:jc w:val="both"/>
        <w:rPr>
          <w:rFonts w:ascii="Courier New CYR" w:hAnsi="Courier New CYR" w:cs="Courier New CYR"/>
          <w:color w:val="000000"/>
        </w:rPr>
      </w:pPr>
    </w:p>
    <w:p w:rsidR="00B24FE7" w:rsidRDefault="00B24FE7" w:rsidP="006C04AB">
      <w:pPr>
        <w:autoSpaceDE w:val="0"/>
        <w:autoSpaceDN w:val="0"/>
        <w:adjustRightInd w:val="0"/>
        <w:spacing w:line="204" w:lineRule="atLeast"/>
        <w:jc w:val="both"/>
        <w:rPr>
          <w:rFonts w:ascii="Courier New CYR" w:hAnsi="Courier New CYR" w:cs="Courier New CYR"/>
          <w:color w:val="000000"/>
        </w:rPr>
      </w:pPr>
    </w:p>
    <w:p w:rsidR="00B24FE7" w:rsidRDefault="00B24FE7" w:rsidP="006C04AB">
      <w:pPr>
        <w:autoSpaceDE w:val="0"/>
        <w:autoSpaceDN w:val="0"/>
        <w:adjustRightInd w:val="0"/>
        <w:spacing w:line="204" w:lineRule="atLeast"/>
        <w:jc w:val="both"/>
        <w:rPr>
          <w:rFonts w:ascii="Courier New CYR" w:hAnsi="Courier New CYR" w:cs="Courier New CYR"/>
          <w:color w:val="000000"/>
        </w:rPr>
      </w:pPr>
    </w:p>
    <w:p w:rsidR="006C04AB" w:rsidRDefault="006C04AB" w:rsidP="006C04AB">
      <w:pPr>
        <w:autoSpaceDE w:val="0"/>
        <w:autoSpaceDN w:val="0"/>
        <w:adjustRightInd w:val="0"/>
        <w:spacing w:line="204" w:lineRule="atLeast"/>
        <w:jc w:val="both"/>
        <w:rPr>
          <w:rFonts w:ascii="Courier New CYR" w:hAnsi="Courier New CYR" w:cs="Courier New CYR"/>
          <w:color w:val="000000"/>
        </w:rPr>
      </w:pPr>
    </w:p>
    <w:p w:rsidR="006C04AB" w:rsidRDefault="006C04AB" w:rsidP="006C04AB">
      <w:pPr>
        <w:autoSpaceDE w:val="0"/>
        <w:autoSpaceDN w:val="0"/>
        <w:adjustRightInd w:val="0"/>
        <w:spacing w:line="204" w:lineRule="atLeast"/>
        <w:jc w:val="both"/>
        <w:rPr>
          <w:rFonts w:ascii="Courier New CYR" w:hAnsi="Courier New CYR" w:cs="Courier New CYR"/>
          <w:color w:val="000000"/>
        </w:rPr>
      </w:pPr>
    </w:p>
    <w:p w:rsidR="006C04AB" w:rsidRDefault="006C04AB" w:rsidP="006C04AB">
      <w:pPr>
        <w:autoSpaceDE w:val="0"/>
        <w:autoSpaceDN w:val="0"/>
        <w:adjustRightInd w:val="0"/>
        <w:spacing w:line="204" w:lineRule="atLeast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</w:rPr>
        <w:t>Воспитание любви и уважения к своему народу, знакомство с историей чувашского народа, повышение национального самосознания и интереса к краеведческой литературе, культуре и традициям родного края. Воспитание желания и потребности читать книги, бережного отношения к книге.</w:t>
      </w:r>
    </w:p>
    <w:p w:rsidR="006C04AB" w:rsidRDefault="006C04AB" w:rsidP="006C04AB">
      <w:pPr>
        <w:autoSpaceDE w:val="0"/>
        <w:autoSpaceDN w:val="0"/>
        <w:adjustRightInd w:val="0"/>
        <w:spacing w:line="204" w:lineRule="atLeast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lang w:val="en-US"/>
        </w:rPr>
        <w:t xml:space="preserve">3—5 </w:t>
      </w:r>
      <w:r>
        <w:rPr>
          <w:rFonts w:ascii="Courier New CYR" w:hAnsi="Courier New CYR" w:cs="Courier New CYR"/>
          <w:b/>
          <w:bCs/>
          <w:color w:val="000000"/>
        </w:rPr>
        <w:t>лет</w:t>
      </w:r>
    </w:p>
    <w:p w:rsidR="006C04AB" w:rsidRDefault="006C04AB" w:rsidP="006C04AB">
      <w:pPr>
        <w:numPr>
          <w:ilvl w:val="0"/>
          <w:numId w:val="1"/>
        </w:numPr>
        <w:tabs>
          <w:tab w:val="left" w:pos="245"/>
        </w:tabs>
        <w:autoSpaceDE w:val="0"/>
        <w:autoSpaceDN w:val="0"/>
        <w:adjustRightInd w:val="0"/>
        <w:spacing w:after="0" w:line="204" w:lineRule="atLeast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</w:rPr>
        <w:t>чтение и рассматривание книг для детей;</w:t>
      </w:r>
    </w:p>
    <w:p w:rsidR="006C04AB" w:rsidRPr="00DE077E" w:rsidRDefault="006C04AB" w:rsidP="006C04AB">
      <w:pPr>
        <w:numPr>
          <w:ilvl w:val="0"/>
          <w:numId w:val="1"/>
        </w:numPr>
        <w:tabs>
          <w:tab w:val="left" w:pos="252"/>
        </w:tabs>
        <w:autoSpaceDE w:val="0"/>
        <w:autoSpaceDN w:val="0"/>
        <w:adjustRightInd w:val="0"/>
        <w:spacing w:after="0" w:line="204" w:lineRule="atLeast"/>
        <w:jc w:val="both"/>
        <w:rPr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</w:rPr>
        <w:t xml:space="preserve">сюжетно-ролевая игра </w:t>
      </w:r>
      <w:r w:rsidRPr="00DE077E">
        <w:rPr>
          <w:rFonts w:ascii="Courier New" w:hAnsi="Courier New" w:cs="Courier New"/>
          <w:color w:val="000000"/>
        </w:rPr>
        <w:t>«</w:t>
      </w:r>
      <w:r>
        <w:rPr>
          <w:rFonts w:ascii="Courier New CYR" w:hAnsi="Courier New CYR" w:cs="Courier New CYR"/>
          <w:color w:val="000000"/>
        </w:rPr>
        <w:t>Книжный магазин</w:t>
      </w:r>
      <w:r w:rsidRPr="00DE077E">
        <w:rPr>
          <w:rFonts w:ascii="Courier New" w:hAnsi="Courier New" w:cs="Courier New"/>
          <w:color w:val="000000"/>
        </w:rPr>
        <w:t>»;</w:t>
      </w:r>
    </w:p>
    <w:p w:rsidR="006C04AB" w:rsidRDefault="006C04AB" w:rsidP="006C04AB">
      <w:pPr>
        <w:shd w:val="clear" w:color="auto" w:fill="FFFFFF"/>
        <w:spacing w:after="150" w:line="240" w:lineRule="auto"/>
        <w:jc w:val="center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знакомство с различными </w:t>
      </w:r>
    </w:p>
    <w:p w:rsidR="006C04AB" w:rsidRDefault="006C04AB" w:rsidP="006C04AB">
      <w:pPr>
        <w:numPr>
          <w:ilvl w:val="0"/>
          <w:numId w:val="1"/>
        </w:numPr>
        <w:tabs>
          <w:tab w:val="left" w:pos="238"/>
        </w:tabs>
        <w:autoSpaceDE w:val="0"/>
        <w:autoSpaceDN w:val="0"/>
        <w:adjustRightInd w:val="0"/>
        <w:spacing w:after="0" w:line="204" w:lineRule="atLeast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</w:rPr>
        <w:t xml:space="preserve">видами детских книг (книжка-и </w:t>
      </w:r>
      <w:proofErr w:type="spellStart"/>
      <w:r>
        <w:rPr>
          <w:rFonts w:ascii="Courier New CYR" w:hAnsi="Courier New CYR" w:cs="Courier New CYR"/>
          <w:color w:val="000000"/>
        </w:rPr>
        <w:t>грушка</w:t>
      </w:r>
      <w:proofErr w:type="spellEnd"/>
      <w:r>
        <w:rPr>
          <w:rFonts w:ascii="Courier New CYR" w:hAnsi="Courier New CYR" w:cs="Courier New CYR"/>
          <w:color w:val="000000"/>
        </w:rPr>
        <w:t>, книжка-панорама, книжка-раскладка, книжка-раскраска и т. д.);</w:t>
      </w:r>
    </w:p>
    <w:p w:rsidR="006C04AB" w:rsidRDefault="006C04AB" w:rsidP="006C04AB">
      <w:pPr>
        <w:numPr>
          <w:ilvl w:val="0"/>
          <w:numId w:val="1"/>
        </w:numPr>
        <w:tabs>
          <w:tab w:val="left" w:pos="241"/>
        </w:tabs>
        <w:autoSpaceDE w:val="0"/>
        <w:autoSpaceDN w:val="0"/>
        <w:adjustRightInd w:val="0"/>
        <w:spacing w:after="0" w:line="204" w:lineRule="atLeast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</w:rPr>
        <w:t>знакомство с пословицами и поговорками по теме праздника;</w:t>
      </w:r>
    </w:p>
    <w:p w:rsidR="006C04AB" w:rsidRDefault="006C04AB" w:rsidP="006C04AB">
      <w:pPr>
        <w:numPr>
          <w:ilvl w:val="0"/>
          <w:numId w:val="1"/>
        </w:numPr>
        <w:tabs>
          <w:tab w:val="left" w:pos="266"/>
        </w:tabs>
        <w:autoSpaceDE w:val="0"/>
        <w:autoSpaceDN w:val="0"/>
        <w:adjustRightInd w:val="0"/>
        <w:spacing w:after="0" w:line="204" w:lineRule="atLeast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</w:rPr>
        <w:t>исполнение сценок по литературным и сказочным сюжетам</w:t>
      </w:r>
    </w:p>
    <w:p w:rsidR="006C04AB" w:rsidRDefault="006C04AB" w:rsidP="006C04AB">
      <w:pPr>
        <w:autoSpaceDE w:val="0"/>
        <w:autoSpaceDN w:val="0"/>
        <w:adjustRightInd w:val="0"/>
        <w:spacing w:line="204" w:lineRule="atLeast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B0CBE">
        <w:rPr>
          <w:rFonts w:ascii="Courier New" w:hAnsi="Courier New" w:cs="Courier New"/>
          <w:b/>
          <w:bCs/>
          <w:color w:val="000000"/>
        </w:rPr>
        <w:t xml:space="preserve">5—7 </w:t>
      </w:r>
      <w:r>
        <w:rPr>
          <w:rFonts w:ascii="Courier New CYR" w:hAnsi="Courier New CYR" w:cs="Courier New CYR"/>
          <w:b/>
          <w:bCs/>
          <w:color w:val="000000"/>
        </w:rPr>
        <w:t>лет</w:t>
      </w:r>
    </w:p>
    <w:p w:rsidR="006C04AB" w:rsidRDefault="006C04AB" w:rsidP="006C04AB">
      <w:pPr>
        <w:shd w:val="clear" w:color="auto" w:fill="FFFFFF"/>
        <w:spacing w:after="150" w:line="240" w:lineRule="auto"/>
        <w:jc w:val="center"/>
        <w:rPr>
          <w:rFonts w:ascii="Courier New" w:hAnsi="Courier New" w:cs="Courier New"/>
          <w:color w:val="000000"/>
          <w:lang w:val="en-US"/>
        </w:rPr>
      </w:pPr>
      <w:r>
        <w:rPr>
          <w:rFonts w:ascii="Courier New CYR" w:hAnsi="Courier New CYR" w:cs="Courier New CYR"/>
          <w:color w:val="000000"/>
        </w:rPr>
        <w:t xml:space="preserve">чтение книг для детей (В. Давыдов- </w:t>
      </w:r>
      <w:proofErr w:type="spellStart"/>
      <w:r>
        <w:rPr>
          <w:rFonts w:ascii="Courier New CYR" w:hAnsi="Courier New CYR" w:cs="Courier New CYR"/>
          <w:color w:val="000000"/>
        </w:rPr>
        <w:t>Анатри</w:t>
      </w:r>
      <w:proofErr w:type="spellEnd"/>
      <w:r>
        <w:rPr>
          <w:rFonts w:ascii="Courier New CYR" w:hAnsi="Courier New CYR" w:cs="Courier New CYR"/>
          <w:color w:val="000000"/>
        </w:rPr>
        <w:t xml:space="preserve">. </w:t>
      </w:r>
      <w:r>
        <w:rPr>
          <w:rFonts w:ascii="Courier New" w:hAnsi="Courier New" w:cs="Courier New"/>
          <w:color w:val="000000"/>
          <w:lang w:val="en-US"/>
        </w:rPr>
        <w:t>«</w:t>
      </w:r>
      <w:r>
        <w:rPr>
          <w:rFonts w:ascii="Courier New CYR" w:hAnsi="Courier New CYR" w:cs="Courier New CYR"/>
          <w:color w:val="000000"/>
        </w:rPr>
        <w:t>Родимая наша сторонка</w:t>
      </w:r>
      <w:r>
        <w:rPr>
          <w:rFonts w:ascii="Courier New" w:hAnsi="Courier New" w:cs="Courier New"/>
          <w:color w:val="000000"/>
          <w:lang w:val="en-US"/>
        </w:rPr>
        <w:t>»);</w:t>
      </w:r>
    </w:p>
    <w:p w:rsidR="006C04AB" w:rsidRDefault="006C04AB" w:rsidP="006C04AB">
      <w:pPr>
        <w:framePr w:hSpace="180" w:wrap="around" w:vAnchor="text" w:hAnchor="page" w:x="802" w:y="-7392"/>
        <w:numPr>
          <w:ilvl w:val="0"/>
          <w:numId w:val="1"/>
        </w:numPr>
        <w:tabs>
          <w:tab w:val="left" w:pos="230"/>
        </w:tabs>
        <w:autoSpaceDE w:val="0"/>
        <w:autoSpaceDN w:val="0"/>
        <w:adjustRightInd w:val="0"/>
        <w:spacing w:after="0" w:line="206" w:lineRule="atLeast"/>
        <w:jc w:val="both"/>
        <w:rPr>
          <w:color w:val="000000"/>
          <w:sz w:val="20"/>
          <w:szCs w:val="20"/>
          <w:lang w:val="en-US"/>
        </w:rPr>
      </w:pPr>
      <w:r>
        <w:rPr>
          <w:rFonts w:ascii="Courier New CYR" w:hAnsi="Courier New CYR" w:cs="Courier New CYR"/>
          <w:color w:val="000000"/>
        </w:rPr>
        <w:t xml:space="preserve">сюжетно-ролевая игра </w:t>
      </w:r>
      <w:r>
        <w:rPr>
          <w:rFonts w:ascii="Courier New" w:hAnsi="Courier New" w:cs="Courier New"/>
          <w:color w:val="000000"/>
          <w:lang w:val="en-US"/>
        </w:rPr>
        <w:t>«</w:t>
      </w:r>
      <w:r>
        <w:rPr>
          <w:rFonts w:ascii="Courier New CYR" w:hAnsi="Courier New CYR" w:cs="Courier New CYR"/>
          <w:color w:val="000000"/>
        </w:rPr>
        <w:t>Выставка</w:t>
      </w:r>
      <w:r>
        <w:rPr>
          <w:rFonts w:ascii="Courier New" w:hAnsi="Courier New" w:cs="Courier New"/>
          <w:color w:val="000000"/>
          <w:lang w:val="en-US"/>
        </w:rPr>
        <w:t>»;</w:t>
      </w:r>
    </w:p>
    <w:p w:rsidR="006C04AB" w:rsidRDefault="006C04AB" w:rsidP="006C04AB">
      <w:pPr>
        <w:framePr w:hSpace="180" w:wrap="around" w:vAnchor="text" w:hAnchor="page" w:x="802" w:y="-7392"/>
        <w:numPr>
          <w:ilvl w:val="0"/>
          <w:numId w:val="1"/>
        </w:numPr>
        <w:tabs>
          <w:tab w:val="left" w:pos="281"/>
        </w:tabs>
        <w:autoSpaceDE w:val="0"/>
        <w:autoSpaceDN w:val="0"/>
        <w:adjustRightInd w:val="0"/>
        <w:spacing w:after="0" w:line="206" w:lineRule="atLeast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</w:rPr>
        <w:t>беседы, решение проблемных ситуаций, игровые ситуации по рассказам И. Яковлева о детях;</w:t>
      </w:r>
    </w:p>
    <w:p w:rsidR="006C04AB" w:rsidRDefault="006C04AB" w:rsidP="006C04AB">
      <w:pPr>
        <w:framePr w:hSpace="180" w:wrap="around" w:vAnchor="text" w:hAnchor="page" w:x="802" w:y="-7392"/>
        <w:numPr>
          <w:ilvl w:val="0"/>
          <w:numId w:val="1"/>
        </w:numPr>
        <w:tabs>
          <w:tab w:val="left" w:pos="252"/>
        </w:tabs>
        <w:autoSpaceDE w:val="0"/>
        <w:autoSpaceDN w:val="0"/>
        <w:adjustRightInd w:val="0"/>
        <w:spacing w:after="0" w:line="206" w:lineRule="atLeast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</w:rPr>
        <w:t>проектная деятельность (организация уголка книги, детской библиотеки в группе; организация выставки работ детей по теме праздника; создание и презентация книги);</w:t>
      </w:r>
    </w:p>
    <w:p w:rsidR="006C04AB" w:rsidRPr="00DE077E" w:rsidRDefault="006C04AB" w:rsidP="006C04AB">
      <w:pPr>
        <w:framePr w:hSpace="180" w:wrap="around" w:vAnchor="text" w:hAnchor="page" w:x="802" w:y="-7392"/>
        <w:numPr>
          <w:ilvl w:val="0"/>
          <w:numId w:val="1"/>
        </w:numPr>
        <w:tabs>
          <w:tab w:val="left" w:pos="245"/>
        </w:tabs>
        <w:autoSpaceDE w:val="0"/>
        <w:autoSpaceDN w:val="0"/>
        <w:adjustRightInd w:val="0"/>
        <w:spacing w:after="0" w:line="206" w:lineRule="atLeast"/>
        <w:jc w:val="both"/>
        <w:rPr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</w:rPr>
        <w:t xml:space="preserve">создание коллекции </w:t>
      </w:r>
      <w:r w:rsidRPr="00DE077E">
        <w:rPr>
          <w:rFonts w:ascii="Courier New" w:hAnsi="Courier New" w:cs="Courier New"/>
          <w:color w:val="000000"/>
        </w:rPr>
        <w:t>«</w:t>
      </w:r>
      <w:r>
        <w:rPr>
          <w:rFonts w:ascii="Courier New CYR" w:hAnsi="Courier New CYR" w:cs="Courier New CYR"/>
          <w:color w:val="000000"/>
        </w:rPr>
        <w:t>Любимые герои детских книг</w:t>
      </w:r>
      <w:r w:rsidRPr="00DE077E">
        <w:rPr>
          <w:rFonts w:ascii="Courier New" w:hAnsi="Courier New" w:cs="Courier New"/>
          <w:color w:val="000000"/>
        </w:rPr>
        <w:t>»;</w:t>
      </w:r>
    </w:p>
    <w:p w:rsidR="006C04AB" w:rsidRPr="00DE077E" w:rsidRDefault="006C04AB" w:rsidP="006C04AB">
      <w:pPr>
        <w:framePr w:hSpace="180" w:wrap="around" w:vAnchor="text" w:hAnchor="page" w:x="802" w:y="-7392"/>
        <w:numPr>
          <w:ilvl w:val="0"/>
          <w:numId w:val="1"/>
        </w:numPr>
        <w:tabs>
          <w:tab w:val="left" w:pos="230"/>
        </w:tabs>
        <w:autoSpaceDE w:val="0"/>
        <w:autoSpaceDN w:val="0"/>
        <w:adjustRightInd w:val="0"/>
        <w:spacing w:after="0" w:line="206" w:lineRule="atLeast"/>
        <w:jc w:val="both"/>
        <w:rPr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</w:rPr>
        <w:t xml:space="preserve">фольклорный праздник </w:t>
      </w:r>
      <w:r w:rsidRPr="00DE077E">
        <w:rPr>
          <w:rFonts w:ascii="Courier New" w:hAnsi="Courier New" w:cs="Courier New"/>
          <w:color w:val="000000"/>
        </w:rPr>
        <w:t>«</w:t>
      </w:r>
      <w:r>
        <w:rPr>
          <w:rFonts w:ascii="Courier New CYR" w:hAnsi="Courier New CYR" w:cs="Courier New CYR"/>
          <w:color w:val="000000"/>
        </w:rPr>
        <w:t>Ручей хрустальный языка родного</w:t>
      </w:r>
      <w:r w:rsidRPr="00DE077E">
        <w:rPr>
          <w:rFonts w:ascii="Courier New" w:hAnsi="Courier New" w:cs="Courier New"/>
          <w:color w:val="000000"/>
        </w:rPr>
        <w:t>»;</w:t>
      </w:r>
    </w:p>
    <w:p w:rsidR="006C04AB" w:rsidRDefault="006C04AB" w:rsidP="006C04AB">
      <w:pPr>
        <w:shd w:val="clear" w:color="auto" w:fill="FFFFFF"/>
        <w:spacing w:after="150" w:line="240" w:lineRule="auto"/>
        <w:jc w:val="center"/>
        <w:rPr>
          <w:rFonts w:ascii="Courier New CYR" w:hAnsi="Courier New CYR" w:cs="Courier New CYR"/>
          <w:color w:val="000000"/>
        </w:rPr>
      </w:pPr>
      <w:r>
        <w:rPr>
          <w:rFonts w:ascii="Courier New CYR" w:hAnsi="Courier New CYR" w:cs="Courier New CYR"/>
          <w:color w:val="000000"/>
        </w:rPr>
        <w:t xml:space="preserve">литературная викторина </w:t>
      </w:r>
      <w:r w:rsidRPr="00DE077E">
        <w:rPr>
          <w:rFonts w:ascii="Courier New" w:hAnsi="Courier New" w:cs="Courier New"/>
          <w:color w:val="000000"/>
        </w:rPr>
        <w:t>«</w:t>
      </w:r>
      <w:r>
        <w:rPr>
          <w:rFonts w:ascii="Courier New CYR" w:hAnsi="Courier New CYR" w:cs="Courier New CYR"/>
          <w:color w:val="000000"/>
        </w:rPr>
        <w:t>День рождения Й.Я. Яковлева</w:t>
      </w:r>
      <w:r w:rsidRPr="00DE077E">
        <w:rPr>
          <w:rFonts w:ascii="Courier New" w:hAnsi="Courier New" w:cs="Courier New"/>
          <w:color w:val="000000"/>
        </w:rPr>
        <w:t>»</w:t>
      </w:r>
    </w:p>
    <w:p w:rsidR="006C04AB" w:rsidRDefault="006C04AB" w:rsidP="006C04AB">
      <w:pPr>
        <w:shd w:val="clear" w:color="auto" w:fill="FFFFFF"/>
        <w:spacing w:after="150" w:line="240" w:lineRule="auto"/>
        <w:jc w:val="center"/>
        <w:rPr>
          <w:rFonts w:ascii="Courier New CYR" w:hAnsi="Courier New CYR" w:cs="Courier New CYR"/>
          <w:color w:val="000000"/>
        </w:rPr>
      </w:pPr>
    </w:p>
    <w:p w:rsidR="006C04AB" w:rsidRDefault="006C04AB" w:rsidP="006C04AB">
      <w:pPr>
        <w:shd w:val="clear" w:color="auto" w:fill="FFFFFF"/>
        <w:spacing w:after="150" w:line="240" w:lineRule="auto"/>
        <w:jc w:val="center"/>
        <w:rPr>
          <w:rFonts w:ascii="Courier New CYR" w:hAnsi="Courier New CYR" w:cs="Courier New CYR"/>
          <w:color w:val="000000"/>
        </w:rPr>
      </w:pPr>
    </w:p>
    <w:p w:rsidR="006C04AB" w:rsidRDefault="006C04AB" w:rsidP="006C04AB">
      <w:pPr>
        <w:shd w:val="clear" w:color="auto" w:fill="FFFFFF"/>
        <w:spacing w:after="150" w:line="240" w:lineRule="auto"/>
        <w:jc w:val="center"/>
        <w:rPr>
          <w:rFonts w:ascii="Courier New CYR" w:hAnsi="Courier New CYR" w:cs="Courier New CYR"/>
          <w:color w:val="000000"/>
        </w:rPr>
      </w:pPr>
    </w:p>
    <w:p w:rsidR="00E102E5" w:rsidRPr="00E102E5" w:rsidRDefault="00E102E5" w:rsidP="006C04A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Неделя чувашского языка и культуры.</w:t>
      </w:r>
    </w:p>
    <w:p w:rsidR="00E102E5" w:rsidRPr="00E102E5" w:rsidRDefault="00E102E5" w:rsidP="00E102E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02E5" w:rsidRPr="00E102E5" w:rsidRDefault="00E102E5" w:rsidP="00E102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Каждая нация – часть человечества, его достояние. В современных условиях под воздействием политической и социально-экономической нестабильности утрачиваются многие нравственные ценности народа. Все это, так или иначе, сказывается на содержании и характере воспитания детей. Ведь человек, не знающий истории, традиций, искусства своего народа, не способен понять культуру других народов, их самобытность и неповторимость. Развитие самобытной культуры чувашей происходило и происходит в постоянной связи с культурами других народов Поволжья. Ее изучение предполагает внимательное отношение к национальным особенностям, культуре, языку, обычаям, песням и танцам других народов. Содержание образования должно содействовать взаимопониманию и сотрудничеству между народами, различными этническими группами, формированию у ребенка начал национального самосознания, уважительного и доброжелательного отношения к людям другой национальности.</w:t>
      </w:r>
    </w:p>
    <w:p w:rsidR="00E102E5" w:rsidRPr="00E102E5" w:rsidRDefault="00E102E5" w:rsidP="00E102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02E5" w:rsidRDefault="003E1A36" w:rsidP="00E102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</w:t>
      </w:r>
      <w:r w:rsidR="00E102E5"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Традиционно, каждый год в конце апреля, </w:t>
      </w:r>
      <w:r w:rsidR="006C0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нашем детском саду </w:t>
      </w:r>
      <w:r w:rsidR="00E102E5"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</w:t>
      </w:r>
      <w:r w:rsidR="00266F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="00E102E5"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</w:t>
      </w:r>
      <w:r w:rsidR="00266F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ся неделя чувашского языка и культуры.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r w:rsidR="00E102E5"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рамках которой дети глубже знакомились с чувашским </w:t>
      </w:r>
      <w:r w:rsidR="00E102E5"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языком, традиция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 и историей чувашского народа, с символикой Чувашии в различных видах деятельности.</w:t>
      </w:r>
    </w:p>
    <w:p w:rsidR="003E1A36" w:rsidRDefault="003E1A36" w:rsidP="00E102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Педагогами организованы просмотр презентаций «Чувашское народное творчество», «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И.Я.Яковлев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«Чувашские народные игры», «Чувашская национальная кухня».</w:t>
      </w:r>
    </w:p>
    <w:p w:rsidR="008E7F3E" w:rsidRPr="00E102E5" w:rsidRDefault="008E7F3E" w:rsidP="008E7F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В рамках недели чувашского языка и культуры педагогами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проведены  занятия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изодеятельности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тему: «Скатерть», «Салфетка», «Платье для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Анюк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«У солнышка лучи ясные», «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Масмак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Илемпи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0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организована выставка</w:t>
      </w:r>
      <w:r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детского творчества </w:t>
      </w:r>
      <w:r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«Чувашские узоры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8E7F3E" w:rsidRPr="00E102E5" w:rsidRDefault="008E7F3E" w:rsidP="00E102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1A36" w:rsidRDefault="00E102E5" w:rsidP="00E102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DE30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</w:t>
      </w:r>
      <w:r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Разработала план работы на неделю, который сост</w:t>
      </w:r>
      <w:r w:rsidR="00266F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оит из циклов тематических дней</w:t>
      </w:r>
      <w:r w:rsidR="003E1A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</w:p>
    <w:p w:rsidR="00E102E5" w:rsidRPr="00E102E5" w:rsidRDefault="003E1A36" w:rsidP="00E102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Воспитанники В группах обновлены чувашские угол</w:t>
      </w:r>
      <w:r w:rsidR="00E102E5"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="00E102E5"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папки-передвижки посвященную чувашскому языку и просветителю чувашского народа Ивану Яковлевичу Яковлеву. На этой неделе ребята познакомились с гербом, флагом и гимном Чувашии, национальными костюмами и вышивкой чувашского народа.</w:t>
      </w:r>
    </w:p>
    <w:p w:rsidR="00E102E5" w:rsidRPr="00E102E5" w:rsidRDefault="00DE304A" w:rsidP="00E102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</w:t>
      </w:r>
      <w:r w:rsidR="00E102E5"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Проводила викторину «Птицы родного края» Рассматривали иллюстрации животных, обитающих в Чувашии. У детей формируе</w:t>
      </w:r>
      <w:r w:rsidR="00266F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тся основы экологических знаний</w:t>
      </w:r>
      <w:r w:rsidR="00E102E5"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направленных на сохранение природы. Старшие дошкольники продолжили знакомство с Красной книгой Чуваши</w:t>
      </w:r>
    </w:p>
    <w:p w:rsidR="00E102E5" w:rsidRPr="00E102E5" w:rsidRDefault="00E102E5" w:rsidP="00E102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DE30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</w:t>
      </w:r>
      <w:r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266F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Воспитанники старших групп </w:t>
      </w:r>
      <w:proofErr w:type="gramStart"/>
      <w:r w:rsidR="00266F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А,Б</w:t>
      </w:r>
      <w:proofErr w:type="gramEnd"/>
      <w:r w:rsidR="00266F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посетили детскую </w:t>
      </w:r>
      <w:r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библиотеку с целью знакомства с произведениями</w:t>
      </w:r>
      <w:r w:rsidR="00266F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чувашских писателей. </w:t>
      </w:r>
      <w:r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Дети ознакомились </w:t>
      </w:r>
      <w:proofErr w:type="gramStart"/>
      <w:r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известными людьми</w:t>
      </w:r>
      <w:proofErr w:type="gramEnd"/>
      <w:r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прославившими наш край (К. Иванов. А.Г. Николаев. И.Я. Яковлев, В.И. Чапаев, </w:t>
      </w:r>
      <w:proofErr w:type="spellStart"/>
      <w:r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Р.Сарби</w:t>
      </w:r>
      <w:proofErr w:type="spellEnd"/>
      <w:r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Подобрала иллюстрат</w:t>
      </w:r>
      <w:r w:rsidR="00DE30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ивный и художественный материал</w:t>
      </w:r>
      <w:r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102E5" w:rsidRPr="00E102E5" w:rsidRDefault="00DE304A" w:rsidP="00E102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</w:t>
      </w:r>
      <w:r w:rsidR="00E102E5"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Стал наиболее ярким событием в жизни детского сада «Музыкально-литературный праздник «</w:t>
      </w:r>
      <w:proofErr w:type="spellStart"/>
      <w:r w:rsidR="00E102E5"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Чаваш</w:t>
      </w:r>
      <w:proofErr w:type="spellEnd"/>
      <w:r w:rsidR="00E102E5"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E102E5"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ачи</w:t>
      </w:r>
      <w:proofErr w:type="spellEnd"/>
      <w:r w:rsidR="00E102E5"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="00E102E5"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сассуна</w:t>
      </w:r>
      <w:proofErr w:type="spellEnd"/>
      <w:r w:rsidR="00E102E5"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пар!» С этой целью была представлена презентация «</w:t>
      </w:r>
      <w:proofErr w:type="spellStart"/>
      <w:r w:rsidR="00E102E5"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И.Я.Яковлев</w:t>
      </w:r>
      <w:proofErr w:type="spellEnd"/>
      <w:r w:rsidR="00E102E5"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-просветитель чувашского народа»,</w:t>
      </w:r>
      <w:r w:rsidR="00AA1E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E102E5"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где ребятам в доступной форме рассказали </w:t>
      </w:r>
      <w:proofErr w:type="spellStart"/>
      <w:r w:rsidR="00E102E5"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о.И.</w:t>
      </w:r>
      <w:proofErr w:type="gramStart"/>
      <w:r w:rsidR="00E102E5"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proofErr w:type="spellEnd"/>
      <w:r w:rsidR="00E102E5"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.Яковлеве</w:t>
      </w:r>
      <w:proofErr w:type="gramEnd"/>
      <w:r w:rsidR="00E102E5"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истории создания чувашского букваря. На празднике дети в национальной чувашской одежде читали стихи о родном чувашском языке, пели чувашские детские песни, </w:t>
      </w:r>
      <w:proofErr w:type="spellStart"/>
      <w:r w:rsidR="00E102E5"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плясали,водили</w:t>
      </w:r>
      <w:proofErr w:type="spellEnd"/>
      <w:r w:rsidR="00E102E5"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хороводы, читали рассказы </w:t>
      </w:r>
      <w:proofErr w:type="spellStart"/>
      <w:r w:rsidR="00E102E5"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И.Я.Яковлева</w:t>
      </w:r>
      <w:proofErr w:type="spellEnd"/>
      <w:r w:rsidR="00E102E5"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 чувашские пословицы и </w:t>
      </w:r>
      <w:proofErr w:type="spellStart"/>
      <w:r w:rsidR="00E102E5"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поговорки,загадывали</w:t>
      </w:r>
      <w:proofErr w:type="spellEnd"/>
      <w:r w:rsidR="00E102E5"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загадки присутствующим в зале зрителям.</w:t>
      </w:r>
      <w:r w:rsidR="00E102E5"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102E5" w:rsidRPr="00E102E5" w:rsidRDefault="00E102E5" w:rsidP="00E102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02E5" w:rsidRPr="00E102E5" w:rsidRDefault="00E102E5" w:rsidP="00E102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Неделя чувашского языка не просто возвращает нас к истокам родной речи, но и укрепляет атмосферу дружбы, взаимопонимания и поддержки.</w:t>
      </w:r>
    </w:p>
    <w:p w:rsidR="00E102E5" w:rsidRPr="00E102E5" w:rsidRDefault="00E102E5" w:rsidP="00E102E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02E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Сегодня, чтобы сберечь и развить лучшие традиции чувашского народа просто необходимо создавать искусство, отвечающее нашему времени, чтобы оно стало близким и </w:t>
      </w:r>
      <w:proofErr w:type="gramStart"/>
      <w:r w:rsidRPr="00E102E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для нас</w:t>
      </w:r>
      <w:proofErr w:type="gramEnd"/>
      <w:r w:rsidRPr="00E102E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и для наших детей!</w:t>
      </w:r>
    </w:p>
    <w:p w:rsidR="00E102E5" w:rsidRPr="00E102E5" w:rsidRDefault="00E102E5" w:rsidP="00E102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102E5" w:rsidRPr="00E102E5" w:rsidRDefault="00E102E5" w:rsidP="00E102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102E5" w:rsidRPr="00E102E5" w:rsidRDefault="00E102E5" w:rsidP="00E102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0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E102E5" w:rsidRPr="00E102E5" w:rsidSect="005D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1AC664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20"/>
    <w:rsid w:val="00005EDE"/>
    <w:rsid w:val="00142FC8"/>
    <w:rsid w:val="00266FB6"/>
    <w:rsid w:val="00323BED"/>
    <w:rsid w:val="00361F0B"/>
    <w:rsid w:val="003E1A36"/>
    <w:rsid w:val="00534146"/>
    <w:rsid w:val="005D195D"/>
    <w:rsid w:val="00613A13"/>
    <w:rsid w:val="006348B7"/>
    <w:rsid w:val="006A236B"/>
    <w:rsid w:val="006C04AB"/>
    <w:rsid w:val="006C77D7"/>
    <w:rsid w:val="0075477A"/>
    <w:rsid w:val="007D708C"/>
    <w:rsid w:val="00834320"/>
    <w:rsid w:val="008A404A"/>
    <w:rsid w:val="008E7F3E"/>
    <w:rsid w:val="009072C5"/>
    <w:rsid w:val="00926B6F"/>
    <w:rsid w:val="009A5366"/>
    <w:rsid w:val="00A5428D"/>
    <w:rsid w:val="00A72654"/>
    <w:rsid w:val="00AA1EEE"/>
    <w:rsid w:val="00AF000C"/>
    <w:rsid w:val="00B24FE7"/>
    <w:rsid w:val="00BC066A"/>
    <w:rsid w:val="00C31B2B"/>
    <w:rsid w:val="00C871D6"/>
    <w:rsid w:val="00CB0CBE"/>
    <w:rsid w:val="00CC5708"/>
    <w:rsid w:val="00D54C9E"/>
    <w:rsid w:val="00DE304A"/>
    <w:rsid w:val="00E102E5"/>
    <w:rsid w:val="00E52596"/>
    <w:rsid w:val="00EA1A04"/>
    <w:rsid w:val="00EC6812"/>
    <w:rsid w:val="00F8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78AF"/>
  <w15:chartTrackingRefBased/>
  <w15:docId w15:val="{3C3DD49C-39E3-462C-A67B-4D71A537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0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28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B0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9072C5"/>
    <w:rPr>
      <w:i/>
      <w:iCs/>
    </w:rPr>
  </w:style>
  <w:style w:type="character" w:styleId="a7">
    <w:name w:val="Strong"/>
    <w:basedOn w:val="a0"/>
    <w:uiPriority w:val="22"/>
    <w:qFormat/>
    <w:rsid w:val="009072C5"/>
    <w:rPr>
      <w:b/>
      <w:bCs/>
    </w:rPr>
  </w:style>
  <w:style w:type="character" w:styleId="a8">
    <w:name w:val="Hyperlink"/>
    <w:basedOn w:val="a0"/>
    <w:uiPriority w:val="99"/>
    <w:semiHidden/>
    <w:unhideWhenUsed/>
    <w:rsid w:val="005D195D"/>
    <w:rPr>
      <w:color w:val="0000FF"/>
      <w:u w:val="single"/>
    </w:rPr>
  </w:style>
  <w:style w:type="character" w:customStyle="1" w:styleId="news-list-source">
    <w:name w:val="news-list-source"/>
    <w:basedOn w:val="a0"/>
    <w:rsid w:val="005D1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2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8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fs01.cap.ru/www20/gs/news/2020/04/29/955b99b6-9e94-4f51-9b2d-601db1f82f2a/aaaaa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p.ru/chuvashia/o-chuvashii/gosudarstvennaya-simvolika/gim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8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2022-04-25T06:32:00Z</cp:lastPrinted>
  <dcterms:created xsi:type="dcterms:W3CDTF">2021-04-19T05:37:00Z</dcterms:created>
  <dcterms:modified xsi:type="dcterms:W3CDTF">2022-04-25T10:54:00Z</dcterms:modified>
</cp:coreProperties>
</file>