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80" w:rsidRPr="00C57C12" w:rsidRDefault="00B86780" w:rsidP="00B86780">
      <w:pPr>
        <w:pStyle w:val="a3"/>
        <w:kinsoku w:val="0"/>
        <w:overflowPunct w:val="0"/>
        <w:spacing w:before="134" w:beforeAutospacing="0" w:after="0" w:afterAutospacing="0"/>
        <w:ind w:left="547" w:hanging="547"/>
        <w:jc w:val="center"/>
        <w:textAlignment w:val="baseline"/>
        <w:rPr>
          <w:rFonts w:eastAsia="+mn-ea" w:cs="+mn-cs"/>
          <w:bCs/>
          <w:color w:val="CC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C57C12">
        <w:rPr>
          <w:rFonts w:eastAsia="+mn-ea" w:cs="+mn-cs"/>
          <w:bCs/>
          <w:color w:val="CC0000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Формирование основ духовно-нравственного развития детей дошкольного возраста в рамках  реализации программы «Истоки»</w:t>
      </w:r>
    </w:p>
    <w:p w:rsidR="00B86780" w:rsidRPr="00D04CF0" w:rsidRDefault="00C57C12" w:rsidP="00C57C12">
      <w:pPr>
        <w:pStyle w:val="a3"/>
        <w:kinsoku w:val="0"/>
        <w:overflowPunct w:val="0"/>
        <w:spacing w:before="134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Слайд 1-2</w:t>
      </w:r>
    </w:p>
    <w:p w:rsidR="00DF2626" w:rsidRDefault="00B86780">
      <w:pPr>
        <w:rPr>
          <w:rFonts w:ascii="Times New Roman" w:hAnsi="Times New Roman" w:cs="Times New Roman"/>
          <w:sz w:val="28"/>
          <w:szCs w:val="28"/>
        </w:rPr>
      </w:pPr>
      <w:r w:rsidRPr="00D04CF0">
        <w:rPr>
          <w:rFonts w:ascii="Times New Roman" w:hAnsi="Times New Roman" w:cs="Times New Roman"/>
          <w:sz w:val="28"/>
          <w:szCs w:val="28"/>
        </w:rPr>
        <w:t xml:space="preserve"> Авторы программы «Воспитание на социокультурном опыте» Кузьмин И.А., Камкин А.В.</w:t>
      </w:r>
    </w:p>
    <w:p w:rsidR="00C57C12" w:rsidRPr="00D04CF0" w:rsidRDefault="00C57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D04CF0" w:rsidRPr="00D04CF0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Нормативно-правовая база введения программы «Социокультурные истоки» в образовательную деятельность дошкольной организации</w:t>
      </w:r>
    </w:p>
    <w:p w:rsidR="00D04CF0" w:rsidRPr="00D04CF0" w:rsidRDefault="00C57C12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4</w:t>
      </w:r>
    </w:p>
    <w:p w:rsidR="00D04CF0" w:rsidRPr="00D04CF0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Программа «Социокультурные истоки» опирается на следующие законодательные Постановления Правительства РФ, приказы Министерства образования и науки РФ и нормы международного права: </w:t>
      </w:r>
    </w:p>
    <w:p w:rsidR="00D04CF0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Конституцию Российской Федерации от 12.12.1993 г.;</w:t>
      </w:r>
    </w:p>
    <w:p w:rsidR="00D04CF0" w:rsidRPr="00D04CF0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Национальную доктрину образования РФ на период 2000-</w:t>
      </w:r>
      <w:smartTag w:uri="urn:schemas-microsoft-com:office:smarttags" w:element="metricconverter">
        <w:smartTagPr>
          <w:attr w:name="ProductID" w:val="2025 г"/>
        </w:smartTagPr>
        <w:r w:rsidRPr="00D04CF0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 xml:space="preserve">2025 </w:t>
        </w:r>
        <w:proofErr w:type="spellStart"/>
        <w:r w:rsidRPr="00D04CF0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г</w:t>
        </w:r>
      </w:smartTag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.г</w:t>
      </w:r>
      <w:proofErr w:type="spellEnd"/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.;</w:t>
      </w:r>
    </w:p>
    <w:p w:rsidR="00D04CF0" w:rsidRPr="00D04CF0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Закон РФ «Об образовании», вступивший в силу 01.09.2013 г., </w:t>
      </w:r>
    </w:p>
    <w:p w:rsidR="00D04CF0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Концепцию дошкольного воспитания в РФ от </w:t>
      </w:r>
      <w:smartTag w:uri="urn:schemas-microsoft-com:office:smarttags" w:element="metricconverter">
        <w:smartTagPr>
          <w:attr w:name="ProductID" w:val="2003 г"/>
        </w:smartTagPr>
        <w:r w:rsidRPr="00D04C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  </w:t>
      </w:r>
    </w:p>
    <w:p w:rsidR="00D04CF0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Типовое Положение о дошкольном образовательном учреждении, приказ </w:t>
      </w:r>
      <w:proofErr w:type="spellStart"/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27.10.2011 № 2562; Общенациональную программу развития воспитания детей в Российской Федерации; Концепцию содержания непрерывного образования (дошкольное и начальное звено) от 17.06.2003 г.; Концепцию модернизации российского образования на 2011-2015гг.; Федеральный закон № 74-ФЗ «О национально-культурной автономии» от 17.06.1996 г.; Конвенцию о правах ребенка, ратифицированную Российской Федерацией 15.09.1990 г.; Конвенцию о защите прав и основных свобод от 04.11.1950 г.; </w:t>
      </w:r>
    </w:p>
    <w:p w:rsidR="00D04CF0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Концепцию духовно-нравственного развития и воспитания личности гражданина России Федерального государственного образовательного стандарта (</w:t>
      </w:r>
      <w:smartTag w:uri="urn:schemas-microsoft-com:office:smarttags" w:element="metricconverter">
        <w:smartTagPr>
          <w:attr w:name="ProductID" w:val="2007 г"/>
        </w:smartTagPr>
        <w:r w:rsidRPr="00D04CF0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2007 г</w:t>
        </w:r>
      </w:smartTag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.); </w:t>
      </w:r>
    </w:p>
    <w:p w:rsidR="009D7719" w:rsidRPr="009D7719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Минобрнауки</w:t>
      </w:r>
      <w:proofErr w:type="spellEnd"/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D04CF0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D04CF0">
          <w:rPr>
            <w:rFonts w:ascii="Times New Roman" w:eastAsia="Times New Roman" w:hAnsi="Times New Roman" w:cs="Times New Roman"/>
            <w:bCs/>
            <w:color w:val="FF0000"/>
            <w:kern w:val="36"/>
            <w:sz w:val="28"/>
            <w:szCs w:val="28"/>
            <w:lang w:eastAsia="ru-RU"/>
          </w:rPr>
          <w:t>2013 г</w:t>
        </w:r>
      </w:smartTag>
      <w:r w:rsidRPr="00D04CF0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. N 1155); </w:t>
      </w: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ФЗ РФ от 28 апреля </w:t>
      </w:r>
      <w:smartTag w:uri="urn:schemas-microsoft-com:office:smarttags" w:element="metricconverter">
        <w:smartTagPr>
          <w:attr w:name="ProductID" w:val="2009 г"/>
        </w:smartTagPr>
        <w:r w:rsidRPr="00D04CF0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2009 г</w:t>
        </w:r>
      </w:smartTag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 N 71-</w:t>
      </w:r>
      <w:r w:rsidRPr="00D04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ФЗ</w:t>
      </w:r>
      <w:r w:rsidRPr="009D7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"О внесении изменений Федеральный</w:t>
      </w:r>
      <w:r w:rsidRPr="009D7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D04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закон</w:t>
      </w:r>
      <w:r w:rsidRPr="009D7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"</w:t>
      </w:r>
      <w:r w:rsidRPr="00D04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</w:t>
      </w:r>
      <w:r w:rsidRPr="009D7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D04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основных</w:t>
      </w:r>
      <w:r w:rsidRPr="009D7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D04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гарантиях</w:t>
      </w:r>
      <w:r w:rsidRPr="009D7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D04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</w:t>
      </w:r>
      <w:r w:rsidRPr="009D7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D04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ребенка</w:t>
      </w:r>
      <w:r w:rsidRPr="009D7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</w:t>
      </w:r>
      <w:r w:rsidR="009D7719" w:rsidRPr="009D7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D04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Российской</w:t>
      </w:r>
      <w:r w:rsidRPr="009D771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D04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Федерации</w:t>
      </w: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"; </w:t>
      </w:r>
    </w:p>
    <w:p w:rsidR="009D7719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Государственную программу «Патриотическое воспитание граждан Российской Федерации на 2011-2015 годы», утверждённую постановлением Правительства РФ от 5.10.2010г. №795;</w:t>
      </w:r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4CF0" w:rsidRPr="00D04CF0" w:rsidRDefault="00D04CF0" w:rsidP="00D04C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Государственную программу развития воспитания и социализации детей в РФ на 2011-</w:t>
      </w:r>
      <w:smartTag w:uri="urn:schemas-microsoft-com:office:smarttags" w:element="metricconverter">
        <w:smartTagPr>
          <w:attr w:name="ProductID" w:val="2016 г"/>
        </w:smartTagPr>
        <w:r w:rsidRPr="00D04C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2016 </w:t>
        </w:r>
        <w:proofErr w:type="spellStart"/>
        <w:r w:rsidRPr="00D04CF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</w:t>
        </w:r>
      </w:smartTag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spellEnd"/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 Выступление </w:t>
      </w:r>
      <w:r w:rsidRPr="00D04C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Президента Российской Федерации на заседании международного дискуссионного клуба «Валдай» 19 сентября 2013 года,</w:t>
      </w:r>
      <w:r w:rsidRPr="00D04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Послание Президента Российской Федерации Федеральному Собранию от 13 декабря 2013 года и ряд других документов регионального уровня.</w:t>
      </w:r>
    </w:p>
    <w:p w:rsidR="00D04CF0" w:rsidRPr="00D04CF0" w:rsidRDefault="00D04CF0" w:rsidP="00D04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</w:p>
    <w:p w:rsidR="009D7719" w:rsidRPr="009D7719" w:rsidRDefault="009D7719" w:rsidP="009D771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 w:cs="+mn-cs"/>
          <w:b/>
          <w:bCs/>
          <w:color w:val="000066"/>
          <w:kern w:val="24"/>
          <w:sz w:val="32"/>
          <w:szCs w:val="32"/>
        </w:rPr>
        <w:t xml:space="preserve"> </w:t>
      </w:r>
      <w:r w:rsidRPr="009D7719">
        <w:rPr>
          <w:rFonts w:eastAsia="+mn-ea" w:cs="+mn-cs"/>
          <w:bCs/>
          <w:kern w:val="24"/>
          <w:sz w:val="28"/>
          <w:szCs w:val="28"/>
        </w:rPr>
        <w:t>Программа полностью соответствует требованиям  Федерального государственного образовательного стандарта</w:t>
      </w:r>
    </w:p>
    <w:p w:rsidR="009D7719" w:rsidRDefault="009D7719" w:rsidP="009D7719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kern w:val="24"/>
          <w:sz w:val="28"/>
          <w:szCs w:val="28"/>
        </w:rPr>
      </w:pPr>
      <w:r w:rsidRPr="009D7719">
        <w:rPr>
          <w:rFonts w:eastAsia="+mn-ea" w:cs="+mn-cs"/>
          <w:bCs/>
          <w:kern w:val="24"/>
          <w:sz w:val="28"/>
          <w:szCs w:val="28"/>
        </w:rPr>
        <w:t xml:space="preserve">начального общего образования </w:t>
      </w:r>
      <w:proofErr w:type="gramStart"/>
      <w:r w:rsidRPr="009D7719">
        <w:rPr>
          <w:rFonts w:eastAsia="+mn-ea" w:cs="+mn-cs"/>
          <w:bCs/>
          <w:kern w:val="24"/>
          <w:sz w:val="28"/>
          <w:szCs w:val="28"/>
        </w:rPr>
        <w:t>в</w:t>
      </w:r>
      <w:proofErr w:type="gramEnd"/>
      <w:r w:rsidRPr="009D7719">
        <w:rPr>
          <w:rFonts w:eastAsia="+mn-ea" w:cs="+mn-cs"/>
          <w:bCs/>
          <w:kern w:val="24"/>
          <w:sz w:val="28"/>
          <w:szCs w:val="28"/>
        </w:rPr>
        <w:t>:</w:t>
      </w:r>
    </w:p>
    <w:p w:rsidR="009D7719" w:rsidRDefault="009D7719" w:rsidP="009D77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Постановке целей</w:t>
      </w:r>
    </w:p>
    <w:p w:rsidR="009D7719" w:rsidRDefault="009D7719" w:rsidP="009D77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духовно-нравственного развития и воспитания личности</w:t>
      </w:r>
    </w:p>
    <w:p w:rsidR="009D7719" w:rsidRDefault="009D7719" w:rsidP="009D77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социокультурной идентичности</w:t>
      </w:r>
    </w:p>
    <w:p w:rsidR="009D7719" w:rsidRDefault="009D7719" w:rsidP="009D77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воспитательного процесса</w:t>
      </w:r>
    </w:p>
    <w:p w:rsidR="009D7719" w:rsidRPr="009D7719" w:rsidRDefault="009D7719" w:rsidP="009D771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Интегрированности программ духовно-нравственного воспитания</w:t>
      </w:r>
    </w:p>
    <w:p w:rsidR="009D7719" w:rsidRPr="009D7719" w:rsidRDefault="009D7719" w:rsidP="009D771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7719">
        <w:rPr>
          <w:rFonts w:eastAsia="+mn-ea"/>
          <w:bCs/>
          <w:kern w:val="24"/>
          <w:sz w:val="28"/>
          <w:szCs w:val="28"/>
        </w:rPr>
        <w:t>Программа «Истоки» может стать концептуальной основой  для разработки программ образовательных учреждений по духовно-нравственному развитию и воспитанию обучающихся в контексте Федерального государственного образовательного стандарта.</w:t>
      </w:r>
    </w:p>
    <w:p w:rsidR="009D7719" w:rsidRPr="009D7719" w:rsidRDefault="009D7719" w:rsidP="00C57C1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7719">
        <w:rPr>
          <w:rFonts w:eastAsia="+mn-ea"/>
          <w:bCs/>
          <w:kern w:val="24"/>
          <w:sz w:val="28"/>
          <w:szCs w:val="28"/>
        </w:rPr>
        <w:t>Сегодня программа «Истоки» успешно реализуется в 59 субъектах РФ в течение 18 лет, что бесспорно является показателем ее эффективности.</w:t>
      </w:r>
    </w:p>
    <w:p w:rsidR="009D7719" w:rsidRPr="009D7719" w:rsidRDefault="009D7719" w:rsidP="009D7719">
      <w:pPr>
        <w:pStyle w:val="a3"/>
        <w:spacing w:before="192" w:beforeAutospacing="0" w:after="0" w:afterAutospacing="0"/>
        <w:jc w:val="both"/>
        <w:textAlignment w:val="baseline"/>
        <w:rPr>
          <w:sz w:val="28"/>
          <w:szCs w:val="28"/>
        </w:rPr>
      </w:pPr>
      <w:r w:rsidRPr="009D7719">
        <w:rPr>
          <w:rFonts w:eastAsia="+mn-ea"/>
          <w:bCs/>
          <w:kern w:val="24"/>
          <w:sz w:val="28"/>
          <w:szCs w:val="28"/>
        </w:rPr>
        <w:t xml:space="preserve"> Учебно-методический комплект программы «Истоки» в 2002 году получил гриф Министерства образования Российской Федерации и рекомендован для использования в образовательном процессе субъектов РФ.</w:t>
      </w:r>
    </w:p>
    <w:p w:rsidR="009D7719" w:rsidRPr="009D7719" w:rsidRDefault="009D7719" w:rsidP="009D7719">
      <w:pPr>
        <w:pStyle w:val="a3"/>
        <w:spacing w:before="192" w:beforeAutospacing="0" w:after="0" w:afterAutospacing="0"/>
        <w:jc w:val="both"/>
        <w:textAlignment w:val="baseline"/>
        <w:rPr>
          <w:sz w:val="28"/>
          <w:szCs w:val="28"/>
        </w:rPr>
      </w:pPr>
      <w:r w:rsidRPr="009D7719">
        <w:rPr>
          <w:rFonts w:eastAsia="+mn-ea"/>
          <w:bCs/>
          <w:kern w:val="24"/>
          <w:sz w:val="28"/>
          <w:szCs w:val="28"/>
        </w:rPr>
        <w:t xml:space="preserve"> В 2011 году Издательский дом «Истоки» включен в Федеральный перечень.</w:t>
      </w:r>
    </w:p>
    <w:p w:rsidR="00D04CF0" w:rsidRPr="00C57C12" w:rsidRDefault="00C57C12" w:rsidP="00C57C12">
      <w:pPr>
        <w:rPr>
          <w:rFonts w:ascii="Times New Roman" w:hAnsi="Times New Roman" w:cs="Times New Roman"/>
          <w:sz w:val="28"/>
          <w:szCs w:val="28"/>
        </w:rPr>
      </w:pPr>
      <w:r w:rsidRPr="00C57C12">
        <w:rPr>
          <w:rFonts w:ascii="Times New Roman" w:hAnsi="Times New Roman" w:cs="Times New Roman"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>-6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3C6F" w:rsidTr="00373C6F">
        <w:tc>
          <w:tcPr>
            <w:tcW w:w="4785" w:type="dxa"/>
          </w:tcPr>
          <w:p w:rsidR="00373C6F" w:rsidRPr="00373C6F" w:rsidRDefault="00373C6F" w:rsidP="009D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C6F">
              <w:rPr>
                <w:rFonts w:ascii="Times New Roman" w:hAnsi="Times New Roman" w:cs="Times New Roman"/>
                <w:sz w:val="28"/>
                <w:szCs w:val="28"/>
              </w:rPr>
              <w:t xml:space="preserve">Задачи ФГОС </w:t>
            </w:r>
            <w:proofErr w:type="gramStart"/>
            <w:r w:rsidRPr="00373C6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786" w:type="dxa"/>
          </w:tcPr>
          <w:p w:rsidR="00373C6F" w:rsidRPr="00373C6F" w:rsidRDefault="00373C6F" w:rsidP="009D7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C6F">
              <w:rPr>
                <w:rFonts w:ascii="Times New Roman" w:hAnsi="Times New Roman" w:cs="Times New Roman"/>
                <w:sz w:val="28"/>
                <w:szCs w:val="28"/>
              </w:rPr>
              <w:t>Задача программы «Социокультурные истоки»</w:t>
            </w:r>
          </w:p>
        </w:tc>
      </w:tr>
      <w:tr w:rsidR="00373C6F" w:rsidTr="00373C6F">
        <w:tc>
          <w:tcPr>
            <w:tcW w:w="4785" w:type="dxa"/>
          </w:tcPr>
          <w:p w:rsidR="00373C6F" w:rsidRPr="00373C6F" w:rsidRDefault="00373C6F" w:rsidP="00373C6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73C6F">
              <w:rPr>
                <w:rFonts w:eastAsia="+mn-ea" w:cs="+mn-cs"/>
                <w:bCs/>
                <w:iCs/>
                <w:kern w:val="24"/>
                <w:sz w:val="28"/>
                <w:szCs w:val="28"/>
              </w:rPr>
      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      </w:r>
          </w:p>
          <w:p w:rsidR="00373C6F" w:rsidRDefault="00373C6F" w:rsidP="009D7719">
            <w:pPr>
              <w:jc w:val="center"/>
            </w:pPr>
          </w:p>
        </w:tc>
        <w:tc>
          <w:tcPr>
            <w:tcW w:w="4786" w:type="dxa"/>
          </w:tcPr>
          <w:p w:rsidR="00373C6F" w:rsidRPr="00373C6F" w:rsidRDefault="00373C6F" w:rsidP="0037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6F">
              <w:rPr>
                <w:rFonts w:ascii="Times New Roman" w:eastAsia="+mn-ea" w:hAnsi="Times New Roman" w:cs="Times New Roman"/>
                <w:iCs/>
                <w:color w:val="000066"/>
                <w:sz w:val="28"/>
                <w:szCs w:val="28"/>
              </w:rPr>
              <w:t>формирование духовно-нравственной основы личности, а также присоединение ребенка и его родителей к базовым духовным, нравственным и социокультурным ценностям России</w:t>
            </w:r>
          </w:p>
        </w:tc>
      </w:tr>
      <w:tr w:rsidR="00C57C12" w:rsidTr="00373C6F">
        <w:tc>
          <w:tcPr>
            <w:tcW w:w="4785" w:type="dxa"/>
          </w:tcPr>
          <w:p w:rsidR="00C57C12" w:rsidRPr="00373C6F" w:rsidRDefault="00C57C12" w:rsidP="00373C6F">
            <w:pPr>
              <w:pStyle w:val="a3"/>
              <w:spacing w:before="0" w:beforeAutospacing="0" w:after="0" w:afterAutospacing="0"/>
              <w:textAlignment w:val="baseline"/>
              <w:rPr>
                <w:rFonts w:eastAsia="+mn-ea" w:cs="+mn-cs"/>
                <w:bCs/>
                <w:i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7C12" w:rsidRPr="00373C6F" w:rsidRDefault="00C57C12" w:rsidP="00373C6F">
            <w:pPr>
              <w:jc w:val="both"/>
              <w:rPr>
                <w:rFonts w:ascii="Times New Roman" w:eastAsia="+mn-ea" w:hAnsi="Times New Roman" w:cs="Times New Roman"/>
                <w:iCs/>
                <w:color w:val="000066"/>
                <w:sz w:val="28"/>
                <w:szCs w:val="28"/>
              </w:rPr>
            </w:pPr>
          </w:p>
        </w:tc>
      </w:tr>
    </w:tbl>
    <w:p w:rsidR="00C57C12" w:rsidRDefault="00C57C12" w:rsidP="00373C6F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>Слайд 7</w:t>
      </w:r>
    </w:p>
    <w:p w:rsidR="009D7719" w:rsidRDefault="00373C6F" w:rsidP="00373C6F">
      <w:pPr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 w:rsidRPr="00373C6F">
        <w:rPr>
          <w:rFonts w:ascii="Times New Roman" w:eastAsia="+mj-ea" w:hAnsi="Times New Roman" w:cs="Times New Roman"/>
          <w:bCs/>
          <w:sz w:val="28"/>
          <w:szCs w:val="28"/>
        </w:rPr>
        <w:t>Решение образовательных задач по программе «Социокультурные истоки» осуществляется целостно </w:t>
      </w:r>
    </w:p>
    <w:p w:rsidR="00373C6F" w:rsidRPr="00373C6F" w:rsidRDefault="00373C6F" w:rsidP="00373C6F">
      <w:pPr>
        <w:pStyle w:val="a5"/>
        <w:numPr>
          <w:ilvl w:val="0"/>
          <w:numId w:val="3"/>
        </w:numPr>
        <w:jc w:val="both"/>
        <w:rPr>
          <w:rFonts w:eastAsia="+mj-ea"/>
          <w:b/>
          <w:bCs/>
          <w:sz w:val="28"/>
          <w:szCs w:val="28"/>
        </w:rPr>
      </w:pPr>
      <w:r w:rsidRPr="00373C6F">
        <w:rPr>
          <w:rFonts w:eastAsia="+mn-ea"/>
          <w:bCs/>
          <w:i/>
          <w:iCs/>
          <w:sz w:val="28"/>
          <w:szCs w:val="28"/>
        </w:rPr>
        <w:t xml:space="preserve">из </w:t>
      </w:r>
      <w:r w:rsidRPr="00373C6F">
        <w:rPr>
          <w:rFonts w:eastAsia="+mn-ea"/>
          <w:b/>
          <w:bCs/>
          <w:i/>
          <w:iCs/>
          <w:sz w:val="28"/>
          <w:szCs w:val="28"/>
        </w:rPr>
        <w:t>совместной деятельности</w:t>
      </w:r>
      <w:r w:rsidRPr="00373C6F">
        <w:rPr>
          <w:rFonts w:eastAsia="+mn-ea"/>
          <w:bCs/>
          <w:i/>
          <w:iCs/>
          <w:sz w:val="28"/>
          <w:szCs w:val="28"/>
        </w:rPr>
        <w:t xml:space="preserve"> </w:t>
      </w:r>
      <w:r w:rsidRPr="00373C6F">
        <w:rPr>
          <w:rFonts w:eastAsia="+mn-ea"/>
          <w:i/>
          <w:iCs/>
          <w:sz w:val="28"/>
          <w:szCs w:val="28"/>
        </w:rPr>
        <w:t xml:space="preserve">взрослого и ребенка, </w:t>
      </w:r>
      <w:r w:rsidRPr="00373C6F">
        <w:rPr>
          <w:rFonts w:eastAsia="+mn-ea"/>
          <w:bCs/>
          <w:i/>
          <w:iCs/>
          <w:sz w:val="28"/>
          <w:szCs w:val="28"/>
        </w:rPr>
        <w:t xml:space="preserve">в </w:t>
      </w:r>
      <w:r w:rsidRPr="00373C6F">
        <w:rPr>
          <w:rFonts w:eastAsia="+mn-ea"/>
          <w:b/>
          <w:bCs/>
          <w:i/>
          <w:iCs/>
          <w:sz w:val="28"/>
          <w:szCs w:val="28"/>
        </w:rPr>
        <w:t xml:space="preserve">самостоятельной деятельности </w:t>
      </w:r>
      <w:r w:rsidRPr="00373C6F">
        <w:rPr>
          <w:rFonts w:eastAsia="+mn-ea"/>
          <w:b/>
          <w:i/>
          <w:iCs/>
          <w:sz w:val="28"/>
          <w:szCs w:val="28"/>
        </w:rPr>
        <w:t>детей </w:t>
      </w:r>
    </w:p>
    <w:p w:rsidR="00373C6F" w:rsidRPr="00373C6F" w:rsidRDefault="00373C6F" w:rsidP="00373C6F">
      <w:pPr>
        <w:pStyle w:val="a5"/>
        <w:numPr>
          <w:ilvl w:val="0"/>
          <w:numId w:val="3"/>
        </w:numPr>
        <w:spacing w:line="240" w:lineRule="atLeast"/>
        <w:jc w:val="both"/>
        <w:rPr>
          <w:rFonts w:eastAsia="+mj-ea"/>
          <w:bCs/>
          <w:sz w:val="28"/>
          <w:szCs w:val="28"/>
        </w:rPr>
      </w:pPr>
      <w:r w:rsidRPr="00373C6F">
        <w:rPr>
          <w:rFonts w:eastAsia="+mn-ea"/>
          <w:i/>
          <w:iCs/>
          <w:sz w:val="28"/>
          <w:szCs w:val="28"/>
        </w:rPr>
        <w:t xml:space="preserve">не только </w:t>
      </w:r>
      <w:r w:rsidRPr="00373C6F">
        <w:rPr>
          <w:rFonts w:eastAsia="+mn-ea"/>
          <w:b/>
          <w:bCs/>
          <w:i/>
          <w:iCs/>
          <w:sz w:val="28"/>
          <w:szCs w:val="28"/>
        </w:rPr>
        <w:t>в рамках образовательной деятельности</w:t>
      </w:r>
      <w:r w:rsidRPr="00373C6F">
        <w:rPr>
          <w:rFonts w:eastAsia="+mn-ea"/>
          <w:bCs/>
          <w:i/>
          <w:iCs/>
          <w:sz w:val="28"/>
          <w:szCs w:val="28"/>
        </w:rPr>
        <w:t xml:space="preserve">, </w:t>
      </w:r>
      <w:r w:rsidRPr="00373C6F">
        <w:rPr>
          <w:rFonts w:eastAsia="+mn-ea"/>
          <w:i/>
          <w:iCs/>
          <w:sz w:val="28"/>
          <w:szCs w:val="28"/>
        </w:rPr>
        <w:t xml:space="preserve">но </w:t>
      </w:r>
      <w:r w:rsidRPr="00225B33">
        <w:rPr>
          <w:rFonts w:eastAsia="+mn-ea"/>
          <w:b/>
          <w:i/>
          <w:iCs/>
          <w:sz w:val="28"/>
          <w:szCs w:val="28"/>
        </w:rPr>
        <w:t xml:space="preserve">и </w:t>
      </w:r>
      <w:r w:rsidRPr="00225B33">
        <w:rPr>
          <w:rFonts w:eastAsia="+mn-ea"/>
          <w:b/>
          <w:bCs/>
          <w:i/>
          <w:iCs/>
          <w:sz w:val="28"/>
          <w:szCs w:val="28"/>
        </w:rPr>
        <w:t>при проведении режимных моментов</w:t>
      </w:r>
      <w:r w:rsidRPr="00373C6F">
        <w:rPr>
          <w:rFonts w:eastAsia="+mn-ea"/>
          <w:bCs/>
          <w:i/>
          <w:iCs/>
          <w:sz w:val="28"/>
          <w:szCs w:val="28"/>
        </w:rPr>
        <w:t>,</w:t>
      </w:r>
      <w:r w:rsidRPr="00373C6F">
        <w:rPr>
          <w:rFonts w:eastAsia="+mn-ea"/>
          <w:i/>
          <w:iCs/>
          <w:sz w:val="28"/>
          <w:szCs w:val="28"/>
        </w:rPr>
        <w:t xml:space="preserve"> с использованием адекватных</w:t>
      </w:r>
    </w:p>
    <w:p w:rsidR="00373C6F" w:rsidRDefault="00373C6F" w:rsidP="00373C6F">
      <w:pPr>
        <w:spacing w:line="240" w:lineRule="atLeast"/>
        <w:ind w:left="360"/>
        <w:jc w:val="both"/>
        <w:rPr>
          <w:rFonts w:eastAsia="+mn-ea"/>
          <w:i/>
          <w:iCs/>
          <w:sz w:val="28"/>
          <w:szCs w:val="28"/>
        </w:rPr>
      </w:pPr>
      <w:r w:rsidRPr="00373C6F">
        <w:rPr>
          <w:rFonts w:eastAsia="+mn-ea"/>
          <w:i/>
          <w:iCs/>
          <w:sz w:val="28"/>
          <w:szCs w:val="28"/>
        </w:rPr>
        <w:t xml:space="preserve">     возрасту форм работы</w:t>
      </w:r>
    </w:p>
    <w:p w:rsidR="00225B33" w:rsidRDefault="00225B33" w:rsidP="00373C6F">
      <w:pPr>
        <w:spacing w:line="240" w:lineRule="atLeast"/>
        <w:ind w:left="360"/>
        <w:jc w:val="both"/>
        <w:rPr>
          <w:rFonts w:eastAsia="+mn-ea"/>
          <w:i/>
          <w:iCs/>
          <w:sz w:val="28"/>
          <w:szCs w:val="28"/>
        </w:rPr>
      </w:pPr>
    </w:p>
    <w:p w:rsidR="00225B33" w:rsidRDefault="00C57C12" w:rsidP="00373C6F">
      <w:pPr>
        <w:spacing w:line="240" w:lineRule="atLeast"/>
        <w:ind w:left="360"/>
        <w:jc w:val="both"/>
        <w:rPr>
          <w:rFonts w:eastAsia="+mn-ea"/>
          <w:i/>
          <w:iCs/>
          <w:sz w:val="28"/>
          <w:szCs w:val="28"/>
        </w:rPr>
      </w:pPr>
      <w:r>
        <w:rPr>
          <w:rFonts w:eastAsia="+mn-ea"/>
          <w:i/>
          <w:iCs/>
          <w:sz w:val="28"/>
          <w:szCs w:val="28"/>
        </w:rPr>
        <w:lastRenderedPageBreak/>
        <w:t>Слайд 8</w:t>
      </w:r>
    </w:p>
    <w:p w:rsidR="00225B33" w:rsidRPr="00225B33" w:rsidRDefault="00225B33" w:rsidP="00225B33">
      <w:pPr>
        <w:spacing w:line="240" w:lineRule="atLeast"/>
        <w:ind w:left="360"/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225B33">
        <w:rPr>
          <w:rFonts w:ascii="Times New Roman" w:eastAsia="+mj-ea" w:hAnsi="Times New Roman" w:cs="Times New Roman"/>
          <w:b/>
          <w:bCs/>
          <w:sz w:val="28"/>
          <w:szCs w:val="28"/>
        </w:rPr>
        <w:t>Современные подходы к организации образовательной деятельности в дошкольном учреждении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614"/>
      </w:tblGrid>
      <w:tr w:rsidR="0067712D" w:rsidRPr="0067712D" w:rsidTr="00225B33">
        <w:tc>
          <w:tcPr>
            <w:tcW w:w="4785" w:type="dxa"/>
          </w:tcPr>
          <w:p w:rsidR="00225B33" w:rsidRPr="00225B33" w:rsidRDefault="00225B33" w:rsidP="00225B33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33">
              <w:rPr>
                <w:rFonts w:ascii="Times New Roman" w:eastAsia="+mn-e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Партнёрская форма НОД, требование ФГОС </w:t>
            </w:r>
            <w:proofErr w:type="gramStart"/>
            <w:r w:rsidRPr="00225B33">
              <w:rPr>
                <w:rFonts w:ascii="Times New Roman" w:eastAsia="+mn-ea" w:hAnsi="Times New Roman" w:cs="Times New Roman"/>
                <w:b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225B33">
              <w:rPr>
                <w:rFonts w:ascii="Times New Roman" w:eastAsia="+mn-ea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225B33" w:rsidRPr="0067712D" w:rsidRDefault="00225B33" w:rsidP="00225B33">
            <w:pPr>
              <w:spacing w:line="240" w:lineRule="atLeast"/>
              <w:jc w:val="center"/>
              <w:rPr>
                <w:rFonts w:ascii="Times New Roman" w:eastAsia="+mj-e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25B33" w:rsidRPr="00225B33" w:rsidRDefault="00225B33" w:rsidP="00225B33">
            <w:pPr>
              <w:kinsoku w:val="0"/>
              <w:overflowPunct w:val="0"/>
              <w:spacing w:before="11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B33">
              <w:rPr>
                <w:rFonts w:ascii="Times New Roman" w:eastAsia="+mn-ea" w:hAnsi="Times New Roman" w:cs="Times New Roman"/>
                <w:b/>
                <w:bCs/>
                <w:sz w:val="28"/>
                <w:szCs w:val="28"/>
                <w:lang w:eastAsia="ru-RU"/>
              </w:rPr>
              <w:t>НОД по Истокам, педагогика сотрудничества:</w:t>
            </w:r>
          </w:p>
          <w:p w:rsidR="00225B33" w:rsidRPr="0067712D" w:rsidRDefault="00225B33" w:rsidP="00225B33">
            <w:pPr>
              <w:spacing w:line="240" w:lineRule="atLeast"/>
              <w:jc w:val="center"/>
              <w:rPr>
                <w:rFonts w:ascii="Times New Roman" w:eastAsia="+mj-ea" w:hAnsi="Times New Roman" w:cs="Times New Roman"/>
                <w:bCs/>
                <w:sz w:val="28"/>
                <w:szCs w:val="28"/>
              </w:rPr>
            </w:pPr>
          </w:p>
        </w:tc>
      </w:tr>
      <w:tr w:rsidR="0067712D" w:rsidRPr="0067712D" w:rsidTr="00225B33">
        <w:tc>
          <w:tcPr>
            <w:tcW w:w="4785" w:type="dxa"/>
          </w:tcPr>
          <w:p w:rsidR="00225B33" w:rsidRPr="0067712D" w:rsidRDefault="00225B33" w:rsidP="00225B33">
            <w:pPr>
              <w:pStyle w:val="a5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 xml:space="preserve">свободное размещение, перемещение и общение детей; </w:t>
            </w:r>
          </w:p>
          <w:p w:rsidR="00225B33" w:rsidRPr="0067712D" w:rsidRDefault="00225B33" w:rsidP="00225B33">
            <w:pPr>
              <w:pStyle w:val="a5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 xml:space="preserve">позиция взрослого динамична,  </w:t>
            </w:r>
            <w:proofErr w:type="spellStart"/>
            <w:r w:rsidRPr="0067712D">
              <w:rPr>
                <w:rFonts w:eastAsia="+mn-ea"/>
                <w:bCs/>
                <w:iCs/>
                <w:sz w:val="28"/>
                <w:szCs w:val="28"/>
              </w:rPr>
              <w:t>включённость</w:t>
            </w:r>
            <w:proofErr w:type="spellEnd"/>
            <w:r w:rsidRPr="0067712D">
              <w:rPr>
                <w:rFonts w:eastAsia="+mn-ea"/>
                <w:bCs/>
                <w:iCs/>
                <w:sz w:val="28"/>
                <w:szCs w:val="28"/>
              </w:rPr>
              <w:t xml:space="preserve"> наравне  с детьми; </w:t>
            </w:r>
          </w:p>
          <w:p w:rsidR="00225B33" w:rsidRPr="0067712D" w:rsidRDefault="00225B33" w:rsidP="00225B33">
            <w:pPr>
              <w:pStyle w:val="a5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>гибкость в организации образовательного процесса,  учет потребностей и интересов детей;</w:t>
            </w:r>
          </w:p>
          <w:p w:rsidR="00225B33" w:rsidRPr="0067712D" w:rsidRDefault="00225B33" w:rsidP="00225B33">
            <w:pPr>
              <w:pStyle w:val="a5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>использование детьми приобретённого опыта;</w:t>
            </w:r>
          </w:p>
          <w:p w:rsidR="00225B33" w:rsidRPr="0067712D" w:rsidRDefault="00225B33" w:rsidP="00225B33">
            <w:pPr>
              <w:pStyle w:val="a5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>диалогическое общение взрослого и ребёнка;</w:t>
            </w:r>
          </w:p>
          <w:p w:rsidR="00225B33" w:rsidRPr="0067712D" w:rsidRDefault="00225B33" w:rsidP="00225B33">
            <w:pPr>
              <w:pStyle w:val="a5"/>
              <w:numPr>
                <w:ilvl w:val="0"/>
                <w:numId w:val="6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>сплочение педагогов и родителей в общих мероприятиях</w:t>
            </w:r>
          </w:p>
        </w:tc>
        <w:tc>
          <w:tcPr>
            <w:tcW w:w="4786" w:type="dxa"/>
          </w:tcPr>
          <w:p w:rsidR="00225B33" w:rsidRPr="0067712D" w:rsidRDefault="00225B33" w:rsidP="00225B33">
            <w:pPr>
              <w:pStyle w:val="a5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>организация детей – в полукруге, круге, или в форме круглого стола в АФО; использование  педагогом социокультурных образовательных технологий;</w:t>
            </w:r>
          </w:p>
          <w:p w:rsidR="00225B33" w:rsidRPr="0067712D" w:rsidRDefault="00225B33" w:rsidP="00225B33">
            <w:pPr>
              <w:pStyle w:val="a5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>субъектная позиция ребёнка;</w:t>
            </w:r>
          </w:p>
          <w:p w:rsidR="00225B33" w:rsidRPr="0067712D" w:rsidRDefault="00225B33" w:rsidP="00225B33">
            <w:pPr>
              <w:pStyle w:val="a5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>использование детьми позитивного социокультурного опыта;</w:t>
            </w:r>
          </w:p>
          <w:p w:rsidR="00225B33" w:rsidRPr="0067712D" w:rsidRDefault="00225B33" w:rsidP="00225B33">
            <w:pPr>
              <w:pStyle w:val="a5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>личностно-развивающий стиль взаимодействия взрослого с детьми на основе диалога;</w:t>
            </w:r>
          </w:p>
          <w:p w:rsidR="00225B33" w:rsidRPr="0067712D" w:rsidRDefault="00225B33" w:rsidP="00225B33">
            <w:pPr>
              <w:pStyle w:val="a5"/>
              <w:numPr>
                <w:ilvl w:val="0"/>
                <w:numId w:val="5"/>
              </w:num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67712D">
              <w:rPr>
                <w:rFonts w:eastAsia="+mn-ea"/>
                <w:bCs/>
                <w:iCs/>
                <w:sz w:val="28"/>
                <w:szCs w:val="28"/>
              </w:rPr>
              <w:t xml:space="preserve">взаимодействие с родителями (законными представителями). </w:t>
            </w:r>
          </w:p>
          <w:p w:rsidR="00225B33" w:rsidRPr="0067712D" w:rsidRDefault="00225B33" w:rsidP="00373C6F">
            <w:pPr>
              <w:spacing w:line="240" w:lineRule="atLeast"/>
              <w:jc w:val="both"/>
              <w:rPr>
                <w:rFonts w:ascii="Times New Roman" w:eastAsia="+mj-ea" w:hAnsi="Times New Roman" w:cs="Times New Roman"/>
                <w:bCs/>
                <w:sz w:val="28"/>
                <w:szCs w:val="28"/>
              </w:rPr>
            </w:pPr>
          </w:p>
        </w:tc>
      </w:tr>
    </w:tbl>
    <w:p w:rsidR="00225B33" w:rsidRPr="0067712D" w:rsidRDefault="00C57C12" w:rsidP="00373C6F">
      <w:pPr>
        <w:spacing w:line="240" w:lineRule="atLeast"/>
        <w:ind w:left="360"/>
        <w:jc w:val="both"/>
        <w:rPr>
          <w:rFonts w:ascii="Times New Roman" w:eastAsia="+mj-ea" w:hAnsi="Times New Roman" w:cs="Times New Roman"/>
          <w:bCs/>
          <w:sz w:val="28"/>
          <w:szCs w:val="28"/>
        </w:rPr>
      </w:pPr>
      <w:r>
        <w:rPr>
          <w:rFonts w:ascii="Times New Roman" w:eastAsia="+mj-ea" w:hAnsi="Times New Roman" w:cs="Times New Roman"/>
          <w:bCs/>
          <w:sz w:val="28"/>
          <w:szCs w:val="28"/>
        </w:rPr>
        <w:t>Слайд 9-13</w:t>
      </w:r>
    </w:p>
    <w:p w:rsidR="00373C6F" w:rsidRDefault="00225B33" w:rsidP="009D7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12D">
        <w:rPr>
          <w:rFonts w:ascii="Times New Roman" w:hAnsi="Times New Roman" w:cs="Times New Roman"/>
          <w:sz w:val="28"/>
          <w:szCs w:val="28"/>
        </w:rPr>
        <w:t>Инструментарий программы.</w:t>
      </w:r>
    </w:p>
    <w:p w:rsidR="00456FF6" w:rsidRPr="00456FF6" w:rsidRDefault="00456FF6" w:rsidP="0045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инструментарий программы:</w:t>
      </w:r>
    </w:p>
    <w:p w:rsidR="00456FF6" w:rsidRPr="00456FF6" w:rsidRDefault="00456FF6" w:rsidP="0045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Программа для дошкольного образования.</w:t>
      </w:r>
    </w:p>
    <w:p w:rsidR="00456FF6" w:rsidRPr="00456FF6" w:rsidRDefault="00456FF6" w:rsidP="0045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>* Планы итоговых занятий с детьми 3—7 лет.</w:t>
      </w:r>
    </w:p>
    <w:p w:rsidR="00456FF6" w:rsidRPr="00456FF6" w:rsidRDefault="00456FF6" w:rsidP="0045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Комментарии и пояснительная записка к программе.</w:t>
      </w:r>
    </w:p>
    <w:p w:rsidR="00456FF6" w:rsidRPr="00456FF6" w:rsidRDefault="00456FF6" w:rsidP="0045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Методическое пособие «Активные формы обучения».</w:t>
      </w:r>
    </w:p>
    <w:p w:rsidR="00456FF6" w:rsidRPr="00456FF6" w:rsidRDefault="00456FF6" w:rsidP="0045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>* Система активных занятий с родителями и методические рекомендации к их использованию.</w:t>
      </w:r>
    </w:p>
    <w:p w:rsidR="00456FF6" w:rsidRPr="00456FF6" w:rsidRDefault="00456FF6" w:rsidP="0045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Комплект книг для развития детей 3—4, 4—5, 5—6 и 6—7 лет.</w:t>
      </w:r>
    </w:p>
    <w:p w:rsidR="00456FF6" w:rsidRPr="00456FF6" w:rsidRDefault="00456FF6" w:rsidP="0045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Методические рекомендации к книгам для развития.</w:t>
      </w:r>
    </w:p>
    <w:p w:rsidR="00456FF6" w:rsidRPr="00456FF6" w:rsidRDefault="00456FF6" w:rsidP="0045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Комплект альбомов для рисования и развития детей 3—4, 4—5, 5—6 и 6—7 лет.</w:t>
      </w:r>
    </w:p>
    <w:p w:rsidR="00456FF6" w:rsidRPr="00456FF6" w:rsidRDefault="00456FF6" w:rsidP="00456F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«Мониторинг </w:t>
      </w:r>
      <w:proofErr w:type="gramStart"/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основ духовно-нравственного развития детей дошкольного возраста</w:t>
      </w:r>
      <w:proofErr w:type="gramEnd"/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56FF6" w:rsidRPr="00456FF6" w:rsidRDefault="00456FF6" w:rsidP="00456F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нравственного и социокультурного развития ребёнка дошкольного возраста (3-8 лет) по программе «Социокультурные истоки».</w:t>
      </w:r>
    </w:p>
    <w:p w:rsidR="00456FF6" w:rsidRPr="0067712D" w:rsidRDefault="00456FF6" w:rsidP="009D7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C12" w:rsidRDefault="00456FF6" w:rsidP="00677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для дошкольников рассчитана на четыре возрастные года развития детей (с3 до 7 лет): на 4 возрастные группы: младшая (3-4года), средняя (4-5 лет), старшая (5-6 лет), подготовительная к школе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6-7 лет).</w:t>
      </w:r>
    </w:p>
    <w:p w:rsidR="0067712D" w:rsidRDefault="00C57C12" w:rsidP="0067712D">
      <w:pPr>
        <w:rPr>
          <w:rFonts w:ascii="Times New Roman" w:eastAsia="+mj-ea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14-15</w:t>
      </w:r>
      <w:proofErr w:type="gramStart"/>
      <w:r w:rsidR="0067712D" w:rsidRPr="0067712D">
        <w:rPr>
          <w:rFonts w:ascii="Times New Roman" w:eastAsia="+mj-ea" w:hAnsi="Times New Roman" w:cs="Times New Roman"/>
          <w:b/>
          <w:bCs/>
          <w:sz w:val="28"/>
          <w:szCs w:val="28"/>
        </w:rPr>
        <w:br/>
        <w:t>В</w:t>
      </w:r>
      <w:proofErr w:type="gramEnd"/>
      <w:r w:rsidR="0067712D" w:rsidRPr="0067712D"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книги для развития включены задания трех уровней сложностей:</w:t>
      </w:r>
      <w:r w:rsidR="0067712D" w:rsidRPr="0067712D">
        <w:rPr>
          <w:rFonts w:ascii="Times New Roman" w:eastAsia="+mj-ea" w:hAnsi="Times New Roman" w:cs="Times New Roman"/>
          <w:b/>
          <w:bCs/>
          <w:sz w:val="28"/>
          <w:szCs w:val="28"/>
        </w:rPr>
        <w:br/>
      </w:r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 xml:space="preserve">- Направленные на простое воспроизведение информации: </w:t>
      </w:r>
      <w:proofErr w:type="gramStart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>(Расскажите вместе с детьми сказку по опорным словам.</w:t>
      </w:r>
      <w:proofErr w:type="gramEnd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  <w:proofErr w:type="gramStart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>Выучите понравившуюся колыбельную песню и т.п.).</w:t>
      </w:r>
      <w:proofErr w:type="gramEnd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br/>
        <w:t xml:space="preserve">- </w:t>
      </w:r>
      <w:proofErr w:type="gramStart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 xml:space="preserve">Направленные на преобразование имеющихся знаний (Какие добрые слова из прочитанных  </w:t>
      </w:r>
      <w:proofErr w:type="spellStart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>потешек</w:t>
      </w:r>
      <w:proofErr w:type="spellEnd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 xml:space="preserve"> вы запомнили?</w:t>
      </w:r>
      <w:proofErr w:type="gramEnd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  <w:proofErr w:type="gramStart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 xml:space="preserve">Поразмышляйте вместе с детьми и выберите качества, которые помогли </w:t>
      </w:r>
      <w:proofErr w:type="spellStart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>Данилушке</w:t>
      </w:r>
      <w:proofErr w:type="spellEnd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 xml:space="preserve"> стать настоящим мастером).</w:t>
      </w:r>
      <w:proofErr w:type="gramEnd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br/>
        <w:t xml:space="preserve">- </w:t>
      </w:r>
      <w:proofErr w:type="gramStart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>Направленные на творческий поиск (Придумайте вместе с ребенком продолжение истории.</w:t>
      </w:r>
      <w:proofErr w:type="gramEnd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 xml:space="preserve"> </w:t>
      </w:r>
      <w:proofErr w:type="gramStart"/>
      <w:r w:rsidR="0067712D" w:rsidRPr="0067712D">
        <w:rPr>
          <w:rFonts w:ascii="Times New Roman" w:eastAsia="+mj-ea" w:hAnsi="Times New Roman" w:cs="Times New Roman"/>
          <w:bCs/>
          <w:sz w:val="28"/>
          <w:szCs w:val="28"/>
        </w:rPr>
        <w:t>Побеседуйте с ребенком о том, каким он представляет свой жизненный путь).</w:t>
      </w:r>
      <w:proofErr w:type="gramEnd"/>
      <w:r w:rsidR="0067712D" w:rsidRPr="0067712D">
        <w:rPr>
          <w:rFonts w:ascii="Times New Roman" w:eastAsia="+mj-ea" w:hAnsi="Times New Roman" w:cs="Times New Roman"/>
          <w:b/>
          <w:bCs/>
          <w:sz w:val="28"/>
          <w:szCs w:val="28"/>
        </w:rPr>
        <w:br/>
      </w:r>
      <w:r w:rsidR="0067712D" w:rsidRPr="0067712D">
        <w:rPr>
          <w:rFonts w:ascii="Times New Roman" w:eastAsia="+mj-ea" w:hAnsi="Times New Roman" w:cs="Times New Roman"/>
          <w:i/>
          <w:iCs/>
          <w:sz w:val="28"/>
          <w:szCs w:val="28"/>
        </w:rPr>
        <w:t>Задания, помещенные в книгах для развития, подводят детей и их родителей к более глубокому пониманию и переосмыслению своего жизненного опыта и жизненного опыта предыдущих поколений.</w:t>
      </w:r>
    </w:p>
    <w:p w:rsidR="00C57C12" w:rsidRPr="00456FF6" w:rsidRDefault="00C57C12" w:rsidP="0067712D">
      <w:pPr>
        <w:rPr>
          <w:rFonts w:ascii="Times New Roman" w:eastAsia="+mj-ea" w:hAnsi="Times New Roman" w:cs="Times New Roman"/>
          <w:i/>
          <w:iCs/>
          <w:sz w:val="28"/>
          <w:szCs w:val="28"/>
        </w:rPr>
      </w:pPr>
      <w:r>
        <w:rPr>
          <w:rFonts w:ascii="Times New Roman" w:eastAsia="+mj-ea" w:hAnsi="Times New Roman" w:cs="Times New Roman"/>
          <w:i/>
          <w:iCs/>
          <w:sz w:val="28"/>
          <w:szCs w:val="28"/>
        </w:rPr>
        <w:t>Слайд 15-19</w:t>
      </w:r>
    </w:p>
    <w:p w:rsidR="00B37242" w:rsidRPr="00B37242" w:rsidRDefault="00B37242" w:rsidP="00225B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2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Содержание духовно-нравственного развития и воспитания личности.</w:t>
      </w:r>
    </w:p>
    <w:p w:rsidR="00B37242" w:rsidRPr="00B37242" w:rsidRDefault="00B37242" w:rsidP="00B37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содержанием дошкольного образования мы понимаем 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социокультурный опыт ребенка, приобретаемый в непосредственной образовательной деятельности, в совместной </w:t>
      </w:r>
      <w:proofErr w:type="gramStart"/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взрослым и самостоятельной деятельности детей и включающий четыре основных компонента: знания, способы деятельности, опыт творческой деятельности, опыт эмоционально-ценностного отношения к миру. Знания, их значимость в </w:t>
      </w:r>
      <w:hyperlink r:id="rId7" w:history="1">
        <w:r w:rsidRPr="00B3724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дошкольном образовании</w:t>
        </w:r>
      </w:hyperlink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определяется тем, что они являются элементом культуры.</w:t>
      </w:r>
    </w:p>
    <w:p w:rsidR="00B37242" w:rsidRPr="00B37242" w:rsidRDefault="00B37242" w:rsidP="00225B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242">
        <w:rPr>
          <w:rFonts w:ascii="Times New Roman" w:hAnsi="Times New Roman" w:cs="Times New Roman"/>
          <w:sz w:val="28"/>
          <w:szCs w:val="28"/>
        </w:rPr>
        <w:t xml:space="preserve">Содержание Истоков направлено на </w:t>
      </w:r>
      <w:r w:rsidRPr="00B372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познавательный компонент</w:t>
      </w:r>
      <w:r w:rsidRPr="00B37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социализации дошкольника, который предполагает освоение определенного круга знаний об окружающей действительности, становление системы социальных представлений, обобщенных образов.</w:t>
      </w:r>
    </w:p>
    <w:p w:rsidR="00B37242" w:rsidRDefault="00B37242" w:rsidP="00B37242">
      <w:pPr>
        <w:spacing w:after="0"/>
        <w:jc w:val="both"/>
        <w:rPr>
          <w:sz w:val="28"/>
          <w:szCs w:val="28"/>
        </w:rPr>
      </w:pPr>
      <w:r w:rsidRPr="00B37242">
        <w:rPr>
          <w:rFonts w:ascii="Times New Roman" w:hAnsi="Times New Roman" w:cs="Times New Roman"/>
          <w:sz w:val="28"/>
          <w:szCs w:val="28"/>
        </w:rPr>
        <w:t>Содержание Истоков ориентировано на эмоциональный отклик ребёнка, побуждает его к социально значимому действию и формирует систему отношений ребёнка к миру</w:t>
      </w:r>
      <w:r>
        <w:rPr>
          <w:sz w:val="28"/>
          <w:szCs w:val="28"/>
        </w:rPr>
        <w:t>.</w:t>
      </w:r>
    </w:p>
    <w:p w:rsidR="00B37242" w:rsidRPr="00B37242" w:rsidRDefault="00B37242" w:rsidP="00B37242">
      <w:pPr>
        <w:shd w:val="clear" w:color="auto" w:fill="FFFFFF"/>
        <w:spacing w:before="168" w:after="168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сфере моральных знаний, суждений, представлений,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когнитивной сфере, дети овладевают различными сторонами общественного морального сознания, и прежде всего пониманием моральных требований, критериев моральной оценки. Постепенно дошкольник учится добровольно следовать нормам морали, даже если ее нарушение связано с личной выгодой и малыш уверен в безнаказанности. Таким образом, овладев нравственными знаниями, суждениями, представлениями и  моральным поведением, ребенок способен сделать правильный моральный выбор не на словах, а в действии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7242" w:rsidRPr="00B37242" w:rsidRDefault="00B37242" w:rsidP="00B37242">
      <w:pPr>
        <w:shd w:val="clear" w:color="auto" w:fill="FFFFFF"/>
        <w:spacing w:before="168" w:after="16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сфере морально ценных переживаний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складываются нравственно ценные и морально одобряемые отношения к другим людям. Так, у ребенка формируются гуманистические, альтруистские чувства и отношения, например внимание к нуждам и интересам других, способность считаться с ними, сочувствие чужим бедам и радостям, а также переживание вины при нарушении норм.  </w:t>
      </w:r>
    </w:p>
    <w:p w:rsidR="00B37242" w:rsidRPr="00B37242" w:rsidRDefault="00B37242" w:rsidP="00B37242">
      <w:pPr>
        <w:shd w:val="clear" w:color="auto" w:fill="FFFFFF"/>
        <w:spacing w:before="168" w:after="16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возрасте 3-8 лет у детей складываются нравственно-этические эталоны-образцы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содержат более или менее обобщенное представление о положительном или отрицательном поведении в жизненных ситуациях. Дошкольник соотносит свое поведение не только с конкретным взрослым, но и с обобщенным представлением. То есть внешний образец поведения взрослого переходит во внутренний план, расширяя возможности нравственного развития личности.</w:t>
      </w:r>
    </w:p>
    <w:p w:rsidR="00B37242" w:rsidRPr="00B37242" w:rsidRDefault="00B37242" w:rsidP="00B37242">
      <w:pPr>
        <w:shd w:val="clear" w:color="auto" w:fill="FFFFFF"/>
        <w:spacing w:before="168" w:after="168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7F7F2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Социокультурное и духовно-нравственное содержание является своеобразным 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системообразующим стержневым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компонентом  программы. Главный критерий отбора содержательного программного материала – его воспитательная ценность и высокий художественный уровень используемых литературных, музыкальных, изобразительных  произведений.                   </w:t>
      </w:r>
    </w:p>
    <w:p w:rsidR="00B37242" w:rsidRPr="00B37242" w:rsidRDefault="00B37242" w:rsidP="00B37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освоения  основных категорий курса пропедевтики «Истоки» выглядит следующим  образом:</w:t>
      </w:r>
    </w:p>
    <w:p w:rsidR="00B273C3" w:rsidRPr="00B273C3" w:rsidRDefault="00B37242" w:rsidP="00B273C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 младшей группе (3 – 4 года) осуществляется первичное прочувствованное  восприятие  социокультурных категорий  Слово, Образ, Книга;</w:t>
      </w:r>
      <w:r w:rsidR="00B273C3" w:rsidRPr="00B2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3C3" w:rsidRPr="00B37242" w:rsidRDefault="00B273C3" w:rsidP="00B273C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духовно-нравственного развития детей 3-4 лет разработана серия книг: </w:t>
      </w:r>
      <w:r w:rsidRPr="00B27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«Доброе слово», «Добрый мир», «Добрая книга».</w:t>
      </w:r>
      <w:r w:rsidRPr="00B2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выстроены в логике осваивае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категорий курса.</w:t>
      </w:r>
    </w:p>
    <w:p w:rsidR="00B37242" w:rsidRDefault="00B37242" w:rsidP="00B372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 (4 – 5 лет)  происходит первоначальное знакомство с истоками наиболее близкой ребёнку социокультурной среды и деятельности в ней человека. Дети осваивают социокультурные категории Родной очаг, Родные просторы, Труд земной, Труд души;</w:t>
      </w:r>
    </w:p>
    <w:p w:rsidR="00B273C3" w:rsidRPr="00B37242" w:rsidRDefault="00B273C3" w:rsidP="00B273C3">
      <w:pPr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C3">
        <w:rPr>
          <w:rFonts w:ascii="Times New Roman" w:hAnsi="Times New Roman" w:cs="Times New Roman"/>
          <w:sz w:val="28"/>
          <w:szCs w:val="28"/>
        </w:rPr>
        <w:t xml:space="preserve">Для детей этого возраста разработаны книги для развития </w:t>
      </w:r>
      <w:r w:rsidRPr="00B273C3">
        <w:rPr>
          <w:rFonts w:ascii="Times New Roman" w:hAnsi="Times New Roman" w:cs="Times New Roman"/>
          <w:b/>
          <w:sz w:val="28"/>
          <w:szCs w:val="28"/>
        </w:rPr>
        <w:t>«Дружная семья», «Сказочный лес», «Добрая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забота», «Любимая сказка».</w:t>
      </w:r>
    </w:p>
    <w:p w:rsidR="00B37242" w:rsidRDefault="00B37242" w:rsidP="00B372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старшей  группе (5 – 6 лет) в связи с формированием способности </w:t>
      </w:r>
      <w:proofErr w:type="gramStart"/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</w:t>
      </w:r>
      <w:proofErr w:type="spellStart"/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децентрации</w:t>
      </w:r>
      <w:proofErr w:type="spellEnd"/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внимание детей на  ценности внутреннего мира человека. Дети осваивают духовно-нравственные категории Вера, Надежда, Любовь, София;</w:t>
      </w:r>
    </w:p>
    <w:p w:rsidR="00B273C3" w:rsidRPr="00B37242" w:rsidRDefault="00B273C3" w:rsidP="00B273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C3">
        <w:rPr>
          <w:rFonts w:ascii="Times New Roman" w:hAnsi="Times New Roman" w:cs="Times New Roman"/>
          <w:sz w:val="28"/>
          <w:szCs w:val="28"/>
        </w:rPr>
        <w:t xml:space="preserve">Для этого возраста разработаны книги для духовно-нравственного развития детей: </w:t>
      </w:r>
      <w:r w:rsidRPr="00B273C3">
        <w:rPr>
          <w:rFonts w:ascii="Times New Roman" w:hAnsi="Times New Roman" w:cs="Times New Roman"/>
          <w:b/>
          <w:sz w:val="28"/>
          <w:szCs w:val="28"/>
        </w:rPr>
        <w:t xml:space="preserve">«Верность родной земле», «Радость послушания», «Светлая надежда», «Добрые друзья», «Мудрое слово». </w:t>
      </w:r>
    </w:p>
    <w:p w:rsidR="00456FF6" w:rsidRDefault="00B37242" w:rsidP="00B3724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 к школе группе (6 – 8 лет) осуществляется первоначальное  ознакомление детей с истоками русских традиций как важнейшего механизма передачи от поколения к поколению базовых социокультурных ценностей российской цивилизации. Дети осваивают традиции Слова, Образа, Дела, Праздника.  </w:t>
      </w:r>
    </w:p>
    <w:p w:rsidR="00456FF6" w:rsidRDefault="00B273C3" w:rsidP="00B273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C3">
        <w:rPr>
          <w:rFonts w:ascii="Times New Roman" w:hAnsi="Times New Roman" w:cs="Times New Roman"/>
          <w:sz w:val="28"/>
          <w:szCs w:val="28"/>
        </w:rPr>
        <w:t xml:space="preserve">Для этого возраста разработана и вышла в свет серия книг для духовно-нравственного развития детей: </w:t>
      </w:r>
      <w:r w:rsidRPr="00B273C3">
        <w:rPr>
          <w:rFonts w:ascii="Times New Roman" w:hAnsi="Times New Roman" w:cs="Times New Roman"/>
          <w:b/>
          <w:sz w:val="28"/>
          <w:szCs w:val="28"/>
        </w:rPr>
        <w:t>«Сказочное слово», «Напутственное слово», «Светлый образ», «Мастера и рукодельницы», «Семейные традиции».</w:t>
      </w:r>
    </w:p>
    <w:p w:rsidR="00C57C12" w:rsidRPr="00B273C3" w:rsidRDefault="00C57C12" w:rsidP="00B273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456FF6" w:rsidRPr="0067712D" w:rsidRDefault="00B37242" w:rsidP="00456FF6">
      <w:pPr>
        <w:jc w:val="both"/>
        <w:rPr>
          <w:rFonts w:ascii="Times New Roman" w:eastAsia="+mj-ea" w:hAnsi="Times New Roman" w:cs="Times New Roman"/>
          <w:iCs/>
          <w:sz w:val="28"/>
          <w:szCs w:val="28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56FF6">
        <w:rPr>
          <w:rFonts w:ascii="Times New Roman" w:eastAsia="+mj-ea" w:hAnsi="Times New Roman" w:cs="Times New Roman"/>
          <w:iCs/>
          <w:sz w:val="28"/>
          <w:szCs w:val="28"/>
        </w:rPr>
        <w:t>Для каждой осваиваемой темы подготовлена страница альбома «Мои истоки», над которой ребенок может потрудиться вместе с родителями и закрепить в образе осваиваемые духовно-нравственные категории.</w:t>
      </w:r>
    </w:p>
    <w:p w:rsidR="00B37242" w:rsidRPr="00B37242" w:rsidRDefault="00C57C12" w:rsidP="00456F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21-23</w:t>
      </w:r>
    </w:p>
    <w:p w:rsidR="00B37242" w:rsidRPr="00B37242" w:rsidRDefault="00B37242" w:rsidP="00B37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42">
        <w:rPr>
          <w:rFonts w:ascii="Times New Roman" w:hAnsi="Times New Roman" w:cs="Times New Roman"/>
          <w:b/>
          <w:sz w:val="28"/>
          <w:szCs w:val="28"/>
        </w:rPr>
        <w:t>Система ценностей в  программе «Социокультурные истоки»</w:t>
      </w:r>
    </w:p>
    <w:p w:rsidR="00B37242" w:rsidRPr="00B37242" w:rsidRDefault="00B37242" w:rsidP="00B3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социокультурных ценностей для детей младшего дошкольного возраста  (3-5 лет) выглядит следующим образом.</w:t>
      </w:r>
    </w:p>
    <w:p w:rsidR="00B37242" w:rsidRPr="00B37242" w:rsidRDefault="00B37242" w:rsidP="00B3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Сердцевину системы составляют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культуры.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42">
        <w:rPr>
          <w:rFonts w:ascii="Times New Roman" w:eastAsia="Times New Roman" w:hAnsi="Times New Roman" w:cs="Times New Roman"/>
          <w:sz w:val="28"/>
          <w:szCs w:val="28"/>
          <w:shd w:val="clear" w:color="auto" w:fill="F7F7F2"/>
          <w:lang w:eastAsia="ru-RU"/>
        </w:rPr>
        <w:t>Культура отражает, передает и хранит индивидуальное начало в рамках данного социума.</w:t>
      </w:r>
      <w:r w:rsidRPr="00B3724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37242" w:rsidRPr="00B37242" w:rsidRDefault="00B37242" w:rsidP="00B37242">
      <w:pPr>
        <w:shd w:val="clear" w:color="auto" w:fill="FFFFFF"/>
        <w:spacing w:before="168" w:after="168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маленького ребенка более понятными являются близкие, родные,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традиционные ценности родной культуры,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программу «Социокультурные истоки» заложено широкое знакомство детей с изустной литературой. Дошедший до нас фольклор родного народа, является хранителем Отечественного языка, что само по себе уже представляет большую ценность. 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Мудрые пословицы и умные с хитрецой загадки, хороводные игры, песенки и </w:t>
      </w:r>
      <w:proofErr w:type="spellStart"/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потешки</w:t>
      </w:r>
      <w:proofErr w:type="spellEnd"/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торжественные былины, поучительные сказы и сказки, лучшие образцы литературных текстов классиков русской литературы, картины наших выдающихся художников, музыкальные произведения русских композиторов, родная песня и народная игрушка, помогают дошкольникам лучше понять и принять ценности родной культуры.  </w:t>
      </w:r>
    </w:p>
    <w:p w:rsidR="00B37242" w:rsidRDefault="00B37242" w:rsidP="00B37242">
      <w:pPr>
        <w:shd w:val="clear" w:color="auto" w:fill="FFFFFF"/>
        <w:spacing w:before="168" w:after="16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37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культуре народа сохраняется  и передаётся из поколения в поколение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родной язык</w:t>
      </w:r>
      <w:r w:rsidRPr="00B37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отражение народной жизни.  В нем фиксируются </w:t>
      </w:r>
      <w:r w:rsidRPr="00B37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преобладающие занятия и склонности народа, события его истории и их переживание, характер мышления, духовного склада</w:t>
      </w:r>
    </w:p>
    <w:p w:rsidR="00B37242" w:rsidRPr="00B37242" w:rsidRDefault="00B37242" w:rsidP="00B37242">
      <w:pPr>
        <w:shd w:val="clear" w:color="auto" w:fill="FFFFFF"/>
        <w:spacing w:before="168" w:after="168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7242" w:rsidRPr="00B37242" w:rsidRDefault="00B37242" w:rsidP="00B37242">
      <w:pPr>
        <w:shd w:val="clear" w:color="auto" w:fill="FFFFFF"/>
        <w:spacing w:before="168" w:after="168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одна группа –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деятельности человека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3 – 8 лет начинают осваивать праведный труд на земле, верное служение людям и отечеству, добрых рук мастерство, таланты человека. Мы доносим до детей ценность труда как первооснову жизни и благосостояния человека: «Терпение и труд все перетрут», «Дело учит, и мучит, и кормит».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Именно эти ценности, возможно, обогатят мотивацию будущей деятельности сегодняшних воспитанников</w:t>
      </w:r>
    </w:p>
    <w:p w:rsidR="00B37242" w:rsidRPr="00B37242" w:rsidRDefault="00B37242" w:rsidP="00B37242">
      <w:pPr>
        <w:shd w:val="clear" w:color="auto" w:fill="FFFFFF"/>
        <w:spacing w:before="168" w:after="16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Следующая группа – социокультурные ценности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которые всегда помогают в единении общества: семья, род, Родина, защита родной земли, забота о тех, кто в ней нуждается, единение и радость в празднике. Присоединение детей к данной группе ценностей помогает ребенку приобрести первичный социокультурный  опыт, воспринять традиции своего народа, обрести память рода, обращенную к потомкам, и, в конечном итоге, получить базовый опыт, на котором формируется характер и закладываются духовно – нравственные основы личности.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ценности весьма важны для строительства гражданского общества и гражданского воспитания ребёнка-дошкольника.</w:t>
      </w:r>
    </w:p>
    <w:p w:rsidR="00B37242" w:rsidRPr="00B37242" w:rsidRDefault="00B37242" w:rsidP="00B37242">
      <w:pPr>
        <w:shd w:val="clear" w:color="auto" w:fill="FFFFFF"/>
        <w:spacing w:before="168" w:after="16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7F7F2"/>
          <w:lang w:eastAsia="ru-RU"/>
        </w:rPr>
      </w:pP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начинают постигать в «Истоках»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внешнего мира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природно-культурное пространство России. Сюда входят священные смыслы природы: родные просторы (поля и нивы), сказочный лес, «братья наши меньшие», горы и реки, моря – океаны, деревни и города.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 (5-7 лет) предложена система духовно-нравственных и социокультурных ценностей</w:t>
      </w:r>
    </w:p>
    <w:p w:rsidR="00B37242" w:rsidRPr="00B37242" w:rsidRDefault="00B37242" w:rsidP="00B37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Здесь основу составляют ценности внутреннего мира человека: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Вера, Надежда, Любовь, Мудрость. 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ценности являются основой духовно – нравственного воспитания и становления старших дошкольников. Путь духовного становления – это сугубо личностный путь каждого, путь поисков и сомнений. Наша задача здесь - пробудить интерес детей к познанию истины.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помнить, что вера является важнейшей духовной ценностью человека. 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Человек без веры – «отпетый» человек, духовно мёртвый, как говорили наши предки. </w:t>
      </w:r>
    </w:p>
    <w:p w:rsidR="00B37242" w:rsidRPr="00B37242" w:rsidRDefault="00B37242" w:rsidP="00B37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красоты.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Истоки показывают ребёнку, что есть красота не только внешняя, броская, рекламно-голливудская, но ещё и красота внутренняя, тёплая, к которой тянется человек. </w:t>
      </w:r>
      <w:proofErr w:type="gramStart"/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Такая красота кроется в мерности и гармонии, в почитании родителей, в привязанности к родному очагу, в любви к ближнему, в послушании и сострадании.</w:t>
      </w:r>
      <w:proofErr w:type="gramEnd"/>
    </w:p>
    <w:p w:rsidR="00B37242" w:rsidRPr="00B37242" w:rsidRDefault="00B37242" w:rsidP="00B37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Нравственные ценности,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такие как такие как способность к различению добра и зла, послушание, почитание родителей, забота о </w:t>
      </w:r>
      <w:proofErr w:type="gramStart"/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ближнем</w:t>
      </w:r>
      <w:proofErr w:type="gramEnd"/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терпение, доброта, сострадание, </w:t>
      </w:r>
      <w:proofErr w:type="spellStart"/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сорадование</w:t>
      </w:r>
      <w:proofErr w:type="spellEnd"/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радости раскрывают для ребенка – дошкольника особенности национального характера, лицо народа. Постигая нравственные ценности своего народа, ребенок выходит и на овладение основами гражданской культуры. </w:t>
      </w:r>
    </w:p>
    <w:p w:rsidR="00B37242" w:rsidRDefault="00B37242" w:rsidP="00B37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B3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Ценности  сохранения и укрепления родных  православных традиций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(Слова, Образа, Дела, Праздника)</w:t>
      </w:r>
      <w:r w:rsidRPr="00B3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важнейшим  механизмом  передачи от поколения к поколению базовых социокультурных и духовно-нравственных ценностей российской цивилизации.</w:t>
      </w:r>
    </w:p>
    <w:p w:rsidR="00B273C3" w:rsidRDefault="00C57C12" w:rsidP="00B37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24</w:t>
      </w:r>
    </w:p>
    <w:p w:rsidR="006F3F17" w:rsidRDefault="006F3F17" w:rsidP="00B37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программе «Истоки» имеет 3 основных этапа:</w:t>
      </w:r>
    </w:p>
    <w:p w:rsidR="006F3F17" w:rsidRDefault="006F3F17" w:rsidP="003837F3">
      <w:pPr>
        <w:pStyle w:val="a5"/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6F3F17">
        <w:rPr>
          <w:sz w:val="28"/>
          <w:szCs w:val="28"/>
        </w:rPr>
        <w:t>Присоединительный</w:t>
      </w:r>
    </w:p>
    <w:p w:rsidR="006F3F17" w:rsidRDefault="006F3F17" w:rsidP="003837F3">
      <w:pPr>
        <w:pStyle w:val="a5"/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6F3F17">
        <w:rPr>
          <w:sz w:val="28"/>
          <w:szCs w:val="28"/>
        </w:rPr>
        <w:t>Основной</w:t>
      </w:r>
    </w:p>
    <w:p w:rsidR="00C57C12" w:rsidRDefault="003837F3" w:rsidP="00C57C12">
      <w:pPr>
        <w:pStyle w:val="a5"/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6F3F17">
        <w:rPr>
          <w:sz w:val="28"/>
          <w:szCs w:val="28"/>
        </w:rPr>
        <w:t>З</w:t>
      </w:r>
      <w:r w:rsidR="006F3F17" w:rsidRPr="006F3F17">
        <w:rPr>
          <w:sz w:val="28"/>
          <w:szCs w:val="28"/>
        </w:rPr>
        <w:t>аключительный</w:t>
      </w:r>
    </w:p>
    <w:p w:rsidR="00C57C12" w:rsidRPr="00C57C12" w:rsidRDefault="00C57C12" w:rsidP="00C57C1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Слайд 25</w:t>
      </w:r>
    </w:p>
    <w:p w:rsidR="003837F3" w:rsidRPr="003837F3" w:rsidRDefault="003837F3" w:rsidP="003837F3">
      <w:pPr>
        <w:pStyle w:val="a5"/>
        <w:ind w:left="0"/>
        <w:jc w:val="center"/>
        <w:rPr>
          <w:b/>
          <w:sz w:val="28"/>
          <w:szCs w:val="28"/>
        </w:rPr>
      </w:pPr>
      <w:r w:rsidRPr="003837F3">
        <w:rPr>
          <w:b/>
          <w:sz w:val="28"/>
          <w:szCs w:val="28"/>
        </w:rPr>
        <w:t>Присоединительный этап (мотивационно-ориентировочный):</w:t>
      </w:r>
    </w:p>
    <w:p w:rsidR="003837F3" w:rsidRPr="003837F3" w:rsidRDefault="003837F3" w:rsidP="003837F3">
      <w:pPr>
        <w:pStyle w:val="a3"/>
        <w:spacing w:before="154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3837F3">
        <w:rPr>
          <w:rFonts w:eastAsia="+mn-ea"/>
          <w:bCs/>
          <w:iCs/>
          <w:sz w:val="28"/>
          <w:szCs w:val="28"/>
        </w:rPr>
        <w:t xml:space="preserve">     Назначение вида деятельности -</w:t>
      </w:r>
    </w:p>
    <w:p w:rsidR="003837F3" w:rsidRPr="003837F3" w:rsidRDefault="003837F3" w:rsidP="003837F3">
      <w:pPr>
        <w:pStyle w:val="a5"/>
        <w:numPr>
          <w:ilvl w:val="0"/>
          <w:numId w:val="9"/>
        </w:numPr>
        <w:textAlignment w:val="baseline"/>
        <w:rPr>
          <w:sz w:val="28"/>
          <w:szCs w:val="28"/>
        </w:rPr>
      </w:pPr>
      <w:r w:rsidRPr="003837F3">
        <w:rPr>
          <w:rFonts w:eastAsia="+mn-ea"/>
          <w:bCs/>
          <w:iCs/>
          <w:sz w:val="28"/>
          <w:szCs w:val="28"/>
        </w:rPr>
        <w:t xml:space="preserve">стимулировать принятие элементов образовательной задачи, </w:t>
      </w:r>
    </w:p>
    <w:p w:rsidR="003837F3" w:rsidRPr="003837F3" w:rsidRDefault="003837F3" w:rsidP="003837F3">
      <w:pPr>
        <w:pStyle w:val="a5"/>
        <w:numPr>
          <w:ilvl w:val="0"/>
          <w:numId w:val="9"/>
        </w:numPr>
        <w:textAlignment w:val="baseline"/>
        <w:rPr>
          <w:sz w:val="28"/>
          <w:szCs w:val="28"/>
        </w:rPr>
      </w:pPr>
      <w:r w:rsidRPr="003837F3">
        <w:rPr>
          <w:rFonts w:eastAsia="+mn-ea"/>
          <w:bCs/>
          <w:iCs/>
          <w:sz w:val="28"/>
          <w:szCs w:val="28"/>
        </w:rPr>
        <w:t>создать и</w:t>
      </w:r>
      <w:r>
        <w:rPr>
          <w:rFonts w:eastAsia="+mn-ea"/>
          <w:bCs/>
          <w:iCs/>
          <w:sz w:val="28"/>
          <w:szCs w:val="28"/>
        </w:rPr>
        <w:t xml:space="preserve">нтерес к содержанию предстоящей </w:t>
      </w:r>
      <w:r w:rsidRPr="003837F3">
        <w:rPr>
          <w:rFonts w:eastAsia="+mn-ea"/>
          <w:bCs/>
          <w:iCs/>
          <w:sz w:val="28"/>
          <w:szCs w:val="28"/>
        </w:rPr>
        <w:t>деятельности,</w:t>
      </w:r>
    </w:p>
    <w:p w:rsidR="003837F3" w:rsidRPr="00C57C12" w:rsidRDefault="003837F3" w:rsidP="003837F3">
      <w:pPr>
        <w:pStyle w:val="a5"/>
        <w:numPr>
          <w:ilvl w:val="0"/>
          <w:numId w:val="9"/>
        </w:numPr>
        <w:textAlignment w:val="baseline"/>
        <w:rPr>
          <w:sz w:val="32"/>
          <w:szCs w:val="32"/>
        </w:rPr>
      </w:pPr>
      <w:r w:rsidRPr="003837F3">
        <w:rPr>
          <w:rFonts w:eastAsia="+mn-ea"/>
          <w:bCs/>
          <w:iCs/>
          <w:sz w:val="32"/>
          <w:szCs w:val="32"/>
        </w:rPr>
        <w:t>актуализировать имеющийся социокультурный опыт детей</w:t>
      </w:r>
      <w:r w:rsidRPr="003837F3">
        <w:rPr>
          <w:rFonts w:eastAsia="+mn-ea" w:cs="+mn-cs"/>
          <w:b/>
          <w:bCs/>
          <w:i/>
          <w:iCs/>
          <w:sz w:val="32"/>
          <w:szCs w:val="32"/>
        </w:rPr>
        <w:t>.</w:t>
      </w:r>
    </w:p>
    <w:p w:rsidR="00C57C12" w:rsidRPr="003837F3" w:rsidRDefault="00C57C12" w:rsidP="00C57C12">
      <w:pPr>
        <w:pStyle w:val="a5"/>
        <w:textAlignment w:val="baseline"/>
        <w:rPr>
          <w:sz w:val="32"/>
          <w:szCs w:val="32"/>
        </w:rPr>
      </w:pPr>
      <w:r>
        <w:rPr>
          <w:rFonts w:eastAsia="+mn-ea" w:cs="+mn-cs"/>
          <w:b/>
          <w:bCs/>
          <w:i/>
          <w:iCs/>
          <w:sz w:val="32"/>
          <w:szCs w:val="32"/>
        </w:rPr>
        <w:t>Слайд 26-27</w:t>
      </w:r>
    </w:p>
    <w:p w:rsidR="003837F3" w:rsidRDefault="003837F3" w:rsidP="003837F3">
      <w:pPr>
        <w:jc w:val="center"/>
        <w:textAlignment w:val="baseline"/>
        <w:rPr>
          <w:rFonts w:ascii="Times New Roman" w:eastAsia="+mj-ea" w:hAnsi="Times New Roman" w:cs="Times New Roman"/>
          <w:b/>
          <w:bCs/>
          <w:sz w:val="32"/>
          <w:szCs w:val="32"/>
        </w:rPr>
      </w:pPr>
      <w:r w:rsidRPr="003837F3">
        <w:rPr>
          <w:rFonts w:ascii="Times New Roman" w:eastAsia="+mj-ea" w:hAnsi="Times New Roman" w:cs="Times New Roman"/>
          <w:b/>
          <w:bCs/>
          <w:sz w:val="32"/>
          <w:szCs w:val="32"/>
        </w:rPr>
        <w:t>Основной этап -</w:t>
      </w:r>
      <w:r w:rsidRPr="003837F3">
        <w:rPr>
          <w:rFonts w:ascii="Times New Roman" w:eastAsia="+mj-ea" w:hAnsi="Times New Roman" w:cs="Times New Roman"/>
          <w:b/>
          <w:bCs/>
          <w:sz w:val="32"/>
          <w:szCs w:val="32"/>
        </w:rPr>
        <w:br/>
        <w:t>активная форма воспитания и развития детей</w:t>
      </w:r>
    </w:p>
    <w:p w:rsidR="003837F3" w:rsidRDefault="003837F3" w:rsidP="003837F3">
      <w:pPr>
        <w:textAlignment w:val="baseline"/>
        <w:rPr>
          <w:rFonts w:ascii="Times New Roman" w:eastAsia="+mj-ea" w:hAnsi="Times New Roman" w:cs="Times New Roman"/>
          <w:bCs/>
          <w:sz w:val="32"/>
          <w:szCs w:val="32"/>
        </w:rPr>
      </w:pPr>
      <w:r w:rsidRPr="003837F3">
        <w:rPr>
          <w:rFonts w:ascii="Times New Roman" w:eastAsia="+mj-ea" w:hAnsi="Times New Roman" w:cs="Times New Roman"/>
          <w:bCs/>
          <w:sz w:val="32"/>
          <w:szCs w:val="32"/>
        </w:rPr>
        <w:t>На этом тапе активны дети.</w:t>
      </w:r>
    </w:p>
    <w:p w:rsidR="003837F3" w:rsidRDefault="003837F3" w:rsidP="003837F3">
      <w:pPr>
        <w:jc w:val="both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r w:rsidRPr="003837F3">
        <w:rPr>
          <w:rFonts w:ascii="Times New Roman" w:eastAsia="+mn-ea" w:hAnsi="Times New Roman" w:cs="Times New Roman"/>
          <w:b/>
          <w:bCs/>
          <w:i/>
          <w:iCs/>
          <w:sz w:val="28"/>
          <w:szCs w:val="28"/>
        </w:rPr>
        <w:t>Назначение вида деятельности –</w:t>
      </w:r>
      <w:r>
        <w:rPr>
          <w:rFonts w:ascii="Times New Roman" w:eastAsia="+mn-ea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837F3">
        <w:rPr>
          <w:rFonts w:ascii="Times New Roman" w:eastAsia="+mn-ea" w:hAnsi="Times New Roman" w:cs="Times New Roman"/>
          <w:sz w:val="28"/>
          <w:szCs w:val="28"/>
        </w:rPr>
        <w:t>самостоятельная и  совместная деятельность детей по выполнению задания педагога в активной форме образовательной деятельности.</w:t>
      </w:r>
    </w:p>
    <w:p w:rsidR="00C57C12" w:rsidRDefault="00C57C12" w:rsidP="003837F3">
      <w:pPr>
        <w:jc w:val="both"/>
        <w:textAlignment w:val="baseline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Слайд 28</w:t>
      </w:r>
    </w:p>
    <w:p w:rsidR="003837F3" w:rsidRDefault="003837F3" w:rsidP="003837F3">
      <w:pPr>
        <w:jc w:val="center"/>
        <w:textAlignment w:val="baseline"/>
        <w:rPr>
          <w:rFonts w:ascii="Times New Roman" w:eastAsia="+mj-ea" w:hAnsi="Times New Roman" w:cs="Times New Roman"/>
          <w:b/>
          <w:bCs/>
          <w:i/>
          <w:iCs/>
          <w:sz w:val="28"/>
          <w:szCs w:val="28"/>
        </w:rPr>
      </w:pPr>
      <w:r w:rsidRPr="003837F3">
        <w:rPr>
          <w:rFonts w:ascii="Times New Roman" w:eastAsia="+mj-ea" w:hAnsi="Times New Roman" w:cs="Times New Roman"/>
          <w:b/>
          <w:bCs/>
          <w:sz w:val="28"/>
          <w:szCs w:val="28"/>
        </w:rPr>
        <w:t>Третья часть занятия.</w:t>
      </w:r>
      <w:r w:rsidRPr="003837F3">
        <w:rPr>
          <w:rFonts w:ascii="Times New Roman" w:eastAsia="+mj-ea" w:hAnsi="Times New Roman" w:cs="Times New Roman"/>
          <w:b/>
          <w:bCs/>
          <w:sz w:val="28"/>
          <w:szCs w:val="28"/>
        </w:rPr>
        <w:br/>
      </w:r>
      <w:r w:rsidRPr="003837F3">
        <w:rPr>
          <w:rFonts w:ascii="Times New Roman" w:eastAsia="+mj-ea" w:hAnsi="Times New Roman" w:cs="Times New Roman"/>
          <w:b/>
          <w:bCs/>
          <w:i/>
          <w:iCs/>
          <w:sz w:val="28"/>
          <w:szCs w:val="28"/>
        </w:rPr>
        <w:t>Заключительный этап АФОД</w:t>
      </w:r>
    </w:p>
    <w:p w:rsidR="003837F3" w:rsidRPr="003837F3" w:rsidRDefault="003837F3" w:rsidP="003837F3">
      <w:pPr>
        <w:spacing w:before="154" w:after="0" w:line="240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F3"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t>Рефлексия – получение обратной связи от воспитанников и подведение итогов занятия в</w:t>
      </w:r>
      <w:r w:rsidRPr="003837F3">
        <w:rPr>
          <w:rFonts w:ascii="Times New Roman" w:eastAsia="+mn-ea" w:hAnsi="Times New Roman" w:cs="+mn-cs"/>
          <w:sz w:val="28"/>
          <w:szCs w:val="28"/>
          <w:lang w:eastAsia="ru-RU"/>
        </w:rPr>
        <w:t xml:space="preserve"> </w:t>
      </w:r>
      <w:r w:rsidRPr="003837F3"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t>соответствии с поставленными целями.</w:t>
      </w:r>
      <w:r w:rsidRPr="003837F3">
        <w:rPr>
          <w:rFonts w:ascii="Times New Roman" w:eastAsia="+mn-ea" w:hAnsi="Times New Roman" w:cs="+mn-cs"/>
          <w:sz w:val="28"/>
          <w:szCs w:val="28"/>
          <w:lang w:eastAsia="ru-RU"/>
        </w:rPr>
        <w:t xml:space="preserve"> </w:t>
      </w:r>
    </w:p>
    <w:p w:rsidR="003837F3" w:rsidRDefault="003837F3" w:rsidP="003837F3">
      <w:pPr>
        <w:spacing w:after="0" w:line="240" w:lineRule="atLeast"/>
        <w:ind w:left="544" w:hanging="544"/>
        <w:jc w:val="both"/>
        <w:textAlignment w:val="baseline"/>
        <w:rPr>
          <w:rFonts w:ascii="Times New Roman" w:eastAsia="+mn-ea" w:hAnsi="Times New Roman" w:cs="+mn-cs"/>
          <w:bCs/>
          <w:iCs/>
          <w:color w:val="0000CC"/>
          <w:sz w:val="52"/>
          <w:szCs w:val="52"/>
          <w:lang w:eastAsia="ru-RU"/>
        </w:rPr>
      </w:pPr>
      <w:r w:rsidRPr="003837F3">
        <w:rPr>
          <w:rFonts w:ascii="Times New Roman" w:eastAsia="+mn-ea" w:hAnsi="Times New Roman" w:cs="+mn-cs"/>
          <w:iCs/>
          <w:sz w:val="28"/>
          <w:szCs w:val="28"/>
          <w:lang w:eastAsia="ru-RU"/>
        </w:rPr>
        <w:t xml:space="preserve"> </w:t>
      </w:r>
      <w:r w:rsidRPr="003837F3"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t xml:space="preserve">Каждое активное занятие заканчивается </w:t>
      </w:r>
      <w:r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t xml:space="preserve">переосмыслением социокультурных </w:t>
      </w:r>
      <w:r w:rsidRPr="003837F3"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t>и духовно – нравственных  категорий и ценностей, на этом этапе происходит переоценка жизненного опыта, имеющегося у ребёнка, изменяется его восприятие, мышление,</w:t>
      </w:r>
      <w:r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t xml:space="preserve"> чувствование, появляется новый </w:t>
      </w:r>
      <w:r w:rsidRPr="003837F3"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t>социокультурный опыт</w:t>
      </w:r>
      <w:r w:rsidRPr="003837F3">
        <w:rPr>
          <w:rFonts w:ascii="Times New Roman" w:eastAsia="+mn-ea" w:hAnsi="Times New Roman" w:cs="+mn-cs"/>
          <w:bCs/>
          <w:iCs/>
          <w:color w:val="0000CC"/>
          <w:sz w:val="52"/>
          <w:szCs w:val="52"/>
          <w:lang w:eastAsia="ru-RU"/>
        </w:rPr>
        <w:t>.</w:t>
      </w:r>
    </w:p>
    <w:p w:rsidR="00C57C12" w:rsidRPr="00C57C12" w:rsidRDefault="00C57C12" w:rsidP="003837F3">
      <w:pPr>
        <w:spacing w:after="0" w:line="240" w:lineRule="atLeast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bCs/>
          <w:iCs/>
          <w:sz w:val="28"/>
          <w:szCs w:val="28"/>
          <w:lang w:eastAsia="ru-RU"/>
        </w:rPr>
        <w:t>слайд 29-33</w:t>
      </w:r>
      <w:bookmarkStart w:id="0" w:name="_GoBack"/>
      <w:bookmarkEnd w:id="0"/>
    </w:p>
    <w:p w:rsidR="003837F3" w:rsidRPr="00F930E6" w:rsidRDefault="00F930E6" w:rsidP="00F930E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0E6">
        <w:rPr>
          <w:rFonts w:ascii="Times New Roman" w:hAnsi="Times New Roman" w:cs="Times New Roman"/>
          <w:sz w:val="28"/>
          <w:szCs w:val="28"/>
        </w:rPr>
        <w:t>Работа с родителями осуществляется по следующим направлениям: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духовно - нравственное просветительство;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--- духовно – нравственное развитие родителей на основе программы «</w:t>
      </w:r>
      <w:proofErr w:type="gramStart"/>
      <w:r w:rsidRPr="00F930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Моя</w:t>
      </w:r>
      <w:proofErr w:type="gramEnd"/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семья»;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--- включение родителей в проведение активных занятий с детьми;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--- сотрудничество с родителями в освоении книг для развития.</w:t>
      </w:r>
    </w:p>
    <w:p w:rsidR="00F930E6" w:rsidRPr="00F930E6" w:rsidRDefault="00F930E6" w:rsidP="00F930E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0E6">
        <w:rPr>
          <w:rFonts w:ascii="Times New Roman" w:hAnsi="Times New Roman" w:cs="Times New Roman"/>
          <w:sz w:val="28"/>
          <w:szCs w:val="28"/>
        </w:rPr>
        <w:t>Задачи: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содействовать приобщению семьи к </w:t>
      </w:r>
      <w:proofErr w:type="gramStart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базисным</w:t>
      </w:r>
      <w:proofErr w:type="gramEnd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социокультурным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ценностям Российской цивилизации;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--- расширять социокультурное партнерство </w:t>
      </w:r>
      <w:proofErr w:type="gramStart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дошкольного</w:t>
      </w:r>
      <w:proofErr w:type="gramEnd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учреж</w:t>
      </w:r>
      <w:proofErr w:type="spellEnd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дения</w:t>
      </w:r>
      <w:proofErr w:type="spellEnd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 семьями воспитанников, общественными организациями,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учреждениями культуры и образования города Вологды;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--- реализовать на практике идею активного воспитания через сов-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местную деятельность детского сада и семьи, детей и взрослых;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--- развивать педагогическое сотрудничество с семьей в </w:t>
      </w:r>
      <w:proofErr w:type="gramStart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разных</w:t>
      </w:r>
      <w:proofErr w:type="gramEnd"/>
    </w:p>
    <w:p w:rsid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формах</w:t>
      </w:r>
      <w:proofErr w:type="gramEnd"/>
      <w:r w:rsidRPr="00F930E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нетрадиционного взаимодействия. </w:t>
      </w:r>
    </w:p>
    <w:p w:rsidR="00C57C12" w:rsidRDefault="00C57C12" w:rsidP="00F930E6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Из опыта работы (слайды 34-45)</w:t>
      </w:r>
    </w:p>
    <w:p w:rsidR="00F930E6" w:rsidRPr="00F930E6" w:rsidRDefault="00F930E6" w:rsidP="00F93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F3" w:rsidRPr="003837F3" w:rsidRDefault="003837F3" w:rsidP="003837F3">
      <w:pPr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37242" w:rsidRPr="00225B33" w:rsidRDefault="00B37242" w:rsidP="00B3724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37242" w:rsidRPr="0022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27"/>
    <w:multiLevelType w:val="hybridMultilevel"/>
    <w:tmpl w:val="661C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61E0"/>
    <w:multiLevelType w:val="hybridMultilevel"/>
    <w:tmpl w:val="3342BE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3E8F"/>
    <w:multiLevelType w:val="hybridMultilevel"/>
    <w:tmpl w:val="44C46C26"/>
    <w:lvl w:ilvl="0" w:tplc="45AE8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6F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0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63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CF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6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CF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E5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C3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E23B30"/>
    <w:multiLevelType w:val="hybridMultilevel"/>
    <w:tmpl w:val="B546E630"/>
    <w:lvl w:ilvl="0" w:tplc="5316D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C85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81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1A1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83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0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8F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8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43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660436"/>
    <w:multiLevelType w:val="hybridMultilevel"/>
    <w:tmpl w:val="8F3A3E32"/>
    <w:lvl w:ilvl="0" w:tplc="82A0A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61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0A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E9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62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2E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8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86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E1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F462D7"/>
    <w:multiLevelType w:val="hybridMultilevel"/>
    <w:tmpl w:val="332C863E"/>
    <w:lvl w:ilvl="0" w:tplc="87B6CB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E65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242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67A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CC8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8B3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C59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CC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CEE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979D5"/>
    <w:multiLevelType w:val="hybridMultilevel"/>
    <w:tmpl w:val="595C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C1CB7"/>
    <w:multiLevelType w:val="hybridMultilevel"/>
    <w:tmpl w:val="2EC482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17159E"/>
    <w:multiLevelType w:val="hybridMultilevel"/>
    <w:tmpl w:val="F3605C96"/>
    <w:lvl w:ilvl="0" w:tplc="4A68C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2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23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C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1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43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0F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68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6E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331795"/>
    <w:multiLevelType w:val="hybridMultilevel"/>
    <w:tmpl w:val="BADA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9"/>
    <w:rsid w:val="000244E1"/>
    <w:rsid w:val="00225B33"/>
    <w:rsid w:val="002A0D60"/>
    <w:rsid w:val="00373C6F"/>
    <w:rsid w:val="003837F3"/>
    <w:rsid w:val="00456FF6"/>
    <w:rsid w:val="0067712D"/>
    <w:rsid w:val="006F3F17"/>
    <w:rsid w:val="009D7719"/>
    <w:rsid w:val="00A01F59"/>
    <w:rsid w:val="00A965BF"/>
    <w:rsid w:val="00B273C3"/>
    <w:rsid w:val="00B37242"/>
    <w:rsid w:val="00B86780"/>
    <w:rsid w:val="00C57C12"/>
    <w:rsid w:val="00D04CF0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3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3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3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8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3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-mikhee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B8CC-9AE7-4076-BBBB-BA17A020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2018-11-08T06:10:00Z</dcterms:created>
  <dcterms:modified xsi:type="dcterms:W3CDTF">2018-11-09T05:04:00Z</dcterms:modified>
</cp:coreProperties>
</file>