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C" w:rsidRPr="00501A64" w:rsidRDefault="006344EC" w:rsidP="00501A64">
      <w:pPr>
        <w:spacing w:after="0" w:line="288" w:lineRule="atLeast"/>
        <w:ind w:left="-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№43 «Родничок» города Новочебоксарска Чувашской Республики</w:t>
      </w: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6344EC" w:rsidRPr="00501A64" w:rsidRDefault="006344EC" w:rsidP="00501A64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lang w:eastAsia="ru-RU"/>
        </w:rPr>
      </w:pPr>
    </w:p>
    <w:p w:rsidR="00501A64" w:rsidRPr="00B8057E" w:rsidRDefault="006344EC" w:rsidP="00501A64">
      <w:pPr>
        <w:spacing w:after="0" w:line="288" w:lineRule="atLeast"/>
        <w:ind w:left="-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501A64">
        <w:rPr>
          <w:rFonts w:ascii="Times New Roman" w:eastAsia="Times New Roman" w:hAnsi="Times New Roman" w:cs="Times New Roman"/>
          <w:b/>
          <w:lang w:eastAsia="ru-RU"/>
        </w:rPr>
        <w:t>Конспект занятия</w:t>
      </w:r>
      <w:r w:rsidR="00C345F5" w:rsidRPr="00501A64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BC50D0" w:rsidRPr="00501A64">
        <w:rPr>
          <w:rFonts w:ascii="Times New Roman" w:eastAsia="Times New Roman" w:hAnsi="Times New Roman" w:cs="Times New Roman"/>
          <w:b/>
          <w:lang w:eastAsia="ru-RU"/>
        </w:rPr>
        <w:t>позна</w:t>
      </w:r>
      <w:r w:rsidR="00C345F5" w:rsidRPr="00501A64">
        <w:rPr>
          <w:rFonts w:ascii="Times New Roman" w:eastAsia="Times New Roman" w:hAnsi="Times New Roman" w:cs="Times New Roman"/>
          <w:b/>
          <w:lang w:eastAsia="ru-RU"/>
        </w:rPr>
        <w:t>вательно-исследовательской деятельности</w:t>
      </w:r>
      <w:r w:rsidRPr="00501A6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344EC" w:rsidRPr="00501A64" w:rsidRDefault="006344EC" w:rsidP="00501A64">
      <w:pPr>
        <w:spacing w:after="0" w:line="288" w:lineRule="atLeast"/>
        <w:ind w:left="-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501A64">
        <w:rPr>
          <w:rFonts w:ascii="Times New Roman" w:eastAsia="Times New Roman" w:hAnsi="Times New Roman" w:cs="Times New Roman"/>
          <w:b/>
          <w:lang w:eastAsia="ru-RU"/>
        </w:rPr>
        <w:t>«Сказочное</w:t>
      </w:r>
      <w:r w:rsidR="00C345F5" w:rsidRPr="00501A64">
        <w:rPr>
          <w:rFonts w:ascii="Times New Roman" w:eastAsia="Times New Roman" w:hAnsi="Times New Roman" w:cs="Times New Roman"/>
          <w:b/>
          <w:lang w:eastAsia="ru-RU"/>
        </w:rPr>
        <w:t xml:space="preserve"> путешествие с Блоками </w:t>
      </w:r>
      <w:proofErr w:type="spellStart"/>
      <w:r w:rsidR="00C345F5" w:rsidRPr="00501A64">
        <w:rPr>
          <w:rFonts w:ascii="Times New Roman" w:eastAsia="Times New Roman" w:hAnsi="Times New Roman" w:cs="Times New Roman"/>
          <w:b/>
          <w:lang w:eastAsia="ru-RU"/>
        </w:rPr>
        <w:t>Дьенеша</w:t>
      </w:r>
      <w:proofErr w:type="spellEnd"/>
      <w:r w:rsidR="00C345F5" w:rsidRPr="00501A64">
        <w:rPr>
          <w:rFonts w:ascii="Times New Roman" w:eastAsia="Times New Roman" w:hAnsi="Times New Roman" w:cs="Times New Roman"/>
          <w:b/>
          <w:lang w:eastAsia="ru-RU"/>
        </w:rPr>
        <w:t>». (ФЭМП)</w:t>
      </w:r>
    </w:p>
    <w:p w:rsidR="006344EC" w:rsidRPr="00516B23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b/>
          <w:color w:val="000000" w:themeColor="text1"/>
          <w:sz w:val="39"/>
          <w:szCs w:val="39"/>
          <w:lang w:eastAsia="ru-RU"/>
        </w:rPr>
      </w:pPr>
    </w:p>
    <w:p w:rsidR="006344EC" w:rsidRPr="00501A64" w:rsidRDefault="006344EC" w:rsidP="00501A64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</w:p>
    <w:p w:rsidR="006344EC" w:rsidRDefault="00B8057E" w:rsidP="00B8057E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344EC" w:rsidRPr="0050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 дети младшего возраста</w:t>
      </w:r>
    </w:p>
    <w:p w:rsidR="00B8057E" w:rsidRPr="00501A64" w:rsidRDefault="00B8057E" w:rsidP="00B8057E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6344EC" w:rsidRDefault="00BC50D0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4848225" cy="24860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.10.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6344EC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501A64" w:rsidRPr="00B8057E" w:rsidRDefault="006344EC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  <w:r>
        <w:rPr>
          <w:rFonts w:ascii="Arial" w:eastAsia="Times New Roman" w:hAnsi="Arial" w:cs="Arial"/>
          <w:sz w:val="39"/>
          <w:szCs w:val="39"/>
          <w:lang w:eastAsia="ru-RU"/>
        </w:rPr>
        <w:t xml:space="preserve">                                                       </w:t>
      </w:r>
    </w:p>
    <w:p w:rsidR="00501A64" w:rsidRPr="00B8057E" w:rsidRDefault="00501A64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501A64" w:rsidRPr="00B8057E" w:rsidRDefault="00501A64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501A64" w:rsidRPr="00B8057E" w:rsidRDefault="00501A64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501A64" w:rsidRPr="00B8057E" w:rsidRDefault="00B8057E" w:rsidP="006344EC">
      <w:pPr>
        <w:spacing w:after="0" w:line="288" w:lineRule="atLeas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8057E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частник городского конкурса «Современные информационные образовательные технологии в ДОУ»</w:t>
      </w:r>
    </w:p>
    <w:p w:rsidR="00501A64" w:rsidRPr="00B8057E" w:rsidRDefault="00501A64" w:rsidP="006344EC">
      <w:pPr>
        <w:spacing w:after="0" w:line="288" w:lineRule="atLeast"/>
        <w:outlineLvl w:val="2"/>
        <w:rPr>
          <w:rFonts w:ascii="Arial" w:eastAsia="Times New Roman" w:hAnsi="Arial" w:cs="Arial"/>
          <w:sz w:val="39"/>
          <w:szCs w:val="39"/>
          <w:lang w:eastAsia="ru-RU"/>
        </w:rPr>
      </w:pPr>
    </w:p>
    <w:p w:rsidR="00501A64" w:rsidRPr="00B8057E" w:rsidRDefault="00501A64" w:rsidP="00501A64">
      <w:pPr>
        <w:spacing w:after="0" w:line="288" w:lineRule="atLeast"/>
        <w:ind w:left="-709" w:right="141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288" w:lineRule="atLeast"/>
        <w:ind w:left="-709" w:right="141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воспитатель:</w:t>
      </w:r>
    </w:p>
    <w:p w:rsidR="006344EC" w:rsidRPr="00501A64" w:rsidRDefault="006344EC" w:rsidP="00501A64">
      <w:pPr>
        <w:spacing w:after="0" w:line="288" w:lineRule="atLeast"/>
        <w:ind w:left="-709" w:right="141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Максимова Валентина </w:t>
      </w:r>
    </w:p>
    <w:p w:rsidR="006344EC" w:rsidRPr="00501A64" w:rsidRDefault="006344EC" w:rsidP="00501A64">
      <w:pPr>
        <w:spacing w:after="0" w:line="288" w:lineRule="atLeast"/>
        <w:ind w:left="-709" w:right="141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Юрьевна</w:t>
      </w:r>
    </w:p>
    <w:p w:rsidR="00501A64" w:rsidRPr="00B8057E" w:rsidRDefault="00501A64" w:rsidP="00501A64">
      <w:pPr>
        <w:spacing w:after="0" w:line="288" w:lineRule="atLeast"/>
        <w:jc w:val="center"/>
        <w:outlineLvl w:val="2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</w:p>
    <w:p w:rsidR="00501A64" w:rsidRPr="00B8057E" w:rsidRDefault="00501A64" w:rsidP="00501A64">
      <w:pPr>
        <w:spacing w:after="0" w:line="288" w:lineRule="atLeast"/>
        <w:jc w:val="center"/>
        <w:outlineLvl w:val="2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</w:p>
    <w:p w:rsidR="00501A64" w:rsidRPr="00B8057E" w:rsidRDefault="00501A64" w:rsidP="00501A64">
      <w:pPr>
        <w:spacing w:after="0" w:line="288" w:lineRule="atLeast"/>
        <w:jc w:val="center"/>
        <w:outlineLvl w:val="2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</w:p>
    <w:p w:rsidR="00501A64" w:rsidRPr="00B8057E" w:rsidRDefault="00501A64" w:rsidP="00501A64">
      <w:pPr>
        <w:spacing w:after="0" w:line="288" w:lineRule="atLeast"/>
        <w:jc w:val="center"/>
        <w:outlineLvl w:val="2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</w:p>
    <w:p w:rsidR="00501A64" w:rsidRPr="00B8057E" w:rsidRDefault="00501A64" w:rsidP="00501A64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4EC" w:rsidRPr="00501A64" w:rsidRDefault="00B8057E" w:rsidP="00B8057E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C50D0" w:rsidRPr="0050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Новочебоксарск,2022</w:t>
      </w:r>
      <w:r w:rsidR="00501A64" w:rsidRPr="00B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D0" w:rsidRPr="00501A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8057E" w:rsidRDefault="00B8057E" w:rsidP="00501A64">
      <w:pPr>
        <w:jc w:val="right"/>
        <w:rPr>
          <w:rFonts w:eastAsia="Calibri"/>
          <w:sz w:val="20"/>
          <w:szCs w:val="20"/>
        </w:rPr>
      </w:pPr>
    </w:p>
    <w:p w:rsidR="000B24CB" w:rsidRPr="007E55C2" w:rsidRDefault="000B24CB" w:rsidP="00501A64">
      <w:pPr>
        <w:jc w:val="right"/>
        <w:rPr>
          <w:rFonts w:eastAsia="Calibri"/>
          <w:sz w:val="20"/>
          <w:szCs w:val="20"/>
        </w:rPr>
      </w:pPr>
      <w:r w:rsidRPr="007E55C2">
        <w:rPr>
          <w:rFonts w:eastAsia="Calibri"/>
          <w:sz w:val="20"/>
          <w:szCs w:val="20"/>
        </w:rPr>
        <w:lastRenderedPageBreak/>
        <w:t>Приложение № 3</w:t>
      </w:r>
    </w:p>
    <w:p w:rsidR="000B24CB" w:rsidRPr="00B52368" w:rsidRDefault="000B24CB" w:rsidP="000B24CB">
      <w:pPr>
        <w:jc w:val="right"/>
        <w:rPr>
          <w:rFonts w:eastAsia="Calibri"/>
          <w:sz w:val="20"/>
          <w:szCs w:val="20"/>
        </w:rPr>
      </w:pPr>
      <w:r w:rsidRPr="007E55C2">
        <w:rPr>
          <w:rFonts w:eastAsia="Calibri"/>
          <w:sz w:val="20"/>
          <w:szCs w:val="20"/>
        </w:rPr>
        <w:t>к Положению</w:t>
      </w:r>
    </w:p>
    <w:p w:rsidR="000B24CB" w:rsidRPr="00B8057E" w:rsidRDefault="000B24CB" w:rsidP="00501A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4CB" w:rsidRPr="00501A64" w:rsidRDefault="000B24CB" w:rsidP="00501A64">
      <w:pPr>
        <w:pStyle w:val="HTML"/>
        <w:spacing w:line="36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A64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</w:p>
    <w:p w:rsidR="000B24CB" w:rsidRPr="00501A64" w:rsidRDefault="000B24CB" w:rsidP="00501A64">
      <w:pPr>
        <w:pStyle w:val="HTML"/>
        <w:spacing w:line="360" w:lineRule="auto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автора: </w:t>
      </w:r>
      <w:r w:rsidRPr="00501A64">
        <w:rPr>
          <w:rFonts w:ascii="Times New Roman" w:hAnsi="Times New Roman" w:cs="Times New Roman"/>
          <w:sz w:val="24"/>
          <w:szCs w:val="24"/>
        </w:rPr>
        <w:t>Максимова Валентина Юрьевна</w:t>
      </w:r>
    </w:p>
    <w:p w:rsidR="000B24CB" w:rsidRPr="00501A64" w:rsidRDefault="000B24CB" w:rsidP="00501A64">
      <w:pPr>
        <w:pStyle w:val="HTML"/>
        <w:spacing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>Занимаемая должность:</w:t>
      </w:r>
      <w:r w:rsidRPr="00501A64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0B24CB" w:rsidRPr="00501A64" w:rsidRDefault="000B24CB" w:rsidP="00501A64">
      <w:pPr>
        <w:pStyle w:val="HTML"/>
        <w:spacing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 xml:space="preserve">Наименование ДОУ: </w:t>
      </w:r>
      <w:r w:rsidRPr="00501A64">
        <w:rPr>
          <w:rFonts w:ascii="Times New Roman" w:hAnsi="Times New Roman" w:cs="Times New Roman"/>
          <w:sz w:val="24"/>
          <w:szCs w:val="24"/>
        </w:rPr>
        <w:t>МБДОУ «Детский сад № 43 «Родничок».</w:t>
      </w:r>
    </w:p>
    <w:p w:rsidR="000B24CB" w:rsidRPr="00501A64" w:rsidRDefault="000B24CB" w:rsidP="00501A64">
      <w:pPr>
        <w:pStyle w:val="HTML"/>
        <w:spacing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01A64">
        <w:rPr>
          <w:rFonts w:ascii="Times New Roman" w:hAnsi="Times New Roman" w:cs="Times New Roman"/>
          <w:sz w:val="24"/>
          <w:szCs w:val="24"/>
        </w:rPr>
        <w:t xml:space="preserve"> Познавательно-речевое развитие </w:t>
      </w:r>
    </w:p>
    <w:p w:rsidR="00501A64" w:rsidRPr="00501A64" w:rsidRDefault="000B24CB" w:rsidP="00501A64">
      <w:pPr>
        <w:spacing w:line="360" w:lineRule="auto"/>
        <w:ind w:left="142" w:right="14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>Тема:</w:t>
      </w:r>
      <w:r w:rsidRPr="00501A64">
        <w:rPr>
          <w:rFonts w:ascii="Times New Roman" w:hAnsi="Times New Roman" w:cs="Times New Roman"/>
          <w:color w:val="000000"/>
          <w:sz w:val="24"/>
          <w:szCs w:val="24"/>
        </w:rPr>
        <w:t xml:space="preserve"> «Сказочное путешествие с блоками </w:t>
      </w:r>
      <w:proofErr w:type="spellStart"/>
      <w:r w:rsidRPr="00501A64">
        <w:rPr>
          <w:rFonts w:ascii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501A64" w:rsidRPr="00501A64">
        <w:rPr>
          <w:rFonts w:ascii="Times New Roman" w:hAnsi="Times New Roman" w:cs="Times New Roman"/>
          <w:sz w:val="24"/>
          <w:szCs w:val="24"/>
        </w:rPr>
        <w:t>»\</w:t>
      </w:r>
    </w:p>
    <w:p w:rsidR="000B24CB" w:rsidRPr="00501A64" w:rsidRDefault="000B24CB" w:rsidP="00501A64">
      <w:pPr>
        <w:spacing w:line="360" w:lineRule="auto"/>
        <w:ind w:left="142" w:right="141"/>
        <w:jc w:val="both"/>
        <w:outlineLvl w:val="2"/>
        <w:rPr>
          <w:rFonts w:ascii="Times New Roman" w:hAnsi="Times New Roman" w:cs="Times New Roman"/>
          <w:color w:val="F43DC3"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501A64">
        <w:rPr>
          <w:rFonts w:ascii="Times New Roman" w:hAnsi="Times New Roman" w:cs="Times New Roman"/>
          <w:sz w:val="24"/>
          <w:szCs w:val="24"/>
        </w:rPr>
        <w:t>15 минут</w:t>
      </w:r>
    </w:p>
    <w:p w:rsidR="000B24CB" w:rsidRPr="00501A64" w:rsidRDefault="000B24CB" w:rsidP="00501A64">
      <w:pPr>
        <w:pStyle w:val="HTML"/>
        <w:spacing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501A64">
        <w:rPr>
          <w:rFonts w:ascii="Times New Roman" w:hAnsi="Times New Roman" w:cs="Times New Roman"/>
          <w:sz w:val="24"/>
          <w:szCs w:val="24"/>
        </w:rPr>
        <w:t xml:space="preserve"> Младший возраст</w:t>
      </w:r>
    </w:p>
    <w:p w:rsidR="000B24CB" w:rsidRPr="00501A64" w:rsidRDefault="000B24CB" w:rsidP="00501A64">
      <w:pPr>
        <w:pStyle w:val="HTML"/>
        <w:spacing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50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64">
        <w:rPr>
          <w:rFonts w:ascii="Times New Roman" w:hAnsi="Times New Roman" w:cs="Times New Roman"/>
          <w:sz w:val="24"/>
          <w:szCs w:val="24"/>
        </w:rPr>
        <w:t>Бумбокс</w:t>
      </w:r>
      <w:proofErr w:type="spellEnd"/>
    </w:p>
    <w:p w:rsidR="004C5140" w:rsidRPr="00501A64" w:rsidRDefault="004C5140" w:rsidP="00501A64">
      <w:pPr>
        <w:pStyle w:val="HTML"/>
        <w:spacing w:line="360" w:lineRule="auto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501A64" w:rsidRPr="00501A64"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501A64">
        <w:rPr>
          <w:rFonts w:ascii="Times New Roman" w:hAnsi="Times New Roman" w:cs="Times New Roman"/>
          <w:sz w:val="24"/>
          <w:szCs w:val="24"/>
        </w:rPr>
        <w:t xml:space="preserve">Конспект занятия «Сказочное путешествие с блоками </w:t>
      </w:r>
      <w:proofErr w:type="spellStart"/>
      <w:r w:rsidRPr="00501A6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01A64">
        <w:rPr>
          <w:rFonts w:ascii="Times New Roman" w:hAnsi="Times New Roman" w:cs="Times New Roman"/>
          <w:sz w:val="24"/>
          <w:szCs w:val="24"/>
        </w:rPr>
        <w:t>» нацелено на взаимосвязанное решение задач, выделенных в ФГОС ДО, образовательных областей.  Предназначен для воспитанников младшей группы. Ориентирован на закрепление знаний о геометрических фигурах, цвете, классификации предметов, сравнивать две равные группы предметов на основе взаимного сопоставления элементов. Поможет детям закрепить знания в игровой форме.</w:t>
      </w:r>
    </w:p>
    <w:p w:rsidR="000B24CB" w:rsidRPr="000B24CB" w:rsidRDefault="000B24CB" w:rsidP="00501A64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Default="000B24CB" w:rsidP="000B24C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24CB" w:rsidRPr="00501A64" w:rsidRDefault="000B24CB" w:rsidP="00574BE8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A64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занятия:</w:t>
      </w:r>
    </w:p>
    <w:p w:rsidR="006344EC" w:rsidRPr="00501A64" w:rsidRDefault="006344EC" w:rsidP="00501A6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Тема: «Сказочное путешествие с блоками </w:t>
      </w:r>
      <w:proofErr w:type="spellStart"/>
      <w:r w:rsidRPr="00501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Дьенеша</w:t>
      </w:r>
      <w:proofErr w:type="spellEnd"/>
      <w:r w:rsidRPr="0050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познакомить детей с логическими блоками </w:t>
      </w:r>
      <w:proofErr w:type="spellStart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Дьенеша</w:t>
      </w:r>
      <w:proofErr w:type="spell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упражнять в умении классифицировать блоки по трём признакам: цвету, форме, размеру; использовать блоки в дидактических играх.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Образовательные: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умение различать и называть геометрические фигуры по форме (круг, квадрат, треугольник, цвету (красный, синий, жёлтый) и величине (большой, маленький); способствовать овладению приёмами практического взаимодействия с окружающими предметами.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развивать умение сравнивать предметы по одному свойству (цвету или форме); развивать умение классифицировать фигуры по форме и цвету; развивать внимание, логическое мышление, память, воображение.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умение выполнять действия по инструкции; воспитывать отзывчивость и взаимную поддержку; способствовать формированию интереса к познанию.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Образовательная область: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развитие (ФЭМП).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Виды детской деятельности: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познавательно-исследовательская, игровая, коммуникативная, продуктивная.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Планируемые результаты развития интегративных качеств дошкольника: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проявляет интерес к участию в совместных подвижно- дидактических, развивающих играх; проявляет положительные эмоции при физической активности; умеет работать в группе.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01A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логические блоки </w:t>
      </w:r>
      <w:proofErr w:type="spellStart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Дьенеша</w:t>
      </w:r>
      <w:proofErr w:type="spell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карточки-билеты с изображением геометрических фигур; магнитная доска; картинки с изображением домика, навесных замков, ул</w:t>
      </w:r>
      <w:r w:rsidR="00207D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 пчёлами; игрушки – зайчик и медвежонок; цветы из картона; ведёрки 3-х цветов (красное, синее и жёлтое); обручи 3-х цветов (красный, синий и желтый); карточки для работы с блокам</w:t>
      </w:r>
      <w:bookmarkStart w:id="0" w:name="_GoBack"/>
      <w:bookmarkEnd w:id="0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spellStart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Дьенеша</w:t>
      </w:r>
      <w:proofErr w:type="spell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изображением животных (по количес</w:t>
      </w:r>
      <w:r w:rsidR="00C345F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тву подгрупп);</w:t>
      </w:r>
      <w:proofErr w:type="gramEnd"/>
      <w:r w:rsidR="00C345F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C345F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бумбокс</w:t>
      </w:r>
      <w:proofErr w:type="spell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01A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Ход непосредственно-образовательной деятельности: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Сегодня к нам в детский сад пришла посылка. Что же находится </w:t>
      </w:r>
      <w:r w:rsidR="00490369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 этой посылки?</w:t>
      </w:r>
      <w:r w:rsidR="00C345F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трясет посылку)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сейчас откроем крышку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коробочке найдем?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быть там вкусный тортик?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Иль для куклы новый дом?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новая заколка?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новая машинка?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гадать мы с вами устанем</w:t>
      </w:r>
    </w:p>
    <w:p w:rsidR="00574BE8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посылку открываем…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(Воспитатель распаковывает посылку и достаёт блоки </w:t>
      </w:r>
      <w:proofErr w:type="spellStart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Дьенеша</w:t>
      </w:r>
      <w:proofErr w:type="spell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знаете, что это такое?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фигуры! (Другие ответы детей)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Правильно, это фигуры, которые называются Блоки </w:t>
      </w:r>
      <w:proofErr w:type="spellStart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Дьенеша</w:t>
      </w:r>
      <w:proofErr w:type="spell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</w:t>
      </w:r>
      <w:r w:rsidR="00490369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бята, они одинаковые или чем</w:t>
      </w:r>
      <w:r w:rsidR="00804F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отличаются?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разные. (Дети рассматривают фигуры и отвечают).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Желтые, красные, синие! Большие, маленькие! Толстые, тонкие!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="00804F95"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04F95" w:rsidRPr="00574B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Попробуем отыскать все фигуры красного</w:t>
      </w:r>
      <w:r w:rsidR="00804F95" w:rsidRPr="00574BE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490369" w:rsidRPr="00574BE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04F95" w:rsidRPr="00574B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желтого, синего цвета</w:t>
      </w:r>
      <w:proofErr w:type="gramStart"/>
      <w:r w:rsidR="00804F95"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="00804F95"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находят фигуры определенного цвета)</w:t>
      </w:r>
    </w:p>
    <w:p w:rsidR="00804F95" w:rsidRPr="00574BE8" w:rsidRDefault="00804F95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74B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 сейчас найдем все фигуры ж</w:t>
      </w:r>
      <w:r w:rsidR="00490369" w:rsidRPr="00574B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елтого цвета и большого размера</w:t>
      </w:r>
      <w:r w:rsidR="00574BE8" w:rsidRPr="00574B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804F95" w:rsidRPr="00574BE8" w:rsidRDefault="00804F95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490369"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: </w:t>
      </w:r>
      <w:r w:rsidR="00490369" w:rsidRPr="00574B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Молодцы, ребята.</w:t>
      </w:r>
      <w:r w:rsidR="000B24CB" w:rsidRPr="00574B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BE8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Справились с заданием правильно.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Сегодня, с помощью этих блоков, мы с вами отправимся в сказочное путешествие. Вы любите сказки</w:t>
      </w:r>
      <w:proofErr w:type="gramStart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C345F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C345F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детей).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Возможно, во время путешествия кому-то понадобится наша помощь, вы согласны помочь обитателям сказочного леса?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отвечают на вопрос.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предлагаю отправиться в наше путешествие. На каком виде транспорта можно поехать в путеш</w:t>
      </w:r>
      <w:r w:rsidR="00804F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ествие, чтобы быстрее добраться до сказочного леса</w:t>
      </w:r>
      <w:proofErr w:type="gramStart"/>
      <w:r w:rsidR="00804F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детей)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на поезде. (поезд из стульчиков, на спинках которых приклеены фигуры). Чт</w:t>
      </w:r>
      <w:r w:rsidR="00C345F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 сесть на поезд нужны билеты.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раздам вам всем билеты. Чтобы занять свое место, вам нужно найти фигуру такого же цвета, размера и формы на стуле. Будьте внимательны! (воспитатель тоже берет билет и создает проблемную ситуацию: занимает чужое место, пассажиры помогают разобраться и разрешить конфликт).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рассаживаются, едут,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74BE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 читает стихотворение.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(Звучит музыка)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весёлый стук колёс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Мчит по рельсам паровоз.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Дым пуская на лету,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Паровоз гудит: </w:t>
      </w:r>
      <w:proofErr w:type="gramStart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ту-ту</w:t>
      </w:r>
      <w:proofErr w:type="gram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(Т. Второва)</w:t>
      </w:r>
    </w:p>
    <w:p w:rsidR="003E08F4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и приехали мы в сказочный лес! Ой, смотрите, а кто это? (Стоит теремок, рядом сидит зайчик (игрушечный) и плачет. Перед теремком на полу в обручах</w:t>
      </w:r>
      <w:r w:rsidR="003E08F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красного, желтого и синего цвета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лежат три замка, на каждом из которых лежат по три фигуры, отличающихся одним признаком: два желтых квадрата и один синий, два красных треугольника и один красный круг, два синих больших круга и один маленький синий круг). 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может спросим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зайчика, что случилось?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спрашивают.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Зайчик: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Лиса закрыла мой дом на замок, а сама убежала, и теперь я не могу в него попасть…</w:t>
      </w:r>
    </w:p>
    <w:p w:rsidR="00574BE8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вы думаете, мы сможем помочь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Зайчику открыть дверь.</w:t>
      </w:r>
    </w:p>
    <w:p w:rsidR="00574BE8" w:rsidRDefault="00574BE8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Д/игра «Замочки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лежит на замках? (фигуры). Замок откроется лишь тогда, когда мы найдем лишнюю фигуру!</w:t>
      </w:r>
    </w:p>
    <w:p w:rsidR="003E08F4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находят лишнюю фигуру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объясняют, почему. Например, все фигуры желтые, а одна синяя.)</w:t>
      </w:r>
      <w:r w:rsidR="003E08F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344EC" w:rsidRPr="00501A64" w:rsidRDefault="003E08F4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сейчас зажмурим глазки и проверим, правильно ли мы нашли лишнюю фигуру, откроется ли наш замок? (Дети закрывают глаза,</w:t>
      </w:r>
      <w:r w:rsidR="00E64097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0369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это время воспитатель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разрезает бумажный замок)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Мы открыли все замки! И помогли зайчику. А теперь мы немного поиграем с зайчиком и отправимся дальше.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Проводится физ</w:t>
      </w:r>
      <w:r w:rsidR="00181994"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культ</w:t>
      </w: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минутка «Зайка беленький сидит».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беленький сидит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ушами шевелит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вот, так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ушами шевелит.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Зайке холодно сидеть,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лапочки погреть.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лапочки погреть.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холодно стоять,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зайке поскакать.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зайке поскакать.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Зайку Мишка напугал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прыг и ускакал.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кто же это</w:t>
      </w:r>
      <w:r w:rsidR="0018199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0369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кустиком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сидит</w:t>
      </w:r>
      <w:proofErr w:type="gramStart"/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?(</w:t>
      </w:r>
      <w:proofErr w:type="gramEnd"/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 ).Это</w:t>
      </w:r>
      <w:r w:rsidR="00266F9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 Мишутка. Только он тоже почему-то грустный. А грустный он потому, что проголодался. А какое лакомство любят медведи?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Дети: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Отвечают на вопрос.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мёд!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Дидактическая игра «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 полянке» (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набор блоков, разноцветные цветы)</w:t>
      </w:r>
    </w:p>
    <w:p w:rsidR="00574BE8" w:rsidRDefault="00574BE8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81994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="0018199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90369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прошлись по волшебной</w:t>
      </w:r>
      <w:r w:rsidR="0018199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дорожке и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вышли на поляну, на которой</w:t>
      </w:r>
      <w:r w:rsidR="0018199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растут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много цветов</w:t>
      </w:r>
      <w:proofErr w:type="gramStart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8199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18199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по резиновым коврикам).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пчёлы собирают нектар, из которого потом делают сладкий м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ёд</w:t>
      </w:r>
      <w:r w:rsidR="00490369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думаю</w:t>
      </w:r>
      <w:r w:rsidR="00181994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пчёлы не успев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ают собрать весь нектар, может</w:t>
      </w:r>
      <w:r w:rsidR="00266F9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помочь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пчелам его собрать в ведёрки нужного цвета</w:t>
      </w:r>
      <w:proofErr w:type="gramStart"/>
      <w:r w:rsidR="00266F9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End"/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они угостят нашего мишку сладким мёдом.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определяют,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каждое ведёрко имеет свой цвет, (форму величину, размер блоков смотрят на приклеенном ведерке эмблеме).</w:t>
      </w:r>
    </w:p>
    <w:p w:rsidR="00574BE8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Значит, пчёлы делят нектар по цвету ведерок</w:t>
      </w:r>
      <w:r w:rsidR="006532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форме, размеру. Они собирают нектар (блоки) по цвету в три разных ведёрка (красное, желтое и синее</w:t>
      </w: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).    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Фоном звучит музыка.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Молодцы, мы помогли пчёлам собрать нектар. И теперь они угостят Мишутку сл</w:t>
      </w:r>
      <w:r w:rsidR="00266F9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адким мёдом. Ребята, но</w:t>
      </w:r>
      <w:r w:rsidR="006532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 Мишутка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532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продолжает грустить</w:t>
      </w:r>
      <w:proofErr w:type="gramStart"/>
      <w:r w:rsidR="006532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6532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оказывается, у него 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почти нет друзей, и ему бывает не с кем поиграть. У меня есть карточки с изображением разных животных. Сейчас</w:t>
      </w:r>
      <w:r w:rsidR="00266F9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вас приглашаю</w:t>
      </w:r>
      <w:r w:rsidR="00F2789D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столы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из наших волшебных блоков соберём для мишки новых друзей. 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44EC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выкладывают фигуры на карточки</w:t>
      </w: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574BE8" w:rsidRPr="00501A64" w:rsidRDefault="00574BE8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с Мишкой подходит к детям и спрашивает у кого какое животное, какого цвета ушки, какой формы голова, хвостик и т. д.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как много друзей появилось у Мишутки! Спасибо вам, теперь ему будет с кем поиграть!</w:t>
      </w:r>
    </w:p>
    <w:p w:rsidR="006344EC" w:rsidRPr="00501A64" w:rsidRDefault="006344EC" w:rsidP="00574BE8">
      <w:pPr>
        <w:spacing w:before="225" w:after="225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и подошло к концу наше приключение! Нам с вами нужно вернуться </w:t>
      </w:r>
      <w:r w:rsidR="00266F9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сказки в детский сад. Сейчас</w:t>
      </w:r>
      <w:r w:rsidR="002644B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зажмурим глазки, повернёмся вокруг себя (</w:t>
      </w:r>
      <w:r w:rsidRPr="00501A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звучит сказочная музыка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653295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266F9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похлопаем в ладоши и улыбнемся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другу!</w:t>
      </w:r>
      <w:r w:rsidR="00266F9E"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снова в детском саду.</w:t>
      </w:r>
      <w:r w:rsidRPr="00501A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понравилось в сказке? Кого мы там встретили? А что вам больше всего понравилось?</w:t>
      </w:r>
    </w:p>
    <w:p w:rsidR="006344EC" w:rsidRPr="00501A64" w:rsidRDefault="006344EC" w:rsidP="00574BE8">
      <w:pPr>
        <w:spacing w:after="0" w:line="36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01A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отвечают на вопросы воспитателя.</w:t>
      </w:r>
    </w:p>
    <w:p w:rsidR="00F33189" w:rsidRPr="00501A64" w:rsidRDefault="00F33189" w:rsidP="00501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3189" w:rsidRPr="00501A64" w:rsidSect="00501A64">
      <w:pgSz w:w="11906" w:h="16838"/>
      <w:pgMar w:top="1134" w:right="991" w:bottom="1134" w:left="993" w:header="708" w:footer="708" w:gutter="0"/>
      <w:pgBorders w:offsetFrom="page">
        <w:top w:val="eclipsingSquares1" w:sz="24" w:space="24" w:color="EC1C1C"/>
        <w:left w:val="eclipsingSquares1" w:sz="24" w:space="24" w:color="EC1C1C"/>
        <w:bottom w:val="eclipsingSquares1" w:sz="24" w:space="24" w:color="EC1C1C"/>
        <w:right w:val="eclipsingSquares1" w:sz="24" w:space="24" w:color="EC1C1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4FF"/>
    <w:rsid w:val="000B24CB"/>
    <w:rsid w:val="001004FF"/>
    <w:rsid w:val="00181994"/>
    <w:rsid w:val="00207DF9"/>
    <w:rsid w:val="002644BE"/>
    <w:rsid w:val="00266F9E"/>
    <w:rsid w:val="003E08F4"/>
    <w:rsid w:val="00490369"/>
    <w:rsid w:val="004C5140"/>
    <w:rsid w:val="00501A64"/>
    <w:rsid w:val="00574BE8"/>
    <w:rsid w:val="006344EC"/>
    <w:rsid w:val="00653295"/>
    <w:rsid w:val="00804F95"/>
    <w:rsid w:val="008B63B1"/>
    <w:rsid w:val="00B8057E"/>
    <w:rsid w:val="00BC50D0"/>
    <w:rsid w:val="00C345F5"/>
    <w:rsid w:val="00CD1AB5"/>
    <w:rsid w:val="00D759B6"/>
    <w:rsid w:val="00E64097"/>
    <w:rsid w:val="00F2789D"/>
    <w:rsid w:val="00F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9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0B2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24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5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Agnyi</dc:creator>
  <cp:lastModifiedBy>Мария</cp:lastModifiedBy>
  <cp:revision>5</cp:revision>
  <cp:lastPrinted>2022-03-03T13:16:00Z</cp:lastPrinted>
  <dcterms:created xsi:type="dcterms:W3CDTF">2022-04-13T19:19:00Z</dcterms:created>
  <dcterms:modified xsi:type="dcterms:W3CDTF">2022-04-14T11:48:00Z</dcterms:modified>
</cp:coreProperties>
</file>