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2A" w:rsidRDefault="003A222A" w:rsidP="003A22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Дорожная карта (план мероприятий)</w:t>
      </w:r>
    </w:p>
    <w:p w:rsidR="003A222A" w:rsidRDefault="003A222A" w:rsidP="003A22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реализации Положения о системе наставничества педагогических работников в МБДОУ «Детский сад №16 «Красная Шапочка»</w:t>
      </w:r>
    </w:p>
    <w:p w:rsidR="003A222A" w:rsidRDefault="003A222A" w:rsidP="003A222A">
      <w:pPr>
        <w:pStyle w:val="Default"/>
        <w:jc w:val="center"/>
        <w:rPr>
          <w:b/>
          <w:bCs/>
          <w:sz w:val="28"/>
          <w:szCs w:val="28"/>
        </w:rPr>
      </w:pPr>
    </w:p>
    <w:p w:rsidR="003A222A" w:rsidRDefault="003A222A" w:rsidP="003A222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3A222A" w:rsidTr="003A222A">
        <w:tc>
          <w:tcPr>
            <w:tcW w:w="675" w:type="dxa"/>
          </w:tcPr>
          <w:p w:rsidR="003A222A" w:rsidRDefault="003A222A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3A222A" w:rsidRDefault="003A222A" w:rsidP="003A222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этапа </w:t>
            </w:r>
          </w:p>
          <w:p w:rsidR="003A222A" w:rsidRDefault="003A222A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3A222A" w:rsidRDefault="003A222A" w:rsidP="003A222A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26"/>
                <w:szCs w:val="26"/>
              </w:rPr>
              <w:t>Содержание деятельности и примерный план мероприятий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:rsidR="003A222A" w:rsidRDefault="003A222A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3A222A" w:rsidTr="003A222A">
        <w:tc>
          <w:tcPr>
            <w:tcW w:w="675" w:type="dxa"/>
          </w:tcPr>
          <w:p w:rsidR="003A222A" w:rsidRDefault="003A222A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222A" w:rsidRDefault="003A222A" w:rsidP="003A222A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Подготовка условий для реализации системы наставничества </w:t>
            </w:r>
          </w:p>
          <w:p w:rsidR="003A222A" w:rsidRDefault="003A222A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5"/>
              <w:gridCol w:w="1853"/>
              <w:gridCol w:w="1853"/>
            </w:tblGrid>
            <w:tr w:rsidR="003A222A">
              <w:trPr>
                <w:trHeight w:val="2854"/>
              </w:trPr>
              <w:tc>
                <w:tcPr>
                  <w:tcW w:w="0" w:type="auto"/>
                  <w:gridSpan w:val="3"/>
                </w:tcPr>
                <w:p w:rsidR="003A222A" w:rsidRDefault="003A222A" w:rsidP="003A222A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Подготовка и принятие локальных нормативных правовых актов образовательного  учре</w:t>
                  </w:r>
                  <w:r w:rsidR="00A36F40">
                    <w:rPr>
                      <w:b/>
                      <w:bCs/>
                      <w:sz w:val="26"/>
                      <w:szCs w:val="26"/>
                    </w:rPr>
                    <w:t>ж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дения: </w:t>
                  </w:r>
                </w:p>
                <w:p w:rsidR="002B0335" w:rsidRDefault="003A222A" w:rsidP="003A222A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приказ «Об утверждении положения о системе наставничества педагогических работников в МБДОУ «Детский сад №16 «</w:t>
                  </w:r>
                  <w:r w:rsidR="002B0335">
                    <w:rPr>
                      <w:sz w:val="26"/>
                      <w:szCs w:val="26"/>
                    </w:rPr>
                    <w:t xml:space="preserve">Красная Шапочка» (Приложение 1) </w:t>
                  </w:r>
                </w:p>
                <w:p w:rsidR="002B0335" w:rsidRDefault="003A222A" w:rsidP="003A222A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2B0335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>Положение о системе наставничества педагогических работников в МБДОУ «Дет</w:t>
                  </w:r>
                  <w:r w:rsidR="002B0335">
                    <w:rPr>
                      <w:sz w:val="26"/>
                      <w:szCs w:val="26"/>
                    </w:rPr>
                    <w:t>ский сад №16 «Красная Шапочка»</w:t>
                  </w:r>
                  <w:proofErr w:type="gramStart"/>
                  <w:r w:rsidR="002B0335">
                    <w:rPr>
                      <w:sz w:val="26"/>
                      <w:szCs w:val="26"/>
                    </w:rPr>
                    <w:t>,(</w:t>
                  </w:r>
                  <w:proofErr w:type="gramEnd"/>
                  <w:r>
                    <w:rPr>
                      <w:sz w:val="26"/>
                      <w:szCs w:val="26"/>
                    </w:rPr>
                    <w:t>Приложение 2</w:t>
                  </w:r>
                  <w:r w:rsidR="002B0335">
                    <w:rPr>
                      <w:sz w:val="26"/>
                      <w:szCs w:val="26"/>
                    </w:rPr>
                    <w:t>)</w:t>
                  </w:r>
                </w:p>
                <w:p w:rsidR="003A222A" w:rsidRDefault="003A222A" w:rsidP="003A222A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sz w:val="26"/>
                      <w:szCs w:val="26"/>
                    </w:rPr>
                    <w:t xml:space="preserve">– Дорожная карта (план мероприятий) по реализации Положения о системе наставничества педагогических работников в образовательном учреждении). </w:t>
                  </w:r>
                  <w:proofErr w:type="gramEnd"/>
                </w:p>
                <w:p w:rsidR="003A222A" w:rsidRDefault="003A222A" w:rsidP="003A222A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прика</w:t>
                  </w:r>
                  <w:proofErr w:type="gramStart"/>
                  <w:r>
                    <w:rPr>
                      <w:sz w:val="26"/>
                      <w:szCs w:val="26"/>
                    </w:rPr>
                    <w:t>з(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 </w:t>
                  </w:r>
                </w:p>
                <w:p w:rsidR="003A222A" w:rsidRDefault="003A222A" w:rsidP="003A222A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подготовка персонализированных программ наставниче</w:t>
                  </w:r>
                  <w:r w:rsidR="00A36F40">
                    <w:rPr>
                      <w:sz w:val="26"/>
                      <w:szCs w:val="26"/>
                    </w:rPr>
                    <w:t>ства – при наличии в учреждении</w:t>
                  </w:r>
                  <w:r>
                    <w:rPr>
                      <w:sz w:val="26"/>
                      <w:szCs w:val="26"/>
                    </w:rPr>
                    <w:t xml:space="preserve"> наставляемых. </w:t>
                  </w:r>
                </w:p>
              </w:tc>
            </w:tr>
            <w:tr w:rsidR="003A222A">
              <w:trPr>
                <w:trHeight w:val="444"/>
              </w:trPr>
              <w:tc>
                <w:tcPr>
                  <w:tcW w:w="0" w:type="auto"/>
                </w:tcPr>
                <w:p w:rsidR="003A222A" w:rsidRDefault="003A222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A222A" w:rsidRDefault="003A222A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3A222A" w:rsidRDefault="003A222A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A222A" w:rsidRDefault="003A222A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3A222A" w:rsidTr="003A222A">
        <w:tc>
          <w:tcPr>
            <w:tcW w:w="675" w:type="dxa"/>
          </w:tcPr>
          <w:p w:rsidR="003A222A" w:rsidRDefault="003A222A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A222A" w:rsidRDefault="003A222A" w:rsidP="003A222A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Формирование банка </w:t>
            </w:r>
            <w:proofErr w:type="gramStart"/>
            <w:r>
              <w:rPr>
                <w:b/>
                <w:bCs/>
                <w:sz w:val="26"/>
                <w:szCs w:val="26"/>
              </w:rPr>
              <w:t>наставляемых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3A222A" w:rsidRDefault="003A222A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61"/>
            </w:tblGrid>
            <w:tr w:rsidR="003A222A">
              <w:trPr>
                <w:trHeight w:val="819"/>
              </w:trPr>
              <w:tc>
                <w:tcPr>
                  <w:tcW w:w="0" w:type="auto"/>
                </w:tcPr>
                <w:p w:rsidR="003A222A" w:rsidRDefault="002B033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3A222A">
                    <w:rPr>
                      <w:sz w:val="26"/>
                      <w:szCs w:val="26"/>
                    </w:rPr>
                    <w:t xml:space="preserve">Сбор информации о профессиональных запросах педагогов. </w:t>
                  </w:r>
                </w:p>
                <w:p w:rsidR="003A222A" w:rsidRDefault="002B033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3A222A">
                    <w:rPr>
                      <w:sz w:val="26"/>
                      <w:szCs w:val="26"/>
                    </w:rPr>
                    <w:t xml:space="preserve"> Формирование банка данных наставляемых, обеспечение согласий на сбор и обработку персональных данных. </w:t>
                  </w:r>
                </w:p>
              </w:tc>
            </w:tr>
          </w:tbl>
          <w:p w:rsidR="003A222A" w:rsidRDefault="003A222A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3A222A" w:rsidTr="003A222A">
        <w:tc>
          <w:tcPr>
            <w:tcW w:w="675" w:type="dxa"/>
          </w:tcPr>
          <w:p w:rsidR="003A222A" w:rsidRDefault="003A222A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A222A" w:rsidRDefault="003A222A" w:rsidP="003A222A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Формирование </w:t>
            </w:r>
          </w:p>
          <w:p w:rsidR="003A222A" w:rsidRDefault="003A222A" w:rsidP="003A222A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банка </w:t>
            </w:r>
          </w:p>
          <w:p w:rsidR="003A222A" w:rsidRDefault="003A222A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наставников </w:t>
            </w:r>
          </w:p>
        </w:tc>
        <w:tc>
          <w:tcPr>
            <w:tcW w:w="57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3"/>
              <w:gridCol w:w="1854"/>
              <w:gridCol w:w="1854"/>
            </w:tblGrid>
            <w:tr w:rsidR="003A222A">
              <w:trPr>
                <w:trHeight w:val="1164"/>
              </w:trPr>
              <w:tc>
                <w:tcPr>
                  <w:tcW w:w="0" w:type="auto"/>
                  <w:gridSpan w:val="3"/>
                </w:tcPr>
                <w:p w:rsidR="003A222A" w:rsidRDefault="002B033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3A222A">
                    <w:rPr>
                      <w:sz w:val="26"/>
                      <w:szCs w:val="26"/>
                    </w:rPr>
                    <w:t xml:space="preserve"> Проведение анкетирования среди потенциальных наставников в образовательном учреждении, желающих принять участие в персонализированных программах наставничества. </w:t>
                  </w:r>
                </w:p>
                <w:p w:rsidR="003A222A" w:rsidRDefault="002B033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3A222A">
                    <w:rPr>
                      <w:sz w:val="26"/>
                      <w:szCs w:val="26"/>
                    </w:rPr>
                    <w:t xml:space="preserve"> Формирование банка данных наставников, обеспечение согласий на сбор и обработку персональных данных. </w:t>
                  </w:r>
                </w:p>
              </w:tc>
            </w:tr>
            <w:tr w:rsidR="003A222A">
              <w:trPr>
                <w:trHeight w:val="132"/>
              </w:trPr>
              <w:tc>
                <w:tcPr>
                  <w:tcW w:w="0" w:type="auto"/>
                </w:tcPr>
                <w:p w:rsidR="003A222A" w:rsidRDefault="003A222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A222A" w:rsidRDefault="003A222A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3A222A" w:rsidRDefault="003A222A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A222A" w:rsidRDefault="003A222A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3A222A" w:rsidTr="005473E7">
        <w:trPr>
          <w:trHeight w:val="3392"/>
        </w:trPr>
        <w:tc>
          <w:tcPr>
            <w:tcW w:w="675" w:type="dxa"/>
          </w:tcPr>
          <w:p w:rsidR="003A222A" w:rsidRDefault="005473E7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5473E7" w:rsidRDefault="005473E7" w:rsidP="005473E7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Отбор и обучение </w:t>
            </w:r>
          </w:p>
          <w:p w:rsidR="003A222A" w:rsidRDefault="003A222A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5473E7" w:rsidRDefault="002B0335" w:rsidP="005473E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473E7">
              <w:rPr>
                <w:sz w:val="26"/>
                <w:szCs w:val="26"/>
              </w:rPr>
              <w:t xml:space="preserve"> Анализ банка наставников и выбор подходящих для </w:t>
            </w:r>
            <w:r w:rsidR="005473E7">
              <w:rPr>
                <w:i/>
                <w:iCs/>
                <w:sz w:val="26"/>
                <w:szCs w:val="26"/>
              </w:rPr>
              <w:t xml:space="preserve">конкретной </w:t>
            </w:r>
            <w:r w:rsidR="005473E7">
              <w:rPr>
                <w:sz w:val="26"/>
                <w:szCs w:val="26"/>
              </w:rPr>
              <w:t xml:space="preserve">персонализированной программы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3"/>
              <w:gridCol w:w="1854"/>
              <w:gridCol w:w="1854"/>
            </w:tblGrid>
            <w:tr w:rsidR="005473E7">
              <w:trPr>
                <w:trHeight w:val="1164"/>
              </w:trPr>
              <w:tc>
                <w:tcPr>
                  <w:tcW w:w="0" w:type="auto"/>
                  <w:gridSpan w:val="3"/>
                </w:tcPr>
                <w:p w:rsidR="005473E7" w:rsidRDefault="002B033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5473E7">
                    <w:rPr>
                      <w:sz w:val="26"/>
                      <w:szCs w:val="26"/>
                    </w:rPr>
                    <w:t xml:space="preserve"> Обучение наставников для работы с </w:t>
                  </w:r>
                  <w:proofErr w:type="gramStart"/>
                  <w:r w:rsidR="005473E7">
                    <w:rPr>
                      <w:sz w:val="26"/>
                      <w:szCs w:val="26"/>
                    </w:rPr>
                    <w:t>наставляемыми</w:t>
                  </w:r>
                  <w:proofErr w:type="gramEnd"/>
                  <w:r w:rsidR="005473E7">
                    <w:rPr>
                      <w:sz w:val="26"/>
                      <w:szCs w:val="26"/>
                    </w:rPr>
                    <w:t xml:space="preserve">: </w:t>
                  </w:r>
                </w:p>
                <w:p w:rsidR="005473E7" w:rsidRDefault="002B033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1)</w:t>
                  </w:r>
                  <w:r w:rsidR="005473E7">
                    <w:rPr>
                      <w:sz w:val="26"/>
                      <w:szCs w:val="26"/>
                    </w:rPr>
                    <w:t xml:space="preserve"> подготовка методических материалов для сопровождения наставнической деятельности; </w:t>
                  </w:r>
                </w:p>
                <w:p w:rsidR="005473E7" w:rsidRDefault="002B033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2)</w:t>
                  </w:r>
                  <w:r w:rsidR="005473E7">
                    <w:rPr>
                      <w:sz w:val="26"/>
                      <w:szCs w:val="26"/>
                    </w:rPr>
                    <w:t xml:space="preserve"> проведение консультаций, организация обмена опытом среди наставников – «установочные сессии» наставников. </w:t>
                  </w:r>
                </w:p>
              </w:tc>
            </w:tr>
            <w:tr w:rsidR="005473E7">
              <w:trPr>
                <w:trHeight w:val="719"/>
              </w:trPr>
              <w:tc>
                <w:tcPr>
                  <w:tcW w:w="0" w:type="auto"/>
                </w:tcPr>
                <w:p w:rsidR="005473E7" w:rsidRDefault="005473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5473E7" w:rsidRDefault="005473E7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5473E7" w:rsidRDefault="005473E7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A222A" w:rsidRDefault="003A222A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5473E7" w:rsidTr="003A222A">
        <w:tc>
          <w:tcPr>
            <w:tcW w:w="675" w:type="dxa"/>
          </w:tcPr>
          <w:p w:rsidR="005473E7" w:rsidRDefault="005473E7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473E7" w:rsidRDefault="005473E7" w:rsidP="005473E7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Организация и </w:t>
            </w:r>
          </w:p>
          <w:p w:rsidR="005473E7" w:rsidRDefault="005473E7" w:rsidP="005473E7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осуществление работы </w:t>
            </w:r>
          </w:p>
          <w:p w:rsidR="005473E7" w:rsidRDefault="005473E7" w:rsidP="005473E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наставнических пар/</w:t>
            </w:r>
            <w:proofErr w:type="spellStart"/>
            <w:r>
              <w:rPr>
                <w:b/>
                <w:bCs/>
                <w:sz w:val="26"/>
                <w:szCs w:val="26"/>
              </w:rPr>
              <w:t>груп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7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3"/>
              <w:gridCol w:w="1854"/>
              <w:gridCol w:w="1854"/>
            </w:tblGrid>
            <w:tr w:rsidR="005473E7">
              <w:trPr>
                <w:trHeight w:val="1463"/>
              </w:trPr>
              <w:tc>
                <w:tcPr>
                  <w:tcW w:w="0" w:type="auto"/>
                  <w:gridSpan w:val="3"/>
                </w:tcPr>
                <w:p w:rsidR="005473E7" w:rsidRDefault="002B033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5473E7">
                    <w:rPr>
                      <w:sz w:val="26"/>
                      <w:szCs w:val="26"/>
                    </w:rPr>
                    <w:t xml:space="preserve"> Формирование наставнических пар/групп. </w:t>
                  </w:r>
                </w:p>
                <w:p w:rsidR="005473E7" w:rsidRDefault="002B033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5473E7">
                    <w:rPr>
                      <w:sz w:val="26"/>
                      <w:szCs w:val="26"/>
                    </w:rPr>
                    <w:t xml:space="preserve"> Разработка персонализированных программ наставничества для каждой пары/группы. </w:t>
                  </w:r>
                </w:p>
                <w:p w:rsidR="005473E7" w:rsidRDefault="002B033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5473E7">
                    <w:rPr>
                      <w:sz w:val="26"/>
                      <w:szCs w:val="26"/>
                    </w:rPr>
                    <w:t xml:space="preserve">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 </w:t>
                  </w:r>
                </w:p>
              </w:tc>
            </w:tr>
            <w:tr w:rsidR="005473E7">
              <w:trPr>
                <w:trHeight w:val="546"/>
              </w:trPr>
              <w:tc>
                <w:tcPr>
                  <w:tcW w:w="0" w:type="auto"/>
                </w:tcPr>
                <w:p w:rsidR="005473E7" w:rsidRDefault="005473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5473E7" w:rsidRDefault="005473E7">
                  <w:pPr>
                    <w:pStyle w:val="Defaul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0" w:type="auto"/>
                </w:tcPr>
                <w:p w:rsidR="005473E7" w:rsidRDefault="005473E7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473E7" w:rsidRDefault="005473E7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5473E7" w:rsidTr="003A222A">
        <w:tc>
          <w:tcPr>
            <w:tcW w:w="675" w:type="dxa"/>
          </w:tcPr>
          <w:p w:rsidR="005473E7" w:rsidRDefault="005473E7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473E7" w:rsidRDefault="005473E7" w:rsidP="005473E7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Завершение персонализированных программ наставничества </w:t>
            </w:r>
          </w:p>
          <w:p w:rsidR="005473E7" w:rsidRDefault="005473E7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3"/>
              <w:gridCol w:w="1854"/>
              <w:gridCol w:w="1854"/>
            </w:tblGrid>
            <w:tr w:rsidR="005473E7">
              <w:trPr>
                <w:trHeight w:val="1463"/>
              </w:trPr>
              <w:tc>
                <w:tcPr>
                  <w:tcW w:w="0" w:type="auto"/>
                  <w:gridSpan w:val="3"/>
                </w:tcPr>
                <w:p w:rsidR="005473E7" w:rsidRDefault="002B033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5473E7">
                    <w:rPr>
                      <w:sz w:val="26"/>
                      <w:szCs w:val="26"/>
                    </w:rPr>
                    <w:t xml:space="preserve"> Проведение мониторинга качества реализации персонализированных программ наставничества (анкетирование); </w:t>
                  </w:r>
                </w:p>
                <w:p w:rsidR="005473E7" w:rsidRDefault="002B033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5473E7">
                    <w:rPr>
                      <w:sz w:val="26"/>
                      <w:szCs w:val="26"/>
                    </w:rPr>
                    <w:t xml:space="preserve"> Пров</w:t>
                  </w:r>
                  <w:r>
                    <w:rPr>
                      <w:sz w:val="26"/>
                      <w:szCs w:val="26"/>
                    </w:rPr>
                    <w:t xml:space="preserve">едение  </w:t>
                  </w:r>
                  <w:r w:rsidR="005473E7">
                    <w:rPr>
                      <w:sz w:val="26"/>
                      <w:szCs w:val="26"/>
                    </w:rPr>
                    <w:t xml:space="preserve">семинара. </w:t>
                  </w:r>
                </w:p>
                <w:p w:rsidR="005473E7" w:rsidRDefault="002B033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5473E7">
                    <w:rPr>
                      <w:sz w:val="26"/>
                      <w:szCs w:val="26"/>
                    </w:rPr>
                    <w:t xml:space="preserve">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 </w:t>
                  </w:r>
                </w:p>
              </w:tc>
            </w:tr>
            <w:tr w:rsidR="005473E7">
              <w:trPr>
                <w:trHeight w:val="416"/>
              </w:trPr>
              <w:tc>
                <w:tcPr>
                  <w:tcW w:w="0" w:type="auto"/>
                </w:tcPr>
                <w:p w:rsidR="005473E7" w:rsidRDefault="005473E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5473E7" w:rsidRDefault="005473E7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5473E7" w:rsidRDefault="005473E7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473E7" w:rsidRDefault="005473E7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5473E7" w:rsidTr="003A222A">
        <w:tc>
          <w:tcPr>
            <w:tcW w:w="675" w:type="dxa"/>
          </w:tcPr>
          <w:p w:rsidR="005473E7" w:rsidRDefault="005473E7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473E7" w:rsidRDefault="005473E7" w:rsidP="005473E7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Информационная </w:t>
            </w:r>
          </w:p>
          <w:p w:rsidR="005473E7" w:rsidRDefault="005473E7" w:rsidP="005473E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поддержка системы наставничества </w:t>
            </w:r>
          </w:p>
        </w:tc>
        <w:tc>
          <w:tcPr>
            <w:tcW w:w="5777" w:type="dxa"/>
          </w:tcPr>
          <w:p w:rsidR="005473E7" w:rsidRDefault="005473E7" w:rsidP="005473E7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 xml:space="preserve">Освещение мероприятий Дорожной карты </w:t>
            </w:r>
            <w:r>
              <w:rPr>
                <w:sz w:val="26"/>
                <w:szCs w:val="26"/>
              </w:rPr>
              <w:t>осуществляется на всех</w:t>
            </w:r>
            <w:r w:rsidR="002B0335">
              <w:rPr>
                <w:sz w:val="26"/>
                <w:szCs w:val="26"/>
              </w:rPr>
              <w:t xml:space="preserve"> этапах на сайте образовательного  учреждения </w:t>
            </w:r>
            <w:bookmarkStart w:id="0" w:name="_GoBack"/>
            <w:bookmarkEnd w:id="0"/>
            <w:r>
              <w:rPr>
                <w:sz w:val="26"/>
                <w:szCs w:val="26"/>
              </w:rPr>
              <w:t>и социальных сетях, по возможности на муниципальном и региональном уровнях</w:t>
            </w:r>
            <w:proofErr w:type="gramEnd"/>
          </w:p>
          <w:p w:rsidR="005473E7" w:rsidRDefault="005473E7" w:rsidP="003A22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3A222A" w:rsidRDefault="003A222A" w:rsidP="003A222A">
      <w:pPr>
        <w:pStyle w:val="Default"/>
        <w:rPr>
          <w:b/>
          <w:bCs/>
          <w:sz w:val="28"/>
          <w:szCs w:val="28"/>
        </w:rPr>
      </w:pPr>
    </w:p>
    <w:p w:rsidR="003A222A" w:rsidRDefault="003A222A" w:rsidP="003A222A">
      <w:pPr>
        <w:pStyle w:val="Default"/>
        <w:rPr>
          <w:b/>
          <w:bCs/>
          <w:sz w:val="28"/>
          <w:szCs w:val="28"/>
        </w:rPr>
      </w:pPr>
    </w:p>
    <w:p w:rsidR="003A222A" w:rsidRDefault="003A222A" w:rsidP="003A222A">
      <w:pPr>
        <w:pStyle w:val="Default"/>
        <w:rPr>
          <w:b/>
          <w:bCs/>
          <w:sz w:val="28"/>
          <w:szCs w:val="28"/>
        </w:rPr>
      </w:pPr>
    </w:p>
    <w:sectPr w:rsidR="003A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96"/>
    <w:rsid w:val="002B0335"/>
    <w:rsid w:val="003A222A"/>
    <w:rsid w:val="005473E7"/>
    <w:rsid w:val="006C1896"/>
    <w:rsid w:val="00872E60"/>
    <w:rsid w:val="00A3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4445-458C-445B-BCEC-BFAA8431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7</cp:revision>
  <dcterms:created xsi:type="dcterms:W3CDTF">2022-04-13T07:36:00Z</dcterms:created>
  <dcterms:modified xsi:type="dcterms:W3CDTF">2022-04-13T10:22:00Z</dcterms:modified>
</cp:coreProperties>
</file>