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2408" w:type="dxa"/>
        <w:tblLayout w:type="fixed"/>
        <w:tblLook w:val="04A0"/>
      </w:tblPr>
      <w:tblGrid>
        <w:gridCol w:w="3085"/>
        <w:gridCol w:w="3686"/>
        <w:gridCol w:w="5212"/>
        <w:gridCol w:w="5212"/>
        <w:gridCol w:w="5213"/>
      </w:tblGrid>
      <w:tr w:rsidR="00776389" w:rsidRPr="001C59F3" w:rsidTr="00776389">
        <w:tc>
          <w:tcPr>
            <w:tcW w:w="3085" w:type="dxa"/>
            <w:tcBorders>
              <w:top w:val="nil"/>
              <w:left w:val="nil"/>
              <w:bottom w:val="nil"/>
              <w:right w:val="nil"/>
            </w:tcBorders>
          </w:tcPr>
          <w:p w:rsidR="00776389" w:rsidRPr="00A30729" w:rsidRDefault="00776389" w:rsidP="0074487E">
            <w:pPr>
              <w:spacing w:after="0" w:line="240" w:lineRule="auto"/>
              <w:rPr>
                <w:rFonts w:ascii="Times New Roman" w:hAnsi="Times New Roman"/>
                <w:sz w:val="28"/>
                <w:szCs w:val="28"/>
              </w:rPr>
            </w:pPr>
            <w:r w:rsidRPr="00A30729">
              <w:rPr>
                <w:rFonts w:ascii="Times New Roman" w:hAnsi="Times New Roman"/>
                <w:sz w:val="28"/>
                <w:szCs w:val="28"/>
              </w:rPr>
              <w:t xml:space="preserve">РАССМОТРЕНО </w:t>
            </w:r>
          </w:p>
          <w:p w:rsidR="00776389" w:rsidRPr="00A30729" w:rsidRDefault="00776389" w:rsidP="0074487E">
            <w:pPr>
              <w:spacing w:after="0" w:line="240" w:lineRule="auto"/>
              <w:rPr>
                <w:rFonts w:ascii="Times New Roman" w:hAnsi="Times New Roman"/>
                <w:sz w:val="28"/>
                <w:szCs w:val="28"/>
              </w:rPr>
            </w:pPr>
            <w:r w:rsidRPr="00A30729">
              <w:rPr>
                <w:rFonts w:ascii="Times New Roman" w:hAnsi="Times New Roman"/>
                <w:sz w:val="28"/>
                <w:szCs w:val="28"/>
              </w:rPr>
              <w:t xml:space="preserve">на общем собрании </w:t>
            </w:r>
            <w:r>
              <w:rPr>
                <w:rFonts w:ascii="Times New Roman" w:hAnsi="Times New Roman"/>
                <w:sz w:val="28"/>
                <w:szCs w:val="28"/>
              </w:rPr>
              <w:t>родителей</w:t>
            </w:r>
          </w:p>
          <w:p w:rsidR="00776389" w:rsidRPr="00A30729" w:rsidRDefault="00776389" w:rsidP="0074487E">
            <w:pPr>
              <w:spacing w:after="0" w:line="240" w:lineRule="auto"/>
              <w:rPr>
                <w:rFonts w:ascii="Times New Roman" w:hAnsi="Times New Roman"/>
                <w:sz w:val="28"/>
                <w:szCs w:val="28"/>
              </w:rPr>
            </w:pPr>
            <w:r w:rsidRPr="00A30729">
              <w:rPr>
                <w:rFonts w:ascii="Times New Roman" w:hAnsi="Times New Roman"/>
                <w:sz w:val="28"/>
                <w:szCs w:val="28"/>
              </w:rPr>
              <w:t>протокол №</w:t>
            </w:r>
            <w:r w:rsidR="00720BC3">
              <w:rPr>
                <w:rFonts w:ascii="Times New Roman" w:hAnsi="Times New Roman"/>
                <w:sz w:val="28"/>
                <w:szCs w:val="28"/>
              </w:rPr>
              <w:t>1</w:t>
            </w:r>
          </w:p>
          <w:p w:rsidR="00776389" w:rsidRPr="00A30729" w:rsidRDefault="00776389" w:rsidP="00720BC3">
            <w:pPr>
              <w:spacing w:after="0" w:line="240" w:lineRule="auto"/>
              <w:rPr>
                <w:sz w:val="28"/>
                <w:szCs w:val="28"/>
              </w:rPr>
            </w:pPr>
            <w:r>
              <w:rPr>
                <w:rFonts w:ascii="Times New Roman" w:hAnsi="Times New Roman"/>
                <w:sz w:val="28"/>
                <w:szCs w:val="28"/>
              </w:rPr>
              <w:t xml:space="preserve">от </w:t>
            </w:r>
            <w:r w:rsidR="00720BC3">
              <w:rPr>
                <w:rFonts w:ascii="Times New Roman" w:hAnsi="Times New Roman"/>
                <w:sz w:val="28"/>
                <w:szCs w:val="28"/>
              </w:rPr>
              <w:t>19</w:t>
            </w:r>
            <w:r>
              <w:rPr>
                <w:rFonts w:ascii="Times New Roman" w:hAnsi="Times New Roman"/>
                <w:sz w:val="28"/>
                <w:szCs w:val="28"/>
              </w:rPr>
              <w:t>.</w:t>
            </w:r>
            <w:r w:rsidR="00720BC3">
              <w:rPr>
                <w:rFonts w:ascii="Times New Roman" w:hAnsi="Times New Roman"/>
                <w:sz w:val="28"/>
                <w:szCs w:val="28"/>
              </w:rPr>
              <w:t>04</w:t>
            </w:r>
            <w:r>
              <w:rPr>
                <w:rFonts w:ascii="Times New Roman" w:hAnsi="Times New Roman"/>
                <w:sz w:val="28"/>
                <w:szCs w:val="28"/>
              </w:rPr>
              <w:t>.</w:t>
            </w:r>
            <w:r w:rsidRPr="00A30729">
              <w:rPr>
                <w:rFonts w:ascii="Times New Roman" w:hAnsi="Times New Roman"/>
                <w:sz w:val="28"/>
                <w:szCs w:val="28"/>
              </w:rPr>
              <w:t xml:space="preserve"> 20</w:t>
            </w:r>
            <w:r w:rsidR="00770D56">
              <w:rPr>
                <w:rFonts w:ascii="Times New Roman" w:hAnsi="Times New Roman"/>
                <w:sz w:val="28"/>
                <w:szCs w:val="28"/>
              </w:rPr>
              <w:t>21</w:t>
            </w:r>
            <w:r>
              <w:rPr>
                <w:rFonts w:ascii="Times New Roman" w:hAnsi="Times New Roman"/>
                <w:sz w:val="28"/>
                <w:szCs w:val="28"/>
              </w:rPr>
              <w:t xml:space="preserve"> г.</w:t>
            </w:r>
          </w:p>
        </w:tc>
        <w:tc>
          <w:tcPr>
            <w:tcW w:w="3686" w:type="dxa"/>
            <w:tcBorders>
              <w:top w:val="nil"/>
              <w:left w:val="nil"/>
              <w:bottom w:val="nil"/>
              <w:right w:val="nil"/>
            </w:tcBorders>
          </w:tcPr>
          <w:p w:rsidR="00776389" w:rsidRPr="00A30729" w:rsidRDefault="00776389" w:rsidP="0074487E">
            <w:pPr>
              <w:spacing w:after="0" w:line="240" w:lineRule="auto"/>
              <w:rPr>
                <w:rFonts w:ascii="Times New Roman" w:hAnsi="Times New Roman"/>
                <w:sz w:val="28"/>
                <w:szCs w:val="28"/>
              </w:rPr>
            </w:pPr>
            <w:r w:rsidRPr="00A30729">
              <w:rPr>
                <w:rFonts w:ascii="Times New Roman" w:hAnsi="Times New Roman"/>
                <w:sz w:val="28"/>
                <w:szCs w:val="28"/>
              </w:rPr>
              <w:t>ПРИНЯТО</w:t>
            </w:r>
          </w:p>
          <w:p w:rsidR="00776389" w:rsidRPr="00A30729" w:rsidRDefault="00776389" w:rsidP="0074487E">
            <w:pPr>
              <w:spacing w:after="0" w:line="240" w:lineRule="auto"/>
              <w:rPr>
                <w:rFonts w:ascii="Times New Roman" w:hAnsi="Times New Roman"/>
                <w:sz w:val="28"/>
                <w:szCs w:val="28"/>
              </w:rPr>
            </w:pPr>
            <w:r w:rsidRPr="00A30729">
              <w:rPr>
                <w:rFonts w:ascii="Times New Roman" w:hAnsi="Times New Roman"/>
                <w:sz w:val="28"/>
                <w:szCs w:val="28"/>
              </w:rPr>
              <w:t>на педагогическом совете</w:t>
            </w:r>
          </w:p>
          <w:p w:rsidR="00776389" w:rsidRPr="00A30729" w:rsidRDefault="00776389" w:rsidP="0074487E">
            <w:pPr>
              <w:spacing w:after="0" w:line="240" w:lineRule="auto"/>
              <w:rPr>
                <w:rFonts w:ascii="Times New Roman" w:hAnsi="Times New Roman"/>
                <w:sz w:val="28"/>
                <w:szCs w:val="28"/>
              </w:rPr>
            </w:pPr>
            <w:r w:rsidRPr="00A30729">
              <w:rPr>
                <w:rFonts w:ascii="Times New Roman" w:hAnsi="Times New Roman"/>
                <w:sz w:val="28"/>
                <w:szCs w:val="28"/>
              </w:rPr>
              <w:t>МБОУ «</w:t>
            </w:r>
            <w:proofErr w:type="spellStart"/>
            <w:r w:rsidRPr="00A30729">
              <w:rPr>
                <w:rFonts w:ascii="Times New Roman" w:hAnsi="Times New Roman"/>
                <w:sz w:val="28"/>
                <w:szCs w:val="28"/>
              </w:rPr>
              <w:t>Бичуринская</w:t>
            </w:r>
            <w:proofErr w:type="spellEnd"/>
            <w:r w:rsidRPr="00A30729">
              <w:rPr>
                <w:rFonts w:ascii="Times New Roman" w:hAnsi="Times New Roman"/>
                <w:sz w:val="28"/>
                <w:szCs w:val="28"/>
              </w:rPr>
              <w:t xml:space="preserve"> НШ-ДС»</w:t>
            </w:r>
          </w:p>
          <w:p w:rsidR="00776389" w:rsidRPr="00A30729" w:rsidRDefault="00776389" w:rsidP="0074487E">
            <w:pPr>
              <w:spacing w:after="0" w:line="240" w:lineRule="auto"/>
              <w:rPr>
                <w:rFonts w:ascii="Times New Roman" w:hAnsi="Times New Roman"/>
                <w:sz w:val="28"/>
                <w:szCs w:val="28"/>
              </w:rPr>
            </w:pPr>
            <w:r w:rsidRPr="00A30729">
              <w:rPr>
                <w:rFonts w:ascii="Times New Roman" w:hAnsi="Times New Roman"/>
                <w:sz w:val="28"/>
                <w:szCs w:val="28"/>
              </w:rPr>
              <w:t>Протокол №</w:t>
            </w:r>
            <w:r>
              <w:rPr>
                <w:rFonts w:ascii="Times New Roman" w:hAnsi="Times New Roman"/>
                <w:sz w:val="28"/>
                <w:szCs w:val="28"/>
              </w:rPr>
              <w:t xml:space="preserve"> </w:t>
            </w:r>
            <w:r w:rsidR="00770D56">
              <w:rPr>
                <w:rFonts w:ascii="Times New Roman" w:hAnsi="Times New Roman"/>
                <w:sz w:val="28"/>
                <w:szCs w:val="28"/>
              </w:rPr>
              <w:t>3</w:t>
            </w:r>
          </w:p>
          <w:p w:rsidR="00776389" w:rsidRPr="00A30729" w:rsidRDefault="00776389" w:rsidP="00720BC3">
            <w:pPr>
              <w:spacing w:after="0" w:line="240" w:lineRule="auto"/>
              <w:rPr>
                <w:sz w:val="28"/>
                <w:szCs w:val="28"/>
              </w:rPr>
            </w:pPr>
            <w:r>
              <w:rPr>
                <w:rFonts w:ascii="Times New Roman" w:hAnsi="Times New Roman"/>
                <w:sz w:val="28"/>
                <w:szCs w:val="28"/>
              </w:rPr>
              <w:t xml:space="preserve">от </w:t>
            </w:r>
            <w:r w:rsidR="00770D56">
              <w:rPr>
                <w:rFonts w:ascii="Times New Roman" w:hAnsi="Times New Roman"/>
                <w:sz w:val="28"/>
                <w:szCs w:val="28"/>
              </w:rPr>
              <w:t>1</w:t>
            </w:r>
            <w:r w:rsidR="00720BC3">
              <w:rPr>
                <w:rFonts w:ascii="Times New Roman" w:hAnsi="Times New Roman"/>
                <w:sz w:val="28"/>
                <w:szCs w:val="28"/>
              </w:rPr>
              <w:t>9</w:t>
            </w:r>
            <w:r>
              <w:rPr>
                <w:rFonts w:ascii="Times New Roman" w:hAnsi="Times New Roman"/>
                <w:sz w:val="28"/>
                <w:szCs w:val="28"/>
              </w:rPr>
              <w:t>.</w:t>
            </w:r>
            <w:r w:rsidR="00770D56">
              <w:rPr>
                <w:rFonts w:ascii="Times New Roman" w:hAnsi="Times New Roman"/>
                <w:sz w:val="28"/>
                <w:szCs w:val="28"/>
              </w:rPr>
              <w:t>0</w:t>
            </w:r>
            <w:r w:rsidR="00720BC3">
              <w:rPr>
                <w:rFonts w:ascii="Times New Roman" w:hAnsi="Times New Roman"/>
                <w:sz w:val="28"/>
                <w:szCs w:val="28"/>
              </w:rPr>
              <w:t>4</w:t>
            </w:r>
            <w:r>
              <w:rPr>
                <w:rFonts w:ascii="Times New Roman" w:hAnsi="Times New Roman"/>
                <w:sz w:val="28"/>
                <w:szCs w:val="28"/>
              </w:rPr>
              <w:t>.</w:t>
            </w:r>
            <w:r w:rsidRPr="00A30729">
              <w:rPr>
                <w:rFonts w:ascii="Times New Roman" w:hAnsi="Times New Roman"/>
                <w:sz w:val="28"/>
                <w:szCs w:val="28"/>
              </w:rPr>
              <w:t>20</w:t>
            </w:r>
            <w:r w:rsidR="00770D56">
              <w:rPr>
                <w:rFonts w:ascii="Times New Roman" w:hAnsi="Times New Roman"/>
                <w:sz w:val="28"/>
                <w:szCs w:val="28"/>
              </w:rPr>
              <w:t>2</w:t>
            </w:r>
            <w:r w:rsidR="00720BC3">
              <w:rPr>
                <w:rFonts w:ascii="Times New Roman" w:hAnsi="Times New Roman"/>
                <w:sz w:val="28"/>
                <w:szCs w:val="28"/>
              </w:rPr>
              <w:t>1</w:t>
            </w:r>
            <w:r>
              <w:rPr>
                <w:rFonts w:ascii="Times New Roman" w:hAnsi="Times New Roman"/>
                <w:sz w:val="28"/>
                <w:szCs w:val="28"/>
              </w:rPr>
              <w:t xml:space="preserve"> г.</w:t>
            </w:r>
          </w:p>
        </w:tc>
        <w:tc>
          <w:tcPr>
            <w:tcW w:w="5212" w:type="dxa"/>
            <w:tcBorders>
              <w:top w:val="nil"/>
              <w:left w:val="nil"/>
              <w:bottom w:val="nil"/>
              <w:right w:val="nil"/>
            </w:tcBorders>
          </w:tcPr>
          <w:p w:rsidR="00776389" w:rsidRPr="00A30729" w:rsidRDefault="00776389" w:rsidP="0074487E">
            <w:pPr>
              <w:spacing w:after="0" w:line="240" w:lineRule="auto"/>
              <w:rPr>
                <w:rFonts w:ascii="Times New Roman" w:hAnsi="Times New Roman"/>
                <w:sz w:val="28"/>
                <w:szCs w:val="28"/>
              </w:rPr>
            </w:pPr>
            <w:r w:rsidRPr="00A30729">
              <w:rPr>
                <w:sz w:val="28"/>
                <w:szCs w:val="28"/>
              </w:rPr>
              <w:t xml:space="preserve"> </w:t>
            </w:r>
            <w:r w:rsidRPr="00A30729">
              <w:rPr>
                <w:rFonts w:ascii="Times New Roman" w:hAnsi="Times New Roman"/>
                <w:sz w:val="28"/>
                <w:szCs w:val="28"/>
              </w:rPr>
              <w:t>УТВЕРЖДЕНО</w:t>
            </w:r>
          </w:p>
          <w:p w:rsidR="00776389" w:rsidRPr="00A30729" w:rsidRDefault="00776389" w:rsidP="0074487E">
            <w:pPr>
              <w:spacing w:after="0" w:line="240" w:lineRule="auto"/>
              <w:rPr>
                <w:rFonts w:ascii="Times New Roman" w:hAnsi="Times New Roman"/>
                <w:sz w:val="28"/>
                <w:szCs w:val="28"/>
              </w:rPr>
            </w:pPr>
            <w:r w:rsidRPr="00A30729">
              <w:rPr>
                <w:rFonts w:ascii="Times New Roman" w:hAnsi="Times New Roman"/>
                <w:sz w:val="28"/>
                <w:szCs w:val="28"/>
              </w:rPr>
              <w:t>Приказом по школе</w:t>
            </w:r>
          </w:p>
          <w:p w:rsidR="00776389" w:rsidRPr="00A30729" w:rsidRDefault="00776389" w:rsidP="0074487E">
            <w:pPr>
              <w:spacing w:after="0" w:line="240" w:lineRule="auto"/>
              <w:rPr>
                <w:rFonts w:ascii="Times New Roman" w:hAnsi="Times New Roman"/>
                <w:sz w:val="28"/>
                <w:szCs w:val="28"/>
              </w:rPr>
            </w:pPr>
            <w:r w:rsidRPr="00A30729">
              <w:rPr>
                <w:rFonts w:ascii="Times New Roman" w:hAnsi="Times New Roman"/>
                <w:sz w:val="28"/>
                <w:szCs w:val="28"/>
              </w:rPr>
              <w:t xml:space="preserve">№ </w:t>
            </w:r>
            <w:r w:rsidR="00770D56">
              <w:rPr>
                <w:rFonts w:ascii="Times New Roman" w:hAnsi="Times New Roman"/>
                <w:sz w:val="28"/>
                <w:szCs w:val="28"/>
              </w:rPr>
              <w:t xml:space="preserve"> </w:t>
            </w:r>
            <w:r w:rsidR="00720BC3">
              <w:rPr>
                <w:rFonts w:ascii="Times New Roman" w:hAnsi="Times New Roman"/>
                <w:sz w:val="28"/>
                <w:szCs w:val="28"/>
              </w:rPr>
              <w:t>16-УВР</w:t>
            </w:r>
            <w:r w:rsidRPr="00A30729">
              <w:rPr>
                <w:rFonts w:ascii="Times New Roman" w:hAnsi="Times New Roman"/>
                <w:sz w:val="28"/>
                <w:szCs w:val="28"/>
              </w:rPr>
              <w:t xml:space="preserve"> </w:t>
            </w:r>
          </w:p>
          <w:p w:rsidR="00776389" w:rsidRPr="00A30729" w:rsidRDefault="00776389" w:rsidP="0074487E">
            <w:pPr>
              <w:spacing w:after="0" w:line="240" w:lineRule="auto"/>
              <w:rPr>
                <w:rFonts w:ascii="Times New Roman" w:hAnsi="Times New Roman"/>
                <w:sz w:val="28"/>
                <w:szCs w:val="28"/>
              </w:rPr>
            </w:pPr>
            <w:r w:rsidRPr="00A30729">
              <w:rPr>
                <w:rFonts w:ascii="Times New Roman" w:hAnsi="Times New Roman"/>
                <w:sz w:val="28"/>
                <w:szCs w:val="28"/>
              </w:rPr>
              <w:t>от  «</w:t>
            </w:r>
            <w:r>
              <w:rPr>
                <w:rFonts w:ascii="Times New Roman" w:hAnsi="Times New Roman"/>
                <w:sz w:val="28"/>
                <w:szCs w:val="28"/>
              </w:rPr>
              <w:t>2</w:t>
            </w:r>
            <w:r w:rsidR="00720BC3">
              <w:rPr>
                <w:rFonts w:ascii="Times New Roman" w:hAnsi="Times New Roman"/>
                <w:sz w:val="28"/>
                <w:szCs w:val="28"/>
              </w:rPr>
              <w:t>0</w:t>
            </w:r>
            <w:r w:rsidRPr="00A30729">
              <w:rPr>
                <w:rFonts w:ascii="Times New Roman" w:hAnsi="Times New Roman"/>
                <w:sz w:val="28"/>
                <w:szCs w:val="28"/>
              </w:rPr>
              <w:t xml:space="preserve">» </w:t>
            </w:r>
            <w:r w:rsidR="00720BC3">
              <w:rPr>
                <w:rFonts w:ascii="Times New Roman" w:hAnsi="Times New Roman"/>
                <w:sz w:val="28"/>
                <w:szCs w:val="28"/>
              </w:rPr>
              <w:t>апреля</w:t>
            </w:r>
            <w:r>
              <w:rPr>
                <w:rFonts w:ascii="Times New Roman" w:hAnsi="Times New Roman"/>
                <w:sz w:val="28"/>
                <w:szCs w:val="28"/>
              </w:rPr>
              <w:t xml:space="preserve">  2</w:t>
            </w:r>
            <w:r w:rsidRPr="00A30729">
              <w:rPr>
                <w:rFonts w:ascii="Times New Roman" w:hAnsi="Times New Roman"/>
                <w:sz w:val="28"/>
                <w:szCs w:val="28"/>
              </w:rPr>
              <w:t>0</w:t>
            </w:r>
            <w:r w:rsidR="00770D56">
              <w:rPr>
                <w:rFonts w:ascii="Times New Roman" w:hAnsi="Times New Roman"/>
                <w:sz w:val="28"/>
                <w:szCs w:val="28"/>
              </w:rPr>
              <w:t>2</w:t>
            </w:r>
            <w:r w:rsidR="00720BC3">
              <w:rPr>
                <w:rFonts w:ascii="Times New Roman" w:hAnsi="Times New Roman"/>
                <w:sz w:val="28"/>
                <w:szCs w:val="28"/>
              </w:rPr>
              <w:t>1</w:t>
            </w:r>
            <w:r>
              <w:rPr>
                <w:rFonts w:ascii="Times New Roman" w:hAnsi="Times New Roman"/>
                <w:sz w:val="28"/>
                <w:szCs w:val="28"/>
              </w:rPr>
              <w:t xml:space="preserve"> г</w:t>
            </w:r>
          </w:p>
          <w:p w:rsidR="00776389" w:rsidRPr="00A30729" w:rsidRDefault="00776389" w:rsidP="0074487E">
            <w:pPr>
              <w:spacing w:after="0" w:line="240" w:lineRule="auto"/>
              <w:rPr>
                <w:sz w:val="28"/>
                <w:szCs w:val="28"/>
              </w:rPr>
            </w:pPr>
          </w:p>
        </w:tc>
        <w:tc>
          <w:tcPr>
            <w:tcW w:w="5212" w:type="dxa"/>
            <w:tcBorders>
              <w:top w:val="nil"/>
              <w:left w:val="nil"/>
              <w:bottom w:val="nil"/>
              <w:right w:val="nil"/>
            </w:tcBorders>
            <w:shd w:val="clear" w:color="auto" w:fill="auto"/>
            <w:hideMark/>
          </w:tcPr>
          <w:p w:rsidR="00776389" w:rsidRPr="001C59F3" w:rsidRDefault="00776389" w:rsidP="00B96CC3">
            <w:pPr>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 xml:space="preserve"> </w:t>
            </w:r>
          </w:p>
        </w:tc>
        <w:tc>
          <w:tcPr>
            <w:tcW w:w="5213" w:type="dxa"/>
            <w:tcBorders>
              <w:top w:val="nil"/>
              <w:left w:val="nil"/>
              <w:bottom w:val="nil"/>
              <w:right w:val="nil"/>
            </w:tcBorders>
            <w:shd w:val="clear" w:color="auto" w:fill="auto"/>
            <w:hideMark/>
          </w:tcPr>
          <w:p w:rsidR="00776389" w:rsidRPr="001C59F3" w:rsidRDefault="00776389" w:rsidP="00B96CC3">
            <w:pPr>
              <w:spacing w:after="0" w:line="240" w:lineRule="auto"/>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z w:val="24"/>
                <w:szCs w:val="24"/>
                <w:lang w:eastAsia="ru-RU"/>
              </w:rPr>
              <w:t xml:space="preserve"> </w:t>
            </w:r>
            <w:r w:rsidRPr="001C59F3">
              <w:rPr>
                <w:rFonts w:ascii="Times New Roman" w:eastAsia="Times New Roman" w:hAnsi="Times New Roman" w:cs="Times New Roman"/>
                <w:snapToGrid w:val="0"/>
                <w:sz w:val="24"/>
                <w:szCs w:val="24"/>
                <w:lang w:eastAsia="ru-RU"/>
              </w:rPr>
              <w:t xml:space="preserve">  </w:t>
            </w:r>
          </w:p>
        </w:tc>
      </w:tr>
      <w:tr w:rsidR="00776389" w:rsidRPr="001C59F3" w:rsidTr="00776389">
        <w:tc>
          <w:tcPr>
            <w:tcW w:w="3085" w:type="dxa"/>
            <w:tcBorders>
              <w:top w:val="nil"/>
              <w:left w:val="nil"/>
              <w:bottom w:val="nil"/>
              <w:right w:val="nil"/>
            </w:tcBorders>
          </w:tcPr>
          <w:p w:rsidR="00776389" w:rsidRPr="001C59F3" w:rsidRDefault="00776389" w:rsidP="00B96CC3">
            <w:pPr>
              <w:spacing w:after="0" w:line="240" w:lineRule="auto"/>
              <w:jc w:val="center"/>
              <w:rPr>
                <w:rFonts w:ascii="Times New Roman" w:eastAsia="Times New Roman" w:hAnsi="Times New Roman" w:cs="Times New Roman"/>
                <w:b/>
                <w:snapToGrid w:val="0"/>
                <w:sz w:val="24"/>
                <w:szCs w:val="24"/>
                <w:lang w:eastAsia="ru-RU"/>
              </w:rPr>
            </w:pPr>
          </w:p>
        </w:tc>
        <w:tc>
          <w:tcPr>
            <w:tcW w:w="3686" w:type="dxa"/>
            <w:tcBorders>
              <w:top w:val="nil"/>
              <w:left w:val="nil"/>
              <w:bottom w:val="nil"/>
              <w:right w:val="nil"/>
            </w:tcBorders>
          </w:tcPr>
          <w:p w:rsidR="00776389" w:rsidRPr="001C59F3" w:rsidRDefault="00776389" w:rsidP="00B96CC3">
            <w:pPr>
              <w:spacing w:after="0" w:line="240" w:lineRule="auto"/>
              <w:jc w:val="center"/>
              <w:rPr>
                <w:rFonts w:ascii="Times New Roman" w:eastAsia="Times New Roman" w:hAnsi="Times New Roman" w:cs="Times New Roman"/>
                <w:b/>
                <w:snapToGrid w:val="0"/>
                <w:sz w:val="24"/>
                <w:szCs w:val="24"/>
                <w:lang w:eastAsia="ru-RU"/>
              </w:rPr>
            </w:pPr>
          </w:p>
        </w:tc>
        <w:tc>
          <w:tcPr>
            <w:tcW w:w="5212" w:type="dxa"/>
            <w:tcBorders>
              <w:top w:val="nil"/>
              <w:left w:val="nil"/>
              <w:bottom w:val="nil"/>
              <w:right w:val="nil"/>
            </w:tcBorders>
          </w:tcPr>
          <w:p w:rsidR="00776389" w:rsidRPr="001C59F3" w:rsidRDefault="00776389" w:rsidP="00B96CC3">
            <w:pPr>
              <w:spacing w:after="0" w:line="240" w:lineRule="auto"/>
              <w:jc w:val="center"/>
              <w:rPr>
                <w:rFonts w:ascii="Times New Roman" w:eastAsia="Times New Roman" w:hAnsi="Times New Roman" w:cs="Times New Roman"/>
                <w:b/>
                <w:snapToGrid w:val="0"/>
                <w:sz w:val="24"/>
                <w:szCs w:val="24"/>
                <w:lang w:eastAsia="ru-RU"/>
              </w:rPr>
            </w:pPr>
          </w:p>
        </w:tc>
        <w:tc>
          <w:tcPr>
            <w:tcW w:w="5212" w:type="dxa"/>
            <w:tcBorders>
              <w:top w:val="nil"/>
              <w:left w:val="nil"/>
              <w:bottom w:val="nil"/>
              <w:right w:val="nil"/>
            </w:tcBorders>
            <w:shd w:val="clear" w:color="auto" w:fill="auto"/>
          </w:tcPr>
          <w:p w:rsidR="00776389" w:rsidRPr="001C59F3" w:rsidRDefault="00776389" w:rsidP="00B96CC3">
            <w:pPr>
              <w:spacing w:after="0" w:line="240" w:lineRule="auto"/>
              <w:jc w:val="center"/>
              <w:rPr>
                <w:rFonts w:ascii="Times New Roman" w:eastAsia="Times New Roman" w:hAnsi="Times New Roman" w:cs="Times New Roman"/>
                <w:b/>
                <w:snapToGrid w:val="0"/>
                <w:sz w:val="24"/>
                <w:szCs w:val="24"/>
                <w:lang w:eastAsia="ru-RU"/>
              </w:rPr>
            </w:pPr>
          </w:p>
        </w:tc>
        <w:tc>
          <w:tcPr>
            <w:tcW w:w="5213" w:type="dxa"/>
            <w:tcBorders>
              <w:top w:val="nil"/>
              <w:left w:val="nil"/>
              <w:bottom w:val="nil"/>
              <w:right w:val="nil"/>
            </w:tcBorders>
            <w:shd w:val="clear" w:color="auto" w:fill="auto"/>
          </w:tcPr>
          <w:p w:rsidR="00776389" w:rsidRPr="001C59F3" w:rsidRDefault="00776389" w:rsidP="00B96CC3">
            <w:pPr>
              <w:spacing w:after="0" w:line="240" w:lineRule="auto"/>
              <w:rPr>
                <w:rFonts w:ascii="Times New Roman" w:eastAsia="Times New Roman" w:hAnsi="Times New Roman" w:cs="Times New Roman"/>
                <w:snapToGrid w:val="0"/>
                <w:sz w:val="24"/>
                <w:szCs w:val="24"/>
                <w:lang w:eastAsia="ru-RU"/>
              </w:rPr>
            </w:pPr>
          </w:p>
        </w:tc>
      </w:tr>
    </w:tbl>
    <w:p w:rsidR="00B96CC3" w:rsidRPr="001C59F3" w:rsidRDefault="00B96CC3" w:rsidP="00B96CC3">
      <w:pPr>
        <w:spacing w:after="0" w:line="240" w:lineRule="auto"/>
        <w:rPr>
          <w:rFonts w:ascii="Times New Roman" w:eastAsia="Times New Roman" w:hAnsi="Times New Roman" w:cs="Times New Roman"/>
          <w:sz w:val="24"/>
          <w:szCs w:val="24"/>
          <w:lang w:eastAsia="ru-RU"/>
        </w:rPr>
      </w:pPr>
    </w:p>
    <w:p w:rsidR="00BC4FE5" w:rsidRDefault="00BC4FE5" w:rsidP="00B96CC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w:t>
      </w:r>
    </w:p>
    <w:p w:rsidR="00B96CC3" w:rsidRPr="001C59F3" w:rsidRDefault="00B96CC3" w:rsidP="00B96CC3">
      <w:pPr>
        <w:spacing w:after="0" w:line="240" w:lineRule="auto"/>
        <w:jc w:val="center"/>
        <w:rPr>
          <w:rFonts w:ascii="Times New Roman" w:eastAsia="Times New Roman" w:hAnsi="Times New Roman" w:cs="Times New Roman"/>
          <w:b/>
          <w:sz w:val="24"/>
          <w:szCs w:val="24"/>
          <w:lang w:eastAsia="ru-RU"/>
        </w:rPr>
      </w:pPr>
      <w:r w:rsidRPr="001C59F3">
        <w:rPr>
          <w:rFonts w:ascii="Times New Roman" w:eastAsia="Times New Roman" w:hAnsi="Times New Roman" w:cs="Times New Roman"/>
          <w:b/>
          <w:sz w:val="24"/>
          <w:szCs w:val="24"/>
          <w:lang w:eastAsia="ru-RU"/>
        </w:rPr>
        <w:t xml:space="preserve"> оформления возникновения, приостановления и прекращения образовательных отношений между МБОУ «</w:t>
      </w:r>
      <w:proofErr w:type="spellStart"/>
      <w:r w:rsidRPr="001C59F3">
        <w:rPr>
          <w:rFonts w:ascii="Times New Roman" w:eastAsia="Times New Roman" w:hAnsi="Times New Roman" w:cs="Times New Roman"/>
          <w:b/>
          <w:sz w:val="24"/>
          <w:szCs w:val="24"/>
          <w:lang w:eastAsia="ru-RU"/>
        </w:rPr>
        <w:t>Бичуринская</w:t>
      </w:r>
      <w:proofErr w:type="spellEnd"/>
      <w:r w:rsidRPr="001C59F3">
        <w:rPr>
          <w:rFonts w:ascii="Times New Roman" w:eastAsia="Times New Roman" w:hAnsi="Times New Roman" w:cs="Times New Roman"/>
          <w:b/>
          <w:sz w:val="24"/>
          <w:szCs w:val="24"/>
          <w:lang w:eastAsia="ru-RU"/>
        </w:rPr>
        <w:t xml:space="preserve"> </w:t>
      </w:r>
      <w:r w:rsidR="00FD4552" w:rsidRPr="001C59F3">
        <w:rPr>
          <w:rFonts w:ascii="Times New Roman" w:eastAsia="Times New Roman" w:hAnsi="Times New Roman" w:cs="Times New Roman"/>
          <w:b/>
          <w:sz w:val="24"/>
          <w:szCs w:val="24"/>
          <w:lang w:eastAsia="ru-RU"/>
        </w:rPr>
        <w:t>Н</w:t>
      </w:r>
      <w:r w:rsidRPr="001C59F3">
        <w:rPr>
          <w:rFonts w:ascii="Times New Roman" w:eastAsia="Times New Roman" w:hAnsi="Times New Roman" w:cs="Times New Roman"/>
          <w:b/>
          <w:sz w:val="24"/>
          <w:szCs w:val="24"/>
          <w:lang w:eastAsia="ru-RU"/>
        </w:rPr>
        <w:t>Ш</w:t>
      </w:r>
      <w:r w:rsidR="00FD4552" w:rsidRPr="001C59F3">
        <w:rPr>
          <w:rFonts w:ascii="Times New Roman" w:eastAsia="Times New Roman" w:hAnsi="Times New Roman" w:cs="Times New Roman"/>
          <w:b/>
          <w:sz w:val="24"/>
          <w:szCs w:val="24"/>
          <w:lang w:eastAsia="ru-RU"/>
        </w:rPr>
        <w:t>-ДС</w:t>
      </w:r>
      <w:r w:rsidRPr="001C59F3">
        <w:rPr>
          <w:rFonts w:ascii="Times New Roman" w:eastAsia="Times New Roman" w:hAnsi="Times New Roman" w:cs="Times New Roman"/>
          <w:b/>
          <w:sz w:val="24"/>
          <w:szCs w:val="24"/>
          <w:lang w:eastAsia="ru-RU"/>
        </w:rPr>
        <w:t>»</w:t>
      </w:r>
    </w:p>
    <w:p w:rsidR="00B96CC3" w:rsidRDefault="00B96CC3" w:rsidP="00B96CC3">
      <w:pPr>
        <w:spacing w:after="0" w:line="240" w:lineRule="auto"/>
        <w:jc w:val="center"/>
        <w:rPr>
          <w:rFonts w:ascii="Times New Roman" w:eastAsia="Times New Roman" w:hAnsi="Times New Roman" w:cs="Times New Roman"/>
          <w:b/>
          <w:sz w:val="24"/>
          <w:szCs w:val="24"/>
          <w:lang w:eastAsia="ru-RU"/>
        </w:rPr>
      </w:pPr>
      <w:r w:rsidRPr="001C59F3">
        <w:rPr>
          <w:rFonts w:ascii="Times New Roman" w:eastAsia="Times New Roman" w:hAnsi="Times New Roman" w:cs="Times New Roman"/>
          <w:b/>
          <w:sz w:val="24"/>
          <w:szCs w:val="24"/>
          <w:lang w:eastAsia="ru-RU"/>
        </w:rPr>
        <w:t>и обучающимися и (или) родителями (законными представителями) несовершеннолетних обучающихся</w:t>
      </w:r>
      <w:r w:rsidR="00747890">
        <w:rPr>
          <w:rFonts w:ascii="Times New Roman" w:eastAsia="Times New Roman" w:hAnsi="Times New Roman" w:cs="Times New Roman"/>
          <w:b/>
          <w:sz w:val="24"/>
          <w:szCs w:val="24"/>
          <w:lang w:eastAsia="ru-RU"/>
        </w:rPr>
        <w:t xml:space="preserve"> дошкольной группы</w:t>
      </w:r>
    </w:p>
    <w:p w:rsidR="00747890" w:rsidRDefault="00747890" w:rsidP="00B96CC3">
      <w:pPr>
        <w:spacing w:after="0" w:line="240" w:lineRule="auto"/>
        <w:jc w:val="center"/>
        <w:rPr>
          <w:rFonts w:ascii="Times New Roman" w:eastAsia="Times New Roman" w:hAnsi="Times New Roman" w:cs="Times New Roman"/>
          <w:b/>
          <w:sz w:val="24"/>
          <w:szCs w:val="24"/>
          <w:lang w:eastAsia="ru-RU"/>
        </w:rPr>
      </w:pPr>
    </w:p>
    <w:p w:rsidR="00747890" w:rsidRDefault="00747890" w:rsidP="00B96CC3">
      <w:pPr>
        <w:spacing w:after="0" w:line="240" w:lineRule="auto"/>
        <w:jc w:val="center"/>
        <w:rPr>
          <w:rFonts w:ascii="Times New Roman" w:eastAsia="Times New Roman" w:hAnsi="Times New Roman" w:cs="Times New Roman"/>
          <w:b/>
          <w:sz w:val="24"/>
          <w:szCs w:val="24"/>
          <w:lang w:eastAsia="ru-RU"/>
        </w:rPr>
      </w:pPr>
    </w:p>
    <w:p w:rsidR="00747890" w:rsidRDefault="00747890" w:rsidP="00747890">
      <w:pPr>
        <w:pStyle w:val="Heading1"/>
        <w:numPr>
          <w:ilvl w:val="0"/>
          <w:numId w:val="9"/>
        </w:numPr>
        <w:tabs>
          <w:tab w:val="left" w:pos="3933"/>
        </w:tabs>
        <w:spacing w:before="76"/>
        <w:ind w:hanging="241"/>
        <w:jc w:val="left"/>
      </w:pPr>
      <w:r>
        <w:t>Общие</w:t>
      </w:r>
      <w:r>
        <w:rPr>
          <w:spacing w:val="-5"/>
        </w:rPr>
        <w:t xml:space="preserve"> </w:t>
      </w:r>
      <w:r>
        <w:rPr>
          <w:spacing w:val="-2"/>
        </w:rPr>
        <w:t>положения</w:t>
      </w:r>
    </w:p>
    <w:p w:rsidR="00747890" w:rsidRDefault="00747890" w:rsidP="00747890">
      <w:pPr>
        <w:pStyle w:val="a3"/>
        <w:widowControl w:val="0"/>
        <w:numPr>
          <w:ilvl w:val="1"/>
          <w:numId w:val="8"/>
        </w:numPr>
        <w:tabs>
          <w:tab w:val="left" w:pos="922"/>
        </w:tabs>
        <w:autoSpaceDE w:val="0"/>
        <w:autoSpaceDN w:val="0"/>
        <w:spacing w:before="14" w:beforeAutospacing="0" w:after="0" w:afterAutospacing="0"/>
        <w:ind w:left="861" w:hanging="421"/>
      </w:pPr>
      <w:r>
        <w:t>Настоящее</w:t>
      </w:r>
      <w:r>
        <w:rPr>
          <w:spacing w:val="-5"/>
        </w:rPr>
        <w:t xml:space="preserve"> </w:t>
      </w:r>
      <w:r>
        <w:t>положение</w:t>
      </w:r>
      <w:r>
        <w:rPr>
          <w:spacing w:val="-3"/>
        </w:rPr>
        <w:t xml:space="preserve"> </w:t>
      </w:r>
      <w:r>
        <w:t>разработано</w:t>
      </w:r>
      <w:r>
        <w:rPr>
          <w:spacing w:val="-2"/>
        </w:rPr>
        <w:t xml:space="preserve"> </w:t>
      </w:r>
      <w:r>
        <w:t>в</w:t>
      </w:r>
      <w:r>
        <w:rPr>
          <w:spacing w:val="-2"/>
        </w:rPr>
        <w:t xml:space="preserve"> соответствии:</w:t>
      </w:r>
    </w:p>
    <w:p w:rsidR="00747890" w:rsidRDefault="00747890" w:rsidP="00747890">
      <w:pPr>
        <w:pStyle w:val="a3"/>
        <w:widowControl w:val="0"/>
        <w:numPr>
          <w:ilvl w:val="2"/>
          <w:numId w:val="8"/>
        </w:numPr>
        <w:tabs>
          <w:tab w:val="left" w:pos="1557"/>
          <w:tab w:val="left" w:pos="1558"/>
        </w:tabs>
        <w:autoSpaceDE w:val="0"/>
        <w:autoSpaceDN w:val="0"/>
        <w:spacing w:before="69" w:beforeAutospacing="0" w:after="0" w:afterAutospacing="0" w:line="268" w:lineRule="auto"/>
        <w:ind w:left="501" w:right="141" w:firstLine="350"/>
      </w:pPr>
      <w:r>
        <w:t>с</w:t>
      </w:r>
      <w:r>
        <w:rPr>
          <w:spacing w:val="80"/>
        </w:rPr>
        <w:t xml:space="preserve"> </w:t>
      </w:r>
      <w:r>
        <w:t>Федеральным</w:t>
      </w:r>
      <w:r>
        <w:rPr>
          <w:spacing w:val="80"/>
        </w:rPr>
        <w:t xml:space="preserve"> </w:t>
      </w:r>
      <w:r>
        <w:t>законом</w:t>
      </w:r>
      <w:r>
        <w:rPr>
          <w:spacing w:val="80"/>
        </w:rPr>
        <w:t xml:space="preserve"> </w:t>
      </w:r>
      <w:r>
        <w:t>от</w:t>
      </w:r>
      <w:r>
        <w:rPr>
          <w:spacing w:val="80"/>
        </w:rPr>
        <w:t xml:space="preserve"> </w:t>
      </w:r>
      <w:r>
        <w:t>25.12.2008</w:t>
      </w:r>
      <w:r>
        <w:rPr>
          <w:spacing w:val="80"/>
        </w:rPr>
        <w:t xml:space="preserve"> </w:t>
      </w:r>
      <w:r>
        <w:t>№</w:t>
      </w:r>
      <w:r>
        <w:rPr>
          <w:spacing w:val="80"/>
        </w:rPr>
        <w:t xml:space="preserve"> </w:t>
      </w:r>
      <w:r>
        <w:t>273-Ф3</w:t>
      </w:r>
      <w:r>
        <w:rPr>
          <w:spacing w:val="80"/>
        </w:rPr>
        <w:t xml:space="preserve"> </w:t>
      </w:r>
      <w:r>
        <w:t>«О</w:t>
      </w:r>
      <w:r>
        <w:rPr>
          <w:spacing w:val="80"/>
        </w:rPr>
        <w:t xml:space="preserve"> </w:t>
      </w:r>
      <w:r>
        <w:t xml:space="preserve">противодействии </w:t>
      </w:r>
      <w:r>
        <w:rPr>
          <w:spacing w:val="-2"/>
        </w:rPr>
        <w:t>коррупции»;</w:t>
      </w:r>
    </w:p>
    <w:p w:rsidR="00747890" w:rsidRDefault="00747890" w:rsidP="00747890">
      <w:pPr>
        <w:pStyle w:val="a3"/>
        <w:widowControl w:val="0"/>
        <w:numPr>
          <w:ilvl w:val="2"/>
          <w:numId w:val="8"/>
        </w:numPr>
        <w:tabs>
          <w:tab w:val="left" w:pos="1557"/>
          <w:tab w:val="left" w:pos="1558"/>
        </w:tabs>
        <w:autoSpaceDE w:val="0"/>
        <w:autoSpaceDN w:val="0"/>
        <w:spacing w:before="2" w:beforeAutospacing="0" w:after="0" w:afterAutospacing="0" w:line="271" w:lineRule="auto"/>
        <w:ind w:left="127" w:right="145" w:firstLine="724"/>
      </w:pPr>
      <w:r>
        <w:t>Федерального</w:t>
      </w:r>
      <w:r>
        <w:rPr>
          <w:spacing w:val="-6"/>
        </w:rPr>
        <w:t xml:space="preserve"> </w:t>
      </w:r>
      <w:r>
        <w:t>закона</w:t>
      </w:r>
      <w:r>
        <w:rPr>
          <w:spacing w:val="-7"/>
        </w:rPr>
        <w:t xml:space="preserve"> </w:t>
      </w:r>
      <w:r>
        <w:t>от</w:t>
      </w:r>
      <w:r>
        <w:rPr>
          <w:spacing w:val="-5"/>
        </w:rPr>
        <w:t xml:space="preserve"> </w:t>
      </w:r>
      <w:r>
        <w:t>29.12.2012</w:t>
      </w:r>
      <w:r>
        <w:rPr>
          <w:spacing w:val="-6"/>
        </w:rPr>
        <w:t xml:space="preserve"> </w:t>
      </w:r>
      <w:r>
        <w:t>№</w:t>
      </w:r>
      <w:r>
        <w:rPr>
          <w:spacing w:val="-7"/>
        </w:rPr>
        <w:t xml:space="preserve"> </w:t>
      </w:r>
      <w:r>
        <w:t>273-ФЗ</w:t>
      </w:r>
      <w:r>
        <w:rPr>
          <w:spacing w:val="-4"/>
        </w:rPr>
        <w:t xml:space="preserve"> </w:t>
      </w:r>
      <w:r>
        <w:t>«Об</w:t>
      </w:r>
      <w:r>
        <w:rPr>
          <w:spacing w:val="-4"/>
        </w:rPr>
        <w:t xml:space="preserve"> </w:t>
      </w:r>
      <w:r>
        <w:t>образовании</w:t>
      </w:r>
      <w:r>
        <w:rPr>
          <w:spacing w:val="-5"/>
        </w:rPr>
        <w:t xml:space="preserve"> </w:t>
      </w:r>
      <w:r>
        <w:t>в</w:t>
      </w:r>
      <w:r>
        <w:rPr>
          <w:spacing w:val="-6"/>
        </w:rPr>
        <w:t xml:space="preserve"> </w:t>
      </w:r>
      <w:r>
        <w:t xml:space="preserve">Российской </w:t>
      </w:r>
      <w:r>
        <w:rPr>
          <w:spacing w:val="-2"/>
        </w:rPr>
        <w:t>Федерации»;</w:t>
      </w:r>
    </w:p>
    <w:p w:rsidR="00747890" w:rsidRDefault="00747890" w:rsidP="00747890">
      <w:pPr>
        <w:pStyle w:val="a3"/>
        <w:widowControl w:val="0"/>
        <w:numPr>
          <w:ilvl w:val="2"/>
          <w:numId w:val="8"/>
        </w:numPr>
        <w:tabs>
          <w:tab w:val="left" w:pos="1557"/>
          <w:tab w:val="left" w:pos="1558"/>
        </w:tabs>
        <w:autoSpaceDE w:val="0"/>
        <w:autoSpaceDN w:val="0"/>
        <w:spacing w:before="33" w:beforeAutospacing="0" w:after="0" w:afterAutospacing="0"/>
        <w:ind w:left="1558"/>
      </w:pPr>
      <w:r>
        <w:t>Ст.</w:t>
      </w:r>
      <w:r>
        <w:rPr>
          <w:spacing w:val="-5"/>
        </w:rPr>
        <w:t xml:space="preserve"> </w:t>
      </w:r>
      <w:r>
        <w:t>61.ч.1.1.,ч.2.1.</w:t>
      </w:r>
      <w:r>
        <w:rPr>
          <w:spacing w:val="-3"/>
        </w:rPr>
        <w:t xml:space="preserve"> </w:t>
      </w:r>
      <w:r>
        <w:t>Прекращение</w:t>
      </w:r>
      <w:r>
        <w:rPr>
          <w:spacing w:val="-4"/>
        </w:rPr>
        <w:t xml:space="preserve"> </w:t>
      </w:r>
      <w:r>
        <w:t>образовательных</w:t>
      </w:r>
      <w:r>
        <w:rPr>
          <w:spacing w:val="-1"/>
        </w:rPr>
        <w:t xml:space="preserve"> </w:t>
      </w:r>
      <w:r>
        <w:rPr>
          <w:spacing w:val="-2"/>
        </w:rPr>
        <w:t>отношений;</w:t>
      </w:r>
    </w:p>
    <w:p w:rsidR="00747890" w:rsidRDefault="00747890" w:rsidP="00747890">
      <w:pPr>
        <w:pStyle w:val="a3"/>
        <w:widowControl w:val="0"/>
        <w:numPr>
          <w:ilvl w:val="2"/>
          <w:numId w:val="8"/>
        </w:numPr>
        <w:tabs>
          <w:tab w:val="left" w:pos="1557"/>
          <w:tab w:val="left" w:pos="1558"/>
        </w:tabs>
        <w:autoSpaceDE w:val="0"/>
        <w:autoSpaceDN w:val="0"/>
        <w:spacing w:before="38" w:beforeAutospacing="0" w:after="0" w:afterAutospacing="0" w:line="268" w:lineRule="auto"/>
        <w:ind w:left="501" w:right="149" w:firstLine="350"/>
      </w:pPr>
      <w:r>
        <w:t>Ст.62.ч.2.</w:t>
      </w:r>
      <w:r>
        <w:rPr>
          <w:spacing w:val="-13"/>
        </w:rPr>
        <w:t xml:space="preserve"> </w:t>
      </w:r>
      <w:r>
        <w:t>Восстановление</w:t>
      </w:r>
      <w:r>
        <w:rPr>
          <w:spacing w:val="-14"/>
        </w:rPr>
        <w:t xml:space="preserve"> </w:t>
      </w:r>
      <w:r>
        <w:t>в</w:t>
      </w:r>
      <w:r>
        <w:rPr>
          <w:spacing w:val="-14"/>
        </w:rPr>
        <w:t xml:space="preserve"> </w:t>
      </w:r>
      <w:r>
        <w:t>организации,</w:t>
      </w:r>
      <w:r>
        <w:rPr>
          <w:spacing w:val="-13"/>
        </w:rPr>
        <w:t xml:space="preserve"> </w:t>
      </w:r>
      <w:r>
        <w:t>осуществляющей</w:t>
      </w:r>
      <w:r>
        <w:rPr>
          <w:spacing w:val="-12"/>
        </w:rPr>
        <w:t xml:space="preserve"> </w:t>
      </w:r>
      <w:r>
        <w:t xml:space="preserve">образовательную </w:t>
      </w:r>
      <w:r>
        <w:rPr>
          <w:spacing w:val="-2"/>
        </w:rPr>
        <w:t>деятельность;</w:t>
      </w:r>
    </w:p>
    <w:p w:rsidR="00747890" w:rsidRDefault="00747890" w:rsidP="00747890">
      <w:pPr>
        <w:pStyle w:val="a3"/>
        <w:widowControl w:val="0"/>
        <w:numPr>
          <w:ilvl w:val="2"/>
          <w:numId w:val="8"/>
        </w:numPr>
        <w:tabs>
          <w:tab w:val="left" w:pos="1557"/>
          <w:tab w:val="left" w:pos="1558"/>
        </w:tabs>
        <w:autoSpaceDE w:val="0"/>
        <w:autoSpaceDN w:val="0"/>
        <w:spacing w:before="33" w:beforeAutospacing="0" w:after="0" w:afterAutospacing="0" w:line="266" w:lineRule="auto"/>
        <w:ind w:left="501" w:right="147" w:firstLine="350"/>
      </w:pPr>
      <w:r>
        <w:t>Ст.</w:t>
      </w:r>
      <w:r>
        <w:rPr>
          <w:spacing w:val="-12"/>
        </w:rPr>
        <w:t xml:space="preserve"> </w:t>
      </w:r>
      <w:r>
        <w:t>30.ч.2.</w:t>
      </w:r>
      <w:r>
        <w:rPr>
          <w:spacing w:val="-13"/>
        </w:rPr>
        <w:t xml:space="preserve"> </w:t>
      </w:r>
      <w:r>
        <w:t>Локальные</w:t>
      </w:r>
      <w:r>
        <w:rPr>
          <w:spacing w:val="-14"/>
        </w:rPr>
        <w:t xml:space="preserve"> </w:t>
      </w:r>
      <w:r>
        <w:t>нормативные</w:t>
      </w:r>
      <w:r>
        <w:rPr>
          <w:spacing w:val="-14"/>
        </w:rPr>
        <w:t xml:space="preserve"> </w:t>
      </w:r>
      <w:r>
        <w:t>акты,</w:t>
      </w:r>
      <w:r>
        <w:rPr>
          <w:spacing w:val="-12"/>
        </w:rPr>
        <w:t xml:space="preserve"> </w:t>
      </w:r>
      <w:r>
        <w:t>содержащие</w:t>
      </w:r>
      <w:r>
        <w:rPr>
          <w:spacing w:val="-14"/>
        </w:rPr>
        <w:t xml:space="preserve"> </w:t>
      </w:r>
      <w:r>
        <w:t>нормы,</w:t>
      </w:r>
      <w:r>
        <w:rPr>
          <w:spacing w:val="-13"/>
        </w:rPr>
        <w:t xml:space="preserve"> </w:t>
      </w:r>
      <w:r>
        <w:t>регулирующие образовательные отношения;</w:t>
      </w:r>
    </w:p>
    <w:p w:rsidR="00747890" w:rsidRDefault="00747890" w:rsidP="00747890">
      <w:pPr>
        <w:pStyle w:val="a3"/>
        <w:widowControl w:val="0"/>
        <w:numPr>
          <w:ilvl w:val="2"/>
          <w:numId w:val="8"/>
        </w:numPr>
        <w:tabs>
          <w:tab w:val="left" w:pos="1557"/>
          <w:tab w:val="left" w:pos="1558"/>
        </w:tabs>
        <w:autoSpaceDE w:val="0"/>
        <w:autoSpaceDN w:val="0"/>
        <w:spacing w:before="37" w:beforeAutospacing="0" w:after="0" w:afterAutospacing="0"/>
        <w:ind w:left="1558"/>
      </w:pPr>
      <w:r>
        <w:t>Уставом</w:t>
      </w:r>
      <w:r>
        <w:rPr>
          <w:spacing w:val="60"/>
        </w:rPr>
        <w:t xml:space="preserve"> </w:t>
      </w:r>
      <w:r>
        <w:t>муниципального</w:t>
      </w:r>
      <w:r>
        <w:rPr>
          <w:spacing w:val="63"/>
        </w:rPr>
        <w:t xml:space="preserve"> </w:t>
      </w:r>
      <w:r>
        <w:t>бюджетного</w:t>
      </w:r>
      <w:r>
        <w:rPr>
          <w:spacing w:val="65"/>
        </w:rPr>
        <w:t xml:space="preserve"> </w:t>
      </w:r>
      <w:r>
        <w:t>общеобразовательного</w:t>
      </w:r>
      <w:r>
        <w:rPr>
          <w:spacing w:val="66"/>
        </w:rPr>
        <w:t xml:space="preserve"> </w:t>
      </w:r>
      <w:r>
        <w:rPr>
          <w:spacing w:val="-2"/>
        </w:rPr>
        <w:t>учреждения</w:t>
      </w:r>
    </w:p>
    <w:p w:rsidR="00747890" w:rsidRDefault="00747890" w:rsidP="00747890">
      <w:pPr>
        <w:pStyle w:val="a4"/>
        <w:tabs>
          <w:tab w:val="left" w:pos="2216"/>
          <w:tab w:val="left" w:pos="3528"/>
          <w:tab w:val="left" w:pos="5347"/>
          <w:tab w:val="left" w:pos="6074"/>
          <w:tab w:val="left" w:pos="8792"/>
        </w:tabs>
        <w:spacing w:before="31" w:line="268" w:lineRule="auto"/>
        <w:ind w:left="501" w:right="140"/>
      </w:pPr>
      <w:r>
        <w:rPr>
          <w:spacing w:val="-2"/>
        </w:rPr>
        <w:t>«</w:t>
      </w:r>
      <w:proofErr w:type="spellStart"/>
      <w:r>
        <w:rPr>
          <w:spacing w:val="-2"/>
        </w:rPr>
        <w:t>Бичуринская</w:t>
      </w:r>
      <w:proofErr w:type="spellEnd"/>
      <w:r>
        <w:tab/>
      </w:r>
      <w:proofErr w:type="gramStart"/>
      <w:r>
        <w:rPr>
          <w:spacing w:val="-2"/>
        </w:rPr>
        <w:t>начальная</w:t>
      </w:r>
      <w:proofErr w:type="gramEnd"/>
      <w:r>
        <w:tab/>
      </w:r>
      <w:proofErr w:type="spellStart"/>
      <w:r>
        <w:rPr>
          <w:spacing w:val="-2"/>
        </w:rPr>
        <w:t>школа-детский</w:t>
      </w:r>
      <w:proofErr w:type="spellEnd"/>
      <w:r>
        <w:tab/>
      </w:r>
      <w:r>
        <w:rPr>
          <w:spacing w:val="-4"/>
        </w:rPr>
        <w:t>сад»</w:t>
      </w:r>
      <w:r>
        <w:tab/>
      </w:r>
      <w:proofErr w:type="spellStart"/>
      <w:r>
        <w:rPr>
          <w:spacing w:val="-2"/>
        </w:rPr>
        <w:t>Мариинско-Посадского</w:t>
      </w:r>
      <w:proofErr w:type="spellEnd"/>
      <w:r>
        <w:tab/>
      </w:r>
      <w:r>
        <w:rPr>
          <w:spacing w:val="-2"/>
        </w:rPr>
        <w:t xml:space="preserve">района </w:t>
      </w:r>
      <w:r>
        <w:t>Чувашской Республики.</w:t>
      </w:r>
    </w:p>
    <w:p w:rsidR="00747890" w:rsidRDefault="00747890" w:rsidP="00747890">
      <w:pPr>
        <w:pStyle w:val="a3"/>
        <w:widowControl w:val="0"/>
        <w:numPr>
          <w:ilvl w:val="1"/>
          <w:numId w:val="8"/>
        </w:numPr>
        <w:tabs>
          <w:tab w:val="left" w:pos="2266"/>
          <w:tab w:val="left" w:pos="2267"/>
        </w:tabs>
        <w:autoSpaceDE w:val="0"/>
        <w:autoSpaceDN w:val="0"/>
        <w:spacing w:before="4" w:beforeAutospacing="0" w:after="0" w:afterAutospacing="0" w:line="268" w:lineRule="auto"/>
        <w:ind w:left="861" w:right="140" w:firstLine="350"/>
        <w:jc w:val="both"/>
      </w:pPr>
      <w:r>
        <w:t>Настоящее Положение устанавливает порядок оформления возникновения, приостановления и прекращения отношений в муниципальном бюджетном общеобразовательном учреждении «</w:t>
      </w:r>
      <w:proofErr w:type="spellStart"/>
      <w:r>
        <w:t>Бичуринская</w:t>
      </w:r>
      <w:proofErr w:type="spellEnd"/>
      <w:r>
        <w:t xml:space="preserve"> начальная школ</w:t>
      </w:r>
      <w:proofErr w:type="gramStart"/>
      <w:r>
        <w:t>а-</w:t>
      </w:r>
      <w:proofErr w:type="gramEnd"/>
      <w:r>
        <w:t xml:space="preserve"> детский сад» </w:t>
      </w:r>
      <w:proofErr w:type="spellStart"/>
      <w:r>
        <w:t>Мариинско-Посадского</w:t>
      </w:r>
      <w:proofErr w:type="spellEnd"/>
      <w:r>
        <w:t xml:space="preserve"> района</w:t>
      </w:r>
      <w:r>
        <w:rPr>
          <w:spacing w:val="40"/>
        </w:rPr>
        <w:t xml:space="preserve"> </w:t>
      </w:r>
      <w:r>
        <w:t>Чувашской Республики (далее – Учреждение) между Учреждением и родителями (законными представителями) несовершеннолетних обучающихся.</w:t>
      </w:r>
    </w:p>
    <w:p w:rsidR="00747890" w:rsidRDefault="00747890" w:rsidP="00747890">
      <w:pPr>
        <w:pStyle w:val="a3"/>
        <w:widowControl w:val="0"/>
        <w:numPr>
          <w:ilvl w:val="1"/>
          <w:numId w:val="8"/>
        </w:numPr>
        <w:tabs>
          <w:tab w:val="left" w:pos="2266"/>
          <w:tab w:val="left" w:pos="2267"/>
        </w:tabs>
        <w:autoSpaceDE w:val="0"/>
        <w:autoSpaceDN w:val="0"/>
        <w:spacing w:before="1" w:beforeAutospacing="0" w:after="0" w:afterAutospacing="0" w:line="266" w:lineRule="auto"/>
        <w:ind w:left="861" w:right="145" w:firstLine="350"/>
        <w:jc w:val="both"/>
      </w:pPr>
      <w:r>
        <w:t>Под образовательными отношениями понимается освоение обучающимися содержания образовательных программ.</w:t>
      </w:r>
    </w:p>
    <w:p w:rsidR="00747890" w:rsidRDefault="00747890" w:rsidP="00747890">
      <w:pPr>
        <w:pStyle w:val="a3"/>
        <w:widowControl w:val="0"/>
        <w:numPr>
          <w:ilvl w:val="1"/>
          <w:numId w:val="8"/>
        </w:numPr>
        <w:tabs>
          <w:tab w:val="left" w:pos="2266"/>
          <w:tab w:val="left" w:pos="2267"/>
        </w:tabs>
        <w:autoSpaceDE w:val="0"/>
        <w:autoSpaceDN w:val="0"/>
        <w:spacing w:before="9" w:beforeAutospacing="0" w:after="0" w:afterAutospacing="0" w:line="268" w:lineRule="auto"/>
        <w:ind w:left="861" w:right="145" w:firstLine="350"/>
        <w:jc w:val="both"/>
      </w:pPr>
      <w:r>
        <w:t>Участники образовательных отношений – обучающиеся, родители (законные представители) несовершеннолетних обучающихся, педагогические работники Учреждения, осуществляющие образовательную деятельность.</w:t>
      </w:r>
    </w:p>
    <w:p w:rsidR="00747890" w:rsidRDefault="00747890" w:rsidP="00747890">
      <w:pPr>
        <w:pStyle w:val="a3"/>
        <w:widowControl w:val="0"/>
        <w:numPr>
          <w:ilvl w:val="1"/>
          <w:numId w:val="8"/>
        </w:numPr>
        <w:tabs>
          <w:tab w:val="left" w:pos="2266"/>
          <w:tab w:val="left" w:pos="2267"/>
        </w:tabs>
        <w:autoSpaceDE w:val="0"/>
        <w:autoSpaceDN w:val="0"/>
        <w:spacing w:before="1" w:beforeAutospacing="0" w:after="0" w:afterAutospacing="0" w:line="266" w:lineRule="auto"/>
        <w:ind w:left="861" w:right="145" w:firstLine="350"/>
        <w:jc w:val="both"/>
      </w:pPr>
      <w:r>
        <w:t>Информацию о порядке приема воспитанников родители (законные представители) могут получить:</w:t>
      </w:r>
    </w:p>
    <w:p w:rsidR="00747890" w:rsidRDefault="00747890" w:rsidP="00747890">
      <w:pPr>
        <w:pStyle w:val="a3"/>
        <w:widowControl w:val="0"/>
        <w:numPr>
          <w:ilvl w:val="0"/>
          <w:numId w:val="7"/>
        </w:numPr>
        <w:tabs>
          <w:tab w:val="left" w:pos="1558"/>
        </w:tabs>
        <w:autoSpaceDE w:val="0"/>
        <w:autoSpaceDN w:val="0"/>
        <w:spacing w:before="37" w:beforeAutospacing="0" w:after="0" w:afterAutospacing="0"/>
        <w:jc w:val="both"/>
      </w:pPr>
      <w:r>
        <w:t>на</w:t>
      </w:r>
      <w:r>
        <w:rPr>
          <w:spacing w:val="-4"/>
        </w:rPr>
        <w:t xml:space="preserve"> </w:t>
      </w:r>
      <w:r>
        <w:t>информационном</w:t>
      </w:r>
      <w:r>
        <w:rPr>
          <w:spacing w:val="-4"/>
        </w:rPr>
        <w:t xml:space="preserve"> </w:t>
      </w:r>
      <w:r>
        <w:t>стенде</w:t>
      </w:r>
      <w:r>
        <w:rPr>
          <w:spacing w:val="-3"/>
        </w:rPr>
        <w:t xml:space="preserve"> </w:t>
      </w:r>
      <w:r>
        <w:rPr>
          <w:spacing w:val="-2"/>
        </w:rPr>
        <w:t>Учреждения,</w:t>
      </w:r>
    </w:p>
    <w:p w:rsidR="00747890" w:rsidRDefault="00747890" w:rsidP="00747890">
      <w:pPr>
        <w:pStyle w:val="a3"/>
        <w:widowControl w:val="0"/>
        <w:numPr>
          <w:ilvl w:val="0"/>
          <w:numId w:val="7"/>
        </w:numPr>
        <w:tabs>
          <w:tab w:val="left" w:pos="1558"/>
        </w:tabs>
        <w:autoSpaceDE w:val="0"/>
        <w:autoSpaceDN w:val="0"/>
        <w:spacing w:before="38" w:beforeAutospacing="0" w:after="0" w:afterAutospacing="0"/>
        <w:jc w:val="both"/>
      </w:pPr>
      <w:r>
        <w:t>на</w:t>
      </w:r>
      <w:r>
        <w:rPr>
          <w:spacing w:val="-3"/>
        </w:rPr>
        <w:t xml:space="preserve"> </w:t>
      </w:r>
      <w:r>
        <w:t>официальном</w:t>
      </w:r>
      <w:r>
        <w:rPr>
          <w:spacing w:val="-2"/>
        </w:rPr>
        <w:t xml:space="preserve"> </w:t>
      </w:r>
      <w:r>
        <w:t>сайте</w:t>
      </w:r>
      <w:r>
        <w:rPr>
          <w:spacing w:val="-4"/>
        </w:rPr>
        <w:t xml:space="preserve"> </w:t>
      </w:r>
      <w:r>
        <w:rPr>
          <w:spacing w:val="-2"/>
        </w:rPr>
        <w:t>Учреждения.</w:t>
      </w:r>
    </w:p>
    <w:p w:rsidR="00747890" w:rsidRDefault="00747890" w:rsidP="00747890">
      <w:pPr>
        <w:pStyle w:val="a3"/>
        <w:widowControl w:val="0"/>
        <w:numPr>
          <w:ilvl w:val="1"/>
          <w:numId w:val="8"/>
        </w:numPr>
        <w:tabs>
          <w:tab w:val="left" w:pos="2266"/>
          <w:tab w:val="left" w:pos="2267"/>
        </w:tabs>
        <w:autoSpaceDE w:val="0"/>
        <w:autoSpaceDN w:val="0"/>
        <w:spacing w:before="36" w:beforeAutospacing="0" w:after="0" w:afterAutospacing="0" w:line="268" w:lineRule="auto"/>
        <w:ind w:left="861" w:right="146" w:firstLine="350"/>
        <w:jc w:val="both"/>
      </w:pPr>
      <w:r>
        <w:t>Положение вступает в силу с момента издания приказа об утверждении Положения и действует до внесения изменения.</w:t>
      </w:r>
    </w:p>
    <w:p w:rsidR="00747890" w:rsidRDefault="00747890" w:rsidP="00747890">
      <w:pPr>
        <w:pStyle w:val="a3"/>
        <w:widowControl w:val="0"/>
        <w:numPr>
          <w:ilvl w:val="1"/>
          <w:numId w:val="8"/>
        </w:numPr>
        <w:tabs>
          <w:tab w:val="left" w:pos="2266"/>
          <w:tab w:val="left" w:pos="2267"/>
        </w:tabs>
        <w:autoSpaceDE w:val="0"/>
        <w:autoSpaceDN w:val="0"/>
        <w:spacing w:before="3" w:beforeAutospacing="0" w:after="0" w:afterAutospacing="0" w:line="268" w:lineRule="auto"/>
        <w:ind w:left="861" w:right="148" w:firstLine="350"/>
        <w:jc w:val="both"/>
      </w:pPr>
      <w:r>
        <w:t>Положение считается пролонгированным</w:t>
      </w:r>
      <w:r>
        <w:rPr>
          <w:spacing w:val="-3"/>
        </w:rPr>
        <w:t xml:space="preserve"> </w:t>
      </w:r>
      <w:r>
        <w:t>на следующий период, если нет дополнений и изменений.</w:t>
      </w:r>
    </w:p>
    <w:p w:rsidR="00747890" w:rsidRDefault="00747890" w:rsidP="00747890">
      <w:pPr>
        <w:pStyle w:val="a4"/>
        <w:spacing w:before="3"/>
        <w:rPr>
          <w:sz w:val="29"/>
        </w:rPr>
      </w:pPr>
    </w:p>
    <w:p w:rsidR="00747890" w:rsidRDefault="00747890" w:rsidP="00747890">
      <w:pPr>
        <w:pStyle w:val="Heading1"/>
        <w:numPr>
          <w:ilvl w:val="0"/>
          <w:numId w:val="9"/>
        </w:numPr>
        <w:tabs>
          <w:tab w:val="left" w:pos="2670"/>
        </w:tabs>
        <w:spacing w:before="1"/>
        <w:ind w:left="2669" w:hanging="241"/>
        <w:jc w:val="both"/>
      </w:pPr>
      <w:r>
        <w:t>Возникновение</w:t>
      </w:r>
      <w:r>
        <w:rPr>
          <w:spacing w:val="-3"/>
        </w:rPr>
        <w:t xml:space="preserve"> </w:t>
      </w:r>
      <w:r>
        <w:t>образовательных</w:t>
      </w:r>
      <w:r>
        <w:rPr>
          <w:spacing w:val="-2"/>
        </w:rPr>
        <w:t xml:space="preserve"> отношений</w:t>
      </w:r>
    </w:p>
    <w:p w:rsidR="00747890" w:rsidRDefault="00747890" w:rsidP="00747890">
      <w:pPr>
        <w:pStyle w:val="a3"/>
        <w:widowControl w:val="0"/>
        <w:numPr>
          <w:ilvl w:val="1"/>
          <w:numId w:val="6"/>
        </w:numPr>
        <w:tabs>
          <w:tab w:val="left" w:pos="2266"/>
          <w:tab w:val="left" w:pos="2267"/>
        </w:tabs>
        <w:autoSpaceDE w:val="0"/>
        <w:autoSpaceDN w:val="0"/>
        <w:spacing w:before="31" w:beforeAutospacing="0" w:after="0" w:afterAutospacing="0" w:line="268" w:lineRule="auto"/>
        <w:ind w:left="861" w:right="142" w:firstLine="350"/>
        <w:jc w:val="both"/>
      </w:pPr>
      <w:r>
        <w:lastRenderedPageBreak/>
        <w:t xml:space="preserve">Основанием возникновения образовательных отношений является заявление родителей (законных представителей) ребенка, распорядительный акт Учреждения о приеме лица на </w:t>
      </w:r>
      <w:proofErr w:type="gramStart"/>
      <w:r>
        <w:t>обучение по</w:t>
      </w:r>
      <w:proofErr w:type="gramEnd"/>
      <w:r>
        <w:t xml:space="preserve"> образовательным программам дошкольного образования.</w:t>
      </w:r>
    </w:p>
    <w:p w:rsidR="00747890" w:rsidRDefault="00747890" w:rsidP="00747890">
      <w:pPr>
        <w:pStyle w:val="a3"/>
        <w:widowControl w:val="0"/>
        <w:numPr>
          <w:ilvl w:val="1"/>
          <w:numId w:val="6"/>
        </w:numPr>
        <w:tabs>
          <w:tab w:val="left" w:pos="2266"/>
          <w:tab w:val="left" w:pos="2267"/>
        </w:tabs>
        <w:autoSpaceDE w:val="0"/>
        <w:autoSpaceDN w:val="0"/>
        <w:spacing w:before="0" w:beforeAutospacing="0" w:after="0" w:afterAutospacing="0" w:line="268" w:lineRule="auto"/>
        <w:ind w:left="861" w:right="138" w:firstLine="350"/>
        <w:jc w:val="both"/>
      </w:pPr>
      <w:proofErr w:type="gramStart"/>
      <w:r>
        <w:t>Образовательные отношения между Учреждением и родителями (законными представителями) несовершеннолетних обучающихся возникают при заключение</w:t>
      </w:r>
      <w:r>
        <w:rPr>
          <w:spacing w:val="-15"/>
        </w:rPr>
        <w:t xml:space="preserve"> </w:t>
      </w:r>
      <w:r>
        <w:t>договора</w:t>
      </w:r>
      <w:r>
        <w:rPr>
          <w:spacing w:val="-15"/>
        </w:rPr>
        <w:t xml:space="preserve"> </w:t>
      </w:r>
      <w:r>
        <w:t>об</w:t>
      </w:r>
      <w:r>
        <w:rPr>
          <w:spacing w:val="-15"/>
        </w:rPr>
        <w:t xml:space="preserve"> </w:t>
      </w:r>
      <w:r>
        <w:t>образовании</w:t>
      </w:r>
      <w:r>
        <w:rPr>
          <w:spacing w:val="-15"/>
        </w:rPr>
        <w:t xml:space="preserve"> </w:t>
      </w:r>
      <w:r>
        <w:t>по</w:t>
      </w:r>
      <w:r>
        <w:rPr>
          <w:spacing w:val="-15"/>
        </w:rPr>
        <w:t xml:space="preserve"> </w:t>
      </w:r>
      <w:r>
        <w:t>образовательным</w:t>
      </w:r>
      <w:r>
        <w:rPr>
          <w:spacing w:val="-15"/>
        </w:rPr>
        <w:t xml:space="preserve"> </w:t>
      </w:r>
      <w:r>
        <w:t>программам</w:t>
      </w:r>
      <w:r>
        <w:rPr>
          <w:spacing w:val="-15"/>
        </w:rPr>
        <w:t xml:space="preserve"> </w:t>
      </w:r>
      <w:r>
        <w:t>дошкольного образования при приеме на обучение в Учреждение.</w:t>
      </w:r>
      <w:proofErr w:type="gramEnd"/>
    </w:p>
    <w:p w:rsidR="00747890" w:rsidRDefault="00747890" w:rsidP="00747890">
      <w:pPr>
        <w:pStyle w:val="a3"/>
        <w:widowControl w:val="0"/>
        <w:numPr>
          <w:ilvl w:val="1"/>
          <w:numId w:val="6"/>
        </w:numPr>
        <w:tabs>
          <w:tab w:val="left" w:pos="2266"/>
          <w:tab w:val="left" w:pos="2267"/>
        </w:tabs>
        <w:autoSpaceDE w:val="0"/>
        <w:autoSpaceDN w:val="0"/>
        <w:spacing w:before="2" w:beforeAutospacing="0" w:after="0" w:afterAutospacing="0" w:line="266" w:lineRule="auto"/>
        <w:ind w:left="861" w:right="139" w:firstLine="350"/>
        <w:jc w:val="both"/>
      </w:pPr>
      <w:r>
        <w:t>Договор заключается между</w:t>
      </w:r>
      <w:r>
        <w:rPr>
          <w:spacing w:val="-1"/>
        </w:rPr>
        <w:t xml:space="preserve"> </w:t>
      </w:r>
      <w:r>
        <w:t>ДОУ, в лице заведующего, и родителями (законными представителями) ребенка, зачисляемого в Учреждение.</w:t>
      </w:r>
    </w:p>
    <w:p w:rsidR="00747890" w:rsidRDefault="00747890" w:rsidP="00747890">
      <w:pPr>
        <w:spacing w:line="266" w:lineRule="auto"/>
        <w:jc w:val="both"/>
        <w:rPr>
          <w:sz w:val="24"/>
        </w:rPr>
        <w:sectPr w:rsidR="00747890">
          <w:pgSz w:w="11910" w:h="16840"/>
          <w:pgMar w:top="1040" w:right="700" w:bottom="280" w:left="1560" w:header="720" w:footer="720" w:gutter="0"/>
          <w:cols w:space="720"/>
        </w:sectPr>
      </w:pPr>
    </w:p>
    <w:p w:rsidR="00747890" w:rsidRDefault="00747890" w:rsidP="00747890">
      <w:pPr>
        <w:pStyle w:val="a3"/>
        <w:widowControl w:val="0"/>
        <w:numPr>
          <w:ilvl w:val="1"/>
          <w:numId w:val="6"/>
        </w:numPr>
        <w:tabs>
          <w:tab w:val="left" w:pos="2266"/>
          <w:tab w:val="left" w:pos="2267"/>
        </w:tabs>
        <w:autoSpaceDE w:val="0"/>
        <w:autoSpaceDN w:val="0"/>
        <w:spacing w:before="71" w:beforeAutospacing="0" w:after="0" w:afterAutospacing="0" w:line="268" w:lineRule="auto"/>
        <w:ind w:left="861" w:right="141" w:firstLine="350"/>
        <w:jc w:val="both"/>
      </w:pPr>
      <w:r>
        <w:lastRenderedPageBreak/>
        <w:t xml:space="preserve">Права и обязанности обучающегося и родителей (законных представителей) ребенка, предусмотренные законодательством об образовании и локальными нормативными актами Учреждения возникают с даты, указанной в распорядительном акте о приеме воспитанника на </w:t>
      </w:r>
      <w:proofErr w:type="gramStart"/>
      <w:r>
        <w:t>обучение по</w:t>
      </w:r>
      <w:proofErr w:type="gramEnd"/>
      <w:r>
        <w:t xml:space="preserve"> образовательным программам дошкольного образования.</w:t>
      </w:r>
    </w:p>
    <w:p w:rsidR="00747890" w:rsidRDefault="00747890" w:rsidP="00747890">
      <w:pPr>
        <w:pStyle w:val="a3"/>
        <w:widowControl w:val="0"/>
        <w:numPr>
          <w:ilvl w:val="1"/>
          <w:numId w:val="6"/>
        </w:numPr>
        <w:tabs>
          <w:tab w:val="left" w:pos="2266"/>
          <w:tab w:val="left" w:pos="2267"/>
        </w:tabs>
        <w:autoSpaceDE w:val="0"/>
        <w:autoSpaceDN w:val="0"/>
        <w:spacing w:before="0" w:beforeAutospacing="0" w:after="0" w:afterAutospacing="0" w:line="266" w:lineRule="auto"/>
        <w:ind w:left="861" w:right="148" w:firstLine="350"/>
        <w:jc w:val="both"/>
      </w:pPr>
      <w:r>
        <w:t>На каждого ребенка с момента приема в образовательное учреждение заводится личное дело.</w:t>
      </w:r>
    </w:p>
    <w:p w:rsidR="00747890" w:rsidRDefault="00747890" w:rsidP="00747890">
      <w:pPr>
        <w:pStyle w:val="a4"/>
        <w:spacing w:before="1"/>
        <w:rPr>
          <w:sz w:val="27"/>
        </w:rPr>
      </w:pPr>
    </w:p>
    <w:p w:rsidR="00747890" w:rsidRDefault="00747890" w:rsidP="00747890">
      <w:pPr>
        <w:pStyle w:val="Heading1"/>
        <w:numPr>
          <w:ilvl w:val="0"/>
          <w:numId w:val="9"/>
        </w:numPr>
        <w:tabs>
          <w:tab w:val="left" w:pos="1213"/>
        </w:tabs>
        <w:spacing w:line="268" w:lineRule="auto"/>
        <w:ind w:left="1212" w:right="143" w:hanging="360"/>
        <w:jc w:val="both"/>
      </w:pPr>
      <w:r>
        <w:t xml:space="preserve">Договор об образовании между Учреждением и родителями (законными </w:t>
      </w:r>
      <w:r>
        <w:rPr>
          <w:spacing w:val="-2"/>
        </w:rPr>
        <w:t>представителями)</w:t>
      </w:r>
    </w:p>
    <w:p w:rsidR="00747890" w:rsidRDefault="00747890" w:rsidP="00747890">
      <w:pPr>
        <w:pStyle w:val="a3"/>
        <w:widowControl w:val="0"/>
        <w:numPr>
          <w:ilvl w:val="1"/>
          <w:numId w:val="9"/>
        </w:numPr>
        <w:tabs>
          <w:tab w:val="left" w:pos="1213"/>
        </w:tabs>
        <w:autoSpaceDE w:val="0"/>
        <w:autoSpaceDN w:val="0"/>
        <w:spacing w:before="0" w:beforeAutospacing="0" w:after="0" w:afterAutospacing="0" w:line="268" w:lineRule="auto"/>
        <w:ind w:left="861" w:right="143" w:firstLine="350"/>
        <w:jc w:val="both"/>
      </w:pPr>
      <w:r>
        <w:t>Договор об образовании заключается в простой письменной форме между Учреждением, в лице директора и родителями (законными представителями) ребенка,</w:t>
      </w:r>
      <w:r>
        <w:rPr>
          <w:spacing w:val="-11"/>
        </w:rPr>
        <w:t xml:space="preserve"> </w:t>
      </w:r>
      <w:r>
        <w:t>зачисляемого</w:t>
      </w:r>
      <w:r>
        <w:rPr>
          <w:spacing w:val="-6"/>
        </w:rPr>
        <w:t xml:space="preserve"> </w:t>
      </w:r>
      <w:r>
        <w:t>в</w:t>
      </w:r>
      <w:r>
        <w:rPr>
          <w:spacing w:val="-11"/>
        </w:rPr>
        <w:t xml:space="preserve"> </w:t>
      </w:r>
      <w:r>
        <w:t>ДОУ,</w:t>
      </w:r>
      <w:r>
        <w:rPr>
          <w:spacing w:val="-10"/>
        </w:rPr>
        <w:t xml:space="preserve"> </w:t>
      </w:r>
      <w:r>
        <w:t>не</w:t>
      </w:r>
      <w:r>
        <w:rPr>
          <w:spacing w:val="-11"/>
        </w:rPr>
        <w:t xml:space="preserve"> </w:t>
      </w:r>
      <w:r>
        <w:t>позднее</w:t>
      </w:r>
      <w:r>
        <w:rPr>
          <w:spacing w:val="-11"/>
        </w:rPr>
        <w:t xml:space="preserve"> </w:t>
      </w:r>
      <w:r>
        <w:t>3</w:t>
      </w:r>
      <w:r>
        <w:rPr>
          <w:spacing w:val="-11"/>
        </w:rPr>
        <w:t xml:space="preserve"> </w:t>
      </w:r>
      <w:r>
        <w:t>дней</w:t>
      </w:r>
      <w:r>
        <w:rPr>
          <w:spacing w:val="-10"/>
        </w:rPr>
        <w:t xml:space="preserve"> </w:t>
      </w:r>
      <w:r>
        <w:t>после</w:t>
      </w:r>
      <w:r>
        <w:rPr>
          <w:spacing w:val="-11"/>
        </w:rPr>
        <w:t xml:space="preserve"> </w:t>
      </w:r>
      <w:r>
        <w:t>зачисления</w:t>
      </w:r>
      <w:r>
        <w:rPr>
          <w:spacing w:val="-11"/>
        </w:rPr>
        <w:t xml:space="preserve"> </w:t>
      </w:r>
      <w:r>
        <w:t>в</w:t>
      </w:r>
      <w:r>
        <w:rPr>
          <w:spacing w:val="-9"/>
        </w:rPr>
        <w:t xml:space="preserve"> </w:t>
      </w:r>
      <w:r>
        <w:t>Учреждение на основании заявления родителей (законных представителей) несовершеннолетнего обучающегося.</w:t>
      </w:r>
    </w:p>
    <w:p w:rsidR="00747890" w:rsidRDefault="00747890" w:rsidP="00747890">
      <w:pPr>
        <w:pStyle w:val="a3"/>
        <w:widowControl w:val="0"/>
        <w:numPr>
          <w:ilvl w:val="1"/>
          <w:numId w:val="9"/>
        </w:numPr>
        <w:tabs>
          <w:tab w:val="left" w:pos="1213"/>
        </w:tabs>
        <w:autoSpaceDE w:val="0"/>
        <w:autoSpaceDN w:val="0"/>
        <w:spacing w:before="0" w:beforeAutospacing="0" w:after="0" w:afterAutospacing="0" w:line="268" w:lineRule="auto"/>
        <w:ind w:left="861" w:right="140" w:firstLine="350"/>
        <w:jc w:val="both"/>
      </w:pPr>
      <w:proofErr w:type="gramStart"/>
      <w:r>
        <w:t>В договоре должны быть указаны основные характеристики предоставляемой услуги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Учреждении, а также расчет размера платы,</w:t>
      </w:r>
      <w:r>
        <w:rPr>
          <w:spacing w:val="-15"/>
        </w:rPr>
        <w:t xml:space="preserve"> </w:t>
      </w:r>
      <w:r>
        <w:t>взимаемой</w:t>
      </w:r>
      <w:r>
        <w:rPr>
          <w:spacing w:val="-15"/>
        </w:rPr>
        <w:t xml:space="preserve"> </w:t>
      </w:r>
      <w:r>
        <w:t>с</w:t>
      </w:r>
      <w:r>
        <w:rPr>
          <w:spacing w:val="-15"/>
        </w:rPr>
        <w:t xml:space="preserve"> </w:t>
      </w:r>
      <w:r>
        <w:t>родителей</w:t>
      </w:r>
      <w:r>
        <w:rPr>
          <w:spacing w:val="-15"/>
        </w:rPr>
        <w:t xml:space="preserve"> </w:t>
      </w:r>
      <w:r>
        <w:t>(законных</w:t>
      </w:r>
      <w:r>
        <w:rPr>
          <w:spacing w:val="-15"/>
        </w:rPr>
        <w:t xml:space="preserve"> </w:t>
      </w:r>
      <w:r>
        <w:t>представителей)</w:t>
      </w:r>
      <w:r>
        <w:rPr>
          <w:spacing w:val="-15"/>
        </w:rPr>
        <w:t xml:space="preserve"> </w:t>
      </w:r>
      <w:r>
        <w:t>за</w:t>
      </w:r>
      <w:r>
        <w:rPr>
          <w:spacing w:val="-15"/>
        </w:rPr>
        <w:t xml:space="preserve"> </w:t>
      </w:r>
      <w:r>
        <w:t>содержание</w:t>
      </w:r>
      <w:r>
        <w:rPr>
          <w:spacing w:val="-15"/>
        </w:rPr>
        <w:t xml:space="preserve"> </w:t>
      </w:r>
      <w:r>
        <w:t>ребенка в Учреждении.</w:t>
      </w:r>
      <w:proofErr w:type="gramEnd"/>
    </w:p>
    <w:p w:rsidR="00747890" w:rsidRDefault="00747890" w:rsidP="00747890">
      <w:pPr>
        <w:pStyle w:val="a3"/>
        <w:widowControl w:val="0"/>
        <w:numPr>
          <w:ilvl w:val="1"/>
          <w:numId w:val="9"/>
        </w:numPr>
        <w:tabs>
          <w:tab w:val="left" w:pos="1213"/>
        </w:tabs>
        <w:autoSpaceDE w:val="0"/>
        <w:autoSpaceDN w:val="0"/>
        <w:spacing w:before="0" w:beforeAutospacing="0" w:after="0" w:afterAutospacing="0" w:line="268" w:lineRule="auto"/>
        <w:ind w:left="861" w:right="141" w:firstLine="350"/>
        <w:jc w:val="both"/>
      </w:pPr>
      <w:r>
        <w:t>Договор не может содержать условий, ограничивающих права или снижающих уровень гарантий, обучающихся по сравнению с установленным законодательством</w:t>
      </w:r>
      <w:r>
        <w:rPr>
          <w:spacing w:val="-15"/>
        </w:rPr>
        <w:t xml:space="preserve"> </w:t>
      </w:r>
      <w:r>
        <w:t>об</w:t>
      </w:r>
      <w:r>
        <w:rPr>
          <w:spacing w:val="-15"/>
        </w:rPr>
        <w:t xml:space="preserve"> </w:t>
      </w:r>
      <w:r>
        <w:t>образовании.</w:t>
      </w:r>
      <w:r>
        <w:rPr>
          <w:spacing w:val="-14"/>
        </w:rPr>
        <w:t xml:space="preserve"> </w:t>
      </w:r>
      <w:r>
        <w:t>Если</w:t>
      </w:r>
      <w:r>
        <w:rPr>
          <w:spacing w:val="-13"/>
        </w:rPr>
        <w:t xml:space="preserve"> </w:t>
      </w:r>
      <w:r>
        <w:t>такие</w:t>
      </w:r>
      <w:r>
        <w:rPr>
          <w:spacing w:val="-15"/>
        </w:rPr>
        <w:t xml:space="preserve"> </w:t>
      </w:r>
      <w:r>
        <w:t>условия</w:t>
      </w:r>
      <w:r>
        <w:rPr>
          <w:spacing w:val="-14"/>
        </w:rPr>
        <w:t xml:space="preserve"> </w:t>
      </w:r>
      <w:r>
        <w:t>включены</w:t>
      </w:r>
      <w:r>
        <w:rPr>
          <w:spacing w:val="-15"/>
        </w:rPr>
        <w:t xml:space="preserve"> </w:t>
      </w:r>
      <w:r>
        <w:t>в</w:t>
      </w:r>
      <w:r>
        <w:rPr>
          <w:spacing w:val="-15"/>
        </w:rPr>
        <w:t xml:space="preserve"> </w:t>
      </w:r>
      <w:r>
        <w:t>договоры,</w:t>
      </w:r>
      <w:r>
        <w:rPr>
          <w:spacing w:val="-14"/>
        </w:rPr>
        <w:t xml:space="preserve"> </w:t>
      </w:r>
      <w:r>
        <w:t>то они не подлежат применению.</w:t>
      </w:r>
    </w:p>
    <w:p w:rsidR="00747890" w:rsidRDefault="00747890" w:rsidP="00747890">
      <w:pPr>
        <w:pStyle w:val="a3"/>
        <w:widowControl w:val="0"/>
        <w:numPr>
          <w:ilvl w:val="1"/>
          <w:numId w:val="9"/>
        </w:numPr>
        <w:tabs>
          <w:tab w:val="left" w:pos="1213"/>
        </w:tabs>
        <w:autoSpaceDE w:val="0"/>
        <w:autoSpaceDN w:val="0"/>
        <w:spacing w:before="0" w:beforeAutospacing="0" w:after="0" w:afterAutospacing="0"/>
        <w:ind w:left="861" w:hanging="361"/>
        <w:jc w:val="both"/>
      </w:pPr>
      <w:r>
        <w:t>В</w:t>
      </w:r>
      <w:r>
        <w:rPr>
          <w:spacing w:val="-4"/>
        </w:rPr>
        <w:t xml:space="preserve"> </w:t>
      </w:r>
      <w:r>
        <w:t>договоре указывается</w:t>
      </w:r>
      <w:r>
        <w:rPr>
          <w:spacing w:val="-1"/>
        </w:rPr>
        <w:t xml:space="preserve"> </w:t>
      </w:r>
      <w:r>
        <w:t>срок</w:t>
      </w:r>
      <w:r>
        <w:rPr>
          <w:spacing w:val="-2"/>
        </w:rPr>
        <w:t xml:space="preserve"> </w:t>
      </w:r>
      <w:r>
        <w:t>его</w:t>
      </w:r>
      <w:r>
        <w:rPr>
          <w:spacing w:val="-2"/>
        </w:rPr>
        <w:t xml:space="preserve"> действия.</w:t>
      </w:r>
    </w:p>
    <w:p w:rsidR="00747890" w:rsidRDefault="00747890" w:rsidP="00747890">
      <w:pPr>
        <w:pStyle w:val="a3"/>
        <w:widowControl w:val="0"/>
        <w:numPr>
          <w:ilvl w:val="1"/>
          <w:numId w:val="9"/>
        </w:numPr>
        <w:tabs>
          <w:tab w:val="left" w:pos="1213"/>
        </w:tabs>
        <w:autoSpaceDE w:val="0"/>
        <w:autoSpaceDN w:val="0"/>
        <w:spacing w:before="31" w:beforeAutospacing="0" w:after="0" w:afterAutospacing="0" w:line="268" w:lineRule="auto"/>
        <w:ind w:left="861" w:right="149" w:firstLine="350"/>
        <w:jc w:val="both"/>
      </w:pPr>
      <w:r>
        <w:t xml:space="preserve">Ответственность за неисполнение или ненадлежащее исполнение обязательств по договору стороны несут в порядке, установленном действующим </w:t>
      </w:r>
      <w:r>
        <w:rPr>
          <w:spacing w:val="-2"/>
        </w:rPr>
        <w:t>законодательством.</w:t>
      </w:r>
    </w:p>
    <w:p w:rsidR="00747890" w:rsidRDefault="00747890" w:rsidP="00747890">
      <w:pPr>
        <w:pStyle w:val="a3"/>
        <w:widowControl w:val="0"/>
        <w:numPr>
          <w:ilvl w:val="1"/>
          <w:numId w:val="9"/>
        </w:numPr>
        <w:tabs>
          <w:tab w:val="left" w:pos="1213"/>
        </w:tabs>
        <w:autoSpaceDE w:val="0"/>
        <w:autoSpaceDN w:val="0"/>
        <w:spacing w:before="4" w:beforeAutospacing="0" w:after="0" w:afterAutospacing="0" w:line="268" w:lineRule="auto"/>
        <w:ind w:left="861" w:right="141" w:firstLine="350"/>
        <w:jc w:val="both"/>
      </w:pPr>
      <w:r>
        <w:t>Правила, обязательные при заключении договора, утверждаются Правительством Российской Федерации.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7890" w:rsidRDefault="00747890" w:rsidP="00747890">
      <w:pPr>
        <w:pStyle w:val="a4"/>
        <w:rPr>
          <w:sz w:val="29"/>
        </w:rPr>
      </w:pPr>
    </w:p>
    <w:p w:rsidR="00747890" w:rsidRDefault="00747890" w:rsidP="00747890">
      <w:pPr>
        <w:pStyle w:val="Heading1"/>
        <w:numPr>
          <w:ilvl w:val="0"/>
          <w:numId w:val="9"/>
        </w:numPr>
        <w:tabs>
          <w:tab w:val="left" w:pos="1213"/>
        </w:tabs>
        <w:spacing w:before="1"/>
        <w:ind w:left="1212" w:hanging="361"/>
        <w:jc w:val="left"/>
      </w:pPr>
      <w:r>
        <w:t>Приостановление</w:t>
      </w:r>
      <w:r>
        <w:rPr>
          <w:spacing w:val="-5"/>
        </w:rPr>
        <w:t xml:space="preserve"> </w:t>
      </w:r>
      <w:r>
        <w:rPr>
          <w:spacing w:val="-2"/>
        </w:rPr>
        <w:t>отношений</w:t>
      </w:r>
    </w:p>
    <w:p w:rsidR="00747890" w:rsidRDefault="00747890" w:rsidP="00747890">
      <w:pPr>
        <w:pStyle w:val="a3"/>
        <w:widowControl w:val="0"/>
        <w:numPr>
          <w:ilvl w:val="1"/>
          <w:numId w:val="5"/>
        </w:numPr>
        <w:tabs>
          <w:tab w:val="left" w:pos="922"/>
        </w:tabs>
        <w:autoSpaceDE w:val="0"/>
        <w:autoSpaceDN w:val="0"/>
        <w:spacing w:before="57" w:beforeAutospacing="0" w:after="0" w:afterAutospacing="0"/>
        <w:ind w:left="861" w:hanging="421"/>
      </w:pPr>
      <w:r>
        <w:t>Отношения</w:t>
      </w:r>
      <w:r>
        <w:rPr>
          <w:spacing w:val="-5"/>
        </w:rPr>
        <w:t xml:space="preserve"> </w:t>
      </w:r>
      <w:r>
        <w:t>могут</w:t>
      </w:r>
      <w:r>
        <w:rPr>
          <w:spacing w:val="-3"/>
        </w:rPr>
        <w:t xml:space="preserve"> </w:t>
      </w:r>
      <w:r>
        <w:t>быть</w:t>
      </w:r>
      <w:r>
        <w:rPr>
          <w:spacing w:val="-2"/>
        </w:rPr>
        <w:t xml:space="preserve"> </w:t>
      </w:r>
      <w:r>
        <w:t>временно</w:t>
      </w:r>
      <w:r>
        <w:rPr>
          <w:spacing w:val="-3"/>
        </w:rPr>
        <w:t xml:space="preserve"> </w:t>
      </w:r>
      <w:r>
        <w:t>приостановлены</w:t>
      </w:r>
      <w:r>
        <w:rPr>
          <w:spacing w:val="-3"/>
        </w:rPr>
        <w:t xml:space="preserve"> </w:t>
      </w:r>
      <w:r>
        <w:t>в</w:t>
      </w:r>
      <w:r>
        <w:rPr>
          <w:spacing w:val="-3"/>
        </w:rPr>
        <w:t xml:space="preserve"> </w:t>
      </w:r>
      <w:r>
        <w:rPr>
          <w:spacing w:val="-2"/>
        </w:rPr>
        <w:t>случае:</w:t>
      </w:r>
    </w:p>
    <w:p w:rsidR="00747890" w:rsidRDefault="00747890" w:rsidP="00747890">
      <w:pPr>
        <w:pStyle w:val="a3"/>
        <w:widowControl w:val="0"/>
        <w:numPr>
          <w:ilvl w:val="2"/>
          <w:numId w:val="5"/>
        </w:numPr>
        <w:tabs>
          <w:tab w:val="left" w:pos="1221"/>
          <w:tab w:val="left" w:pos="1222"/>
        </w:tabs>
        <w:autoSpaceDE w:val="0"/>
        <w:autoSpaceDN w:val="0"/>
        <w:spacing w:before="64" w:beforeAutospacing="0" w:after="0" w:afterAutospacing="0"/>
        <w:ind w:hanging="361"/>
      </w:pPr>
      <w:r>
        <w:t>болезни</w:t>
      </w:r>
      <w:r>
        <w:rPr>
          <w:spacing w:val="-1"/>
        </w:rPr>
        <w:t xml:space="preserve"> </w:t>
      </w:r>
      <w:r>
        <w:rPr>
          <w:spacing w:val="-2"/>
        </w:rPr>
        <w:t>воспитанника;</w:t>
      </w:r>
    </w:p>
    <w:p w:rsidR="00747890" w:rsidRDefault="00747890" w:rsidP="00747890">
      <w:pPr>
        <w:pStyle w:val="a3"/>
        <w:widowControl w:val="0"/>
        <w:numPr>
          <w:ilvl w:val="2"/>
          <w:numId w:val="5"/>
        </w:numPr>
        <w:tabs>
          <w:tab w:val="left" w:pos="1221"/>
          <w:tab w:val="left" w:pos="1222"/>
        </w:tabs>
        <w:autoSpaceDE w:val="0"/>
        <w:autoSpaceDN w:val="0"/>
        <w:spacing w:before="35" w:beforeAutospacing="0" w:after="0" w:afterAutospacing="0"/>
        <w:ind w:hanging="361"/>
      </w:pPr>
      <w:r>
        <w:t>санаторно-курортного</w:t>
      </w:r>
      <w:r>
        <w:rPr>
          <w:spacing w:val="-3"/>
        </w:rPr>
        <w:t xml:space="preserve"> </w:t>
      </w:r>
      <w:r>
        <w:t>лечения</w:t>
      </w:r>
      <w:r>
        <w:rPr>
          <w:spacing w:val="-3"/>
        </w:rPr>
        <w:t xml:space="preserve"> </w:t>
      </w:r>
      <w:r>
        <w:rPr>
          <w:spacing w:val="-2"/>
        </w:rPr>
        <w:t>воспитанника;</w:t>
      </w:r>
    </w:p>
    <w:p w:rsidR="00747890" w:rsidRDefault="00747890" w:rsidP="00747890">
      <w:pPr>
        <w:pStyle w:val="a3"/>
        <w:widowControl w:val="0"/>
        <w:numPr>
          <w:ilvl w:val="2"/>
          <w:numId w:val="5"/>
        </w:numPr>
        <w:tabs>
          <w:tab w:val="left" w:pos="1221"/>
          <w:tab w:val="left" w:pos="1222"/>
        </w:tabs>
        <w:autoSpaceDE w:val="0"/>
        <w:autoSpaceDN w:val="0"/>
        <w:spacing w:before="38" w:beforeAutospacing="0" w:after="0" w:afterAutospacing="0"/>
        <w:ind w:hanging="361"/>
      </w:pPr>
      <w:r>
        <w:t>отпуска</w:t>
      </w:r>
      <w:r>
        <w:rPr>
          <w:spacing w:val="-3"/>
        </w:rPr>
        <w:t xml:space="preserve"> </w:t>
      </w:r>
      <w:r>
        <w:t>родителей</w:t>
      </w:r>
      <w:r>
        <w:rPr>
          <w:spacing w:val="-1"/>
        </w:rPr>
        <w:t xml:space="preserve"> </w:t>
      </w:r>
      <w:r>
        <w:t>(законных</w:t>
      </w:r>
      <w:r>
        <w:rPr>
          <w:spacing w:val="1"/>
        </w:rPr>
        <w:t xml:space="preserve"> </w:t>
      </w:r>
      <w:r>
        <w:rPr>
          <w:spacing w:val="-2"/>
        </w:rPr>
        <w:t>представителей)</w:t>
      </w:r>
    </w:p>
    <w:p w:rsidR="00747890" w:rsidRDefault="00747890" w:rsidP="00747890">
      <w:pPr>
        <w:pStyle w:val="a3"/>
        <w:widowControl w:val="0"/>
        <w:numPr>
          <w:ilvl w:val="2"/>
          <w:numId w:val="5"/>
        </w:numPr>
        <w:tabs>
          <w:tab w:val="left" w:pos="1221"/>
          <w:tab w:val="left" w:pos="1222"/>
        </w:tabs>
        <w:autoSpaceDE w:val="0"/>
        <w:autoSpaceDN w:val="0"/>
        <w:spacing w:before="37" w:beforeAutospacing="0" w:after="0" w:afterAutospacing="0"/>
        <w:ind w:hanging="361"/>
      </w:pPr>
      <w:r>
        <w:t>отпуска</w:t>
      </w:r>
      <w:r>
        <w:rPr>
          <w:spacing w:val="-4"/>
        </w:rPr>
        <w:t xml:space="preserve"> </w:t>
      </w:r>
      <w:r>
        <w:t>для</w:t>
      </w:r>
      <w:r>
        <w:rPr>
          <w:spacing w:val="-1"/>
        </w:rPr>
        <w:t xml:space="preserve"> </w:t>
      </w:r>
      <w:r>
        <w:t>оздоровления</w:t>
      </w:r>
      <w:r>
        <w:rPr>
          <w:spacing w:val="-1"/>
        </w:rPr>
        <w:t xml:space="preserve"> </w:t>
      </w:r>
      <w:r>
        <w:t>ребенка</w:t>
      </w:r>
      <w:r>
        <w:rPr>
          <w:spacing w:val="-2"/>
        </w:rPr>
        <w:t xml:space="preserve"> </w:t>
      </w:r>
      <w:r>
        <w:t>в</w:t>
      </w:r>
      <w:r>
        <w:rPr>
          <w:spacing w:val="-2"/>
        </w:rPr>
        <w:t xml:space="preserve"> </w:t>
      </w:r>
      <w:r>
        <w:t>летнее</w:t>
      </w:r>
      <w:r>
        <w:rPr>
          <w:spacing w:val="-2"/>
        </w:rPr>
        <w:t xml:space="preserve"> </w:t>
      </w:r>
      <w:r>
        <w:t>время</w:t>
      </w:r>
      <w:r>
        <w:rPr>
          <w:spacing w:val="-1"/>
        </w:rPr>
        <w:t xml:space="preserve"> </w:t>
      </w:r>
      <w:r>
        <w:t>сроком</w:t>
      </w:r>
      <w:r>
        <w:rPr>
          <w:spacing w:val="-2"/>
        </w:rPr>
        <w:t xml:space="preserve"> </w:t>
      </w:r>
      <w:r>
        <w:t>не</w:t>
      </w:r>
      <w:r>
        <w:rPr>
          <w:spacing w:val="-2"/>
        </w:rPr>
        <w:t xml:space="preserve"> </w:t>
      </w:r>
      <w:r>
        <w:t>более</w:t>
      </w:r>
      <w:r>
        <w:rPr>
          <w:spacing w:val="-3"/>
        </w:rPr>
        <w:t xml:space="preserve"> </w:t>
      </w:r>
      <w:r>
        <w:t>75</w:t>
      </w:r>
      <w:r>
        <w:rPr>
          <w:spacing w:val="2"/>
        </w:rPr>
        <w:t xml:space="preserve"> </w:t>
      </w:r>
      <w:r>
        <w:rPr>
          <w:spacing w:val="-2"/>
        </w:rPr>
        <w:t>дней;</w:t>
      </w:r>
    </w:p>
    <w:p w:rsidR="00747890" w:rsidRDefault="00747890" w:rsidP="00747890">
      <w:pPr>
        <w:pStyle w:val="a3"/>
        <w:widowControl w:val="0"/>
        <w:numPr>
          <w:ilvl w:val="2"/>
          <w:numId w:val="5"/>
        </w:numPr>
        <w:tabs>
          <w:tab w:val="left" w:pos="1221"/>
          <w:tab w:val="left" w:pos="1222"/>
        </w:tabs>
        <w:autoSpaceDE w:val="0"/>
        <w:autoSpaceDN w:val="0"/>
        <w:spacing w:before="38" w:beforeAutospacing="0" w:after="0" w:afterAutospacing="0"/>
        <w:ind w:hanging="361"/>
      </w:pPr>
      <w:r>
        <w:t>карантина</w:t>
      </w:r>
      <w:r>
        <w:rPr>
          <w:spacing w:val="-2"/>
        </w:rPr>
        <w:t xml:space="preserve"> </w:t>
      </w:r>
      <w:r>
        <w:t>в</w:t>
      </w:r>
      <w:r>
        <w:rPr>
          <w:spacing w:val="-1"/>
        </w:rPr>
        <w:t xml:space="preserve"> </w:t>
      </w:r>
      <w:r>
        <w:rPr>
          <w:spacing w:val="-2"/>
        </w:rPr>
        <w:t>Учреждении;</w:t>
      </w:r>
    </w:p>
    <w:p w:rsidR="00747890" w:rsidRDefault="00747890" w:rsidP="00747890">
      <w:pPr>
        <w:pStyle w:val="a3"/>
        <w:widowControl w:val="0"/>
        <w:numPr>
          <w:ilvl w:val="2"/>
          <w:numId w:val="5"/>
        </w:numPr>
        <w:tabs>
          <w:tab w:val="left" w:pos="1221"/>
          <w:tab w:val="left" w:pos="1222"/>
        </w:tabs>
        <w:autoSpaceDE w:val="0"/>
        <w:autoSpaceDN w:val="0"/>
        <w:spacing w:before="37" w:beforeAutospacing="0" w:after="0" w:afterAutospacing="0"/>
        <w:ind w:hanging="361"/>
      </w:pPr>
      <w:r>
        <w:t>ремонта</w:t>
      </w:r>
      <w:r>
        <w:rPr>
          <w:spacing w:val="-1"/>
        </w:rPr>
        <w:t xml:space="preserve"> </w:t>
      </w:r>
      <w:r>
        <w:t>в</w:t>
      </w:r>
      <w:r>
        <w:rPr>
          <w:spacing w:val="-2"/>
        </w:rPr>
        <w:t xml:space="preserve"> Учреждении;</w:t>
      </w:r>
    </w:p>
    <w:p w:rsidR="00747890" w:rsidRDefault="00747890" w:rsidP="00747890">
      <w:pPr>
        <w:pStyle w:val="a3"/>
        <w:widowControl w:val="0"/>
        <w:numPr>
          <w:ilvl w:val="2"/>
          <w:numId w:val="5"/>
        </w:numPr>
        <w:tabs>
          <w:tab w:val="left" w:pos="1221"/>
          <w:tab w:val="left" w:pos="1222"/>
        </w:tabs>
        <w:autoSpaceDE w:val="0"/>
        <w:autoSpaceDN w:val="0"/>
        <w:spacing w:before="37" w:beforeAutospacing="0" w:after="0" w:afterAutospacing="0"/>
        <w:ind w:hanging="361"/>
      </w:pPr>
      <w:r>
        <w:t>нарушение</w:t>
      </w:r>
      <w:r>
        <w:rPr>
          <w:spacing w:val="-3"/>
        </w:rPr>
        <w:t xml:space="preserve"> </w:t>
      </w:r>
      <w:r>
        <w:t>температурного</w:t>
      </w:r>
      <w:r>
        <w:rPr>
          <w:spacing w:val="-3"/>
        </w:rPr>
        <w:t xml:space="preserve"> </w:t>
      </w:r>
      <w:r>
        <w:t>режима</w:t>
      </w:r>
      <w:r>
        <w:rPr>
          <w:spacing w:val="-2"/>
        </w:rPr>
        <w:t xml:space="preserve"> </w:t>
      </w:r>
      <w:r>
        <w:t>в</w:t>
      </w:r>
      <w:r>
        <w:rPr>
          <w:spacing w:val="-3"/>
        </w:rPr>
        <w:t xml:space="preserve"> </w:t>
      </w:r>
      <w:r>
        <w:rPr>
          <w:spacing w:val="-2"/>
        </w:rPr>
        <w:t>Учреждении.</w:t>
      </w:r>
    </w:p>
    <w:p w:rsidR="00747890" w:rsidRDefault="00747890" w:rsidP="00747890">
      <w:pPr>
        <w:pStyle w:val="a3"/>
        <w:widowControl w:val="0"/>
        <w:numPr>
          <w:ilvl w:val="1"/>
          <w:numId w:val="5"/>
        </w:numPr>
        <w:tabs>
          <w:tab w:val="left" w:pos="2266"/>
          <w:tab w:val="left" w:pos="2267"/>
        </w:tabs>
        <w:autoSpaceDE w:val="0"/>
        <w:autoSpaceDN w:val="0"/>
        <w:spacing w:before="39" w:beforeAutospacing="0" w:after="0" w:afterAutospacing="0" w:line="266" w:lineRule="auto"/>
        <w:ind w:left="861" w:right="147" w:firstLine="350"/>
      </w:pPr>
      <w:r>
        <w:t>Приостановление</w:t>
      </w:r>
      <w:r>
        <w:rPr>
          <w:spacing w:val="40"/>
        </w:rPr>
        <w:t xml:space="preserve"> </w:t>
      </w:r>
      <w:r>
        <w:t>отношений</w:t>
      </w:r>
      <w:r>
        <w:rPr>
          <w:spacing w:val="40"/>
        </w:rPr>
        <w:t xml:space="preserve"> </w:t>
      </w:r>
      <w:r>
        <w:t>по</w:t>
      </w:r>
      <w:r>
        <w:rPr>
          <w:spacing w:val="40"/>
        </w:rPr>
        <w:t xml:space="preserve"> </w:t>
      </w:r>
      <w:r>
        <w:t>инициативе</w:t>
      </w:r>
      <w:r>
        <w:rPr>
          <w:spacing w:val="40"/>
        </w:rPr>
        <w:t xml:space="preserve"> </w:t>
      </w:r>
      <w:r>
        <w:t>родителей</w:t>
      </w:r>
      <w:r>
        <w:rPr>
          <w:spacing w:val="40"/>
        </w:rPr>
        <w:t xml:space="preserve"> </w:t>
      </w:r>
      <w:r>
        <w:t>(законных представителей) возникают на основании их заявления.</w:t>
      </w:r>
    </w:p>
    <w:p w:rsidR="00747890" w:rsidRDefault="00747890" w:rsidP="00747890">
      <w:pPr>
        <w:spacing w:line="266" w:lineRule="auto"/>
        <w:rPr>
          <w:sz w:val="24"/>
        </w:rPr>
        <w:sectPr w:rsidR="00747890">
          <w:pgSz w:w="11910" w:h="16840"/>
          <w:pgMar w:top="1040" w:right="700" w:bottom="280" w:left="1560" w:header="720" w:footer="720" w:gutter="0"/>
          <w:cols w:space="720"/>
        </w:sectPr>
      </w:pPr>
    </w:p>
    <w:p w:rsidR="00747890" w:rsidRDefault="00747890" w:rsidP="00747890">
      <w:pPr>
        <w:pStyle w:val="a3"/>
        <w:widowControl w:val="0"/>
        <w:numPr>
          <w:ilvl w:val="1"/>
          <w:numId w:val="5"/>
        </w:numPr>
        <w:tabs>
          <w:tab w:val="left" w:pos="2266"/>
          <w:tab w:val="left" w:pos="2267"/>
        </w:tabs>
        <w:autoSpaceDE w:val="0"/>
        <w:autoSpaceDN w:val="0"/>
        <w:spacing w:before="71" w:beforeAutospacing="0" w:after="0" w:afterAutospacing="0" w:line="266" w:lineRule="auto"/>
        <w:ind w:left="861" w:right="148" w:firstLine="350"/>
      </w:pPr>
      <w:r>
        <w:lastRenderedPageBreak/>
        <w:t xml:space="preserve">Приостановление отношений по инициативе Учреждения возникают на основании распорядительного акта (приказа) </w:t>
      </w:r>
      <w:proofErr w:type="gramStart"/>
      <w:r>
        <w:t>заведующего Учреждения</w:t>
      </w:r>
      <w:proofErr w:type="gramEnd"/>
      <w:r>
        <w:t>.</w:t>
      </w:r>
    </w:p>
    <w:p w:rsidR="00747890" w:rsidRDefault="00747890" w:rsidP="00747890">
      <w:pPr>
        <w:pStyle w:val="a4"/>
        <w:spacing w:before="9"/>
        <w:rPr>
          <w:sz w:val="29"/>
        </w:rPr>
      </w:pPr>
    </w:p>
    <w:p w:rsidR="00747890" w:rsidRDefault="00747890" w:rsidP="00747890">
      <w:pPr>
        <w:pStyle w:val="Heading1"/>
        <w:ind w:left="2641"/>
      </w:pPr>
      <w:r>
        <w:t>5</w:t>
      </w:r>
      <w:r>
        <w:rPr>
          <w:spacing w:val="-1"/>
        </w:rPr>
        <w:t xml:space="preserve"> </w:t>
      </w:r>
      <w:r>
        <w:t>.</w:t>
      </w:r>
      <w:r>
        <w:rPr>
          <w:spacing w:val="-1"/>
        </w:rPr>
        <w:t xml:space="preserve"> </w:t>
      </w:r>
      <w:r>
        <w:t>Изменение</w:t>
      </w:r>
      <w:r>
        <w:rPr>
          <w:spacing w:val="-2"/>
        </w:rPr>
        <w:t xml:space="preserve"> </w:t>
      </w:r>
      <w:r>
        <w:t>образовательных</w:t>
      </w:r>
      <w:r>
        <w:rPr>
          <w:spacing w:val="-1"/>
        </w:rPr>
        <w:t xml:space="preserve"> </w:t>
      </w:r>
      <w:r>
        <w:rPr>
          <w:spacing w:val="-2"/>
        </w:rPr>
        <w:t>отношений</w:t>
      </w:r>
    </w:p>
    <w:p w:rsidR="00747890" w:rsidRDefault="00747890" w:rsidP="00747890">
      <w:pPr>
        <w:pStyle w:val="a3"/>
        <w:widowControl w:val="0"/>
        <w:numPr>
          <w:ilvl w:val="1"/>
          <w:numId w:val="4"/>
        </w:numPr>
        <w:tabs>
          <w:tab w:val="left" w:pos="929"/>
        </w:tabs>
        <w:autoSpaceDE w:val="0"/>
        <w:autoSpaceDN w:val="0"/>
        <w:spacing w:before="17" w:beforeAutospacing="0" w:after="0" w:afterAutospacing="0" w:line="268" w:lineRule="auto"/>
        <w:ind w:left="861" w:right="141" w:firstLine="350"/>
        <w:jc w:val="both"/>
      </w:pPr>
      <w:proofErr w:type="gramStart"/>
      <w:r>
        <w:t>Образовательные отношения изменяются в случае изменения условий получения обучающимися образования по образовательным программам дошкольного образования или дополнительной образовательной программе, повлекшего за собой изменение взаимных прав и обязанностей обучающегося и Учреждения.</w:t>
      </w:r>
      <w:proofErr w:type="gramEnd"/>
    </w:p>
    <w:p w:rsidR="00747890" w:rsidRDefault="00747890" w:rsidP="00747890">
      <w:pPr>
        <w:pStyle w:val="a3"/>
        <w:widowControl w:val="0"/>
        <w:numPr>
          <w:ilvl w:val="1"/>
          <w:numId w:val="4"/>
        </w:numPr>
        <w:tabs>
          <w:tab w:val="left" w:pos="927"/>
        </w:tabs>
        <w:autoSpaceDE w:val="0"/>
        <w:autoSpaceDN w:val="0"/>
        <w:spacing w:before="2" w:beforeAutospacing="0" w:after="0" w:afterAutospacing="0" w:line="266" w:lineRule="auto"/>
        <w:ind w:left="861" w:right="145" w:firstLine="350"/>
        <w:jc w:val="both"/>
      </w:pPr>
      <w:r>
        <w:t>Образовательные отношения могут быть изменены как по инициативе родителей (законных представителей) несовершеннолетнего обучающегося по заявлению в письменной форме, так и по инициативе Учреждения.</w:t>
      </w:r>
    </w:p>
    <w:p w:rsidR="00747890" w:rsidRDefault="00747890" w:rsidP="00747890">
      <w:pPr>
        <w:pStyle w:val="a3"/>
        <w:widowControl w:val="0"/>
        <w:numPr>
          <w:ilvl w:val="1"/>
          <w:numId w:val="4"/>
        </w:numPr>
        <w:tabs>
          <w:tab w:val="left" w:pos="1201"/>
        </w:tabs>
        <w:autoSpaceDE w:val="0"/>
        <w:autoSpaceDN w:val="0"/>
        <w:spacing w:before="10" w:beforeAutospacing="0" w:after="0" w:afterAutospacing="0" w:line="268" w:lineRule="auto"/>
        <w:ind w:left="861" w:right="146" w:firstLine="350"/>
        <w:jc w:val="both"/>
      </w:pPr>
      <w:r>
        <w:t xml:space="preserve">Основанием для изменения образовательных отношений является распорядительный акт (приказ), изданный заведующим или уполномоченным им лицом. Если с </w:t>
      </w:r>
      <w:proofErr w:type="gramStart"/>
      <w:r>
        <w:t>обучающимся</w:t>
      </w:r>
      <w:proofErr w:type="gramEnd"/>
      <w: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47890" w:rsidRDefault="00747890" w:rsidP="00747890">
      <w:pPr>
        <w:pStyle w:val="a3"/>
        <w:widowControl w:val="0"/>
        <w:numPr>
          <w:ilvl w:val="1"/>
          <w:numId w:val="4"/>
        </w:numPr>
        <w:tabs>
          <w:tab w:val="left" w:pos="886"/>
        </w:tabs>
        <w:autoSpaceDE w:val="0"/>
        <w:autoSpaceDN w:val="0"/>
        <w:spacing w:before="1" w:beforeAutospacing="0" w:after="0" w:afterAutospacing="0" w:line="266" w:lineRule="auto"/>
        <w:ind w:left="861" w:right="144" w:firstLine="350"/>
        <w:jc w:val="both"/>
      </w:pPr>
      <w:r>
        <w:t>Изменения,</w:t>
      </w:r>
      <w:r>
        <w:rPr>
          <w:spacing w:val="-15"/>
        </w:rPr>
        <w:t xml:space="preserve"> </w:t>
      </w:r>
      <w:r>
        <w:t>внесенные</w:t>
      </w:r>
      <w:r>
        <w:rPr>
          <w:spacing w:val="-15"/>
        </w:rPr>
        <w:t xml:space="preserve"> </w:t>
      </w:r>
      <w:r>
        <w:t>в</w:t>
      </w:r>
      <w:r>
        <w:rPr>
          <w:spacing w:val="-15"/>
        </w:rPr>
        <w:t xml:space="preserve"> </w:t>
      </w:r>
      <w:r>
        <w:t>договор,</w:t>
      </w:r>
      <w:r>
        <w:rPr>
          <w:spacing w:val="-15"/>
        </w:rPr>
        <w:t xml:space="preserve"> </w:t>
      </w:r>
      <w:r>
        <w:t>вступают</w:t>
      </w:r>
      <w:r>
        <w:rPr>
          <w:spacing w:val="-15"/>
        </w:rPr>
        <w:t xml:space="preserve"> </w:t>
      </w:r>
      <w:r>
        <w:t>в</w:t>
      </w:r>
      <w:r>
        <w:rPr>
          <w:spacing w:val="-15"/>
        </w:rPr>
        <w:t xml:space="preserve"> </w:t>
      </w:r>
      <w:r>
        <w:t>силу</w:t>
      </w:r>
      <w:r>
        <w:rPr>
          <w:spacing w:val="-15"/>
        </w:rPr>
        <w:t xml:space="preserve"> </w:t>
      </w:r>
      <w:r>
        <w:t>после</w:t>
      </w:r>
      <w:r>
        <w:rPr>
          <w:spacing w:val="-15"/>
        </w:rPr>
        <w:t xml:space="preserve"> </w:t>
      </w:r>
      <w:r>
        <w:t>издания</w:t>
      </w:r>
      <w:r>
        <w:rPr>
          <w:spacing w:val="-15"/>
        </w:rPr>
        <w:t xml:space="preserve"> </w:t>
      </w:r>
      <w:r>
        <w:t>распорядительного акта (приказа) заведующего об изменении образовательных отношений.</w:t>
      </w:r>
    </w:p>
    <w:p w:rsidR="00747890" w:rsidRDefault="00747890" w:rsidP="00747890">
      <w:pPr>
        <w:pStyle w:val="Heading1"/>
        <w:spacing w:before="13"/>
        <w:ind w:left="2506"/>
      </w:pPr>
      <w:r>
        <w:t>6.</w:t>
      </w:r>
      <w:r>
        <w:rPr>
          <w:spacing w:val="-2"/>
        </w:rPr>
        <w:t xml:space="preserve"> </w:t>
      </w:r>
      <w:r>
        <w:t>Прекращение</w:t>
      </w:r>
      <w:r>
        <w:rPr>
          <w:spacing w:val="-3"/>
        </w:rPr>
        <w:t xml:space="preserve"> </w:t>
      </w:r>
      <w:r>
        <w:t>образовательных</w:t>
      </w:r>
      <w:r>
        <w:rPr>
          <w:spacing w:val="-1"/>
        </w:rPr>
        <w:t xml:space="preserve"> </w:t>
      </w:r>
      <w:r>
        <w:rPr>
          <w:spacing w:val="-2"/>
        </w:rPr>
        <w:t>отношений</w:t>
      </w:r>
    </w:p>
    <w:p w:rsidR="00747890" w:rsidRDefault="00747890" w:rsidP="00747890">
      <w:pPr>
        <w:pStyle w:val="a3"/>
        <w:widowControl w:val="0"/>
        <w:numPr>
          <w:ilvl w:val="1"/>
          <w:numId w:val="3"/>
        </w:numPr>
        <w:tabs>
          <w:tab w:val="left" w:pos="863"/>
        </w:tabs>
        <w:autoSpaceDE w:val="0"/>
        <w:autoSpaceDN w:val="0"/>
        <w:spacing w:before="17" w:beforeAutospacing="0" w:after="0" w:afterAutospacing="0"/>
        <w:ind w:left="861" w:hanging="362"/>
      </w:pPr>
      <w:r>
        <w:t>Образовательные</w:t>
      </w:r>
      <w:r>
        <w:rPr>
          <w:spacing w:val="-4"/>
        </w:rPr>
        <w:t xml:space="preserve"> </w:t>
      </w:r>
      <w:r>
        <w:t>отношения</w:t>
      </w:r>
      <w:r>
        <w:rPr>
          <w:spacing w:val="-2"/>
        </w:rPr>
        <w:t xml:space="preserve"> прекращаются:</w:t>
      </w:r>
    </w:p>
    <w:p w:rsidR="00747890" w:rsidRDefault="00747890" w:rsidP="00747890">
      <w:pPr>
        <w:pStyle w:val="a3"/>
        <w:widowControl w:val="0"/>
        <w:numPr>
          <w:ilvl w:val="0"/>
          <w:numId w:val="2"/>
        </w:numPr>
        <w:tabs>
          <w:tab w:val="left" w:pos="873"/>
          <w:tab w:val="left" w:pos="874"/>
        </w:tabs>
        <w:autoSpaceDE w:val="0"/>
        <w:autoSpaceDN w:val="0"/>
        <w:spacing w:before="66" w:beforeAutospacing="0" w:after="0" w:afterAutospacing="0"/>
      </w:pPr>
      <w:r>
        <w:t>в</w:t>
      </w:r>
      <w:r>
        <w:rPr>
          <w:spacing w:val="-6"/>
        </w:rPr>
        <w:t xml:space="preserve"> </w:t>
      </w:r>
      <w:r>
        <w:t>связи</w:t>
      </w:r>
      <w:r>
        <w:rPr>
          <w:spacing w:val="-3"/>
        </w:rPr>
        <w:t xml:space="preserve"> </w:t>
      </w:r>
      <w:r>
        <w:t>с</w:t>
      </w:r>
      <w:r>
        <w:rPr>
          <w:spacing w:val="-3"/>
        </w:rPr>
        <w:t xml:space="preserve"> </w:t>
      </w:r>
      <w:r>
        <w:t>получением</w:t>
      </w:r>
      <w:r>
        <w:rPr>
          <w:spacing w:val="-4"/>
        </w:rPr>
        <w:t xml:space="preserve"> </w:t>
      </w:r>
      <w:r>
        <w:t>дошкольного</w:t>
      </w:r>
      <w:r>
        <w:rPr>
          <w:spacing w:val="-2"/>
        </w:rPr>
        <w:t xml:space="preserve"> </w:t>
      </w:r>
      <w:r>
        <w:t>образования</w:t>
      </w:r>
      <w:r>
        <w:rPr>
          <w:spacing w:val="-3"/>
        </w:rPr>
        <w:t xml:space="preserve"> </w:t>
      </w:r>
      <w:r>
        <w:t>(завершением</w:t>
      </w:r>
      <w:r>
        <w:rPr>
          <w:spacing w:val="-3"/>
        </w:rPr>
        <w:t xml:space="preserve"> </w:t>
      </w:r>
      <w:r>
        <w:rPr>
          <w:spacing w:val="-2"/>
        </w:rPr>
        <w:t>обучения);</w:t>
      </w:r>
    </w:p>
    <w:p w:rsidR="00747890" w:rsidRDefault="00747890" w:rsidP="00747890">
      <w:pPr>
        <w:pStyle w:val="a3"/>
        <w:widowControl w:val="0"/>
        <w:numPr>
          <w:ilvl w:val="0"/>
          <w:numId w:val="2"/>
        </w:numPr>
        <w:tabs>
          <w:tab w:val="left" w:pos="873"/>
          <w:tab w:val="left" w:pos="874"/>
        </w:tabs>
        <w:autoSpaceDE w:val="0"/>
        <w:autoSpaceDN w:val="0"/>
        <w:spacing w:before="23" w:beforeAutospacing="0" w:after="0" w:afterAutospacing="0"/>
      </w:pPr>
      <w:r>
        <w:t>досрочно</w:t>
      </w:r>
      <w:r>
        <w:rPr>
          <w:spacing w:val="-6"/>
        </w:rPr>
        <w:t xml:space="preserve"> </w:t>
      </w:r>
      <w:r>
        <w:t>по</w:t>
      </w:r>
      <w:r>
        <w:rPr>
          <w:spacing w:val="-3"/>
        </w:rPr>
        <w:t xml:space="preserve"> </w:t>
      </w:r>
      <w:r>
        <w:t>основаниям,</w:t>
      </w:r>
      <w:r>
        <w:rPr>
          <w:spacing w:val="-1"/>
        </w:rPr>
        <w:t xml:space="preserve"> </w:t>
      </w:r>
      <w:r>
        <w:t>установленным</w:t>
      </w:r>
      <w:r>
        <w:rPr>
          <w:spacing w:val="-5"/>
        </w:rPr>
        <w:t xml:space="preserve"> </w:t>
      </w:r>
      <w:r>
        <w:t>законодательством</w:t>
      </w:r>
      <w:r>
        <w:rPr>
          <w:spacing w:val="-3"/>
        </w:rPr>
        <w:t xml:space="preserve"> </w:t>
      </w:r>
      <w:r>
        <w:t>об</w:t>
      </w:r>
      <w:r>
        <w:rPr>
          <w:spacing w:val="-3"/>
        </w:rPr>
        <w:t xml:space="preserve"> </w:t>
      </w:r>
      <w:r>
        <w:rPr>
          <w:spacing w:val="-2"/>
        </w:rPr>
        <w:t>образовании.</w:t>
      </w:r>
    </w:p>
    <w:p w:rsidR="00747890" w:rsidRDefault="00747890" w:rsidP="00747890">
      <w:pPr>
        <w:pStyle w:val="a3"/>
        <w:widowControl w:val="0"/>
        <w:numPr>
          <w:ilvl w:val="1"/>
          <w:numId w:val="3"/>
        </w:numPr>
        <w:tabs>
          <w:tab w:val="left" w:pos="1557"/>
          <w:tab w:val="left" w:pos="1558"/>
        </w:tabs>
        <w:autoSpaceDE w:val="0"/>
        <w:autoSpaceDN w:val="0"/>
        <w:spacing w:before="39" w:beforeAutospacing="0" w:after="0" w:afterAutospacing="0" w:line="268" w:lineRule="auto"/>
        <w:ind w:left="283" w:right="146" w:firstLine="427"/>
      </w:pPr>
      <w:r>
        <w:t>Образовательные</w:t>
      </w:r>
      <w:r>
        <w:rPr>
          <w:spacing w:val="-12"/>
        </w:rPr>
        <w:t xml:space="preserve"> </w:t>
      </w:r>
      <w:r>
        <w:t>отношения</w:t>
      </w:r>
      <w:r>
        <w:rPr>
          <w:spacing w:val="-10"/>
        </w:rPr>
        <w:t xml:space="preserve"> </w:t>
      </w:r>
      <w:r>
        <w:t>могут</w:t>
      </w:r>
      <w:r>
        <w:rPr>
          <w:spacing w:val="-8"/>
        </w:rPr>
        <w:t xml:space="preserve"> </w:t>
      </w:r>
      <w:r>
        <w:t>быть</w:t>
      </w:r>
      <w:r>
        <w:rPr>
          <w:spacing w:val="-9"/>
        </w:rPr>
        <w:t xml:space="preserve"> </w:t>
      </w:r>
      <w:r>
        <w:t>прекращены</w:t>
      </w:r>
      <w:r>
        <w:rPr>
          <w:spacing w:val="-11"/>
        </w:rPr>
        <w:t xml:space="preserve"> </w:t>
      </w:r>
      <w:r>
        <w:t>досрочно</w:t>
      </w:r>
      <w:r>
        <w:rPr>
          <w:spacing w:val="-10"/>
        </w:rPr>
        <w:t xml:space="preserve"> </w:t>
      </w:r>
      <w:r>
        <w:t>в</w:t>
      </w:r>
      <w:r>
        <w:rPr>
          <w:spacing w:val="-11"/>
        </w:rPr>
        <w:t xml:space="preserve"> </w:t>
      </w:r>
      <w:r>
        <w:t xml:space="preserve">следующих </w:t>
      </w:r>
      <w:r>
        <w:rPr>
          <w:spacing w:val="-2"/>
        </w:rPr>
        <w:t>случаях:</w:t>
      </w:r>
    </w:p>
    <w:p w:rsidR="00747890" w:rsidRDefault="00747890" w:rsidP="00747890">
      <w:pPr>
        <w:pStyle w:val="a3"/>
        <w:widowControl w:val="0"/>
        <w:numPr>
          <w:ilvl w:val="0"/>
          <w:numId w:val="1"/>
        </w:numPr>
        <w:tabs>
          <w:tab w:val="left" w:pos="1558"/>
        </w:tabs>
        <w:autoSpaceDE w:val="0"/>
        <w:autoSpaceDN w:val="0"/>
        <w:spacing w:before="31" w:beforeAutospacing="0" w:after="0" w:afterAutospacing="0" w:line="268" w:lineRule="auto"/>
        <w:ind w:right="148" w:firstLine="719"/>
        <w:jc w:val="both"/>
      </w:pPr>
      <w:r>
        <w:t>по инициативе родителей (законных представителей) обучающегося, в том числе в случае перевода обучающегося для продолжения освоения образовательной программы в другое Учреждение;</w:t>
      </w:r>
    </w:p>
    <w:p w:rsidR="00747890" w:rsidRDefault="00747890" w:rsidP="00747890">
      <w:pPr>
        <w:pStyle w:val="a3"/>
        <w:widowControl w:val="0"/>
        <w:numPr>
          <w:ilvl w:val="0"/>
          <w:numId w:val="1"/>
        </w:numPr>
        <w:tabs>
          <w:tab w:val="left" w:pos="1558"/>
        </w:tabs>
        <w:autoSpaceDE w:val="0"/>
        <w:autoSpaceDN w:val="0"/>
        <w:spacing w:before="30" w:beforeAutospacing="0" w:after="0" w:afterAutospacing="0" w:line="268" w:lineRule="auto"/>
        <w:ind w:right="141" w:firstLine="719"/>
        <w:jc w:val="both"/>
      </w:pPr>
      <w:r>
        <w:t>на основании медицинского заключения о состоянии здоровья ребенка, препятствующего его дальнейшему пребыванию в Учреждении;</w:t>
      </w:r>
    </w:p>
    <w:p w:rsidR="00747890" w:rsidRDefault="00747890" w:rsidP="00747890">
      <w:pPr>
        <w:pStyle w:val="a3"/>
        <w:widowControl w:val="0"/>
        <w:numPr>
          <w:ilvl w:val="0"/>
          <w:numId w:val="1"/>
        </w:numPr>
        <w:tabs>
          <w:tab w:val="left" w:pos="1558"/>
        </w:tabs>
        <w:autoSpaceDE w:val="0"/>
        <w:autoSpaceDN w:val="0"/>
        <w:spacing w:before="33" w:beforeAutospacing="0" w:after="0" w:afterAutospacing="0" w:line="268" w:lineRule="auto"/>
        <w:ind w:right="147" w:firstLine="719"/>
        <w:jc w:val="both"/>
      </w:pPr>
      <w:r>
        <w:t xml:space="preserve">по обстоятельствам, не зависящим от воли обучающегося и родителей (законных представителей) обучающегося и Учреждения, в том числе в случаях ликвидации Учреждения, аннулирования лицензии на осуществление образовательной </w:t>
      </w:r>
      <w:r>
        <w:rPr>
          <w:spacing w:val="-2"/>
        </w:rPr>
        <w:t>деятельности.</w:t>
      </w:r>
    </w:p>
    <w:p w:rsidR="00747890" w:rsidRDefault="00747890" w:rsidP="00747890">
      <w:pPr>
        <w:pStyle w:val="a3"/>
        <w:widowControl w:val="0"/>
        <w:numPr>
          <w:ilvl w:val="1"/>
          <w:numId w:val="3"/>
        </w:numPr>
        <w:tabs>
          <w:tab w:val="left" w:pos="1558"/>
        </w:tabs>
        <w:autoSpaceDE w:val="0"/>
        <w:autoSpaceDN w:val="0"/>
        <w:spacing w:before="2" w:beforeAutospacing="0" w:after="0" w:afterAutospacing="0" w:line="268" w:lineRule="auto"/>
        <w:ind w:left="283" w:right="139" w:firstLine="427"/>
        <w:jc w:val="both"/>
      </w:pPr>
      <w: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w:t>
      </w:r>
      <w:r>
        <w:rPr>
          <w:spacing w:val="-15"/>
        </w:rPr>
        <w:t xml:space="preserve"> </w:t>
      </w:r>
      <w:r>
        <w:t>не</w:t>
      </w:r>
      <w:r>
        <w:rPr>
          <w:spacing w:val="-15"/>
        </w:rPr>
        <w:t xml:space="preserve"> </w:t>
      </w:r>
      <w:r>
        <w:t>влечет</w:t>
      </w:r>
      <w:r>
        <w:rPr>
          <w:spacing w:val="-15"/>
        </w:rPr>
        <w:t xml:space="preserve"> </w:t>
      </w:r>
      <w:r>
        <w:t>за</w:t>
      </w:r>
      <w:r>
        <w:rPr>
          <w:spacing w:val="-15"/>
        </w:rPr>
        <w:t xml:space="preserve"> </w:t>
      </w:r>
      <w:r>
        <w:t>собой</w:t>
      </w:r>
      <w:r>
        <w:rPr>
          <w:spacing w:val="-15"/>
        </w:rPr>
        <w:t xml:space="preserve"> </w:t>
      </w:r>
      <w:r>
        <w:t>возникновение</w:t>
      </w:r>
      <w:r>
        <w:rPr>
          <w:spacing w:val="-15"/>
        </w:rPr>
        <w:t xml:space="preserve"> </w:t>
      </w:r>
      <w:r>
        <w:t>каких-либо</w:t>
      </w:r>
      <w:r>
        <w:rPr>
          <w:spacing w:val="-15"/>
        </w:rPr>
        <w:t xml:space="preserve"> </w:t>
      </w:r>
      <w:r>
        <w:t>дополнительных,</w:t>
      </w:r>
      <w:r>
        <w:rPr>
          <w:spacing w:val="-15"/>
        </w:rPr>
        <w:t xml:space="preserve"> </w:t>
      </w:r>
      <w:r>
        <w:t>в</w:t>
      </w:r>
      <w:r>
        <w:rPr>
          <w:spacing w:val="-15"/>
        </w:rPr>
        <w:t xml:space="preserve"> </w:t>
      </w:r>
      <w:r>
        <w:t>том</w:t>
      </w:r>
      <w:r>
        <w:rPr>
          <w:spacing w:val="-15"/>
        </w:rPr>
        <w:t xml:space="preserve"> </w:t>
      </w:r>
      <w:r>
        <w:t>числе материальных, обязательств указанного обучающегося перед организацией, осуществляющей образовательную деятельность.</w:t>
      </w:r>
    </w:p>
    <w:p w:rsidR="00747890" w:rsidRDefault="00747890" w:rsidP="00747890">
      <w:pPr>
        <w:pStyle w:val="a3"/>
        <w:widowControl w:val="0"/>
        <w:numPr>
          <w:ilvl w:val="1"/>
          <w:numId w:val="3"/>
        </w:numPr>
        <w:tabs>
          <w:tab w:val="left" w:pos="1558"/>
        </w:tabs>
        <w:autoSpaceDE w:val="0"/>
        <w:autoSpaceDN w:val="0"/>
        <w:spacing w:before="1" w:beforeAutospacing="0" w:after="0" w:afterAutospacing="0" w:line="268" w:lineRule="auto"/>
        <w:ind w:left="283" w:right="136" w:firstLine="427"/>
        <w:jc w:val="both"/>
      </w:pPr>
      <w:r>
        <w:t>Порядок перевода обучающегося из одного Учреждения в другое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47890" w:rsidRDefault="00747890" w:rsidP="00747890">
      <w:pPr>
        <w:pStyle w:val="a3"/>
        <w:widowControl w:val="0"/>
        <w:numPr>
          <w:ilvl w:val="1"/>
          <w:numId w:val="3"/>
        </w:numPr>
        <w:tabs>
          <w:tab w:val="left" w:pos="1558"/>
        </w:tabs>
        <w:autoSpaceDE w:val="0"/>
        <w:autoSpaceDN w:val="0"/>
        <w:spacing w:before="2" w:beforeAutospacing="0" w:after="0" w:afterAutospacing="0" w:line="268" w:lineRule="auto"/>
        <w:ind w:left="283" w:right="141" w:firstLine="427"/>
        <w:jc w:val="both"/>
      </w:pPr>
      <w:r>
        <w:t>Факт</w:t>
      </w:r>
      <w:r>
        <w:rPr>
          <w:spacing w:val="-4"/>
        </w:rPr>
        <w:t xml:space="preserve"> </w:t>
      </w:r>
      <w:r>
        <w:t>прекращения</w:t>
      </w:r>
      <w:r>
        <w:rPr>
          <w:spacing w:val="-7"/>
        </w:rPr>
        <w:t xml:space="preserve"> </w:t>
      </w:r>
      <w:r>
        <w:t>образовательных</w:t>
      </w:r>
      <w:r>
        <w:rPr>
          <w:spacing w:val="-3"/>
        </w:rPr>
        <w:t xml:space="preserve"> </w:t>
      </w:r>
      <w:r>
        <w:t>отношений</w:t>
      </w:r>
      <w:r>
        <w:rPr>
          <w:spacing w:val="-4"/>
        </w:rPr>
        <w:t xml:space="preserve"> </w:t>
      </w:r>
      <w:r>
        <w:t>между</w:t>
      </w:r>
      <w:r>
        <w:rPr>
          <w:spacing w:val="-12"/>
        </w:rPr>
        <w:t xml:space="preserve"> </w:t>
      </w:r>
      <w:r>
        <w:t>Учреждением,</w:t>
      </w:r>
      <w:r>
        <w:rPr>
          <w:spacing w:val="-4"/>
        </w:rPr>
        <w:t xml:space="preserve"> </w:t>
      </w:r>
      <w:r>
        <w:t>в</w:t>
      </w:r>
      <w:r>
        <w:rPr>
          <w:spacing w:val="-5"/>
        </w:rPr>
        <w:t xml:space="preserve"> </w:t>
      </w:r>
      <w:r>
        <w:t xml:space="preserve">лице директора, и родителями (законными представителями) несовершеннолетнего обучающегося регламентируется распорядительным актом (приказом) </w:t>
      </w:r>
      <w:proofErr w:type="gramStart"/>
      <w:r>
        <w:t xml:space="preserve">заведующего </w:t>
      </w:r>
      <w:r>
        <w:rPr>
          <w:spacing w:val="-2"/>
        </w:rPr>
        <w:t>Учреждения</w:t>
      </w:r>
      <w:proofErr w:type="gramEnd"/>
      <w:r>
        <w:rPr>
          <w:spacing w:val="-2"/>
        </w:rPr>
        <w:t>.</w:t>
      </w:r>
    </w:p>
    <w:p w:rsidR="00747890" w:rsidRDefault="00747890" w:rsidP="00747890">
      <w:pPr>
        <w:spacing w:line="268" w:lineRule="auto"/>
        <w:jc w:val="both"/>
        <w:rPr>
          <w:sz w:val="24"/>
        </w:rPr>
        <w:sectPr w:rsidR="00747890">
          <w:pgSz w:w="11910" w:h="16840"/>
          <w:pgMar w:top="1040" w:right="700" w:bottom="280" w:left="1560" w:header="720" w:footer="720" w:gutter="0"/>
          <w:cols w:space="720"/>
        </w:sectPr>
      </w:pPr>
    </w:p>
    <w:p w:rsidR="00747890" w:rsidRDefault="00747890" w:rsidP="00747890">
      <w:pPr>
        <w:pStyle w:val="a3"/>
        <w:widowControl w:val="0"/>
        <w:numPr>
          <w:ilvl w:val="1"/>
          <w:numId w:val="3"/>
        </w:numPr>
        <w:tabs>
          <w:tab w:val="left" w:pos="1558"/>
        </w:tabs>
        <w:autoSpaceDE w:val="0"/>
        <w:autoSpaceDN w:val="0"/>
        <w:spacing w:before="71" w:beforeAutospacing="0" w:after="0" w:afterAutospacing="0" w:line="268" w:lineRule="auto"/>
        <w:ind w:left="283" w:right="139" w:firstLine="427"/>
        <w:jc w:val="both"/>
      </w:pPr>
      <w:r>
        <w:lastRenderedPageBreak/>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w:t>
      </w:r>
      <w:r>
        <w:rPr>
          <w:spacing w:val="-15"/>
        </w:rPr>
        <w:t xml:space="preserve"> </w:t>
      </w:r>
      <w:r>
        <w:t>не</w:t>
      </w:r>
      <w:r>
        <w:rPr>
          <w:spacing w:val="-15"/>
        </w:rPr>
        <w:t xml:space="preserve"> </w:t>
      </w:r>
      <w:r>
        <w:t>влечет</w:t>
      </w:r>
      <w:r>
        <w:rPr>
          <w:spacing w:val="-15"/>
        </w:rPr>
        <w:t xml:space="preserve"> </w:t>
      </w:r>
      <w:r>
        <w:t>за</w:t>
      </w:r>
      <w:r>
        <w:rPr>
          <w:spacing w:val="-15"/>
        </w:rPr>
        <w:t xml:space="preserve"> </w:t>
      </w:r>
      <w:r>
        <w:t>собой</w:t>
      </w:r>
      <w:r>
        <w:rPr>
          <w:spacing w:val="-15"/>
        </w:rPr>
        <w:t xml:space="preserve"> </w:t>
      </w:r>
      <w:r>
        <w:t>возникновение</w:t>
      </w:r>
      <w:r>
        <w:rPr>
          <w:spacing w:val="-15"/>
        </w:rPr>
        <w:t xml:space="preserve"> </w:t>
      </w:r>
      <w:r>
        <w:t>каких-либо</w:t>
      </w:r>
      <w:r>
        <w:rPr>
          <w:spacing w:val="-15"/>
        </w:rPr>
        <w:t xml:space="preserve"> </w:t>
      </w:r>
      <w:r>
        <w:t>дополнительных,</w:t>
      </w:r>
      <w:r>
        <w:rPr>
          <w:spacing w:val="-15"/>
        </w:rPr>
        <w:t xml:space="preserve"> </w:t>
      </w:r>
      <w:r>
        <w:t>в</w:t>
      </w:r>
      <w:r>
        <w:rPr>
          <w:spacing w:val="-15"/>
        </w:rPr>
        <w:t xml:space="preserve"> </w:t>
      </w:r>
      <w:r>
        <w:t>том</w:t>
      </w:r>
      <w:r>
        <w:rPr>
          <w:spacing w:val="-15"/>
        </w:rPr>
        <w:t xml:space="preserve"> </w:t>
      </w:r>
      <w:r>
        <w:t>числе материальных, обязательств указанного обучающегося перед Учреждением.</w:t>
      </w:r>
    </w:p>
    <w:p w:rsidR="00747890" w:rsidRDefault="00747890" w:rsidP="00747890">
      <w:pPr>
        <w:pStyle w:val="a3"/>
        <w:widowControl w:val="0"/>
        <w:numPr>
          <w:ilvl w:val="1"/>
          <w:numId w:val="3"/>
        </w:numPr>
        <w:tabs>
          <w:tab w:val="left" w:pos="1558"/>
        </w:tabs>
        <w:autoSpaceDE w:val="0"/>
        <w:autoSpaceDN w:val="0"/>
        <w:spacing w:before="2" w:beforeAutospacing="0" w:after="0" w:afterAutospacing="0" w:line="268" w:lineRule="auto"/>
        <w:ind w:left="283" w:right="144" w:firstLine="427"/>
        <w:jc w:val="both"/>
      </w:pPr>
      <w:r>
        <w:t xml:space="preserve">Основанием для прекращения образовательных отношений является распорядительный акт Учреждения об отчислении обучающегося. Если с </w:t>
      </w:r>
      <w:proofErr w:type="gramStart"/>
      <w:r>
        <w:t>обучающимся</w:t>
      </w:r>
      <w:proofErr w:type="gramEnd"/>
      <w: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об отчислении обучающегося из Учреждения. Права и обязанности обучающегося, предусмотренные законодательством об образовании и локальными</w:t>
      </w:r>
      <w:r>
        <w:rPr>
          <w:spacing w:val="-4"/>
        </w:rPr>
        <w:t xml:space="preserve"> </w:t>
      </w:r>
      <w:r>
        <w:t>нормативными</w:t>
      </w:r>
      <w:r>
        <w:rPr>
          <w:spacing w:val="-4"/>
        </w:rPr>
        <w:t xml:space="preserve"> </w:t>
      </w:r>
      <w:r>
        <w:t>актами</w:t>
      </w:r>
      <w:r>
        <w:rPr>
          <w:spacing w:val="-4"/>
        </w:rPr>
        <w:t xml:space="preserve"> </w:t>
      </w:r>
      <w:r>
        <w:t>Учреждения,</w:t>
      </w:r>
      <w:r>
        <w:rPr>
          <w:spacing w:val="-4"/>
        </w:rPr>
        <w:t xml:space="preserve"> </w:t>
      </w:r>
      <w:r>
        <w:t>прекращаются</w:t>
      </w:r>
      <w:r>
        <w:rPr>
          <w:spacing w:val="-4"/>
        </w:rPr>
        <w:t xml:space="preserve"> </w:t>
      </w:r>
      <w:proofErr w:type="gramStart"/>
      <w:r>
        <w:t>с</w:t>
      </w:r>
      <w:r>
        <w:rPr>
          <w:spacing w:val="-6"/>
        </w:rPr>
        <w:t xml:space="preserve"> </w:t>
      </w:r>
      <w:r>
        <w:t>даты</w:t>
      </w:r>
      <w:proofErr w:type="gramEnd"/>
      <w:r>
        <w:rPr>
          <w:spacing w:val="-2"/>
        </w:rPr>
        <w:t xml:space="preserve"> </w:t>
      </w:r>
      <w:r>
        <w:t>его</w:t>
      </w:r>
      <w:r>
        <w:rPr>
          <w:spacing w:val="-5"/>
        </w:rPr>
        <w:t xml:space="preserve"> </w:t>
      </w:r>
      <w:r>
        <w:t>отчисления</w:t>
      </w:r>
      <w:r>
        <w:rPr>
          <w:spacing w:val="-4"/>
        </w:rPr>
        <w:t xml:space="preserve"> </w:t>
      </w:r>
      <w:r>
        <w:t xml:space="preserve">из </w:t>
      </w:r>
      <w:r>
        <w:rPr>
          <w:spacing w:val="-2"/>
        </w:rPr>
        <w:t>Учреждения.</w:t>
      </w:r>
    </w:p>
    <w:p w:rsidR="00747890" w:rsidRDefault="00747890" w:rsidP="00747890">
      <w:pPr>
        <w:pStyle w:val="a3"/>
        <w:widowControl w:val="0"/>
        <w:numPr>
          <w:ilvl w:val="1"/>
          <w:numId w:val="3"/>
        </w:numPr>
        <w:tabs>
          <w:tab w:val="left" w:pos="1558"/>
        </w:tabs>
        <w:autoSpaceDE w:val="0"/>
        <w:autoSpaceDN w:val="0"/>
        <w:spacing w:before="0" w:beforeAutospacing="0" w:after="0" w:afterAutospacing="0" w:line="268" w:lineRule="auto"/>
        <w:ind w:left="283" w:right="146" w:firstLine="427"/>
        <w:jc w:val="both"/>
      </w:pPr>
      <w:r>
        <w:t>При досрочном прекращении образовательных отношений Учреждение, в трехдневный</w:t>
      </w:r>
      <w:r>
        <w:rPr>
          <w:spacing w:val="-15"/>
        </w:rPr>
        <w:t xml:space="preserve"> </w:t>
      </w:r>
      <w:r>
        <w:t>срок</w:t>
      </w:r>
      <w:r>
        <w:rPr>
          <w:spacing w:val="-15"/>
        </w:rPr>
        <w:t xml:space="preserve"> </w:t>
      </w:r>
      <w:r>
        <w:t>после</w:t>
      </w:r>
      <w:r>
        <w:rPr>
          <w:spacing w:val="-15"/>
        </w:rPr>
        <w:t xml:space="preserve"> </w:t>
      </w:r>
      <w:r>
        <w:t>издания</w:t>
      </w:r>
      <w:r>
        <w:rPr>
          <w:spacing w:val="-15"/>
        </w:rPr>
        <w:t xml:space="preserve"> </w:t>
      </w:r>
      <w:r>
        <w:t>распорядительного</w:t>
      </w:r>
      <w:r>
        <w:rPr>
          <w:spacing w:val="-15"/>
        </w:rPr>
        <w:t xml:space="preserve"> </w:t>
      </w:r>
      <w:proofErr w:type="gramStart"/>
      <w:r>
        <w:t>акта</w:t>
      </w:r>
      <w:proofErr w:type="gramEnd"/>
      <w:r>
        <w:rPr>
          <w:spacing w:val="-15"/>
        </w:rPr>
        <w:t xml:space="preserve"> </w:t>
      </w:r>
      <w:r>
        <w:t>об</w:t>
      </w:r>
      <w:r>
        <w:rPr>
          <w:spacing w:val="-15"/>
        </w:rPr>
        <w:t xml:space="preserve"> </w:t>
      </w:r>
      <w:r>
        <w:t>отчислении</w:t>
      </w:r>
      <w:r>
        <w:rPr>
          <w:spacing w:val="-15"/>
        </w:rPr>
        <w:t xml:space="preserve"> </w:t>
      </w:r>
      <w:r>
        <w:t>обучающегося</w:t>
      </w:r>
      <w:r>
        <w:rPr>
          <w:spacing w:val="-15"/>
        </w:rPr>
        <w:t xml:space="preserve"> </w:t>
      </w:r>
      <w:r>
        <w:t>по требованию может выдать родителю (законному представителю) несовершеннолетнего обучающегося справку о посещении Учреждения.</w:t>
      </w:r>
    </w:p>
    <w:p w:rsidR="00747890" w:rsidRDefault="00747890" w:rsidP="00747890">
      <w:pPr>
        <w:pStyle w:val="a4"/>
        <w:rPr>
          <w:sz w:val="26"/>
        </w:rPr>
      </w:pPr>
    </w:p>
    <w:p w:rsidR="00747890" w:rsidRDefault="00747890" w:rsidP="00747890">
      <w:pPr>
        <w:pStyle w:val="a4"/>
        <w:rPr>
          <w:sz w:val="26"/>
        </w:rPr>
      </w:pPr>
    </w:p>
    <w:p w:rsidR="00747890" w:rsidRDefault="00747890" w:rsidP="00747890">
      <w:pPr>
        <w:pStyle w:val="a4"/>
        <w:rPr>
          <w:sz w:val="26"/>
        </w:rPr>
      </w:pPr>
    </w:p>
    <w:p w:rsidR="00BC4FE5" w:rsidRDefault="00BC4FE5" w:rsidP="00BC4FE5">
      <w:pPr>
        <w:pStyle w:val="a4"/>
        <w:jc w:val="center"/>
        <w:rPr>
          <w:sz w:val="26"/>
        </w:rPr>
      </w:pPr>
      <w:r w:rsidRPr="00BC4FE5">
        <w:rPr>
          <w:sz w:val="26"/>
        </w:rPr>
        <w:t>ОБРАЗЕЦ ЗАЯВЛЕНИЯ</w:t>
      </w:r>
    </w:p>
    <w:p w:rsidR="00BC4FE5" w:rsidRDefault="00BC4FE5" w:rsidP="00BC4FE5">
      <w:pPr>
        <w:pStyle w:val="a4"/>
        <w:rPr>
          <w:sz w:val="26"/>
        </w:rPr>
      </w:pPr>
    </w:p>
    <w:p w:rsidR="00BC4FE5" w:rsidRDefault="00BC4FE5" w:rsidP="00BC4FE5">
      <w:pPr>
        <w:pStyle w:val="a4"/>
        <w:rPr>
          <w:sz w:val="26"/>
        </w:rPr>
      </w:pPr>
    </w:p>
    <w:p w:rsidR="00BC4FE5" w:rsidRDefault="00BC4FE5" w:rsidP="00BC4FE5">
      <w:pPr>
        <w:pStyle w:val="a4"/>
        <w:rPr>
          <w:sz w:val="26"/>
        </w:rPr>
      </w:pPr>
    </w:p>
    <w:p w:rsidR="00BC4FE5" w:rsidRPr="00BC4FE5" w:rsidRDefault="00BC4FE5" w:rsidP="00BC4FE5">
      <w:pPr>
        <w:pStyle w:val="a4"/>
        <w:rPr>
          <w:sz w:val="26"/>
        </w:rPr>
      </w:pPr>
    </w:p>
    <w:p w:rsidR="00BC4FE5" w:rsidRDefault="00BC4FE5" w:rsidP="00BC4FE5">
      <w:pPr>
        <w:pStyle w:val="a4"/>
        <w:jc w:val="right"/>
        <w:rPr>
          <w:sz w:val="26"/>
        </w:rPr>
      </w:pPr>
      <w:r w:rsidRPr="00BC4FE5">
        <w:rPr>
          <w:sz w:val="26"/>
        </w:rPr>
        <w:t xml:space="preserve">                                                         Директору МБОУ «</w:t>
      </w:r>
      <w:proofErr w:type="spellStart"/>
      <w:r>
        <w:rPr>
          <w:sz w:val="26"/>
        </w:rPr>
        <w:t>Бичуринская</w:t>
      </w:r>
      <w:proofErr w:type="spellEnd"/>
      <w:r>
        <w:rPr>
          <w:sz w:val="26"/>
        </w:rPr>
        <w:t xml:space="preserve"> </w:t>
      </w:r>
      <w:r w:rsidRPr="00BC4FE5">
        <w:rPr>
          <w:sz w:val="26"/>
        </w:rPr>
        <w:t xml:space="preserve">НШ-ДС»  </w:t>
      </w:r>
    </w:p>
    <w:p w:rsidR="00BC4FE5" w:rsidRDefault="00BC4FE5" w:rsidP="00BC4FE5">
      <w:pPr>
        <w:pStyle w:val="a4"/>
        <w:rPr>
          <w:sz w:val="26"/>
        </w:rPr>
      </w:pPr>
    </w:p>
    <w:p w:rsidR="00BC4FE5" w:rsidRDefault="00BC4FE5" w:rsidP="00BC4FE5">
      <w:pPr>
        <w:pStyle w:val="a4"/>
        <w:jc w:val="right"/>
        <w:rPr>
          <w:sz w:val="26"/>
        </w:rPr>
      </w:pPr>
      <w:r>
        <w:rPr>
          <w:sz w:val="26"/>
        </w:rPr>
        <w:t xml:space="preserve">Романовой А.В. </w:t>
      </w:r>
    </w:p>
    <w:p w:rsidR="00BC4FE5" w:rsidRDefault="00BC4FE5" w:rsidP="00BC4FE5">
      <w:pPr>
        <w:pStyle w:val="a4"/>
        <w:jc w:val="right"/>
        <w:rPr>
          <w:sz w:val="26"/>
        </w:rPr>
      </w:pPr>
      <w:r>
        <w:rPr>
          <w:sz w:val="26"/>
        </w:rPr>
        <w:t>______________________________________</w:t>
      </w:r>
    </w:p>
    <w:p w:rsidR="00BC4FE5" w:rsidRDefault="00BC4FE5" w:rsidP="00BC4FE5">
      <w:pPr>
        <w:pStyle w:val="a4"/>
        <w:jc w:val="right"/>
        <w:rPr>
          <w:sz w:val="26"/>
        </w:rPr>
      </w:pPr>
      <w:r w:rsidRPr="00BC4FE5">
        <w:rPr>
          <w:sz w:val="26"/>
        </w:rPr>
        <w:t xml:space="preserve">   (Ф.И.О. родителей, законных представителей)  _________________________________</w:t>
      </w:r>
      <w:r>
        <w:rPr>
          <w:sz w:val="26"/>
        </w:rPr>
        <w:t>_____</w:t>
      </w:r>
      <w:r w:rsidRPr="00BC4FE5">
        <w:rPr>
          <w:sz w:val="26"/>
        </w:rPr>
        <w:t xml:space="preserve">                                       </w:t>
      </w:r>
    </w:p>
    <w:p w:rsidR="00BC4FE5" w:rsidRPr="00BC4FE5" w:rsidRDefault="00BC4FE5" w:rsidP="00BC4FE5">
      <w:pPr>
        <w:pStyle w:val="a4"/>
        <w:jc w:val="right"/>
        <w:rPr>
          <w:sz w:val="26"/>
        </w:rPr>
      </w:pPr>
      <w:r w:rsidRPr="00BC4FE5">
        <w:rPr>
          <w:sz w:val="26"/>
        </w:rPr>
        <w:t xml:space="preserve">     (Ф.И.О. воспитанника)   </w:t>
      </w:r>
    </w:p>
    <w:p w:rsidR="00BC4FE5" w:rsidRPr="00BC4FE5" w:rsidRDefault="00BC4FE5" w:rsidP="00BC4FE5">
      <w:pPr>
        <w:pStyle w:val="a4"/>
        <w:rPr>
          <w:sz w:val="26"/>
        </w:rPr>
      </w:pPr>
      <w:r w:rsidRPr="00BC4FE5">
        <w:rPr>
          <w:sz w:val="26"/>
        </w:rPr>
        <w:t xml:space="preserve">    </w:t>
      </w:r>
    </w:p>
    <w:p w:rsidR="00BC4FE5" w:rsidRPr="00BC4FE5" w:rsidRDefault="00BC4FE5" w:rsidP="00BC4FE5">
      <w:pPr>
        <w:pStyle w:val="a4"/>
        <w:rPr>
          <w:sz w:val="26"/>
        </w:rPr>
      </w:pPr>
      <w:r w:rsidRPr="00BC4FE5">
        <w:rPr>
          <w:sz w:val="26"/>
        </w:rPr>
        <w:t xml:space="preserve">  Заявление  </w:t>
      </w:r>
    </w:p>
    <w:p w:rsidR="00747890" w:rsidRDefault="00BC4FE5" w:rsidP="00BC4FE5">
      <w:pPr>
        <w:pStyle w:val="a4"/>
        <w:rPr>
          <w:sz w:val="26"/>
        </w:rPr>
      </w:pPr>
      <w:r w:rsidRPr="00BC4FE5">
        <w:rPr>
          <w:sz w:val="26"/>
        </w:rPr>
        <w:t xml:space="preserve">     Прошу приостановить образовательные отношения в связи </w:t>
      </w:r>
      <w:proofErr w:type="gramStart"/>
      <w:r w:rsidRPr="00BC4FE5">
        <w:rPr>
          <w:sz w:val="26"/>
        </w:rPr>
        <w:t>с</w:t>
      </w:r>
      <w:proofErr w:type="gramEnd"/>
      <w:r w:rsidRPr="00BC4FE5">
        <w:rPr>
          <w:sz w:val="26"/>
        </w:rPr>
        <w:t xml:space="preserve">  _______________________________________________________________________</w:t>
      </w:r>
      <w:r>
        <w:rPr>
          <w:sz w:val="26"/>
        </w:rPr>
        <w:t>_________________________________________________________________</w:t>
      </w:r>
      <w:r w:rsidRPr="00BC4FE5">
        <w:rPr>
          <w:sz w:val="26"/>
        </w:rPr>
        <w:t>_____________________________________________________________________________                                     (</w:t>
      </w:r>
      <w:proofErr w:type="gramStart"/>
      <w:r w:rsidRPr="00BC4FE5">
        <w:rPr>
          <w:sz w:val="26"/>
        </w:rPr>
        <w:t>причина</w:t>
      </w:r>
      <w:proofErr w:type="gramEnd"/>
      <w:r w:rsidRPr="00BC4FE5">
        <w:rPr>
          <w:sz w:val="26"/>
        </w:rPr>
        <w:t xml:space="preserve"> приостановления образовательных отношений)   ______________________________________________</w:t>
      </w:r>
      <w:r>
        <w:rPr>
          <w:sz w:val="26"/>
        </w:rPr>
        <w:t>_______________________________</w:t>
      </w:r>
      <w:r w:rsidRPr="00BC4FE5">
        <w:rPr>
          <w:sz w:val="26"/>
        </w:rPr>
        <w:t>___</w:t>
      </w:r>
      <w:r>
        <w:rPr>
          <w:sz w:val="26"/>
        </w:rPr>
        <w:t>___</w:t>
      </w:r>
      <w:r w:rsidRPr="00BC4FE5">
        <w:rPr>
          <w:sz w:val="26"/>
        </w:rPr>
        <w:t>______________________________________________</w:t>
      </w:r>
      <w:r>
        <w:rPr>
          <w:sz w:val="26"/>
        </w:rPr>
        <w:t>______________________________</w:t>
      </w:r>
      <w:r w:rsidRPr="00BC4FE5">
        <w:rPr>
          <w:sz w:val="26"/>
        </w:rPr>
        <w:t>_______________________________________</w:t>
      </w:r>
      <w:r>
        <w:rPr>
          <w:sz w:val="26"/>
        </w:rPr>
        <w:t>_______________________________</w:t>
      </w:r>
      <w:r w:rsidRPr="00BC4FE5">
        <w:rPr>
          <w:sz w:val="26"/>
        </w:rPr>
        <w:t>_____________________________________________________________________________    с «_____» ____________20____г.   по   «______» _____________ 20____г. «____»               _________________ 20___г                                                     ___________________________                                                                                                                          Подп</w:t>
      </w:r>
      <w:r>
        <w:rPr>
          <w:sz w:val="26"/>
        </w:rPr>
        <w:t>ись</w:t>
      </w:r>
    </w:p>
    <w:p w:rsidR="00747890" w:rsidRPr="001C59F3" w:rsidRDefault="00747890" w:rsidP="00B96CC3">
      <w:pPr>
        <w:spacing w:after="0" w:line="240" w:lineRule="auto"/>
        <w:jc w:val="center"/>
        <w:rPr>
          <w:rFonts w:ascii="Times New Roman" w:eastAsia="Times New Roman" w:hAnsi="Times New Roman" w:cs="Times New Roman"/>
          <w:b/>
          <w:sz w:val="24"/>
          <w:szCs w:val="24"/>
          <w:lang w:eastAsia="ru-RU"/>
        </w:rPr>
      </w:pPr>
    </w:p>
    <w:p w:rsidR="00043698" w:rsidRPr="001C59F3" w:rsidRDefault="00043698">
      <w:pPr>
        <w:rPr>
          <w:sz w:val="24"/>
          <w:szCs w:val="24"/>
        </w:rPr>
      </w:pPr>
    </w:p>
    <w:sectPr w:rsidR="00043698" w:rsidRPr="001C59F3" w:rsidSect="000436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6007"/>
    <w:multiLevelType w:val="hybridMultilevel"/>
    <w:tmpl w:val="88E2E734"/>
    <w:lvl w:ilvl="0" w:tplc="426EEA50">
      <w:numFmt w:val="bullet"/>
      <w:lvlText w:val="•"/>
      <w:lvlJc w:val="left"/>
      <w:pPr>
        <w:ind w:left="1558" w:hanging="706"/>
      </w:pPr>
      <w:rPr>
        <w:rFonts w:ascii="Arial" w:eastAsia="Arial" w:hAnsi="Arial" w:cs="Arial" w:hint="default"/>
        <w:b w:val="0"/>
        <w:bCs w:val="0"/>
        <w:i w:val="0"/>
        <w:iCs w:val="0"/>
        <w:w w:val="100"/>
        <w:sz w:val="24"/>
        <w:szCs w:val="24"/>
        <w:lang w:val="ru-RU" w:eastAsia="en-US" w:bidi="ar-SA"/>
      </w:rPr>
    </w:lvl>
    <w:lvl w:ilvl="1" w:tplc="98F09634">
      <w:numFmt w:val="bullet"/>
      <w:lvlText w:val="•"/>
      <w:lvlJc w:val="left"/>
      <w:pPr>
        <w:ind w:left="2368" w:hanging="706"/>
      </w:pPr>
      <w:rPr>
        <w:rFonts w:hint="default"/>
        <w:lang w:val="ru-RU" w:eastAsia="en-US" w:bidi="ar-SA"/>
      </w:rPr>
    </w:lvl>
    <w:lvl w:ilvl="2" w:tplc="EE5E1A86">
      <w:numFmt w:val="bullet"/>
      <w:lvlText w:val="•"/>
      <w:lvlJc w:val="left"/>
      <w:pPr>
        <w:ind w:left="3177" w:hanging="706"/>
      </w:pPr>
      <w:rPr>
        <w:rFonts w:hint="default"/>
        <w:lang w:val="ru-RU" w:eastAsia="en-US" w:bidi="ar-SA"/>
      </w:rPr>
    </w:lvl>
    <w:lvl w:ilvl="3" w:tplc="06A6523E">
      <w:numFmt w:val="bullet"/>
      <w:lvlText w:val="•"/>
      <w:lvlJc w:val="left"/>
      <w:pPr>
        <w:ind w:left="3985" w:hanging="706"/>
      </w:pPr>
      <w:rPr>
        <w:rFonts w:hint="default"/>
        <w:lang w:val="ru-RU" w:eastAsia="en-US" w:bidi="ar-SA"/>
      </w:rPr>
    </w:lvl>
    <w:lvl w:ilvl="4" w:tplc="85603134">
      <w:numFmt w:val="bullet"/>
      <w:lvlText w:val="•"/>
      <w:lvlJc w:val="left"/>
      <w:pPr>
        <w:ind w:left="4794" w:hanging="706"/>
      </w:pPr>
      <w:rPr>
        <w:rFonts w:hint="default"/>
        <w:lang w:val="ru-RU" w:eastAsia="en-US" w:bidi="ar-SA"/>
      </w:rPr>
    </w:lvl>
    <w:lvl w:ilvl="5" w:tplc="23944428">
      <w:numFmt w:val="bullet"/>
      <w:lvlText w:val="•"/>
      <w:lvlJc w:val="left"/>
      <w:pPr>
        <w:ind w:left="5603" w:hanging="706"/>
      </w:pPr>
      <w:rPr>
        <w:rFonts w:hint="default"/>
        <w:lang w:val="ru-RU" w:eastAsia="en-US" w:bidi="ar-SA"/>
      </w:rPr>
    </w:lvl>
    <w:lvl w:ilvl="6" w:tplc="247E6F76">
      <w:numFmt w:val="bullet"/>
      <w:lvlText w:val="•"/>
      <w:lvlJc w:val="left"/>
      <w:pPr>
        <w:ind w:left="6411" w:hanging="706"/>
      </w:pPr>
      <w:rPr>
        <w:rFonts w:hint="default"/>
        <w:lang w:val="ru-RU" w:eastAsia="en-US" w:bidi="ar-SA"/>
      </w:rPr>
    </w:lvl>
    <w:lvl w:ilvl="7" w:tplc="692A002A">
      <w:numFmt w:val="bullet"/>
      <w:lvlText w:val="•"/>
      <w:lvlJc w:val="left"/>
      <w:pPr>
        <w:ind w:left="7220" w:hanging="706"/>
      </w:pPr>
      <w:rPr>
        <w:rFonts w:hint="default"/>
        <w:lang w:val="ru-RU" w:eastAsia="en-US" w:bidi="ar-SA"/>
      </w:rPr>
    </w:lvl>
    <w:lvl w:ilvl="8" w:tplc="C47E8834">
      <w:numFmt w:val="bullet"/>
      <w:lvlText w:val="•"/>
      <w:lvlJc w:val="left"/>
      <w:pPr>
        <w:ind w:left="8029" w:hanging="706"/>
      </w:pPr>
      <w:rPr>
        <w:rFonts w:hint="default"/>
        <w:lang w:val="ru-RU" w:eastAsia="en-US" w:bidi="ar-SA"/>
      </w:rPr>
    </w:lvl>
  </w:abstractNum>
  <w:abstractNum w:abstractNumId="1">
    <w:nsid w:val="38100577"/>
    <w:multiLevelType w:val="hybridMultilevel"/>
    <w:tmpl w:val="F6B41836"/>
    <w:lvl w:ilvl="0" w:tplc="1A601E2E">
      <w:start w:val="2"/>
      <w:numFmt w:val="decimal"/>
      <w:lvlText w:val="%1"/>
      <w:lvlJc w:val="left"/>
      <w:pPr>
        <w:ind w:left="862" w:hanging="1055"/>
        <w:jc w:val="left"/>
      </w:pPr>
      <w:rPr>
        <w:rFonts w:hint="default"/>
        <w:lang w:val="ru-RU" w:eastAsia="en-US" w:bidi="ar-SA"/>
      </w:rPr>
    </w:lvl>
    <w:lvl w:ilvl="1" w:tplc="329E3D22">
      <w:numFmt w:val="none"/>
      <w:lvlText w:val=""/>
      <w:lvlJc w:val="left"/>
      <w:pPr>
        <w:tabs>
          <w:tab w:val="num" w:pos="360"/>
        </w:tabs>
      </w:pPr>
    </w:lvl>
    <w:lvl w:ilvl="2" w:tplc="C99E6E72">
      <w:numFmt w:val="bullet"/>
      <w:lvlText w:val="•"/>
      <w:lvlJc w:val="left"/>
      <w:pPr>
        <w:ind w:left="2617" w:hanging="1055"/>
      </w:pPr>
      <w:rPr>
        <w:rFonts w:hint="default"/>
        <w:lang w:val="ru-RU" w:eastAsia="en-US" w:bidi="ar-SA"/>
      </w:rPr>
    </w:lvl>
    <w:lvl w:ilvl="3" w:tplc="7F6A9444">
      <w:numFmt w:val="bullet"/>
      <w:lvlText w:val="•"/>
      <w:lvlJc w:val="left"/>
      <w:pPr>
        <w:ind w:left="3495" w:hanging="1055"/>
      </w:pPr>
      <w:rPr>
        <w:rFonts w:hint="default"/>
        <w:lang w:val="ru-RU" w:eastAsia="en-US" w:bidi="ar-SA"/>
      </w:rPr>
    </w:lvl>
    <w:lvl w:ilvl="4" w:tplc="68C236E2">
      <w:numFmt w:val="bullet"/>
      <w:lvlText w:val="•"/>
      <w:lvlJc w:val="left"/>
      <w:pPr>
        <w:ind w:left="4374" w:hanging="1055"/>
      </w:pPr>
      <w:rPr>
        <w:rFonts w:hint="default"/>
        <w:lang w:val="ru-RU" w:eastAsia="en-US" w:bidi="ar-SA"/>
      </w:rPr>
    </w:lvl>
    <w:lvl w:ilvl="5" w:tplc="E0DC0B50">
      <w:numFmt w:val="bullet"/>
      <w:lvlText w:val="•"/>
      <w:lvlJc w:val="left"/>
      <w:pPr>
        <w:ind w:left="5253" w:hanging="1055"/>
      </w:pPr>
      <w:rPr>
        <w:rFonts w:hint="default"/>
        <w:lang w:val="ru-RU" w:eastAsia="en-US" w:bidi="ar-SA"/>
      </w:rPr>
    </w:lvl>
    <w:lvl w:ilvl="6" w:tplc="773CA08A">
      <w:numFmt w:val="bullet"/>
      <w:lvlText w:val="•"/>
      <w:lvlJc w:val="left"/>
      <w:pPr>
        <w:ind w:left="6131" w:hanging="1055"/>
      </w:pPr>
      <w:rPr>
        <w:rFonts w:hint="default"/>
        <w:lang w:val="ru-RU" w:eastAsia="en-US" w:bidi="ar-SA"/>
      </w:rPr>
    </w:lvl>
    <w:lvl w:ilvl="7" w:tplc="751E93EA">
      <w:numFmt w:val="bullet"/>
      <w:lvlText w:val="•"/>
      <w:lvlJc w:val="left"/>
      <w:pPr>
        <w:ind w:left="7010" w:hanging="1055"/>
      </w:pPr>
      <w:rPr>
        <w:rFonts w:hint="default"/>
        <w:lang w:val="ru-RU" w:eastAsia="en-US" w:bidi="ar-SA"/>
      </w:rPr>
    </w:lvl>
    <w:lvl w:ilvl="8" w:tplc="EED64B28">
      <w:numFmt w:val="bullet"/>
      <w:lvlText w:val="•"/>
      <w:lvlJc w:val="left"/>
      <w:pPr>
        <w:ind w:left="7889" w:hanging="1055"/>
      </w:pPr>
      <w:rPr>
        <w:rFonts w:hint="default"/>
        <w:lang w:val="ru-RU" w:eastAsia="en-US" w:bidi="ar-SA"/>
      </w:rPr>
    </w:lvl>
  </w:abstractNum>
  <w:abstractNum w:abstractNumId="2">
    <w:nsid w:val="44B103C2"/>
    <w:multiLevelType w:val="hybridMultilevel"/>
    <w:tmpl w:val="9ECC9E86"/>
    <w:lvl w:ilvl="0" w:tplc="20F47E34">
      <w:start w:val="5"/>
      <w:numFmt w:val="decimal"/>
      <w:lvlText w:val="%1"/>
      <w:lvlJc w:val="left"/>
      <w:pPr>
        <w:ind w:left="127" w:hanging="451"/>
        <w:jc w:val="left"/>
      </w:pPr>
      <w:rPr>
        <w:rFonts w:hint="default"/>
        <w:lang w:val="ru-RU" w:eastAsia="en-US" w:bidi="ar-SA"/>
      </w:rPr>
    </w:lvl>
    <w:lvl w:ilvl="1" w:tplc="ECE8273A">
      <w:numFmt w:val="none"/>
      <w:lvlText w:val=""/>
      <w:lvlJc w:val="left"/>
      <w:pPr>
        <w:tabs>
          <w:tab w:val="num" w:pos="360"/>
        </w:tabs>
      </w:pPr>
    </w:lvl>
    <w:lvl w:ilvl="2" w:tplc="510219E8">
      <w:numFmt w:val="bullet"/>
      <w:lvlText w:val="•"/>
      <w:lvlJc w:val="left"/>
      <w:pPr>
        <w:ind w:left="2025" w:hanging="451"/>
      </w:pPr>
      <w:rPr>
        <w:rFonts w:hint="default"/>
        <w:lang w:val="ru-RU" w:eastAsia="en-US" w:bidi="ar-SA"/>
      </w:rPr>
    </w:lvl>
    <w:lvl w:ilvl="3" w:tplc="5B041DE4">
      <w:numFmt w:val="bullet"/>
      <w:lvlText w:val="•"/>
      <w:lvlJc w:val="left"/>
      <w:pPr>
        <w:ind w:left="2977" w:hanging="451"/>
      </w:pPr>
      <w:rPr>
        <w:rFonts w:hint="default"/>
        <w:lang w:val="ru-RU" w:eastAsia="en-US" w:bidi="ar-SA"/>
      </w:rPr>
    </w:lvl>
    <w:lvl w:ilvl="4" w:tplc="3C947B66">
      <w:numFmt w:val="bullet"/>
      <w:lvlText w:val="•"/>
      <w:lvlJc w:val="left"/>
      <w:pPr>
        <w:ind w:left="3930" w:hanging="451"/>
      </w:pPr>
      <w:rPr>
        <w:rFonts w:hint="default"/>
        <w:lang w:val="ru-RU" w:eastAsia="en-US" w:bidi="ar-SA"/>
      </w:rPr>
    </w:lvl>
    <w:lvl w:ilvl="5" w:tplc="5CE42DE2">
      <w:numFmt w:val="bullet"/>
      <w:lvlText w:val="•"/>
      <w:lvlJc w:val="left"/>
      <w:pPr>
        <w:ind w:left="4883" w:hanging="451"/>
      </w:pPr>
      <w:rPr>
        <w:rFonts w:hint="default"/>
        <w:lang w:val="ru-RU" w:eastAsia="en-US" w:bidi="ar-SA"/>
      </w:rPr>
    </w:lvl>
    <w:lvl w:ilvl="6" w:tplc="82847D98">
      <w:numFmt w:val="bullet"/>
      <w:lvlText w:val="•"/>
      <w:lvlJc w:val="left"/>
      <w:pPr>
        <w:ind w:left="5835" w:hanging="451"/>
      </w:pPr>
      <w:rPr>
        <w:rFonts w:hint="default"/>
        <w:lang w:val="ru-RU" w:eastAsia="en-US" w:bidi="ar-SA"/>
      </w:rPr>
    </w:lvl>
    <w:lvl w:ilvl="7" w:tplc="B596B45C">
      <w:numFmt w:val="bullet"/>
      <w:lvlText w:val="•"/>
      <w:lvlJc w:val="left"/>
      <w:pPr>
        <w:ind w:left="6788" w:hanging="451"/>
      </w:pPr>
      <w:rPr>
        <w:rFonts w:hint="default"/>
        <w:lang w:val="ru-RU" w:eastAsia="en-US" w:bidi="ar-SA"/>
      </w:rPr>
    </w:lvl>
    <w:lvl w:ilvl="8" w:tplc="CFDE2FC0">
      <w:numFmt w:val="bullet"/>
      <w:lvlText w:val="•"/>
      <w:lvlJc w:val="left"/>
      <w:pPr>
        <w:ind w:left="7741" w:hanging="451"/>
      </w:pPr>
      <w:rPr>
        <w:rFonts w:hint="default"/>
        <w:lang w:val="ru-RU" w:eastAsia="en-US" w:bidi="ar-SA"/>
      </w:rPr>
    </w:lvl>
  </w:abstractNum>
  <w:abstractNum w:abstractNumId="3">
    <w:nsid w:val="589A4C0C"/>
    <w:multiLevelType w:val="hybridMultilevel"/>
    <w:tmpl w:val="645A6BEC"/>
    <w:lvl w:ilvl="0" w:tplc="AA3ADF82">
      <w:numFmt w:val="bullet"/>
      <w:lvlText w:val="•"/>
      <w:lvlJc w:val="left"/>
      <w:pPr>
        <w:ind w:left="874" w:hanging="360"/>
      </w:pPr>
      <w:rPr>
        <w:rFonts w:ascii="Arial" w:eastAsia="Arial" w:hAnsi="Arial" w:cs="Arial" w:hint="default"/>
        <w:b w:val="0"/>
        <w:bCs w:val="0"/>
        <w:i w:val="0"/>
        <w:iCs w:val="0"/>
        <w:w w:val="100"/>
        <w:sz w:val="24"/>
        <w:szCs w:val="24"/>
        <w:lang w:val="ru-RU" w:eastAsia="en-US" w:bidi="ar-SA"/>
      </w:rPr>
    </w:lvl>
    <w:lvl w:ilvl="1" w:tplc="4100FB70">
      <w:numFmt w:val="bullet"/>
      <w:lvlText w:val="•"/>
      <w:lvlJc w:val="left"/>
      <w:pPr>
        <w:ind w:left="1756" w:hanging="360"/>
      </w:pPr>
      <w:rPr>
        <w:rFonts w:hint="default"/>
        <w:lang w:val="ru-RU" w:eastAsia="en-US" w:bidi="ar-SA"/>
      </w:rPr>
    </w:lvl>
    <w:lvl w:ilvl="2" w:tplc="C228F862">
      <w:numFmt w:val="bullet"/>
      <w:lvlText w:val="•"/>
      <w:lvlJc w:val="left"/>
      <w:pPr>
        <w:ind w:left="2633" w:hanging="360"/>
      </w:pPr>
      <w:rPr>
        <w:rFonts w:hint="default"/>
        <w:lang w:val="ru-RU" w:eastAsia="en-US" w:bidi="ar-SA"/>
      </w:rPr>
    </w:lvl>
    <w:lvl w:ilvl="3" w:tplc="59F0B38C">
      <w:numFmt w:val="bullet"/>
      <w:lvlText w:val="•"/>
      <w:lvlJc w:val="left"/>
      <w:pPr>
        <w:ind w:left="3509" w:hanging="360"/>
      </w:pPr>
      <w:rPr>
        <w:rFonts w:hint="default"/>
        <w:lang w:val="ru-RU" w:eastAsia="en-US" w:bidi="ar-SA"/>
      </w:rPr>
    </w:lvl>
    <w:lvl w:ilvl="4" w:tplc="AD4CEB5C">
      <w:numFmt w:val="bullet"/>
      <w:lvlText w:val="•"/>
      <w:lvlJc w:val="left"/>
      <w:pPr>
        <w:ind w:left="4386" w:hanging="360"/>
      </w:pPr>
      <w:rPr>
        <w:rFonts w:hint="default"/>
        <w:lang w:val="ru-RU" w:eastAsia="en-US" w:bidi="ar-SA"/>
      </w:rPr>
    </w:lvl>
    <w:lvl w:ilvl="5" w:tplc="E89C6204">
      <w:numFmt w:val="bullet"/>
      <w:lvlText w:val="•"/>
      <w:lvlJc w:val="left"/>
      <w:pPr>
        <w:ind w:left="5263" w:hanging="360"/>
      </w:pPr>
      <w:rPr>
        <w:rFonts w:hint="default"/>
        <w:lang w:val="ru-RU" w:eastAsia="en-US" w:bidi="ar-SA"/>
      </w:rPr>
    </w:lvl>
    <w:lvl w:ilvl="6" w:tplc="BB80B55C">
      <w:numFmt w:val="bullet"/>
      <w:lvlText w:val="•"/>
      <w:lvlJc w:val="left"/>
      <w:pPr>
        <w:ind w:left="6139" w:hanging="360"/>
      </w:pPr>
      <w:rPr>
        <w:rFonts w:hint="default"/>
        <w:lang w:val="ru-RU" w:eastAsia="en-US" w:bidi="ar-SA"/>
      </w:rPr>
    </w:lvl>
    <w:lvl w:ilvl="7" w:tplc="2FAC2B0E">
      <w:numFmt w:val="bullet"/>
      <w:lvlText w:val="•"/>
      <w:lvlJc w:val="left"/>
      <w:pPr>
        <w:ind w:left="7016" w:hanging="360"/>
      </w:pPr>
      <w:rPr>
        <w:rFonts w:hint="default"/>
        <w:lang w:val="ru-RU" w:eastAsia="en-US" w:bidi="ar-SA"/>
      </w:rPr>
    </w:lvl>
    <w:lvl w:ilvl="8" w:tplc="3BA21D86">
      <w:numFmt w:val="bullet"/>
      <w:lvlText w:val="•"/>
      <w:lvlJc w:val="left"/>
      <w:pPr>
        <w:ind w:left="7893" w:hanging="360"/>
      </w:pPr>
      <w:rPr>
        <w:rFonts w:hint="default"/>
        <w:lang w:val="ru-RU" w:eastAsia="en-US" w:bidi="ar-SA"/>
      </w:rPr>
    </w:lvl>
  </w:abstractNum>
  <w:abstractNum w:abstractNumId="4">
    <w:nsid w:val="612C324C"/>
    <w:multiLevelType w:val="hybridMultilevel"/>
    <w:tmpl w:val="3BC2EAA2"/>
    <w:lvl w:ilvl="0" w:tplc="DA7C7402">
      <w:start w:val="1"/>
      <w:numFmt w:val="decimal"/>
      <w:lvlText w:val="%1."/>
      <w:lvlJc w:val="left"/>
      <w:pPr>
        <w:ind w:left="3932" w:hanging="240"/>
        <w:jc w:val="right"/>
      </w:pPr>
      <w:rPr>
        <w:rFonts w:ascii="Times New Roman" w:eastAsia="Times New Roman" w:hAnsi="Times New Roman" w:cs="Times New Roman" w:hint="default"/>
        <w:b/>
        <w:bCs/>
        <w:i w:val="0"/>
        <w:iCs w:val="0"/>
        <w:w w:val="100"/>
        <w:sz w:val="24"/>
        <w:szCs w:val="24"/>
        <w:lang w:val="ru-RU" w:eastAsia="en-US" w:bidi="ar-SA"/>
      </w:rPr>
    </w:lvl>
    <w:lvl w:ilvl="1" w:tplc="DADA6B86">
      <w:numFmt w:val="none"/>
      <w:lvlText w:val=""/>
      <w:lvlJc w:val="left"/>
      <w:pPr>
        <w:tabs>
          <w:tab w:val="num" w:pos="360"/>
        </w:tabs>
      </w:pPr>
    </w:lvl>
    <w:lvl w:ilvl="2" w:tplc="616CE15C">
      <w:numFmt w:val="bullet"/>
      <w:lvlText w:val="•"/>
      <w:lvlJc w:val="left"/>
      <w:pPr>
        <w:ind w:left="4574" w:hanging="360"/>
      </w:pPr>
      <w:rPr>
        <w:rFonts w:hint="default"/>
        <w:lang w:val="ru-RU" w:eastAsia="en-US" w:bidi="ar-SA"/>
      </w:rPr>
    </w:lvl>
    <w:lvl w:ilvl="3" w:tplc="3B98A7C8">
      <w:numFmt w:val="bullet"/>
      <w:lvlText w:val="•"/>
      <w:lvlJc w:val="left"/>
      <w:pPr>
        <w:ind w:left="5208" w:hanging="360"/>
      </w:pPr>
      <w:rPr>
        <w:rFonts w:hint="default"/>
        <w:lang w:val="ru-RU" w:eastAsia="en-US" w:bidi="ar-SA"/>
      </w:rPr>
    </w:lvl>
    <w:lvl w:ilvl="4" w:tplc="105CD5FA">
      <w:numFmt w:val="bullet"/>
      <w:lvlText w:val="•"/>
      <w:lvlJc w:val="left"/>
      <w:pPr>
        <w:ind w:left="5842" w:hanging="360"/>
      </w:pPr>
      <w:rPr>
        <w:rFonts w:hint="default"/>
        <w:lang w:val="ru-RU" w:eastAsia="en-US" w:bidi="ar-SA"/>
      </w:rPr>
    </w:lvl>
    <w:lvl w:ilvl="5" w:tplc="765C0AE4">
      <w:numFmt w:val="bullet"/>
      <w:lvlText w:val="•"/>
      <w:lvlJc w:val="left"/>
      <w:pPr>
        <w:ind w:left="6476" w:hanging="360"/>
      </w:pPr>
      <w:rPr>
        <w:rFonts w:hint="default"/>
        <w:lang w:val="ru-RU" w:eastAsia="en-US" w:bidi="ar-SA"/>
      </w:rPr>
    </w:lvl>
    <w:lvl w:ilvl="6" w:tplc="0B90CE4E">
      <w:numFmt w:val="bullet"/>
      <w:lvlText w:val="•"/>
      <w:lvlJc w:val="left"/>
      <w:pPr>
        <w:ind w:left="7110" w:hanging="360"/>
      </w:pPr>
      <w:rPr>
        <w:rFonts w:hint="default"/>
        <w:lang w:val="ru-RU" w:eastAsia="en-US" w:bidi="ar-SA"/>
      </w:rPr>
    </w:lvl>
    <w:lvl w:ilvl="7" w:tplc="28106E3A">
      <w:numFmt w:val="bullet"/>
      <w:lvlText w:val="•"/>
      <w:lvlJc w:val="left"/>
      <w:pPr>
        <w:ind w:left="7744" w:hanging="360"/>
      </w:pPr>
      <w:rPr>
        <w:rFonts w:hint="default"/>
        <w:lang w:val="ru-RU" w:eastAsia="en-US" w:bidi="ar-SA"/>
      </w:rPr>
    </w:lvl>
    <w:lvl w:ilvl="8" w:tplc="03E47DA2">
      <w:numFmt w:val="bullet"/>
      <w:lvlText w:val="•"/>
      <w:lvlJc w:val="left"/>
      <w:pPr>
        <w:ind w:left="8378" w:hanging="360"/>
      </w:pPr>
      <w:rPr>
        <w:rFonts w:hint="default"/>
        <w:lang w:val="ru-RU" w:eastAsia="en-US" w:bidi="ar-SA"/>
      </w:rPr>
    </w:lvl>
  </w:abstractNum>
  <w:abstractNum w:abstractNumId="5">
    <w:nsid w:val="6A4F14B5"/>
    <w:multiLevelType w:val="hybridMultilevel"/>
    <w:tmpl w:val="388EFE32"/>
    <w:lvl w:ilvl="0" w:tplc="57B4E55A">
      <w:start w:val="1"/>
      <w:numFmt w:val="decimal"/>
      <w:lvlText w:val="%1"/>
      <w:lvlJc w:val="left"/>
      <w:pPr>
        <w:ind w:left="922" w:hanging="420"/>
        <w:jc w:val="left"/>
      </w:pPr>
      <w:rPr>
        <w:rFonts w:hint="default"/>
        <w:lang w:val="ru-RU" w:eastAsia="en-US" w:bidi="ar-SA"/>
      </w:rPr>
    </w:lvl>
    <w:lvl w:ilvl="1" w:tplc="4BBCF228">
      <w:numFmt w:val="none"/>
      <w:lvlText w:val=""/>
      <w:lvlJc w:val="left"/>
      <w:pPr>
        <w:tabs>
          <w:tab w:val="num" w:pos="360"/>
        </w:tabs>
      </w:pPr>
    </w:lvl>
    <w:lvl w:ilvl="2" w:tplc="93F6BC6E">
      <w:numFmt w:val="bullet"/>
      <w:lvlText w:val="•"/>
      <w:lvlJc w:val="left"/>
      <w:pPr>
        <w:ind w:left="502" w:hanging="706"/>
      </w:pPr>
      <w:rPr>
        <w:rFonts w:ascii="Arial" w:eastAsia="Arial" w:hAnsi="Arial" w:cs="Arial" w:hint="default"/>
        <w:b w:val="0"/>
        <w:bCs w:val="0"/>
        <w:i w:val="0"/>
        <w:iCs w:val="0"/>
        <w:w w:val="100"/>
        <w:sz w:val="24"/>
        <w:szCs w:val="24"/>
        <w:lang w:val="ru-RU" w:eastAsia="en-US" w:bidi="ar-SA"/>
      </w:rPr>
    </w:lvl>
    <w:lvl w:ilvl="3" w:tplc="5E7C3388">
      <w:numFmt w:val="bullet"/>
      <w:lvlText w:val="•"/>
      <w:lvlJc w:val="left"/>
      <w:pPr>
        <w:ind w:left="2859" w:hanging="706"/>
      </w:pPr>
      <w:rPr>
        <w:rFonts w:hint="default"/>
        <w:lang w:val="ru-RU" w:eastAsia="en-US" w:bidi="ar-SA"/>
      </w:rPr>
    </w:lvl>
    <w:lvl w:ilvl="4" w:tplc="45A8A9D4">
      <w:numFmt w:val="bullet"/>
      <w:lvlText w:val="•"/>
      <w:lvlJc w:val="left"/>
      <w:pPr>
        <w:ind w:left="3828" w:hanging="706"/>
      </w:pPr>
      <w:rPr>
        <w:rFonts w:hint="default"/>
        <w:lang w:val="ru-RU" w:eastAsia="en-US" w:bidi="ar-SA"/>
      </w:rPr>
    </w:lvl>
    <w:lvl w:ilvl="5" w:tplc="9ED25C3A">
      <w:numFmt w:val="bullet"/>
      <w:lvlText w:val="•"/>
      <w:lvlJc w:val="left"/>
      <w:pPr>
        <w:ind w:left="4798" w:hanging="706"/>
      </w:pPr>
      <w:rPr>
        <w:rFonts w:hint="default"/>
        <w:lang w:val="ru-RU" w:eastAsia="en-US" w:bidi="ar-SA"/>
      </w:rPr>
    </w:lvl>
    <w:lvl w:ilvl="6" w:tplc="B5A0473C">
      <w:numFmt w:val="bullet"/>
      <w:lvlText w:val="•"/>
      <w:lvlJc w:val="left"/>
      <w:pPr>
        <w:ind w:left="5768" w:hanging="706"/>
      </w:pPr>
      <w:rPr>
        <w:rFonts w:hint="default"/>
        <w:lang w:val="ru-RU" w:eastAsia="en-US" w:bidi="ar-SA"/>
      </w:rPr>
    </w:lvl>
    <w:lvl w:ilvl="7" w:tplc="29DE6C50">
      <w:numFmt w:val="bullet"/>
      <w:lvlText w:val="•"/>
      <w:lvlJc w:val="left"/>
      <w:pPr>
        <w:ind w:left="6737" w:hanging="706"/>
      </w:pPr>
      <w:rPr>
        <w:rFonts w:hint="default"/>
        <w:lang w:val="ru-RU" w:eastAsia="en-US" w:bidi="ar-SA"/>
      </w:rPr>
    </w:lvl>
    <w:lvl w:ilvl="8" w:tplc="BA6A0C00">
      <w:numFmt w:val="bullet"/>
      <w:lvlText w:val="•"/>
      <w:lvlJc w:val="left"/>
      <w:pPr>
        <w:ind w:left="7707" w:hanging="706"/>
      </w:pPr>
      <w:rPr>
        <w:rFonts w:hint="default"/>
        <w:lang w:val="ru-RU" w:eastAsia="en-US" w:bidi="ar-SA"/>
      </w:rPr>
    </w:lvl>
  </w:abstractNum>
  <w:abstractNum w:abstractNumId="6">
    <w:nsid w:val="71CC5E49"/>
    <w:multiLevelType w:val="hybridMultilevel"/>
    <w:tmpl w:val="DF9608EA"/>
    <w:lvl w:ilvl="0" w:tplc="4D90F026">
      <w:start w:val="6"/>
      <w:numFmt w:val="decimal"/>
      <w:lvlText w:val="%1"/>
      <w:lvlJc w:val="left"/>
      <w:pPr>
        <w:ind w:left="863" w:hanging="361"/>
        <w:jc w:val="left"/>
      </w:pPr>
      <w:rPr>
        <w:rFonts w:hint="default"/>
        <w:lang w:val="ru-RU" w:eastAsia="en-US" w:bidi="ar-SA"/>
      </w:rPr>
    </w:lvl>
    <w:lvl w:ilvl="1" w:tplc="855A7512">
      <w:numFmt w:val="none"/>
      <w:lvlText w:val=""/>
      <w:lvlJc w:val="left"/>
      <w:pPr>
        <w:tabs>
          <w:tab w:val="num" w:pos="360"/>
        </w:tabs>
      </w:pPr>
    </w:lvl>
    <w:lvl w:ilvl="2" w:tplc="BDC265C2">
      <w:numFmt w:val="bullet"/>
      <w:lvlText w:val="•"/>
      <w:lvlJc w:val="left"/>
      <w:pPr>
        <w:ind w:left="2617" w:hanging="361"/>
      </w:pPr>
      <w:rPr>
        <w:rFonts w:hint="default"/>
        <w:lang w:val="ru-RU" w:eastAsia="en-US" w:bidi="ar-SA"/>
      </w:rPr>
    </w:lvl>
    <w:lvl w:ilvl="3" w:tplc="3976CBC8">
      <w:numFmt w:val="bullet"/>
      <w:lvlText w:val="•"/>
      <w:lvlJc w:val="left"/>
      <w:pPr>
        <w:ind w:left="3495" w:hanging="361"/>
      </w:pPr>
      <w:rPr>
        <w:rFonts w:hint="default"/>
        <w:lang w:val="ru-RU" w:eastAsia="en-US" w:bidi="ar-SA"/>
      </w:rPr>
    </w:lvl>
    <w:lvl w:ilvl="4" w:tplc="596E402E">
      <w:numFmt w:val="bullet"/>
      <w:lvlText w:val="•"/>
      <w:lvlJc w:val="left"/>
      <w:pPr>
        <w:ind w:left="4374" w:hanging="361"/>
      </w:pPr>
      <w:rPr>
        <w:rFonts w:hint="default"/>
        <w:lang w:val="ru-RU" w:eastAsia="en-US" w:bidi="ar-SA"/>
      </w:rPr>
    </w:lvl>
    <w:lvl w:ilvl="5" w:tplc="9712FD98">
      <w:numFmt w:val="bullet"/>
      <w:lvlText w:val="•"/>
      <w:lvlJc w:val="left"/>
      <w:pPr>
        <w:ind w:left="5253" w:hanging="361"/>
      </w:pPr>
      <w:rPr>
        <w:rFonts w:hint="default"/>
        <w:lang w:val="ru-RU" w:eastAsia="en-US" w:bidi="ar-SA"/>
      </w:rPr>
    </w:lvl>
    <w:lvl w:ilvl="6" w:tplc="5FB4D4EE">
      <w:numFmt w:val="bullet"/>
      <w:lvlText w:val="•"/>
      <w:lvlJc w:val="left"/>
      <w:pPr>
        <w:ind w:left="6131" w:hanging="361"/>
      </w:pPr>
      <w:rPr>
        <w:rFonts w:hint="default"/>
        <w:lang w:val="ru-RU" w:eastAsia="en-US" w:bidi="ar-SA"/>
      </w:rPr>
    </w:lvl>
    <w:lvl w:ilvl="7" w:tplc="6504D004">
      <w:numFmt w:val="bullet"/>
      <w:lvlText w:val="•"/>
      <w:lvlJc w:val="left"/>
      <w:pPr>
        <w:ind w:left="7010" w:hanging="361"/>
      </w:pPr>
      <w:rPr>
        <w:rFonts w:hint="default"/>
        <w:lang w:val="ru-RU" w:eastAsia="en-US" w:bidi="ar-SA"/>
      </w:rPr>
    </w:lvl>
    <w:lvl w:ilvl="8" w:tplc="B6A6722E">
      <w:numFmt w:val="bullet"/>
      <w:lvlText w:val="•"/>
      <w:lvlJc w:val="left"/>
      <w:pPr>
        <w:ind w:left="7889" w:hanging="361"/>
      </w:pPr>
      <w:rPr>
        <w:rFonts w:hint="default"/>
        <w:lang w:val="ru-RU" w:eastAsia="en-US" w:bidi="ar-SA"/>
      </w:rPr>
    </w:lvl>
  </w:abstractNum>
  <w:abstractNum w:abstractNumId="7">
    <w:nsid w:val="74111306"/>
    <w:multiLevelType w:val="hybridMultilevel"/>
    <w:tmpl w:val="EABCAF6E"/>
    <w:lvl w:ilvl="0" w:tplc="C3D8C5D8">
      <w:numFmt w:val="bullet"/>
      <w:lvlText w:val="•"/>
      <w:lvlJc w:val="left"/>
      <w:pPr>
        <w:ind w:left="283" w:hanging="555"/>
      </w:pPr>
      <w:rPr>
        <w:rFonts w:ascii="Arial" w:eastAsia="Arial" w:hAnsi="Arial" w:cs="Arial" w:hint="default"/>
        <w:b w:val="0"/>
        <w:bCs w:val="0"/>
        <w:i w:val="0"/>
        <w:iCs w:val="0"/>
        <w:w w:val="100"/>
        <w:sz w:val="24"/>
        <w:szCs w:val="24"/>
        <w:lang w:val="ru-RU" w:eastAsia="en-US" w:bidi="ar-SA"/>
      </w:rPr>
    </w:lvl>
    <w:lvl w:ilvl="1" w:tplc="7C429262">
      <w:numFmt w:val="bullet"/>
      <w:lvlText w:val="•"/>
      <w:lvlJc w:val="left"/>
      <w:pPr>
        <w:ind w:left="1216" w:hanging="555"/>
      </w:pPr>
      <w:rPr>
        <w:rFonts w:hint="default"/>
        <w:lang w:val="ru-RU" w:eastAsia="en-US" w:bidi="ar-SA"/>
      </w:rPr>
    </w:lvl>
    <w:lvl w:ilvl="2" w:tplc="5214633A">
      <w:numFmt w:val="bullet"/>
      <w:lvlText w:val="•"/>
      <w:lvlJc w:val="left"/>
      <w:pPr>
        <w:ind w:left="2153" w:hanging="555"/>
      </w:pPr>
      <w:rPr>
        <w:rFonts w:hint="default"/>
        <w:lang w:val="ru-RU" w:eastAsia="en-US" w:bidi="ar-SA"/>
      </w:rPr>
    </w:lvl>
    <w:lvl w:ilvl="3" w:tplc="351E4B24">
      <w:numFmt w:val="bullet"/>
      <w:lvlText w:val="•"/>
      <w:lvlJc w:val="left"/>
      <w:pPr>
        <w:ind w:left="3089" w:hanging="555"/>
      </w:pPr>
      <w:rPr>
        <w:rFonts w:hint="default"/>
        <w:lang w:val="ru-RU" w:eastAsia="en-US" w:bidi="ar-SA"/>
      </w:rPr>
    </w:lvl>
    <w:lvl w:ilvl="4" w:tplc="F4B2D30C">
      <w:numFmt w:val="bullet"/>
      <w:lvlText w:val="•"/>
      <w:lvlJc w:val="left"/>
      <w:pPr>
        <w:ind w:left="4026" w:hanging="555"/>
      </w:pPr>
      <w:rPr>
        <w:rFonts w:hint="default"/>
        <w:lang w:val="ru-RU" w:eastAsia="en-US" w:bidi="ar-SA"/>
      </w:rPr>
    </w:lvl>
    <w:lvl w:ilvl="5" w:tplc="EC1A2D8C">
      <w:numFmt w:val="bullet"/>
      <w:lvlText w:val="•"/>
      <w:lvlJc w:val="left"/>
      <w:pPr>
        <w:ind w:left="4963" w:hanging="555"/>
      </w:pPr>
      <w:rPr>
        <w:rFonts w:hint="default"/>
        <w:lang w:val="ru-RU" w:eastAsia="en-US" w:bidi="ar-SA"/>
      </w:rPr>
    </w:lvl>
    <w:lvl w:ilvl="6" w:tplc="AB92942E">
      <w:numFmt w:val="bullet"/>
      <w:lvlText w:val="•"/>
      <w:lvlJc w:val="left"/>
      <w:pPr>
        <w:ind w:left="5899" w:hanging="555"/>
      </w:pPr>
      <w:rPr>
        <w:rFonts w:hint="default"/>
        <w:lang w:val="ru-RU" w:eastAsia="en-US" w:bidi="ar-SA"/>
      </w:rPr>
    </w:lvl>
    <w:lvl w:ilvl="7" w:tplc="3FE4A3B2">
      <w:numFmt w:val="bullet"/>
      <w:lvlText w:val="•"/>
      <w:lvlJc w:val="left"/>
      <w:pPr>
        <w:ind w:left="6836" w:hanging="555"/>
      </w:pPr>
      <w:rPr>
        <w:rFonts w:hint="default"/>
        <w:lang w:val="ru-RU" w:eastAsia="en-US" w:bidi="ar-SA"/>
      </w:rPr>
    </w:lvl>
    <w:lvl w:ilvl="8" w:tplc="65C49522">
      <w:numFmt w:val="bullet"/>
      <w:lvlText w:val="•"/>
      <w:lvlJc w:val="left"/>
      <w:pPr>
        <w:ind w:left="7773" w:hanging="555"/>
      </w:pPr>
      <w:rPr>
        <w:rFonts w:hint="default"/>
        <w:lang w:val="ru-RU" w:eastAsia="en-US" w:bidi="ar-SA"/>
      </w:rPr>
    </w:lvl>
  </w:abstractNum>
  <w:abstractNum w:abstractNumId="8">
    <w:nsid w:val="7D660047"/>
    <w:multiLevelType w:val="hybridMultilevel"/>
    <w:tmpl w:val="BAB2BE14"/>
    <w:lvl w:ilvl="0" w:tplc="A6AEF408">
      <w:start w:val="4"/>
      <w:numFmt w:val="decimal"/>
      <w:lvlText w:val="%1"/>
      <w:lvlJc w:val="left"/>
      <w:pPr>
        <w:ind w:left="922" w:hanging="420"/>
        <w:jc w:val="left"/>
      </w:pPr>
      <w:rPr>
        <w:rFonts w:hint="default"/>
        <w:lang w:val="ru-RU" w:eastAsia="en-US" w:bidi="ar-SA"/>
      </w:rPr>
    </w:lvl>
    <w:lvl w:ilvl="1" w:tplc="8A14B26A">
      <w:numFmt w:val="none"/>
      <w:lvlText w:val=""/>
      <w:lvlJc w:val="left"/>
      <w:pPr>
        <w:tabs>
          <w:tab w:val="num" w:pos="360"/>
        </w:tabs>
      </w:pPr>
    </w:lvl>
    <w:lvl w:ilvl="2" w:tplc="2110D192">
      <w:numFmt w:val="bullet"/>
      <w:lvlText w:val="•"/>
      <w:lvlJc w:val="left"/>
      <w:pPr>
        <w:ind w:left="1222" w:hanging="360"/>
      </w:pPr>
      <w:rPr>
        <w:rFonts w:ascii="Arial" w:eastAsia="Arial" w:hAnsi="Arial" w:cs="Arial" w:hint="default"/>
        <w:b w:val="0"/>
        <w:bCs w:val="0"/>
        <w:i w:val="0"/>
        <w:iCs w:val="0"/>
        <w:w w:val="100"/>
        <w:sz w:val="24"/>
        <w:szCs w:val="24"/>
        <w:lang w:val="ru-RU" w:eastAsia="en-US" w:bidi="ar-SA"/>
      </w:rPr>
    </w:lvl>
    <w:lvl w:ilvl="3" w:tplc="85044A6A">
      <w:numFmt w:val="bullet"/>
      <w:lvlText w:val="•"/>
      <w:lvlJc w:val="left"/>
      <w:pPr>
        <w:ind w:left="3092" w:hanging="360"/>
      </w:pPr>
      <w:rPr>
        <w:rFonts w:hint="default"/>
        <w:lang w:val="ru-RU" w:eastAsia="en-US" w:bidi="ar-SA"/>
      </w:rPr>
    </w:lvl>
    <w:lvl w:ilvl="4" w:tplc="496E5A1C">
      <w:numFmt w:val="bullet"/>
      <w:lvlText w:val="•"/>
      <w:lvlJc w:val="left"/>
      <w:pPr>
        <w:ind w:left="4028" w:hanging="360"/>
      </w:pPr>
      <w:rPr>
        <w:rFonts w:hint="default"/>
        <w:lang w:val="ru-RU" w:eastAsia="en-US" w:bidi="ar-SA"/>
      </w:rPr>
    </w:lvl>
    <w:lvl w:ilvl="5" w:tplc="37A295AA">
      <w:numFmt w:val="bullet"/>
      <w:lvlText w:val="•"/>
      <w:lvlJc w:val="left"/>
      <w:pPr>
        <w:ind w:left="4965" w:hanging="360"/>
      </w:pPr>
      <w:rPr>
        <w:rFonts w:hint="default"/>
        <w:lang w:val="ru-RU" w:eastAsia="en-US" w:bidi="ar-SA"/>
      </w:rPr>
    </w:lvl>
    <w:lvl w:ilvl="6" w:tplc="4628F06A">
      <w:numFmt w:val="bullet"/>
      <w:lvlText w:val="•"/>
      <w:lvlJc w:val="left"/>
      <w:pPr>
        <w:ind w:left="5901" w:hanging="360"/>
      </w:pPr>
      <w:rPr>
        <w:rFonts w:hint="default"/>
        <w:lang w:val="ru-RU" w:eastAsia="en-US" w:bidi="ar-SA"/>
      </w:rPr>
    </w:lvl>
    <w:lvl w:ilvl="7" w:tplc="B394B386">
      <w:numFmt w:val="bullet"/>
      <w:lvlText w:val="•"/>
      <w:lvlJc w:val="left"/>
      <w:pPr>
        <w:ind w:left="6837" w:hanging="360"/>
      </w:pPr>
      <w:rPr>
        <w:rFonts w:hint="default"/>
        <w:lang w:val="ru-RU" w:eastAsia="en-US" w:bidi="ar-SA"/>
      </w:rPr>
    </w:lvl>
    <w:lvl w:ilvl="8" w:tplc="A072E53E">
      <w:numFmt w:val="bullet"/>
      <w:lvlText w:val="•"/>
      <w:lvlJc w:val="left"/>
      <w:pPr>
        <w:ind w:left="7773" w:hanging="360"/>
      </w:pPr>
      <w:rPr>
        <w:rFonts w:hint="default"/>
        <w:lang w:val="ru-RU" w:eastAsia="en-US" w:bidi="ar-SA"/>
      </w:rPr>
    </w:lvl>
  </w:abstractNum>
  <w:num w:numId="1">
    <w:abstractNumId w:val="7"/>
  </w:num>
  <w:num w:numId="2">
    <w:abstractNumId w:val="3"/>
  </w:num>
  <w:num w:numId="3">
    <w:abstractNumId w:val="6"/>
  </w:num>
  <w:num w:numId="4">
    <w:abstractNumId w:val="2"/>
  </w:num>
  <w:num w:numId="5">
    <w:abstractNumId w:val="8"/>
  </w:num>
  <w:num w:numId="6">
    <w:abstractNumId w:val="1"/>
  </w:num>
  <w:num w:numId="7">
    <w:abstractNumId w:val="0"/>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B96CC3"/>
    <w:rsid w:val="00043698"/>
    <w:rsid w:val="001C59F3"/>
    <w:rsid w:val="00400127"/>
    <w:rsid w:val="00651478"/>
    <w:rsid w:val="00720BC3"/>
    <w:rsid w:val="0072511B"/>
    <w:rsid w:val="00747890"/>
    <w:rsid w:val="00770D56"/>
    <w:rsid w:val="00776389"/>
    <w:rsid w:val="007C76DC"/>
    <w:rsid w:val="00AB52EA"/>
    <w:rsid w:val="00AE234F"/>
    <w:rsid w:val="00B96CC3"/>
    <w:rsid w:val="00BC4FE5"/>
    <w:rsid w:val="00C072B6"/>
    <w:rsid w:val="00D1664F"/>
    <w:rsid w:val="00DD2656"/>
    <w:rsid w:val="00F12294"/>
    <w:rsid w:val="00FD4552"/>
    <w:rsid w:val="00FE3C29"/>
    <w:rsid w:val="00FF5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96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1"/>
    <w:qFormat/>
    <w:rsid w:val="0074789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747890"/>
    <w:rPr>
      <w:rFonts w:ascii="Times New Roman" w:eastAsia="Times New Roman" w:hAnsi="Times New Roman" w:cs="Times New Roman"/>
      <w:sz w:val="24"/>
      <w:szCs w:val="24"/>
    </w:rPr>
  </w:style>
  <w:style w:type="paragraph" w:customStyle="1" w:styleId="Heading1">
    <w:name w:val="Heading 1"/>
    <w:basedOn w:val="a"/>
    <w:uiPriority w:val="1"/>
    <w:qFormat/>
    <w:rsid w:val="00747890"/>
    <w:pPr>
      <w:widowControl w:val="0"/>
      <w:autoSpaceDE w:val="0"/>
      <w:autoSpaceDN w:val="0"/>
      <w:spacing w:after="0" w:line="240" w:lineRule="auto"/>
      <w:ind w:left="682"/>
      <w:jc w:val="both"/>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044939158">
      <w:bodyDiv w:val="1"/>
      <w:marLeft w:val="0"/>
      <w:marRight w:val="0"/>
      <w:marTop w:val="0"/>
      <w:marBottom w:val="0"/>
      <w:divBdr>
        <w:top w:val="none" w:sz="0" w:space="0" w:color="auto"/>
        <w:left w:val="none" w:sz="0" w:space="0" w:color="auto"/>
        <w:bottom w:val="none" w:sz="0" w:space="0" w:color="auto"/>
        <w:right w:val="none" w:sz="0" w:space="0" w:color="auto"/>
      </w:divBdr>
      <w:divsChild>
        <w:div w:id="845436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1570</Words>
  <Characters>8949</Characters>
  <Application>Microsoft Office Word</Application>
  <DocSecurity>0</DocSecurity>
  <Lines>74</Lines>
  <Paragraphs>20</Paragraphs>
  <ScaleCrop>false</ScaleCrop>
  <Company/>
  <LinksUpToDate>false</LinksUpToDate>
  <CharactersWithSpaces>10499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dc:creator>
  <cp:lastModifiedBy>aleksandr</cp:lastModifiedBy>
  <cp:revision>3</cp:revision>
  <cp:lastPrinted>2022-01-17T17:01:00Z</cp:lastPrinted>
  <dcterms:created xsi:type="dcterms:W3CDTF">2022-04-17T16:24:00Z</dcterms:created>
  <dcterms:modified xsi:type="dcterms:W3CDTF">2022-04-17T16:35:00Z</dcterms:modified>
</cp:coreProperties>
</file>