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4C" w:rsidRDefault="00A4176E" w:rsidP="00565C4C">
      <w:pPr>
        <w:autoSpaceDE w:val="0"/>
        <w:autoSpaceDN w:val="0"/>
        <w:adjustRightInd w:val="0"/>
        <w:spacing w:after="0" w:line="240" w:lineRule="auto"/>
        <w:jc w:val="right"/>
        <w:rPr>
          <w:rFonts w:ascii="Times New Roman" w:hAnsi="Times New Roman" w:cs="Times New Roman"/>
          <w:sz w:val="28"/>
          <w:szCs w:val="28"/>
          <w:lang w:val="en-US"/>
        </w:rPr>
      </w:pPr>
      <w:r w:rsidRPr="00A4176E">
        <w:rPr>
          <w:noProof/>
          <w:lang w:eastAsia="en-US"/>
        </w:rPr>
        <w:pict>
          <v:group id="_x0000_s1032" style="position:absolute;left:0;text-align:left;margin-left:169.45pt;margin-top:34pt;width:332.7pt;height:227.25pt;z-index:251661312;mso-position-horizontal-relative:margin;mso-position-vertical-relative:page" coordorigin="4136,15" coordsize="6654,4545" o:allowincell="f">
            <v:shapetype id="_x0000_t32" coordsize="21600,21600" o:spt="32" o:oned="t" path="m,l21600,21600e" filled="f">
              <v:path arrowok="t" fillok="f" o:connecttype="none"/>
              <o:lock v:ext="edit" shapetype="t"/>
            </v:shapetype>
            <v:shape id="_x0000_s1033" type="#_x0000_t32" style="position:absolute;left:4136;top:15;width:3058;height:3855" o:connectortype="straight" strokecolor="#a7bfde"/>
            <v:oval id="_x0000_s1034" style="position:absolute;left:6674;top:444;width:4116;height:4116" fillcolor="#a7bfde" stroked="f"/>
            <v:oval id="_x0000_s1035" style="position:absolute;left:6773;top:1058;width:3367;height:3367" fillcolor="#d3dfee" stroked="f"/>
            <v:oval id="_x0000_s1036" style="position:absolute;left:6856;top:1709;width:2553;height:2553" fillcolor="#7ba0cd" stroked="f"/>
            <w10:wrap anchorx="margin" anchory="page"/>
          </v:group>
        </w:pict>
      </w:r>
    </w:p>
    <w:p w:rsidR="00565C4C" w:rsidRPr="00565C4C" w:rsidRDefault="00565C4C" w:rsidP="00565C4C">
      <w:pPr>
        <w:autoSpaceDE w:val="0"/>
        <w:autoSpaceDN w:val="0"/>
        <w:adjustRightInd w:val="0"/>
        <w:spacing w:after="0" w:line="240" w:lineRule="auto"/>
        <w:rPr>
          <w:rFonts w:ascii="Calibri" w:hAnsi="Calibri" w:cs="Calibri"/>
        </w:rPr>
      </w:pPr>
    </w:p>
    <w:p w:rsidR="00367AB8" w:rsidRDefault="00367AB8" w:rsidP="00367AB8"/>
    <w:tbl>
      <w:tblPr>
        <w:tblpPr w:leftFromText="187" w:rightFromText="187" w:vertAnchor="page" w:horzAnchor="page" w:tblpX="1073" w:tblpY="3121"/>
        <w:tblW w:w="3000" w:type="pct"/>
        <w:tblLook w:val="04A0"/>
      </w:tblPr>
      <w:tblGrid>
        <w:gridCol w:w="6721"/>
      </w:tblGrid>
      <w:tr w:rsidR="00367AB8" w:rsidTr="00367AB8">
        <w:tc>
          <w:tcPr>
            <w:tcW w:w="5743" w:type="dxa"/>
          </w:tcPr>
          <w:p w:rsidR="00367AB8" w:rsidRPr="001F4B26" w:rsidRDefault="00367AB8" w:rsidP="00367AB8">
            <w:pPr>
              <w:pStyle w:val="a3"/>
              <w:jc w:val="center"/>
              <w:rPr>
                <w:rFonts w:ascii="Cambria" w:hAnsi="Cambria"/>
                <w:b/>
                <w:bCs/>
                <w:color w:val="0070C0"/>
                <w:sz w:val="28"/>
                <w:szCs w:val="28"/>
              </w:rPr>
            </w:pPr>
            <w:r w:rsidRPr="001F4B26">
              <w:rPr>
                <w:rFonts w:ascii="Cambria" w:hAnsi="Cambria"/>
                <w:b/>
                <w:bCs/>
                <w:color w:val="0070C0"/>
                <w:sz w:val="28"/>
                <w:szCs w:val="28"/>
              </w:rPr>
              <w:t>Муниципальное бюджетное общеобразовательное учреждение</w:t>
            </w:r>
          </w:p>
          <w:p w:rsidR="00367AB8" w:rsidRPr="001F4B26" w:rsidRDefault="00367AB8" w:rsidP="00367AB8">
            <w:pPr>
              <w:pStyle w:val="a3"/>
              <w:jc w:val="center"/>
              <w:rPr>
                <w:rFonts w:ascii="Cambria" w:hAnsi="Cambria"/>
                <w:b/>
                <w:bCs/>
                <w:color w:val="0070C0"/>
                <w:sz w:val="28"/>
                <w:szCs w:val="28"/>
              </w:rPr>
            </w:pPr>
            <w:r w:rsidRPr="001F4B26">
              <w:rPr>
                <w:rFonts w:ascii="Cambria" w:hAnsi="Cambria"/>
                <w:b/>
                <w:bCs/>
                <w:color w:val="0070C0"/>
                <w:sz w:val="28"/>
                <w:szCs w:val="28"/>
              </w:rPr>
              <w:t>«Таушкасинская средняя общеобразовательная школа имени полного кавалера орденов Славы Германа Терентьевича Прокопьева» Цивильского района Чувашской Республики</w:t>
            </w:r>
          </w:p>
          <w:p w:rsidR="00367AB8" w:rsidRPr="00822FD2" w:rsidRDefault="00367AB8" w:rsidP="00367AB8">
            <w:pPr>
              <w:pStyle w:val="a3"/>
              <w:jc w:val="center"/>
              <w:rPr>
                <w:rFonts w:ascii="Cambria" w:hAnsi="Cambria"/>
                <w:b/>
                <w:bCs/>
                <w:color w:val="365F91"/>
                <w:sz w:val="28"/>
                <w:szCs w:val="28"/>
              </w:rPr>
            </w:pPr>
            <w:r w:rsidRPr="001F4B26">
              <w:rPr>
                <w:rFonts w:ascii="Cambria" w:hAnsi="Cambria"/>
                <w:b/>
                <w:bCs/>
                <w:color w:val="0070C0"/>
                <w:sz w:val="28"/>
                <w:szCs w:val="28"/>
              </w:rPr>
              <w:t>МБОУ «Таушкасинская СОШ им. Г.Т. Прокопьева»</w:t>
            </w:r>
          </w:p>
        </w:tc>
      </w:tr>
      <w:tr w:rsidR="00367AB8" w:rsidTr="00367AB8">
        <w:tc>
          <w:tcPr>
            <w:tcW w:w="5743" w:type="dxa"/>
          </w:tcPr>
          <w:p w:rsidR="00367AB8" w:rsidRPr="005318C5" w:rsidRDefault="00367AB8" w:rsidP="00367AB8">
            <w:pPr>
              <w:pStyle w:val="a3"/>
              <w:rPr>
                <w:color w:val="484329"/>
                <w:sz w:val="28"/>
                <w:szCs w:val="28"/>
              </w:rPr>
            </w:pPr>
          </w:p>
        </w:tc>
      </w:tr>
      <w:tr w:rsidR="00367AB8" w:rsidTr="00367AB8">
        <w:tc>
          <w:tcPr>
            <w:tcW w:w="5743" w:type="dxa"/>
          </w:tcPr>
          <w:p w:rsidR="00367AB8" w:rsidRPr="005318C5" w:rsidRDefault="00367AB8" w:rsidP="00367AB8">
            <w:pPr>
              <w:pStyle w:val="a3"/>
              <w:rPr>
                <w:color w:val="484329"/>
                <w:sz w:val="28"/>
                <w:szCs w:val="28"/>
              </w:rPr>
            </w:pPr>
          </w:p>
        </w:tc>
      </w:tr>
      <w:tr w:rsidR="00367AB8" w:rsidTr="00367AB8">
        <w:tc>
          <w:tcPr>
            <w:tcW w:w="5743" w:type="dxa"/>
          </w:tcPr>
          <w:p w:rsidR="00367AB8" w:rsidRPr="001F4B26" w:rsidRDefault="00367AB8" w:rsidP="00367AB8">
            <w:pPr>
              <w:pStyle w:val="a3"/>
              <w:jc w:val="center"/>
              <w:rPr>
                <w:rFonts w:ascii="Times New Roman" w:hAnsi="Times New Roman"/>
                <w:b/>
                <w:color w:val="002060"/>
                <w:sz w:val="72"/>
                <w:szCs w:val="72"/>
              </w:rPr>
            </w:pPr>
            <w:r w:rsidRPr="001F4B26">
              <w:rPr>
                <w:rFonts w:ascii="Times New Roman" w:hAnsi="Times New Roman"/>
                <w:b/>
                <w:color w:val="002060"/>
                <w:sz w:val="72"/>
                <w:szCs w:val="72"/>
              </w:rPr>
              <w:t>КОЛЛЕКТИВНЫЙ ДОГОВОР</w:t>
            </w:r>
          </w:p>
        </w:tc>
      </w:tr>
      <w:tr w:rsidR="00367AB8" w:rsidTr="00367AB8">
        <w:tc>
          <w:tcPr>
            <w:tcW w:w="5743" w:type="dxa"/>
          </w:tcPr>
          <w:p w:rsidR="00367AB8" w:rsidRPr="001F4B26" w:rsidRDefault="00367AB8" w:rsidP="00367AB8">
            <w:pPr>
              <w:pStyle w:val="a3"/>
              <w:jc w:val="center"/>
              <w:rPr>
                <w:rFonts w:ascii="Times New Roman" w:hAnsi="Times New Roman"/>
                <w:b/>
                <w:color w:val="0070C0"/>
                <w:sz w:val="56"/>
                <w:szCs w:val="56"/>
              </w:rPr>
            </w:pPr>
            <w:r w:rsidRPr="001F4B26">
              <w:rPr>
                <w:rFonts w:ascii="Times New Roman" w:hAnsi="Times New Roman"/>
                <w:b/>
                <w:color w:val="0070C0"/>
                <w:sz w:val="56"/>
                <w:szCs w:val="56"/>
              </w:rPr>
              <w:t>НА 2019-2021 Г.Г.</w:t>
            </w:r>
          </w:p>
        </w:tc>
      </w:tr>
      <w:tr w:rsidR="00367AB8" w:rsidTr="00367AB8">
        <w:tc>
          <w:tcPr>
            <w:tcW w:w="5743" w:type="dxa"/>
          </w:tcPr>
          <w:p w:rsidR="00367AB8" w:rsidRDefault="00367AB8" w:rsidP="00367AB8">
            <w:pPr>
              <w:pStyle w:val="a3"/>
              <w:rPr>
                <w:b/>
                <w:bCs/>
              </w:rPr>
            </w:pPr>
          </w:p>
          <w:p w:rsidR="00367AB8" w:rsidRPr="005318C5" w:rsidRDefault="00367AB8" w:rsidP="00367AB8">
            <w:pPr>
              <w:pStyle w:val="a3"/>
              <w:rPr>
                <w:b/>
                <w:bCs/>
              </w:rPr>
            </w:pPr>
          </w:p>
        </w:tc>
      </w:tr>
      <w:tr w:rsidR="00367AB8" w:rsidTr="00367AB8">
        <w:tc>
          <w:tcPr>
            <w:tcW w:w="5743" w:type="dxa"/>
          </w:tcPr>
          <w:p w:rsidR="00367AB8" w:rsidRPr="005318C5" w:rsidRDefault="00367AB8" w:rsidP="00367AB8">
            <w:pPr>
              <w:pStyle w:val="a3"/>
              <w:rPr>
                <w:b/>
                <w:bCs/>
              </w:rPr>
            </w:pPr>
          </w:p>
        </w:tc>
      </w:tr>
      <w:tr w:rsidR="00367AB8" w:rsidTr="00367AB8">
        <w:tc>
          <w:tcPr>
            <w:tcW w:w="5743" w:type="dxa"/>
          </w:tcPr>
          <w:p w:rsidR="00367AB8" w:rsidRPr="001F4B26" w:rsidRDefault="00367AB8" w:rsidP="00367AB8">
            <w:pPr>
              <w:autoSpaceDE w:val="0"/>
              <w:autoSpaceDN w:val="0"/>
              <w:adjustRightInd w:val="0"/>
              <w:spacing w:after="0" w:line="240" w:lineRule="auto"/>
              <w:rPr>
                <w:rFonts w:ascii="Times New Roman CYR" w:hAnsi="Times New Roman CYR" w:cs="Times New Roman CYR"/>
                <w:color w:val="0070C0"/>
                <w:sz w:val="24"/>
                <w:szCs w:val="24"/>
              </w:rPr>
            </w:pPr>
            <w:r w:rsidRPr="001F4B26">
              <w:rPr>
                <w:rFonts w:ascii="Times New Roman CYR" w:hAnsi="Times New Roman CYR" w:cs="Times New Roman CYR"/>
                <w:color w:val="0070C0"/>
                <w:sz w:val="24"/>
                <w:szCs w:val="24"/>
              </w:rPr>
              <w:t xml:space="preserve">Коллективный договор прошел регистрацию </w:t>
            </w:r>
          </w:p>
          <w:p w:rsidR="001F4B26" w:rsidRDefault="00367AB8" w:rsidP="00367AB8">
            <w:pPr>
              <w:autoSpaceDE w:val="0"/>
              <w:autoSpaceDN w:val="0"/>
              <w:adjustRightInd w:val="0"/>
              <w:spacing w:after="0" w:line="240" w:lineRule="auto"/>
              <w:rPr>
                <w:rFonts w:ascii="Times New Roman CYR" w:hAnsi="Times New Roman CYR" w:cs="Times New Roman CYR"/>
                <w:color w:val="0070C0"/>
                <w:sz w:val="24"/>
                <w:szCs w:val="24"/>
              </w:rPr>
            </w:pPr>
            <w:r w:rsidRPr="001F4B26">
              <w:rPr>
                <w:rFonts w:ascii="Times New Roman CYR" w:hAnsi="Times New Roman CYR" w:cs="Times New Roman CYR"/>
                <w:color w:val="0070C0"/>
                <w:sz w:val="24"/>
                <w:szCs w:val="24"/>
              </w:rPr>
              <w:t xml:space="preserve"> в  Цивильской районной организации </w:t>
            </w:r>
          </w:p>
          <w:p w:rsidR="00367AB8" w:rsidRPr="001F4B26" w:rsidRDefault="00367AB8" w:rsidP="00367AB8">
            <w:pPr>
              <w:autoSpaceDE w:val="0"/>
              <w:autoSpaceDN w:val="0"/>
              <w:adjustRightInd w:val="0"/>
              <w:spacing w:after="0" w:line="240" w:lineRule="auto"/>
              <w:rPr>
                <w:rFonts w:ascii="Times New Roman CYR" w:hAnsi="Times New Roman CYR" w:cs="Times New Roman CYR"/>
                <w:color w:val="0070C0"/>
                <w:sz w:val="24"/>
                <w:szCs w:val="24"/>
              </w:rPr>
            </w:pPr>
            <w:r w:rsidRPr="001F4B26">
              <w:rPr>
                <w:rFonts w:ascii="Times New Roman CYR" w:hAnsi="Times New Roman CYR" w:cs="Times New Roman CYR"/>
                <w:color w:val="0070C0"/>
                <w:sz w:val="24"/>
                <w:szCs w:val="24"/>
              </w:rPr>
              <w:t xml:space="preserve">Профсоюза </w:t>
            </w:r>
            <w:r w:rsidR="001F4B26">
              <w:rPr>
                <w:rFonts w:ascii="Times New Roman CYR" w:hAnsi="Times New Roman CYR" w:cs="Times New Roman CYR"/>
                <w:color w:val="0070C0"/>
                <w:sz w:val="24"/>
                <w:szCs w:val="24"/>
              </w:rPr>
              <w:t>работников образования</w:t>
            </w:r>
          </w:p>
          <w:p w:rsidR="00367AB8" w:rsidRDefault="00367AB8" w:rsidP="00367AB8">
            <w:pPr>
              <w:autoSpaceDE w:val="0"/>
              <w:autoSpaceDN w:val="0"/>
              <w:adjustRightInd w:val="0"/>
              <w:spacing w:after="0" w:line="240" w:lineRule="auto"/>
              <w:rPr>
                <w:rFonts w:ascii="Times New Roman CYR" w:hAnsi="Times New Roman CYR" w:cs="Times New Roman CYR"/>
                <w:color w:val="0070C0"/>
                <w:sz w:val="24"/>
                <w:szCs w:val="24"/>
              </w:rPr>
            </w:pPr>
            <w:r w:rsidRPr="001F4B26">
              <w:rPr>
                <w:rFonts w:ascii="Times New Roman CYR" w:hAnsi="Times New Roman CYR" w:cs="Times New Roman CYR"/>
                <w:color w:val="0070C0"/>
                <w:sz w:val="24"/>
                <w:szCs w:val="24"/>
              </w:rPr>
              <w:t xml:space="preserve">Учетный №___ от </w:t>
            </w:r>
            <w:r w:rsidRPr="001F4B26">
              <w:rPr>
                <w:rFonts w:ascii="Times New Roman" w:hAnsi="Times New Roman" w:cs="Times New Roman"/>
                <w:color w:val="0070C0"/>
                <w:sz w:val="24"/>
                <w:szCs w:val="24"/>
              </w:rPr>
              <w:t>«____» __________20____</w:t>
            </w:r>
            <w:r w:rsidRPr="001F4B26">
              <w:rPr>
                <w:rFonts w:ascii="Times New Roman CYR" w:hAnsi="Times New Roman CYR" w:cs="Times New Roman CYR"/>
                <w:color w:val="0070C0"/>
                <w:sz w:val="24"/>
                <w:szCs w:val="24"/>
              </w:rPr>
              <w:t>г.</w:t>
            </w:r>
          </w:p>
          <w:p w:rsidR="001F4B26" w:rsidRPr="001F4B26" w:rsidRDefault="001F4B26" w:rsidP="00367AB8">
            <w:pPr>
              <w:autoSpaceDE w:val="0"/>
              <w:autoSpaceDN w:val="0"/>
              <w:adjustRightInd w:val="0"/>
              <w:spacing w:after="0" w:line="240" w:lineRule="auto"/>
              <w:rPr>
                <w:rFonts w:ascii="Times New Roman CYR" w:hAnsi="Times New Roman CYR" w:cs="Times New Roman CYR"/>
                <w:color w:val="0070C0"/>
                <w:sz w:val="24"/>
                <w:szCs w:val="24"/>
              </w:rPr>
            </w:pPr>
            <w:r>
              <w:rPr>
                <w:rFonts w:ascii="Times New Roman CYR" w:hAnsi="Times New Roman CYR" w:cs="Times New Roman CYR"/>
                <w:color w:val="0070C0"/>
                <w:sz w:val="24"/>
                <w:szCs w:val="24"/>
              </w:rPr>
              <w:t>Председатель районной организации профсоюзов работников образования ___________________ З.В. Петрова</w:t>
            </w:r>
          </w:p>
          <w:p w:rsidR="00367AB8" w:rsidRPr="001F4B26" w:rsidRDefault="00367AB8" w:rsidP="00367AB8">
            <w:pPr>
              <w:autoSpaceDE w:val="0"/>
              <w:autoSpaceDN w:val="0"/>
              <w:adjustRightInd w:val="0"/>
              <w:spacing w:after="0" w:line="240" w:lineRule="auto"/>
              <w:rPr>
                <w:rFonts w:ascii="Calibri" w:hAnsi="Calibri" w:cs="Calibri"/>
                <w:color w:val="0070C0"/>
              </w:rPr>
            </w:pPr>
          </w:p>
          <w:p w:rsidR="00367AB8" w:rsidRPr="001F4B26" w:rsidRDefault="00367AB8" w:rsidP="00367AB8">
            <w:pPr>
              <w:autoSpaceDE w:val="0"/>
              <w:autoSpaceDN w:val="0"/>
              <w:adjustRightInd w:val="0"/>
              <w:spacing w:after="0" w:line="240" w:lineRule="auto"/>
              <w:jc w:val="center"/>
              <w:rPr>
                <w:rFonts w:ascii="Calibri" w:hAnsi="Calibri" w:cs="Calibri"/>
                <w:color w:val="0070C0"/>
              </w:rPr>
            </w:pPr>
          </w:p>
          <w:p w:rsidR="00367AB8" w:rsidRPr="001F4B26" w:rsidRDefault="00367AB8" w:rsidP="00367AB8">
            <w:pPr>
              <w:autoSpaceDE w:val="0"/>
              <w:autoSpaceDN w:val="0"/>
              <w:adjustRightInd w:val="0"/>
              <w:spacing w:after="0" w:line="240" w:lineRule="auto"/>
              <w:jc w:val="center"/>
              <w:rPr>
                <w:rFonts w:ascii="Calibri" w:hAnsi="Calibri" w:cs="Calibri"/>
                <w:color w:val="0070C0"/>
              </w:rPr>
            </w:pPr>
          </w:p>
          <w:p w:rsidR="00367AB8" w:rsidRPr="001F4B26" w:rsidRDefault="00367AB8" w:rsidP="00367AB8">
            <w:pPr>
              <w:autoSpaceDE w:val="0"/>
              <w:autoSpaceDN w:val="0"/>
              <w:adjustRightInd w:val="0"/>
              <w:spacing w:after="0" w:line="240" w:lineRule="auto"/>
              <w:rPr>
                <w:rFonts w:ascii="Times New Roman CYR" w:hAnsi="Times New Roman CYR" w:cs="Times New Roman CYR"/>
                <w:color w:val="0070C0"/>
                <w:sz w:val="24"/>
                <w:szCs w:val="24"/>
              </w:rPr>
            </w:pPr>
            <w:r w:rsidRPr="001F4B26">
              <w:rPr>
                <w:rFonts w:ascii="Times New Roman CYR" w:hAnsi="Times New Roman CYR" w:cs="Times New Roman CYR"/>
                <w:color w:val="0070C0"/>
                <w:sz w:val="24"/>
                <w:szCs w:val="24"/>
              </w:rPr>
              <w:t>Коллективный договор</w:t>
            </w:r>
          </w:p>
          <w:p w:rsidR="00367AB8" w:rsidRPr="001F4B26" w:rsidRDefault="00367AB8" w:rsidP="00367AB8">
            <w:pPr>
              <w:autoSpaceDE w:val="0"/>
              <w:autoSpaceDN w:val="0"/>
              <w:adjustRightInd w:val="0"/>
              <w:spacing w:after="0" w:line="240" w:lineRule="auto"/>
              <w:rPr>
                <w:rFonts w:ascii="Times New Roman CYR" w:hAnsi="Times New Roman CYR" w:cs="Times New Roman CYR"/>
                <w:color w:val="0070C0"/>
                <w:sz w:val="24"/>
                <w:szCs w:val="24"/>
              </w:rPr>
            </w:pPr>
            <w:r w:rsidRPr="001F4B26">
              <w:rPr>
                <w:rFonts w:ascii="Times New Roman CYR" w:hAnsi="Times New Roman CYR" w:cs="Times New Roman CYR"/>
                <w:color w:val="0070C0"/>
                <w:sz w:val="24"/>
                <w:szCs w:val="24"/>
              </w:rPr>
              <w:t>прошел уведомительную регистрацию</w:t>
            </w:r>
          </w:p>
          <w:p w:rsidR="00367AB8" w:rsidRPr="001F4B26" w:rsidRDefault="00367AB8" w:rsidP="001F4B26">
            <w:pPr>
              <w:autoSpaceDE w:val="0"/>
              <w:autoSpaceDN w:val="0"/>
              <w:adjustRightInd w:val="0"/>
              <w:spacing w:after="0" w:line="240" w:lineRule="auto"/>
              <w:rPr>
                <w:rFonts w:ascii="Times New Roman CYR" w:hAnsi="Times New Roman CYR" w:cs="Times New Roman CYR"/>
                <w:color w:val="0070C0"/>
                <w:sz w:val="24"/>
                <w:szCs w:val="24"/>
              </w:rPr>
            </w:pPr>
            <w:r w:rsidRPr="001F4B26">
              <w:rPr>
                <w:rFonts w:ascii="Times New Roman CYR" w:hAnsi="Times New Roman CYR" w:cs="Times New Roman CYR"/>
                <w:color w:val="0070C0"/>
                <w:sz w:val="24"/>
                <w:szCs w:val="24"/>
              </w:rPr>
              <w:t xml:space="preserve">в </w:t>
            </w:r>
            <w:r w:rsidR="001F4B26">
              <w:rPr>
                <w:rFonts w:ascii="Times New Roman CYR" w:hAnsi="Times New Roman CYR" w:cs="Times New Roman CYR"/>
                <w:color w:val="0070C0"/>
                <w:sz w:val="24"/>
                <w:szCs w:val="24"/>
              </w:rPr>
              <w:t>администрации Цивильского района</w:t>
            </w:r>
          </w:p>
          <w:p w:rsidR="00367AB8" w:rsidRPr="001F4B26" w:rsidRDefault="00367AB8" w:rsidP="00367AB8">
            <w:pPr>
              <w:autoSpaceDE w:val="0"/>
              <w:autoSpaceDN w:val="0"/>
              <w:adjustRightInd w:val="0"/>
              <w:spacing w:after="0" w:line="240" w:lineRule="auto"/>
              <w:rPr>
                <w:rFonts w:ascii="Times New Roman CYR" w:hAnsi="Times New Roman CYR" w:cs="Times New Roman CYR"/>
                <w:color w:val="0070C0"/>
                <w:sz w:val="24"/>
                <w:szCs w:val="24"/>
              </w:rPr>
            </w:pPr>
            <w:r w:rsidRPr="001F4B26">
              <w:rPr>
                <w:rFonts w:ascii="Times New Roman CYR" w:hAnsi="Times New Roman CYR" w:cs="Times New Roman CYR"/>
                <w:color w:val="0070C0"/>
                <w:sz w:val="24"/>
                <w:szCs w:val="24"/>
              </w:rPr>
              <w:t xml:space="preserve">Регистрационный №___ от </w:t>
            </w:r>
            <w:r w:rsidRPr="001F4B26">
              <w:rPr>
                <w:rFonts w:ascii="Times New Roman" w:hAnsi="Times New Roman" w:cs="Times New Roman"/>
                <w:color w:val="0070C0"/>
                <w:sz w:val="24"/>
                <w:szCs w:val="24"/>
              </w:rPr>
              <w:t xml:space="preserve">«___»_____________20___ </w:t>
            </w:r>
            <w:r w:rsidRPr="001F4B26">
              <w:rPr>
                <w:rFonts w:ascii="Times New Roman CYR" w:hAnsi="Times New Roman CYR" w:cs="Times New Roman CYR"/>
                <w:color w:val="0070C0"/>
                <w:sz w:val="24"/>
                <w:szCs w:val="24"/>
              </w:rPr>
              <w:t>года</w:t>
            </w:r>
          </w:p>
          <w:p w:rsidR="00367AB8" w:rsidRPr="001F4B26" w:rsidRDefault="00367AB8" w:rsidP="00367AB8">
            <w:pPr>
              <w:autoSpaceDE w:val="0"/>
              <w:autoSpaceDN w:val="0"/>
              <w:adjustRightInd w:val="0"/>
              <w:spacing w:after="0" w:line="240" w:lineRule="auto"/>
              <w:rPr>
                <w:rFonts w:ascii="Calibri" w:hAnsi="Calibri" w:cs="Calibri"/>
                <w:color w:val="0070C0"/>
              </w:rPr>
            </w:pPr>
          </w:p>
          <w:p w:rsidR="00367AB8" w:rsidRDefault="001F4B26" w:rsidP="00367AB8">
            <w:pPr>
              <w:autoSpaceDE w:val="0"/>
              <w:autoSpaceDN w:val="0"/>
              <w:adjustRightInd w:val="0"/>
              <w:spacing w:after="0" w:line="240" w:lineRule="auto"/>
              <w:rPr>
                <w:rFonts w:ascii="Times New Roman CYR" w:hAnsi="Times New Roman CYR" w:cs="Times New Roman CYR"/>
                <w:color w:val="0070C0"/>
                <w:sz w:val="24"/>
                <w:szCs w:val="24"/>
              </w:rPr>
            </w:pPr>
            <w:r>
              <w:rPr>
                <w:rFonts w:ascii="Times New Roman CYR" w:hAnsi="Times New Roman CYR" w:cs="Times New Roman CYR"/>
                <w:color w:val="0070C0"/>
                <w:sz w:val="24"/>
                <w:szCs w:val="24"/>
              </w:rPr>
              <w:t>Зам. начальника отдела с/х администрации Цивильского</w:t>
            </w:r>
          </w:p>
          <w:p w:rsidR="001F4B26" w:rsidRPr="001F4B26" w:rsidRDefault="001F4B26" w:rsidP="00367AB8">
            <w:pPr>
              <w:autoSpaceDE w:val="0"/>
              <w:autoSpaceDN w:val="0"/>
              <w:adjustRightInd w:val="0"/>
              <w:spacing w:after="0" w:line="240" w:lineRule="auto"/>
              <w:rPr>
                <w:rFonts w:ascii="Times New Roman CYR" w:hAnsi="Times New Roman CYR" w:cs="Times New Roman CYR"/>
                <w:color w:val="0070C0"/>
                <w:sz w:val="24"/>
                <w:szCs w:val="24"/>
              </w:rPr>
            </w:pPr>
            <w:r>
              <w:rPr>
                <w:rFonts w:ascii="Times New Roman CYR" w:hAnsi="Times New Roman CYR" w:cs="Times New Roman CYR"/>
                <w:color w:val="0070C0"/>
                <w:sz w:val="24"/>
                <w:szCs w:val="24"/>
              </w:rPr>
              <w:t>района ______________________А.И. Венедиктов</w:t>
            </w:r>
          </w:p>
          <w:p w:rsidR="00367AB8" w:rsidRDefault="00367AB8" w:rsidP="00367AB8">
            <w:pPr>
              <w:jc w:val="both"/>
            </w:pPr>
          </w:p>
        </w:tc>
      </w:tr>
      <w:tr w:rsidR="00367AB8" w:rsidTr="00367AB8">
        <w:tc>
          <w:tcPr>
            <w:tcW w:w="5743" w:type="dxa"/>
          </w:tcPr>
          <w:p w:rsidR="00367AB8" w:rsidRDefault="00367AB8" w:rsidP="00367AB8">
            <w:pPr>
              <w:jc w:val="both"/>
            </w:pPr>
          </w:p>
        </w:tc>
      </w:tr>
    </w:tbl>
    <w:p w:rsidR="00565C4C" w:rsidRPr="00565C4C" w:rsidRDefault="00A4176E" w:rsidP="00565C4C">
      <w:pPr>
        <w:autoSpaceDE w:val="0"/>
        <w:autoSpaceDN w:val="0"/>
        <w:adjustRightInd w:val="0"/>
        <w:spacing w:after="0" w:line="240" w:lineRule="auto"/>
        <w:rPr>
          <w:rFonts w:ascii="Calibri" w:hAnsi="Calibri" w:cs="Calibri"/>
        </w:rPr>
      </w:pPr>
      <w:r w:rsidRPr="00A4176E">
        <w:rPr>
          <w:noProof/>
          <w:lang w:eastAsia="en-US"/>
        </w:rPr>
        <w:pict>
          <v:group id="_x0000_s1026" style="position:absolute;margin-left:322.65pt;margin-top:141.7pt;width:264.55pt;height:690.65pt;z-index:251660288;mso-position-horizontal-relative:page;mso-position-vertical-relative:page" coordorigin="5531,1258" coordsize="5291,13813">
            <v:shape id="_x0000_s1027" type="#_x0000_t32" style="position:absolute;left:6519;top:1258;width:4303;height:10040;flip:x" o:connectortype="straight" strokecolor="#a7bfde"/>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v:shape>
              <v:oval id="_x0000_s1030" style="position:absolute;left:6117;top:10212;width:4526;height:4258;rotation:41366637fd;flip:y" fillcolor="#d3dfee" stroked="f" strokecolor="#a7bfde"/>
              <v:oval id="_x0000_s1031" style="position:absolute;left:6217;top:10481;width:3424;height:3221;rotation:41366637fd;flip:y" fillcolor="#7ba0cd" stroked="f" strokecolor="#a7bfde"/>
            </v:group>
            <w10:wrap anchorx="page" anchory="page"/>
          </v:group>
        </w:pict>
      </w:r>
      <w:r w:rsidRPr="00A4176E">
        <w:rPr>
          <w:noProof/>
          <w:lang w:eastAsia="en-US"/>
        </w:rPr>
        <w:pict>
          <v:group id="_x0000_s1037" style="position:absolute;margin-left:-11.4pt;margin-top:118.7pt;width:529.55pt;height:380.95pt;z-index:251662336;mso-position-horizontal-relative:page;mso-position-vertical-relative:page" coordorigin="15,15" coordsize="9296,7619" o:allowincell="f">
            <v:shape id="_x0000_s1038" type="#_x0000_t32" style="position:absolute;left:15;top:15;width:7512;height:7386" o:connectortype="straight" strokecolor="#a7bfde"/>
            <v:group id="_x0000_s1039" style="position:absolute;left:7095;top:5418;width:2216;height:2216" coordorigin="7907,4350" coordsize="2216,2216">
              <v:oval id="_x0000_s1040" style="position:absolute;left:7907;top:4350;width:2216;height:2216" fillcolor="#a7bfde" stroked="f"/>
              <v:oval id="_x0000_s1041" style="position:absolute;left:7961;top:4684;width:1813;height:1813" fillcolor="#d3dfee" stroked="f"/>
              <v:oval id="_x0000_s1042" style="position:absolute;left:8006;top:5027;width:1375;height:1375" fillcolor="#7ba0cd" stroked="f"/>
            </v:group>
            <w10:wrap anchorx="page" anchory="page"/>
          </v:group>
        </w:pict>
      </w:r>
      <w:r w:rsidR="00367AB8">
        <w:br w:type="page"/>
      </w:r>
    </w:p>
    <w:p w:rsidR="00565C4C" w:rsidRPr="00F1012C" w:rsidRDefault="00565C4C" w:rsidP="00565C4C">
      <w:pPr>
        <w:autoSpaceDE w:val="0"/>
        <w:autoSpaceDN w:val="0"/>
        <w:adjustRightInd w:val="0"/>
        <w:spacing w:after="0" w:line="240" w:lineRule="auto"/>
        <w:jc w:val="center"/>
        <w:rPr>
          <w:rFonts w:ascii="Times New Roman CYR" w:hAnsi="Times New Roman CYR" w:cs="Times New Roman CYR"/>
          <w:b/>
          <w:bCs/>
          <w:sz w:val="24"/>
          <w:szCs w:val="24"/>
        </w:rPr>
      </w:pPr>
      <w:r w:rsidRPr="00F1012C">
        <w:rPr>
          <w:rFonts w:ascii="Times New Roman" w:hAnsi="Times New Roman" w:cs="Times New Roman"/>
          <w:b/>
          <w:bCs/>
          <w:sz w:val="24"/>
          <w:szCs w:val="24"/>
          <w:lang w:val="en-US"/>
        </w:rPr>
        <w:lastRenderedPageBreak/>
        <w:t>I</w:t>
      </w:r>
      <w:r w:rsidRPr="00F1012C">
        <w:rPr>
          <w:rFonts w:ascii="Times New Roman" w:hAnsi="Times New Roman" w:cs="Times New Roman"/>
          <w:b/>
          <w:bCs/>
          <w:sz w:val="24"/>
          <w:szCs w:val="24"/>
        </w:rPr>
        <w:t xml:space="preserve">. </w:t>
      </w:r>
      <w:r w:rsidRPr="00F1012C">
        <w:rPr>
          <w:rFonts w:ascii="Times New Roman CYR" w:hAnsi="Times New Roman CYR" w:cs="Times New Roman CYR"/>
          <w:b/>
          <w:bCs/>
          <w:sz w:val="24"/>
          <w:szCs w:val="24"/>
        </w:rPr>
        <w:t>ОБЩИЕ ПОЛОЖЕНИЯ</w:t>
      </w:r>
    </w:p>
    <w:p w:rsidR="00565C4C" w:rsidRPr="00F1012C" w:rsidRDefault="00565C4C" w:rsidP="00565C4C">
      <w:pPr>
        <w:autoSpaceDE w:val="0"/>
        <w:autoSpaceDN w:val="0"/>
        <w:adjustRightInd w:val="0"/>
        <w:spacing w:after="0" w:line="240" w:lineRule="auto"/>
        <w:jc w:val="center"/>
        <w:rPr>
          <w:rFonts w:ascii="Calibri" w:hAnsi="Calibri" w:cs="Calibri"/>
          <w:sz w:val="24"/>
          <w:szCs w:val="24"/>
        </w:rPr>
      </w:pP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1.1. </w:t>
      </w:r>
      <w:r w:rsidRPr="00F1012C">
        <w:rPr>
          <w:rFonts w:ascii="Times New Roman CYR" w:hAnsi="Times New Roman CYR" w:cs="Times New Roman CYR"/>
          <w:sz w:val="24"/>
          <w:szCs w:val="24"/>
        </w:rP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367AB8" w:rsidRPr="00F1012C">
        <w:rPr>
          <w:rFonts w:ascii="Times New Roman CYR" w:hAnsi="Times New Roman CYR" w:cs="Times New Roman CYR"/>
          <w:sz w:val="24"/>
          <w:szCs w:val="24"/>
        </w:rPr>
        <w:t xml:space="preserve">Муниципальном бюджетном общеобразовательном учреждении  «Таушкасинская средняя общеобразовательная школа имени полного кавалера орденов Славы Германа Терентьевича Прокопьева» Цивильского района Чувашской Республики (МБОУ «Таушкасинская СОШ им. Г.Т. Прокопьева») </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1.2. </w:t>
      </w:r>
      <w:r w:rsidRPr="00F1012C">
        <w:rPr>
          <w:rFonts w:ascii="Times New Roman CYR" w:hAnsi="Times New Roman CYR" w:cs="Times New Roman CYR"/>
          <w:sz w:val="24"/>
          <w:szCs w:val="24"/>
        </w:rPr>
        <w:t>Основой для заключения коллективного договора являются:</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sz w:val="24"/>
          <w:szCs w:val="24"/>
        </w:rPr>
      </w:pPr>
      <w:r w:rsidRPr="00F1012C">
        <w:rPr>
          <w:rFonts w:ascii="Times New Roman CYR" w:hAnsi="Times New Roman CYR" w:cs="Times New Roman CYR"/>
          <w:sz w:val="24"/>
          <w:szCs w:val="24"/>
        </w:rPr>
        <w:t>Трудовой кодекс Российской Федерации (далее – ТК РФ);</w:t>
      </w:r>
    </w:p>
    <w:p w:rsidR="00565C4C" w:rsidRPr="00F1012C" w:rsidRDefault="00565C4C" w:rsidP="00565C4C">
      <w:pPr>
        <w:autoSpaceDE w:val="0"/>
        <w:autoSpaceDN w:val="0"/>
        <w:adjustRightInd w:val="0"/>
        <w:spacing w:after="0" w:line="240" w:lineRule="auto"/>
        <w:ind w:firstLine="567"/>
        <w:jc w:val="both"/>
        <w:rPr>
          <w:rFonts w:ascii="Times New Roman" w:hAnsi="Times New Roman" w:cs="Times New Roman"/>
          <w:sz w:val="24"/>
          <w:szCs w:val="24"/>
        </w:rPr>
      </w:pPr>
      <w:r w:rsidRPr="00F1012C">
        <w:rPr>
          <w:rFonts w:ascii="Times New Roman CYR" w:hAnsi="Times New Roman CYR" w:cs="Times New Roman CYR"/>
          <w:sz w:val="24"/>
          <w:szCs w:val="24"/>
        </w:rPr>
        <w:t xml:space="preserve">Федеральный закон от 12 января 1996 г. № 10-ФЗ </w:t>
      </w:r>
      <w:r w:rsidRPr="00F1012C">
        <w:rPr>
          <w:rFonts w:ascii="Times New Roman" w:hAnsi="Times New Roman" w:cs="Times New Roman"/>
          <w:sz w:val="24"/>
          <w:szCs w:val="24"/>
        </w:rPr>
        <w:t>«</w:t>
      </w:r>
      <w:r w:rsidRPr="00F1012C">
        <w:rPr>
          <w:rFonts w:ascii="Times New Roman CYR" w:hAnsi="Times New Roman CYR" w:cs="Times New Roman CYR"/>
          <w:sz w:val="24"/>
          <w:szCs w:val="24"/>
        </w:rPr>
        <w:t>О профессиональных союзах, их правах и гарантиях деятельности</w:t>
      </w:r>
      <w:r w:rsidRPr="00F1012C">
        <w:rPr>
          <w:rFonts w:ascii="Times New Roman" w:hAnsi="Times New Roman" w:cs="Times New Roman"/>
          <w:sz w:val="24"/>
          <w:szCs w:val="24"/>
        </w:rPr>
        <w:t>»;</w:t>
      </w:r>
    </w:p>
    <w:p w:rsidR="00565C4C" w:rsidRPr="00F1012C" w:rsidRDefault="00565C4C" w:rsidP="00565C4C">
      <w:pPr>
        <w:autoSpaceDE w:val="0"/>
        <w:autoSpaceDN w:val="0"/>
        <w:adjustRightInd w:val="0"/>
        <w:spacing w:after="0" w:line="240" w:lineRule="auto"/>
        <w:ind w:firstLine="567"/>
        <w:jc w:val="both"/>
        <w:rPr>
          <w:rFonts w:ascii="Times New Roman" w:hAnsi="Times New Roman" w:cs="Times New Roman"/>
          <w:sz w:val="24"/>
          <w:szCs w:val="24"/>
        </w:rPr>
      </w:pPr>
      <w:r w:rsidRPr="00F1012C">
        <w:rPr>
          <w:rFonts w:ascii="Times New Roman CYR" w:hAnsi="Times New Roman CYR" w:cs="Times New Roman CYR"/>
          <w:sz w:val="24"/>
          <w:szCs w:val="24"/>
        </w:rPr>
        <w:t xml:space="preserve">Федеральный закон от 29 декабря 2012 г. 273-ФЗ </w:t>
      </w:r>
      <w:r w:rsidRPr="00F1012C">
        <w:rPr>
          <w:rFonts w:ascii="Times New Roman" w:hAnsi="Times New Roman" w:cs="Times New Roman"/>
          <w:sz w:val="24"/>
          <w:szCs w:val="24"/>
        </w:rPr>
        <w:t>«</w:t>
      </w:r>
      <w:r w:rsidRPr="00F1012C">
        <w:rPr>
          <w:rFonts w:ascii="Times New Roman CYR" w:hAnsi="Times New Roman CYR" w:cs="Times New Roman CYR"/>
          <w:sz w:val="24"/>
          <w:szCs w:val="24"/>
        </w:rPr>
        <w:t>Об образовании в Российской Федерации</w:t>
      </w:r>
      <w:r w:rsidRPr="00F1012C">
        <w:rPr>
          <w:rFonts w:ascii="Times New Roman" w:hAnsi="Times New Roman" w:cs="Times New Roman"/>
          <w:sz w:val="24"/>
          <w:szCs w:val="24"/>
        </w:rPr>
        <w:t>»;</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i/>
          <w:iCs/>
          <w:sz w:val="24"/>
          <w:szCs w:val="24"/>
        </w:rPr>
      </w:pPr>
      <w:r w:rsidRPr="00F1012C">
        <w:rPr>
          <w:rFonts w:ascii="Times New Roman CYR" w:hAnsi="Times New Roman CYR" w:cs="Times New Roman CYR"/>
          <w:sz w:val="24"/>
          <w:szCs w:val="24"/>
        </w:rPr>
        <w:t xml:space="preserve">Закон ЧР </w:t>
      </w:r>
      <w:r w:rsidRPr="00F1012C">
        <w:rPr>
          <w:rFonts w:ascii="Times New Roman" w:hAnsi="Times New Roman" w:cs="Times New Roman"/>
          <w:sz w:val="24"/>
          <w:szCs w:val="24"/>
        </w:rPr>
        <w:t>«</w:t>
      </w:r>
      <w:r w:rsidRPr="00F1012C">
        <w:rPr>
          <w:rFonts w:ascii="Times New Roman CYR" w:hAnsi="Times New Roman CYR" w:cs="Times New Roman CYR"/>
          <w:sz w:val="24"/>
          <w:szCs w:val="24"/>
        </w:rPr>
        <w:t>О социальном партнерстве</w:t>
      </w: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от 30 марта 2006 г. № 7 (в редакции от 05.06.2013 г. № 28)</w:t>
      </w:r>
      <w:r w:rsidRPr="00F1012C">
        <w:rPr>
          <w:rFonts w:ascii="Times New Roman CYR" w:hAnsi="Times New Roman CYR" w:cs="Times New Roman CYR"/>
          <w:i/>
          <w:iCs/>
          <w:sz w:val="24"/>
          <w:szCs w:val="24"/>
        </w:rPr>
        <w:t>;</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i/>
          <w:iCs/>
          <w:sz w:val="24"/>
          <w:szCs w:val="24"/>
        </w:rPr>
      </w:pPr>
      <w:r w:rsidRPr="00F1012C">
        <w:rPr>
          <w:rFonts w:ascii="Times New Roman CYR" w:hAnsi="Times New Roman CYR" w:cs="Times New Roman CYR"/>
          <w:sz w:val="24"/>
          <w:szCs w:val="24"/>
        </w:rPr>
        <w:t>Действующее Отраслевое соглашение по организациям, находящимся в ведении Министерства образования и науки Российской Федерации</w:t>
      </w:r>
      <w:r w:rsidRPr="00F1012C">
        <w:rPr>
          <w:rFonts w:ascii="Times New Roman CYR" w:hAnsi="Times New Roman CYR" w:cs="Times New Roman CYR"/>
          <w:i/>
          <w:iCs/>
          <w:sz w:val="24"/>
          <w:szCs w:val="24"/>
        </w:rPr>
        <w:t>;</w:t>
      </w:r>
    </w:p>
    <w:p w:rsidR="00565C4C" w:rsidRPr="00F1012C" w:rsidRDefault="00565C4C" w:rsidP="00565C4C">
      <w:pPr>
        <w:autoSpaceDE w:val="0"/>
        <w:autoSpaceDN w:val="0"/>
        <w:adjustRightInd w:val="0"/>
        <w:spacing w:after="0" w:line="240" w:lineRule="auto"/>
        <w:ind w:firstLine="540"/>
        <w:jc w:val="both"/>
        <w:rPr>
          <w:rFonts w:ascii="Times New Roman CYR" w:hAnsi="Times New Roman CYR" w:cs="Times New Roman CYR"/>
          <w:i/>
          <w:iCs/>
          <w:sz w:val="24"/>
          <w:szCs w:val="24"/>
        </w:rPr>
      </w:pPr>
      <w:r w:rsidRPr="00F1012C">
        <w:rPr>
          <w:rFonts w:ascii="Times New Roman CYR" w:hAnsi="Times New Roman CYR" w:cs="Times New Roman CYR"/>
          <w:sz w:val="24"/>
          <w:szCs w:val="24"/>
        </w:rPr>
        <w:t>Действующие Республиканское и соответствующее муниципальное отраслевые соглашения по решению социально-экономических проблем и обеспечению правовых гарантий работников образования</w:t>
      </w:r>
      <w:r w:rsidRPr="00F1012C">
        <w:rPr>
          <w:rFonts w:ascii="Times New Roman CYR" w:hAnsi="Times New Roman CYR" w:cs="Times New Roman CYR"/>
          <w:i/>
          <w:iCs/>
          <w:sz w:val="24"/>
          <w:szCs w:val="24"/>
        </w:rPr>
        <w:t>.</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sz w:val="24"/>
          <w:szCs w:val="24"/>
        </w:rPr>
      </w:pPr>
      <w:r w:rsidRPr="00F1012C">
        <w:rPr>
          <w:rFonts w:ascii="Times New Roman CYR" w:hAnsi="Times New Roman CYR" w:cs="Times New Roman CYR"/>
          <w:sz w:val="24"/>
          <w:szCs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sz w:val="24"/>
          <w:szCs w:val="24"/>
        </w:rPr>
      </w:pPr>
      <w:r w:rsidRPr="00F1012C">
        <w:rPr>
          <w:rFonts w:ascii="Times New Roman" w:hAnsi="Times New Roman" w:cs="Times New Roman"/>
          <w:sz w:val="24"/>
          <w:szCs w:val="24"/>
        </w:rPr>
        <w:t>1.3.</w:t>
      </w:r>
      <w:r w:rsidRPr="00F1012C">
        <w:rPr>
          <w:rFonts w:ascii="Times New Roman CYR" w:hAnsi="Times New Roman CYR" w:cs="Times New Roman CYR"/>
          <w:sz w:val="24"/>
          <w:szCs w:val="24"/>
        </w:rPr>
        <w:t xml:space="preserve">Сторонами коллективного договора являются: </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sz w:val="24"/>
          <w:szCs w:val="24"/>
        </w:rPr>
      </w:pPr>
      <w:r w:rsidRPr="00F1012C">
        <w:rPr>
          <w:rFonts w:ascii="Times New Roman CYR" w:hAnsi="Times New Roman CYR" w:cs="Times New Roman CYR"/>
          <w:sz w:val="24"/>
          <w:szCs w:val="24"/>
        </w:rPr>
        <w:t xml:space="preserve">работодатель в лице его представителя – руководителя образовательной организации </w:t>
      </w:r>
      <w:r w:rsidR="00367AB8" w:rsidRPr="00F1012C">
        <w:rPr>
          <w:rFonts w:ascii="Times New Roman CYR" w:hAnsi="Times New Roman CYR" w:cs="Times New Roman CYR"/>
          <w:sz w:val="24"/>
          <w:szCs w:val="24"/>
        </w:rPr>
        <w:t xml:space="preserve">Директора Кудряшова Анатолия Алексеевича </w:t>
      </w:r>
      <w:r w:rsidRPr="00F1012C">
        <w:rPr>
          <w:rFonts w:ascii="Times New Roman CYR" w:hAnsi="Times New Roman CYR" w:cs="Times New Roman CYR"/>
          <w:sz w:val="24"/>
          <w:szCs w:val="24"/>
        </w:rPr>
        <w:t>(далее – работодатель);</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sz w:val="24"/>
          <w:szCs w:val="24"/>
        </w:rPr>
      </w:pPr>
      <w:r w:rsidRPr="00F1012C">
        <w:rPr>
          <w:rFonts w:ascii="Times New Roman CYR" w:hAnsi="Times New Roman CYR" w:cs="Times New Roman CYR"/>
          <w:sz w:val="24"/>
          <w:szCs w:val="24"/>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00367AB8" w:rsidRPr="00F1012C">
        <w:rPr>
          <w:rFonts w:ascii="Times New Roman CYR" w:hAnsi="Times New Roman CYR" w:cs="Times New Roman CYR"/>
          <w:sz w:val="24"/>
          <w:szCs w:val="24"/>
        </w:rPr>
        <w:t xml:space="preserve"> Антоновой Надежды Евлогиевны.</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1.4. </w:t>
      </w:r>
      <w:r w:rsidRPr="00F1012C">
        <w:rPr>
          <w:rFonts w:ascii="Times New Roman CYR" w:hAnsi="Times New Roman CYR" w:cs="Times New Roman CYR"/>
          <w:sz w:val="24"/>
          <w:szCs w:val="24"/>
        </w:rPr>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1.5. </w:t>
      </w:r>
      <w:r w:rsidRPr="00F1012C">
        <w:rPr>
          <w:rFonts w:ascii="Times New Roman CYR" w:hAnsi="Times New Roman CYR" w:cs="Times New Roman CYR"/>
          <w:sz w:val="24"/>
          <w:szCs w:val="24"/>
        </w:rPr>
        <w:t xml:space="preserve">Работодатель обязан ознакомить под роспись с текстом коллективного договора всех работников образовательной организации в течение </w:t>
      </w:r>
      <w:r w:rsidR="00367AB8" w:rsidRPr="00F1012C">
        <w:rPr>
          <w:rFonts w:ascii="Times New Roman CYR" w:hAnsi="Times New Roman CYR" w:cs="Times New Roman CYR"/>
          <w:sz w:val="24"/>
          <w:szCs w:val="24"/>
        </w:rPr>
        <w:t>10</w:t>
      </w:r>
      <w:r w:rsidRPr="00F1012C">
        <w:rPr>
          <w:rFonts w:ascii="Times New Roman CYR" w:hAnsi="Times New Roman CYR" w:cs="Times New Roman CYR"/>
          <w:sz w:val="24"/>
          <w:szCs w:val="24"/>
        </w:rPr>
        <w:t xml:space="preserve"> дней после его подписания.</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1.6. </w:t>
      </w:r>
      <w:r w:rsidRPr="00F1012C">
        <w:rPr>
          <w:rFonts w:ascii="Times New Roman CYR" w:hAnsi="Times New Roman CYR" w:cs="Times New Roman CYR"/>
          <w:sz w:val="24"/>
          <w:szCs w:val="24"/>
        </w:rPr>
        <w:t>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1.7. </w:t>
      </w:r>
      <w:r w:rsidRPr="00F1012C">
        <w:rPr>
          <w:rFonts w:ascii="Times New Roman CYR" w:hAnsi="Times New Roman CYR" w:cs="Times New Roman CYR"/>
          <w:sz w:val="24"/>
          <w:szCs w:val="24"/>
        </w:rPr>
        <w:t>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1.8. </w:t>
      </w:r>
      <w:r w:rsidRPr="00F1012C">
        <w:rPr>
          <w:rFonts w:ascii="Times New Roman CYR" w:hAnsi="Times New Roman CYR" w:cs="Times New Roman CYR"/>
          <w:sz w:val="24"/>
          <w:szCs w:val="24"/>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w:t>
      </w:r>
      <w:r w:rsidRPr="00F1012C">
        <w:rPr>
          <w:rFonts w:ascii="Times New Roman CYR" w:hAnsi="Times New Roman CYR" w:cs="Times New Roman CYR"/>
          <w:sz w:val="24"/>
          <w:szCs w:val="24"/>
        </w:rPr>
        <w:lastRenderedPageBreak/>
        <w:t>трех лет, которое осуществляется в порядке, аналогичном порядку внесения изменений и дополнений в коллективный договор.</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1.9. </w:t>
      </w:r>
      <w:r w:rsidRPr="00F1012C">
        <w:rPr>
          <w:rFonts w:ascii="Times New Roman CYR" w:hAnsi="Times New Roman CYR" w:cs="Times New Roman CYR"/>
          <w:sz w:val="24"/>
          <w:szCs w:val="24"/>
        </w:rPr>
        <w:t>При ликвидации образовательной организации коллективный договор сохраняет свое действие в течение всего срока проведения ликвидации.</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1.10. </w:t>
      </w:r>
      <w:r w:rsidRPr="00F1012C">
        <w:rPr>
          <w:rFonts w:ascii="Times New Roman CYR" w:hAnsi="Times New Roman CYR" w:cs="Times New Roman CYR"/>
          <w:sz w:val="24"/>
          <w:szCs w:val="24"/>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sz w:val="24"/>
          <w:szCs w:val="24"/>
        </w:rPr>
      </w:pPr>
      <w:r w:rsidRPr="00F1012C">
        <w:rPr>
          <w:rFonts w:ascii="Times New Roman CYR" w:hAnsi="Times New Roman CYR" w:cs="Times New Roman CYR"/>
          <w:sz w:val="24"/>
          <w:szCs w:val="24"/>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565C4C" w:rsidRPr="00F1012C" w:rsidRDefault="00565C4C" w:rsidP="00565C4C">
      <w:pPr>
        <w:autoSpaceDE w:val="0"/>
        <w:autoSpaceDN w:val="0"/>
        <w:adjustRightInd w:val="0"/>
        <w:spacing w:after="0" w:line="240" w:lineRule="auto"/>
        <w:ind w:firstLine="540"/>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1.11. </w:t>
      </w:r>
      <w:r w:rsidRPr="00F1012C">
        <w:rPr>
          <w:rFonts w:ascii="Times New Roman CYR" w:hAnsi="Times New Roman CYR" w:cs="Times New Roman CYR"/>
          <w:sz w:val="24"/>
          <w:szCs w:val="24"/>
        </w:rPr>
        <w:t>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1.12. </w:t>
      </w:r>
      <w:r w:rsidRPr="00F1012C">
        <w:rPr>
          <w:rFonts w:ascii="Times New Roman CYR" w:hAnsi="Times New Roman CYR" w:cs="Times New Roman CYR"/>
          <w:sz w:val="24"/>
          <w:szCs w:val="24"/>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1.13. </w:t>
      </w:r>
      <w:r w:rsidRPr="00F1012C">
        <w:rPr>
          <w:rFonts w:ascii="Times New Roman CYR" w:hAnsi="Times New Roman CYR" w:cs="Times New Roman CYR"/>
          <w:sz w:val="24"/>
          <w:szCs w:val="24"/>
        </w:rPr>
        <w:t>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565C4C" w:rsidRPr="00F1012C" w:rsidRDefault="00565C4C" w:rsidP="00565C4C">
      <w:pPr>
        <w:autoSpaceDE w:val="0"/>
        <w:autoSpaceDN w:val="0"/>
        <w:adjustRightInd w:val="0"/>
        <w:spacing w:after="0" w:line="240" w:lineRule="auto"/>
        <w:ind w:firstLine="540"/>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1.14. </w:t>
      </w:r>
      <w:r w:rsidRPr="00F1012C">
        <w:rPr>
          <w:rFonts w:ascii="Times New Roman CYR" w:hAnsi="Times New Roman CYR" w:cs="Times New Roman CYR"/>
          <w:sz w:val="24"/>
          <w:szCs w:val="24"/>
        </w:rPr>
        <w:t>Работодатель обязуется обеспечивать гласность содержания и выполнения условий коллективного договора.</w:t>
      </w:r>
    </w:p>
    <w:p w:rsidR="00565C4C" w:rsidRPr="00F1012C" w:rsidRDefault="00565C4C" w:rsidP="00565C4C">
      <w:pPr>
        <w:autoSpaceDE w:val="0"/>
        <w:autoSpaceDN w:val="0"/>
        <w:adjustRightInd w:val="0"/>
        <w:spacing w:after="0" w:line="240" w:lineRule="auto"/>
        <w:ind w:firstLine="540"/>
        <w:jc w:val="both"/>
        <w:rPr>
          <w:rFonts w:ascii="Times New Roman" w:hAnsi="Times New Roman" w:cs="Times New Roman"/>
          <w:sz w:val="24"/>
          <w:szCs w:val="24"/>
        </w:rPr>
      </w:pPr>
      <w:r w:rsidRPr="00F1012C">
        <w:rPr>
          <w:rFonts w:ascii="Times New Roman CYR" w:hAnsi="Times New Roman CYR" w:cs="Times New Roman CYR"/>
          <w:sz w:val="24"/>
          <w:szCs w:val="24"/>
        </w:rPr>
        <w:t xml:space="preserve">Копия коллективного договора размещается работодателем на сайте образовательной организации в сети </w:t>
      </w:r>
      <w:r w:rsidRPr="00F1012C">
        <w:rPr>
          <w:rFonts w:ascii="Times New Roman" w:hAnsi="Times New Roman" w:cs="Times New Roman"/>
          <w:sz w:val="24"/>
          <w:szCs w:val="24"/>
        </w:rPr>
        <w:t>«</w:t>
      </w:r>
      <w:r w:rsidRPr="00F1012C">
        <w:rPr>
          <w:rFonts w:ascii="Times New Roman CYR" w:hAnsi="Times New Roman CYR" w:cs="Times New Roman CYR"/>
          <w:sz w:val="24"/>
          <w:szCs w:val="24"/>
        </w:rPr>
        <w:t>Интернет</w:t>
      </w:r>
      <w:r w:rsidRPr="00F1012C">
        <w:rPr>
          <w:rFonts w:ascii="Times New Roman" w:hAnsi="Times New Roman" w:cs="Times New Roman"/>
          <w:sz w:val="24"/>
          <w:szCs w:val="24"/>
        </w:rPr>
        <w:t>».</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1.15. </w:t>
      </w:r>
      <w:r w:rsidRPr="00F1012C">
        <w:rPr>
          <w:rFonts w:ascii="Times New Roman CYR" w:hAnsi="Times New Roman CYR" w:cs="Times New Roman CYR"/>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1.16. </w:t>
      </w:r>
      <w:r w:rsidRPr="00F1012C">
        <w:rPr>
          <w:rFonts w:ascii="Times New Roman CYR" w:hAnsi="Times New Roman CYR" w:cs="Times New Roman CYR"/>
          <w:sz w:val="24"/>
          <w:szCs w:val="24"/>
        </w:rPr>
        <w:t xml:space="preserve">Настоящий коллективный договор вступает в силу с момента его подписания сторонами  и действует по </w:t>
      </w:r>
      <w:r w:rsidR="009D32CC" w:rsidRPr="00F1012C">
        <w:rPr>
          <w:rFonts w:ascii="Times New Roman CYR" w:hAnsi="Times New Roman CYR" w:cs="Times New Roman CYR"/>
          <w:sz w:val="24"/>
          <w:szCs w:val="24"/>
        </w:rPr>
        <w:t>31 декабря 2021 года</w:t>
      </w:r>
      <w:r w:rsidRPr="00F1012C">
        <w:rPr>
          <w:rFonts w:ascii="Times New Roman CYR" w:hAnsi="Times New Roman CYR" w:cs="Times New Roman CYR"/>
          <w:sz w:val="24"/>
          <w:szCs w:val="24"/>
        </w:rPr>
        <w:t xml:space="preserve"> включительно.</w:t>
      </w:r>
    </w:p>
    <w:p w:rsidR="00565C4C" w:rsidRPr="00F1012C" w:rsidRDefault="00565C4C" w:rsidP="00565C4C">
      <w:pPr>
        <w:autoSpaceDE w:val="0"/>
        <w:autoSpaceDN w:val="0"/>
        <w:adjustRightInd w:val="0"/>
        <w:spacing w:after="0" w:line="240" w:lineRule="auto"/>
        <w:rPr>
          <w:rFonts w:ascii="Calibri" w:hAnsi="Calibri" w:cs="Calibri"/>
          <w:sz w:val="24"/>
          <w:szCs w:val="24"/>
        </w:rPr>
      </w:pPr>
    </w:p>
    <w:p w:rsidR="00565C4C" w:rsidRPr="00F1012C" w:rsidRDefault="00565C4C" w:rsidP="00565C4C">
      <w:pPr>
        <w:autoSpaceDE w:val="0"/>
        <w:autoSpaceDN w:val="0"/>
        <w:adjustRightInd w:val="0"/>
        <w:spacing w:after="0" w:line="240" w:lineRule="auto"/>
        <w:rPr>
          <w:rFonts w:ascii="Calibri" w:hAnsi="Calibri" w:cs="Calibri"/>
          <w:sz w:val="24"/>
          <w:szCs w:val="24"/>
        </w:rPr>
      </w:pPr>
    </w:p>
    <w:p w:rsidR="00565C4C" w:rsidRPr="00F1012C" w:rsidRDefault="00565C4C" w:rsidP="00565C4C">
      <w:pPr>
        <w:autoSpaceDE w:val="0"/>
        <w:autoSpaceDN w:val="0"/>
        <w:adjustRightInd w:val="0"/>
        <w:spacing w:after="0" w:line="240" w:lineRule="auto"/>
        <w:jc w:val="center"/>
        <w:rPr>
          <w:rFonts w:ascii="Times New Roman CYR" w:hAnsi="Times New Roman CYR" w:cs="Times New Roman CYR"/>
          <w:b/>
          <w:bCs/>
          <w:caps/>
          <w:sz w:val="24"/>
          <w:szCs w:val="24"/>
        </w:rPr>
      </w:pPr>
      <w:r w:rsidRPr="00F1012C">
        <w:rPr>
          <w:rFonts w:ascii="Times New Roman" w:hAnsi="Times New Roman" w:cs="Times New Roman"/>
          <w:b/>
          <w:bCs/>
          <w:caps/>
          <w:sz w:val="24"/>
          <w:szCs w:val="24"/>
          <w:lang w:val="en-US"/>
        </w:rPr>
        <w:t>II</w:t>
      </w:r>
      <w:r w:rsidRPr="00F1012C">
        <w:rPr>
          <w:rFonts w:ascii="Times New Roman" w:hAnsi="Times New Roman" w:cs="Times New Roman"/>
          <w:b/>
          <w:bCs/>
          <w:caps/>
          <w:sz w:val="24"/>
          <w:szCs w:val="24"/>
        </w:rPr>
        <w:t xml:space="preserve">. </w:t>
      </w:r>
      <w:r w:rsidRPr="00F1012C">
        <w:rPr>
          <w:rFonts w:ascii="Times New Roman CYR" w:hAnsi="Times New Roman CYR" w:cs="Times New Roman CYR"/>
          <w:b/>
          <w:bCs/>
          <w:caps/>
          <w:sz w:val="24"/>
          <w:szCs w:val="24"/>
        </w:rPr>
        <w:t>ГАРАНТИИ ПРИ ЗАКЛЮЧЕНИИ, изменении И РАСТОРЖЕНИИ ТРУДОВОГО ДОГОВОРа</w:t>
      </w:r>
    </w:p>
    <w:p w:rsidR="00565C4C" w:rsidRPr="00F1012C" w:rsidRDefault="00565C4C" w:rsidP="00565C4C">
      <w:pPr>
        <w:autoSpaceDE w:val="0"/>
        <w:autoSpaceDN w:val="0"/>
        <w:adjustRightInd w:val="0"/>
        <w:spacing w:after="0" w:line="240" w:lineRule="auto"/>
        <w:rPr>
          <w:rFonts w:ascii="Calibri" w:hAnsi="Calibri" w:cs="Calibri"/>
          <w:sz w:val="24"/>
          <w:szCs w:val="24"/>
        </w:rPr>
      </w:pPr>
    </w:p>
    <w:p w:rsidR="00565C4C" w:rsidRPr="00F1012C" w:rsidRDefault="00565C4C" w:rsidP="00565C4C">
      <w:pPr>
        <w:autoSpaceDE w:val="0"/>
        <w:autoSpaceDN w:val="0"/>
        <w:adjustRightInd w:val="0"/>
        <w:spacing w:after="0" w:line="240" w:lineRule="auto"/>
        <w:jc w:val="both"/>
        <w:rPr>
          <w:rFonts w:ascii="Times New Roman CYR" w:hAnsi="Times New Roman CYR" w:cs="Times New Roman CYR"/>
          <w:sz w:val="24"/>
          <w:szCs w:val="24"/>
        </w:rPr>
      </w:pPr>
      <w:r w:rsidRPr="00F1012C">
        <w:rPr>
          <w:rFonts w:ascii="Times New Roman" w:hAnsi="Times New Roman" w:cs="Times New Roman"/>
          <w:sz w:val="24"/>
          <w:szCs w:val="24"/>
        </w:rPr>
        <w:tab/>
        <w:t>2.</w:t>
      </w:r>
      <w:r w:rsidRPr="00F1012C">
        <w:rPr>
          <w:rFonts w:ascii="Times New Roman" w:hAnsi="Times New Roman" w:cs="Times New Roman"/>
          <w:sz w:val="24"/>
          <w:szCs w:val="24"/>
        </w:rPr>
        <w:tab/>
      </w:r>
      <w:r w:rsidRPr="00F1012C">
        <w:rPr>
          <w:rFonts w:ascii="Times New Roman CYR" w:hAnsi="Times New Roman CYR" w:cs="Times New Roman CYR"/>
          <w:sz w:val="24"/>
          <w:szCs w:val="24"/>
        </w:rPr>
        <w:t>Стороны договорились, что:</w:t>
      </w:r>
    </w:p>
    <w:p w:rsidR="00565C4C" w:rsidRPr="00F1012C" w:rsidRDefault="00565C4C" w:rsidP="00565C4C">
      <w:pPr>
        <w:autoSpaceDE w:val="0"/>
        <w:autoSpaceDN w:val="0"/>
        <w:adjustRightInd w:val="0"/>
        <w:spacing w:after="0" w:line="240" w:lineRule="auto"/>
        <w:jc w:val="both"/>
        <w:rPr>
          <w:rFonts w:ascii="Times New Roman CYR" w:hAnsi="Times New Roman CYR" w:cs="Times New Roman CYR"/>
          <w:sz w:val="24"/>
          <w:szCs w:val="24"/>
        </w:rPr>
      </w:pPr>
      <w:r w:rsidRPr="00F1012C">
        <w:rPr>
          <w:rFonts w:ascii="Times New Roman" w:hAnsi="Times New Roman" w:cs="Times New Roman"/>
          <w:sz w:val="24"/>
          <w:szCs w:val="24"/>
        </w:rPr>
        <w:tab/>
        <w:t>2.1.</w:t>
      </w:r>
      <w:r w:rsidRPr="00F1012C">
        <w:rPr>
          <w:rFonts w:ascii="Times New Roman" w:hAnsi="Times New Roman" w:cs="Times New Roman"/>
          <w:sz w:val="24"/>
          <w:szCs w:val="24"/>
        </w:rPr>
        <w:tab/>
      </w:r>
      <w:r w:rsidRPr="00F1012C">
        <w:rPr>
          <w:rFonts w:ascii="Times New Roman CYR" w:hAnsi="Times New Roman CYR" w:cs="Times New Roman CYR"/>
          <w:sz w:val="24"/>
          <w:szCs w:val="24"/>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565C4C" w:rsidRPr="00F1012C" w:rsidRDefault="00565C4C" w:rsidP="00565C4C">
      <w:pPr>
        <w:autoSpaceDE w:val="0"/>
        <w:autoSpaceDN w:val="0"/>
        <w:adjustRightInd w:val="0"/>
        <w:spacing w:after="0" w:line="240" w:lineRule="auto"/>
        <w:jc w:val="both"/>
        <w:rPr>
          <w:rFonts w:ascii="Times New Roman CYR" w:hAnsi="Times New Roman CYR" w:cs="Times New Roman CYR"/>
          <w:sz w:val="24"/>
          <w:szCs w:val="24"/>
        </w:rPr>
      </w:pPr>
      <w:r w:rsidRPr="00F1012C">
        <w:rPr>
          <w:rFonts w:ascii="Times New Roman" w:hAnsi="Times New Roman" w:cs="Times New Roman"/>
          <w:sz w:val="24"/>
          <w:szCs w:val="24"/>
        </w:rPr>
        <w:tab/>
        <w:t>2.2.</w:t>
      </w:r>
      <w:r w:rsidRPr="00F1012C">
        <w:rPr>
          <w:rFonts w:ascii="Times New Roman" w:hAnsi="Times New Roman" w:cs="Times New Roman"/>
          <w:sz w:val="24"/>
          <w:szCs w:val="24"/>
        </w:rPr>
        <w:tab/>
      </w:r>
      <w:r w:rsidRPr="00F1012C">
        <w:rPr>
          <w:rFonts w:ascii="Times New Roman CYR" w:hAnsi="Times New Roman CYR" w:cs="Times New Roman CYR"/>
          <w:sz w:val="24"/>
          <w:szCs w:val="24"/>
        </w:rPr>
        <w:t>Работодатель обязуется:</w:t>
      </w:r>
    </w:p>
    <w:p w:rsidR="00565C4C" w:rsidRPr="00F1012C" w:rsidRDefault="00565C4C" w:rsidP="00565C4C">
      <w:pPr>
        <w:autoSpaceDE w:val="0"/>
        <w:autoSpaceDN w:val="0"/>
        <w:adjustRightInd w:val="0"/>
        <w:spacing w:after="0" w:line="240" w:lineRule="auto"/>
        <w:jc w:val="both"/>
        <w:rPr>
          <w:rFonts w:ascii="Times New Roman CYR" w:hAnsi="Times New Roman CYR" w:cs="Times New Roman CYR"/>
          <w:sz w:val="24"/>
          <w:szCs w:val="24"/>
        </w:rPr>
      </w:pPr>
      <w:r w:rsidRPr="00F1012C">
        <w:rPr>
          <w:rFonts w:ascii="Times New Roman" w:hAnsi="Times New Roman" w:cs="Times New Roman"/>
          <w:sz w:val="24"/>
          <w:szCs w:val="24"/>
        </w:rPr>
        <w:tab/>
        <w:t xml:space="preserve">2.2.1. </w:t>
      </w:r>
      <w:r w:rsidRPr="00F1012C">
        <w:rPr>
          <w:rFonts w:ascii="Times New Roman CYR" w:hAnsi="Times New Roman CYR" w:cs="Times New Roman CYR"/>
          <w:sz w:val="24"/>
          <w:szCs w:val="24"/>
        </w:rPr>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2.2.2. </w:t>
      </w:r>
      <w:r w:rsidRPr="00F1012C">
        <w:rPr>
          <w:rFonts w:ascii="Times New Roman CYR" w:hAnsi="Times New Roman CYR" w:cs="Times New Roman CYR"/>
          <w:sz w:val="24"/>
          <w:szCs w:val="24"/>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2.2.3. </w:t>
      </w:r>
      <w:r w:rsidRPr="00F1012C">
        <w:rPr>
          <w:rFonts w:ascii="Times New Roman CYR" w:hAnsi="Times New Roman CYR" w:cs="Times New Roman CYR"/>
          <w:sz w:val="24"/>
          <w:szCs w:val="24"/>
        </w:rPr>
        <w:t>В трудовой договор включать обязательные условия, указанные в статье 57 ТК РФ.</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w:t>
      </w:r>
      <w:r w:rsidRPr="00F1012C">
        <w:rPr>
          <w:rFonts w:ascii="Times New Roman CYR" w:hAnsi="Times New Roman CYR" w:cs="Times New Roman CYR"/>
          <w:sz w:val="24"/>
          <w:szCs w:val="24"/>
        </w:rPr>
        <w:lastRenderedPageBreak/>
        <w:t>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В трудовом договоре оговаривать объем учебной нагрузки (педагогической работы)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Высвобождающуюся в связи с увольнением педагогических работников учебную нагрузку (педагогическую работу) предлагать, прежде всего, тем педагогическим работникам, учебная нагрузка (педагогическая работа) которых установлена в объеме менее нормы часов за ставку заработной платы.</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2.2.4. </w:t>
      </w:r>
      <w:r w:rsidRPr="00F1012C">
        <w:rPr>
          <w:rFonts w:ascii="Times New Roman CYR" w:hAnsi="Times New Roman CYR" w:cs="Times New Roman CYR"/>
          <w:sz w:val="24"/>
          <w:szCs w:val="24"/>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w:t>
      </w:r>
      <w:r w:rsidRPr="00F1012C">
        <w:rPr>
          <w:rFonts w:ascii="Times New Roman" w:hAnsi="Times New Roman" w:cs="Times New Roman"/>
          <w:sz w:val="24"/>
          <w:szCs w:val="24"/>
          <w:lang w:val="en-US"/>
        </w:rPr>
        <w:t> </w:t>
      </w:r>
      <w:r w:rsidRPr="00F1012C">
        <w:rPr>
          <w:rFonts w:ascii="Times New Roman CYR" w:hAnsi="Times New Roman CYR" w:cs="Times New Roman CYR"/>
          <w:sz w:val="24"/>
          <w:szCs w:val="24"/>
        </w:rPr>
        <w:t>РФ.</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CYR" w:hAnsi="Times New Roman CYR" w:cs="Times New Roman CYR"/>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2.2.5. </w:t>
      </w:r>
      <w:r w:rsidRPr="00F1012C">
        <w:rPr>
          <w:rFonts w:ascii="Times New Roman CYR" w:hAnsi="Times New Roman CYR" w:cs="Times New Roman CYR"/>
          <w:sz w:val="24"/>
          <w:szCs w:val="24"/>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2.2.6.</w:t>
      </w:r>
      <w:r w:rsidRPr="00F1012C">
        <w:rPr>
          <w:rFonts w:ascii="Times New Roman" w:hAnsi="Times New Roman" w:cs="Times New Roman"/>
          <w:sz w:val="24"/>
          <w:szCs w:val="24"/>
        </w:rPr>
        <w:tab/>
      </w:r>
      <w:r w:rsidRPr="00F1012C">
        <w:rPr>
          <w:rFonts w:ascii="Times New Roman CYR" w:hAnsi="Times New Roman CYR" w:cs="Times New Roman CY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2.2.7.</w:t>
      </w:r>
      <w:r w:rsidRPr="00F1012C">
        <w:rPr>
          <w:rFonts w:ascii="Times New Roman" w:hAnsi="Times New Roman" w:cs="Times New Roman"/>
          <w:sz w:val="24"/>
          <w:szCs w:val="24"/>
        </w:rPr>
        <w:tab/>
      </w:r>
      <w:r w:rsidRPr="00F1012C">
        <w:rPr>
          <w:rFonts w:ascii="Times New Roman CYR" w:hAnsi="Times New Roman CYR" w:cs="Times New Roman CYR"/>
          <w:sz w:val="24"/>
          <w:szCs w:val="24"/>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Массовым является увольнение 10 % от общего числа работников в течение  30 дней.</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2.2.8.</w:t>
      </w:r>
      <w:r w:rsidRPr="00F1012C">
        <w:rPr>
          <w:rFonts w:ascii="Times New Roman" w:hAnsi="Times New Roman" w:cs="Times New Roman"/>
          <w:sz w:val="24"/>
          <w:szCs w:val="24"/>
        </w:rPr>
        <w:tab/>
      </w:r>
      <w:r w:rsidRPr="00F1012C">
        <w:rPr>
          <w:rFonts w:ascii="Times New Roman CYR" w:hAnsi="Times New Roman CYR" w:cs="Times New Roman CYR"/>
          <w:sz w:val="24"/>
          <w:szCs w:val="24"/>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565C4C" w:rsidRPr="00F1012C" w:rsidRDefault="00565C4C" w:rsidP="00565C4C">
      <w:pPr>
        <w:autoSpaceDE w:val="0"/>
        <w:autoSpaceDN w:val="0"/>
        <w:adjustRightInd w:val="0"/>
        <w:spacing w:after="0" w:line="240" w:lineRule="auto"/>
        <w:jc w:val="both"/>
        <w:rPr>
          <w:rFonts w:ascii="Times New Roman CYR" w:hAnsi="Times New Roman CYR" w:cs="Times New Roman CYR"/>
          <w:sz w:val="24"/>
          <w:szCs w:val="24"/>
        </w:rPr>
      </w:pPr>
      <w:r w:rsidRPr="00F1012C">
        <w:rPr>
          <w:rFonts w:ascii="Times New Roman" w:hAnsi="Times New Roman" w:cs="Times New Roman"/>
          <w:sz w:val="24"/>
          <w:szCs w:val="24"/>
        </w:rPr>
        <w:tab/>
        <w:t xml:space="preserve">- </w:t>
      </w:r>
      <w:r w:rsidRPr="00F1012C">
        <w:rPr>
          <w:rFonts w:ascii="Times New Roman CYR" w:hAnsi="Times New Roman CYR" w:cs="Times New Roman CYR"/>
          <w:sz w:val="24"/>
          <w:szCs w:val="24"/>
        </w:rPr>
        <w:t>предпенсионного возраста (за 2 года до пенсии, в том числе досрочной);</w:t>
      </w:r>
    </w:p>
    <w:p w:rsidR="00565C4C" w:rsidRPr="00F1012C" w:rsidRDefault="00565C4C" w:rsidP="00565C4C">
      <w:pPr>
        <w:autoSpaceDE w:val="0"/>
        <w:autoSpaceDN w:val="0"/>
        <w:adjustRightInd w:val="0"/>
        <w:spacing w:after="0" w:line="240" w:lineRule="auto"/>
        <w:jc w:val="both"/>
        <w:rPr>
          <w:rFonts w:ascii="Times New Roman CYR" w:hAnsi="Times New Roman CYR" w:cs="Times New Roman CYR"/>
          <w:sz w:val="24"/>
          <w:szCs w:val="24"/>
        </w:rPr>
      </w:pPr>
      <w:r w:rsidRPr="00F1012C">
        <w:rPr>
          <w:rFonts w:ascii="Times New Roman" w:hAnsi="Times New Roman" w:cs="Times New Roman"/>
          <w:sz w:val="24"/>
          <w:szCs w:val="24"/>
        </w:rPr>
        <w:tab/>
        <w:t xml:space="preserve">- </w:t>
      </w:r>
      <w:r w:rsidRPr="00F1012C">
        <w:rPr>
          <w:rFonts w:ascii="Times New Roman CYR" w:hAnsi="Times New Roman CYR" w:cs="Times New Roman CYR"/>
          <w:sz w:val="24"/>
          <w:szCs w:val="24"/>
        </w:rPr>
        <w:t>проработавшие в организации свыше 10 лет;</w:t>
      </w:r>
    </w:p>
    <w:p w:rsidR="00565C4C" w:rsidRPr="00F1012C" w:rsidRDefault="00565C4C" w:rsidP="00565C4C">
      <w:pPr>
        <w:autoSpaceDE w:val="0"/>
        <w:autoSpaceDN w:val="0"/>
        <w:adjustRightInd w:val="0"/>
        <w:spacing w:after="0" w:line="240" w:lineRule="auto"/>
        <w:jc w:val="both"/>
        <w:rPr>
          <w:rFonts w:ascii="Times New Roman CYR" w:hAnsi="Times New Roman CYR" w:cs="Times New Roman CYR"/>
          <w:sz w:val="24"/>
          <w:szCs w:val="24"/>
        </w:rPr>
      </w:pPr>
      <w:r w:rsidRPr="00F1012C">
        <w:rPr>
          <w:rFonts w:ascii="Times New Roman" w:hAnsi="Times New Roman" w:cs="Times New Roman"/>
          <w:sz w:val="24"/>
          <w:szCs w:val="24"/>
        </w:rPr>
        <w:tab/>
        <w:t xml:space="preserve">- </w:t>
      </w:r>
      <w:r w:rsidRPr="00F1012C">
        <w:rPr>
          <w:rFonts w:ascii="Times New Roman CYR" w:hAnsi="Times New Roman CYR" w:cs="Times New Roman CYR"/>
          <w:sz w:val="24"/>
          <w:szCs w:val="24"/>
        </w:rPr>
        <w:t>одинокие матери, воспитывающие ребенка в возрасте до 16 лет;</w:t>
      </w:r>
    </w:p>
    <w:p w:rsidR="00565C4C" w:rsidRPr="00F1012C" w:rsidRDefault="00565C4C" w:rsidP="00565C4C">
      <w:pPr>
        <w:autoSpaceDE w:val="0"/>
        <w:autoSpaceDN w:val="0"/>
        <w:adjustRightInd w:val="0"/>
        <w:spacing w:after="0" w:line="240" w:lineRule="auto"/>
        <w:jc w:val="both"/>
        <w:rPr>
          <w:rFonts w:ascii="Times New Roman CYR" w:hAnsi="Times New Roman CYR" w:cs="Times New Roman CYR"/>
          <w:sz w:val="24"/>
          <w:szCs w:val="24"/>
        </w:rPr>
      </w:pPr>
      <w:r w:rsidRPr="00F1012C">
        <w:rPr>
          <w:rFonts w:ascii="Times New Roman" w:hAnsi="Times New Roman" w:cs="Times New Roman"/>
          <w:sz w:val="24"/>
          <w:szCs w:val="24"/>
        </w:rPr>
        <w:tab/>
        <w:t xml:space="preserve">- </w:t>
      </w:r>
      <w:r w:rsidRPr="00F1012C">
        <w:rPr>
          <w:rFonts w:ascii="Times New Roman CYR" w:hAnsi="Times New Roman CYR" w:cs="Times New Roman CYR"/>
          <w:sz w:val="24"/>
          <w:szCs w:val="24"/>
        </w:rPr>
        <w:t>одинокие отцы, воспитывающие ребенка в возрасте до 16 лет;</w:t>
      </w:r>
    </w:p>
    <w:p w:rsidR="00565C4C" w:rsidRPr="00F1012C" w:rsidRDefault="00565C4C" w:rsidP="00565C4C">
      <w:pPr>
        <w:autoSpaceDE w:val="0"/>
        <w:autoSpaceDN w:val="0"/>
        <w:adjustRightInd w:val="0"/>
        <w:spacing w:after="0" w:line="240" w:lineRule="auto"/>
        <w:jc w:val="both"/>
        <w:rPr>
          <w:rFonts w:ascii="Times New Roman CYR" w:hAnsi="Times New Roman CYR" w:cs="Times New Roman CYR"/>
          <w:sz w:val="24"/>
          <w:szCs w:val="24"/>
        </w:rPr>
      </w:pPr>
      <w:r w:rsidRPr="00F1012C">
        <w:rPr>
          <w:rFonts w:ascii="Times New Roman" w:hAnsi="Times New Roman" w:cs="Times New Roman"/>
          <w:sz w:val="24"/>
          <w:szCs w:val="24"/>
        </w:rPr>
        <w:tab/>
        <w:t xml:space="preserve">- </w:t>
      </w:r>
      <w:r w:rsidRPr="00F1012C">
        <w:rPr>
          <w:rFonts w:ascii="Times New Roman CYR" w:hAnsi="Times New Roman CYR" w:cs="Times New Roman CYR"/>
          <w:sz w:val="24"/>
          <w:szCs w:val="24"/>
        </w:rPr>
        <w:t>родители, имеющие ребенка – инвалида в возрасте до 18 лет;</w:t>
      </w:r>
    </w:p>
    <w:p w:rsidR="00565C4C" w:rsidRPr="00F1012C" w:rsidRDefault="00565C4C" w:rsidP="00565C4C">
      <w:pPr>
        <w:autoSpaceDE w:val="0"/>
        <w:autoSpaceDN w:val="0"/>
        <w:adjustRightInd w:val="0"/>
        <w:spacing w:after="0" w:line="240" w:lineRule="auto"/>
        <w:jc w:val="both"/>
        <w:rPr>
          <w:rFonts w:ascii="Times New Roman CYR" w:hAnsi="Times New Roman CYR" w:cs="Times New Roman CYR"/>
          <w:sz w:val="24"/>
          <w:szCs w:val="24"/>
        </w:rPr>
      </w:pPr>
      <w:r w:rsidRPr="00F1012C">
        <w:rPr>
          <w:rFonts w:ascii="Times New Roman" w:hAnsi="Times New Roman" w:cs="Times New Roman"/>
          <w:sz w:val="24"/>
          <w:szCs w:val="24"/>
        </w:rPr>
        <w:tab/>
        <w:t xml:space="preserve">- </w:t>
      </w:r>
      <w:r w:rsidRPr="00F1012C">
        <w:rPr>
          <w:rFonts w:ascii="Times New Roman CYR" w:hAnsi="Times New Roman CYR" w:cs="Times New Roman CYR"/>
          <w:sz w:val="24"/>
          <w:szCs w:val="24"/>
        </w:rPr>
        <w:t>награжденные государственными и (или) ведомственными наградами в связи с педагогической деятельностью;</w:t>
      </w:r>
    </w:p>
    <w:p w:rsidR="00565C4C" w:rsidRPr="00F1012C" w:rsidRDefault="00565C4C" w:rsidP="00565C4C">
      <w:pPr>
        <w:autoSpaceDE w:val="0"/>
        <w:autoSpaceDN w:val="0"/>
        <w:adjustRightInd w:val="0"/>
        <w:spacing w:after="0" w:line="240" w:lineRule="auto"/>
        <w:jc w:val="both"/>
        <w:rPr>
          <w:rFonts w:ascii="Times New Roman CYR" w:hAnsi="Times New Roman CYR" w:cs="Times New Roman CYR"/>
          <w:sz w:val="24"/>
          <w:szCs w:val="24"/>
        </w:rPr>
      </w:pPr>
      <w:r w:rsidRPr="00F1012C">
        <w:rPr>
          <w:rFonts w:ascii="Times New Roman" w:hAnsi="Times New Roman" w:cs="Times New Roman"/>
          <w:sz w:val="24"/>
          <w:szCs w:val="24"/>
        </w:rPr>
        <w:tab/>
        <w:t xml:space="preserve">- </w:t>
      </w:r>
      <w:r w:rsidRPr="00F1012C">
        <w:rPr>
          <w:rFonts w:ascii="Times New Roman CYR" w:hAnsi="Times New Roman CYR" w:cs="Times New Roman CYR"/>
          <w:sz w:val="24"/>
          <w:szCs w:val="24"/>
        </w:rPr>
        <w:t>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2.2.9. </w:t>
      </w:r>
      <w:r w:rsidRPr="00F1012C">
        <w:rPr>
          <w:rFonts w:ascii="Times New Roman CYR" w:hAnsi="Times New Roman CYR" w:cs="Times New Roman CYR"/>
          <w:sz w:val="24"/>
          <w:szCs w:val="24"/>
        </w:rPr>
        <w:t>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009D32CC" w:rsidRPr="00F1012C">
        <w:rPr>
          <w:rFonts w:ascii="Times New Roman CYR" w:hAnsi="Times New Roman CYR" w:cs="Times New Roman CYR"/>
          <w:sz w:val="24"/>
          <w:szCs w:val="24"/>
        </w:rPr>
        <w:t>8</w:t>
      </w:r>
      <w:r w:rsidRPr="00F1012C">
        <w:rPr>
          <w:rFonts w:ascii="Times New Roman CYR" w:hAnsi="Times New Roman CYR" w:cs="Times New Roman CYR"/>
          <w:sz w:val="24"/>
          <w:szCs w:val="24"/>
        </w:rPr>
        <w:t xml:space="preserve"> часов в неделю) с сохранением среднего заработка.</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lastRenderedPageBreak/>
        <w:t xml:space="preserve">2.2.10. </w:t>
      </w:r>
      <w:r w:rsidRPr="00F1012C">
        <w:rPr>
          <w:rFonts w:ascii="Times New Roman CYR" w:hAnsi="Times New Roman CYR" w:cs="Times New Roman CYR"/>
          <w:sz w:val="24"/>
          <w:szCs w:val="24"/>
        </w:rPr>
        <w:t>Расторжение трудового договора в соответствии с пунктами 2, 3 и 5 части 1 статьи</w:t>
      </w:r>
      <w:r w:rsidRPr="00F1012C">
        <w:rPr>
          <w:rFonts w:ascii="Times New Roman" w:hAnsi="Times New Roman" w:cs="Times New Roman"/>
          <w:sz w:val="24"/>
          <w:szCs w:val="24"/>
          <w:lang w:val="en-US"/>
        </w:rPr>
        <w:t> </w:t>
      </w:r>
      <w:r w:rsidRPr="00F1012C">
        <w:rPr>
          <w:rFonts w:ascii="Times New Roman" w:hAnsi="Times New Roman" w:cs="Times New Roman"/>
          <w:sz w:val="24"/>
          <w:szCs w:val="24"/>
        </w:rPr>
        <w:t xml:space="preserve">81 </w:t>
      </w:r>
      <w:r w:rsidRPr="00F1012C">
        <w:rPr>
          <w:rFonts w:ascii="Times New Roman CYR" w:hAnsi="Times New Roman CYR" w:cs="Times New Roman CYR"/>
          <w:sz w:val="24"/>
          <w:szCs w:val="24"/>
        </w:rPr>
        <w:t>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565C4C" w:rsidRPr="00F1012C" w:rsidRDefault="00565C4C" w:rsidP="00565C4C">
      <w:pPr>
        <w:tabs>
          <w:tab w:val="left" w:pos="1620"/>
        </w:tabs>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2.2.11. </w:t>
      </w:r>
      <w:r w:rsidRPr="00F1012C">
        <w:rPr>
          <w:rFonts w:ascii="Times New Roman CYR" w:hAnsi="Times New Roman CYR" w:cs="Times New Roman CYR"/>
          <w:sz w:val="24"/>
          <w:szCs w:val="24"/>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565C4C" w:rsidRPr="00F1012C" w:rsidRDefault="00565C4C" w:rsidP="00565C4C">
      <w:pPr>
        <w:tabs>
          <w:tab w:val="left" w:pos="1620"/>
        </w:tabs>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2.2.12.</w:t>
      </w:r>
      <w:r w:rsidRPr="00F1012C">
        <w:rPr>
          <w:rFonts w:ascii="Times New Roman" w:hAnsi="Times New Roman" w:cs="Times New Roman"/>
          <w:sz w:val="24"/>
          <w:szCs w:val="24"/>
        </w:rPr>
        <w:tab/>
      </w:r>
      <w:r w:rsidRPr="00F1012C">
        <w:rPr>
          <w:rFonts w:ascii="Times New Roman CYR" w:hAnsi="Times New Roman CYR" w:cs="Times New Roman CYR"/>
          <w:sz w:val="24"/>
          <w:szCs w:val="24"/>
        </w:rPr>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565C4C" w:rsidRPr="00F1012C" w:rsidRDefault="00565C4C" w:rsidP="00565C4C">
      <w:pPr>
        <w:tabs>
          <w:tab w:val="left" w:pos="1620"/>
        </w:tabs>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2.2.13. </w:t>
      </w:r>
      <w:r w:rsidRPr="00F1012C">
        <w:rPr>
          <w:rFonts w:ascii="Times New Roman CYR" w:hAnsi="Times New Roman CYR" w:cs="Times New Roman CYR"/>
          <w:sz w:val="24"/>
          <w:szCs w:val="24"/>
        </w:rPr>
        <w:t xml:space="preserve">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w:t>
      </w:r>
      <w:r w:rsidRPr="00F1012C">
        <w:rPr>
          <w:rFonts w:ascii="Times New Roman" w:hAnsi="Times New Roman" w:cs="Times New Roman"/>
          <w:sz w:val="24"/>
          <w:szCs w:val="24"/>
        </w:rPr>
        <w:t>«</w:t>
      </w:r>
      <w:r w:rsidRPr="00F1012C">
        <w:rPr>
          <w:rFonts w:ascii="Times New Roman CYR" w:hAnsi="Times New Roman CYR" w:cs="Times New Roman CYR"/>
          <w:sz w:val="24"/>
          <w:szCs w:val="24"/>
        </w:rPr>
        <w:t>Об образовании в Российской Федерации</w:t>
      </w: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статьи 196 и 197 ТК РФ).</w:t>
      </w:r>
    </w:p>
    <w:p w:rsidR="00565C4C" w:rsidRPr="00F1012C" w:rsidRDefault="00565C4C" w:rsidP="00565C4C">
      <w:pPr>
        <w:tabs>
          <w:tab w:val="left" w:pos="1620"/>
        </w:tabs>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color w:val="000000"/>
          <w:sz w:val="24"/>
          <w:szCs w:val="24"/>
        </w:rPr>
        <w:t>2.2.14.</w:t>
      </w:r>
      <w:r w:rsidRPr="00F1012C">
        <w:rPr>
          <w:rFonts w:ascii="Times New Roman" w:hAnsi="Times New Roman" w:cs="Times New Roman"/>
          <w:sz w:val="24"/>
          <w:szCs w:val="24"/>
        </w:rPr>
        <w:tab/>
      </w:r>
      <w:r w:rsidRPr="00F1012C">
        <w:rPr>
          <w:rFonts w:ascii="Times New Roman CYR" w:hAnsi="Times New Roman CYR" w:cs="Times New Roman CYR"/>
          <w:sz w:val="24"/>
          <w:szCs w:val="24"/>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F1012C">
        <w:rPr>
          <w:rFonts w:ascii="Times New Roman" w:hAnsi="Times New Roman" w:cs="Times New Roman"/>
          <w:color w:val="000000"/>
          <w:sz w:val="24"/>
          <w:szCs w:val="24"/>
        </w:rPr>
        <w:t>2.2.15.</w:t>
      </w:r>
      <w:r w:rsidRPr="00F1012C">
        <w:rPr>
          <w:rFonts w:ascii="Times New Roman CYR" w:hAnsi="Times New Roman CYR" w:cs="Times New Roman CYR"/>
          <w:color w:val="000000"/>
          <w:sz w:val="24"/>
          <w:szCs w:val="24"/>
        </w:rPr>
        <w:t>В случае направления в служебную командировку работодатель обязан возмещать работнику:</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расходы по проезду;</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расходы по найму жилого помещения;</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дополнительные расходы, связанные с проживанием вне места постоянного жительства (суточные);</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иные расходы, произведенные работником с разрешения или ведома работодателя.</w:t>
      </w:r>
    </w:p>
    <w:p w:rsidR="009D32CC" w:rsidRPr="00F1012C" w:rsidRDefault="00565C4C" w:rsidP="00565C4C">
      <w:pPr>
        <w:tabs>
          <w:tab w:val="left" w:pos="1464"/>
        </w:tabs>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F1012C">
        <w:rPr>
          <w:rFonts w:ascii="Times New Roman CYR" w:hAnsi="Times New Roman CYR" w:cs="Times New Roman CYR"/>
          <w:color w:val="000000"/>
          <w:sz w:val="24"/>
          <w:szCs w:val="24"/>
          <w:highlight w:val="white"/>
        </w:rPr>
        <w:t>Порядок и размеры возмещения расходов, связанных со служебными командировками, работникам определяются нормативными правовыми актами органов местного самоуправления</w:t>
      </w:r>
      <w:r w:rsidR="009D32CC" w:rsidRPr="00F1012C">
        <w:rPr>
          <w:rFonts w:ascii="Times New Roman CYR" w:hAnsi="Times New Roman CYR" w:cs="Times New Roman CYR"/>
          <w:color w:val="000000"/>
          <w:sz w:val="24"/>
          <w:szCs w:val="24"/>
          <w:highlight w:val="white"/>
        </w:rPr>
        <w:t>.</w:t>
      </w:r>
    </w:p>
    <w:p w:rsidR="00565C4C" w:rsidRPr="00F1012C" w:rsidRDefault="00565C4C" w:rsidP="00565C4C">
      <w:pPr>
        <w:tabs>
          <w:tab w:val="left" w:pos="1464"/>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F1012C">
        <w:rPr>
          <w:rFonts w:ascii="Times New Roman CYR" w:hAnsi="Times New Roman CYR" w:cs="Times New Roman CYR"/>
          <w:sz w:val="24"/>
          <w:szCs w:val="24"/>
          <w:highlight w:val="white"/>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565C4C" w:rsidRPr="00F1012C" w:rsidRDefault="00565C4C" w:rsidP="00565C4C">
      <w:pPr>
        <w:tabs>
          <w:tab w:val="left" w:pos="1464"/>
        </w:tabs>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F1012C">
        <w:rPr>
          <w:rFonts w:ascii="Times New Roman CYR" w:hAnsi="Times New Roman CYR" w:cs="Times New Roman CYR"/>
          <w:color w:val="000000"/>
          <w:sz w:val="24"/>
          <w:szCs w:val="24"/>
          <w:highlight w:val="white"/>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 и отражается в приказах о направлении в служебную командировку.</w:t>
      </w:r>
    </w:p>
    <w:p w:rsidR="00565C4C" w:rsidRPr="00F1012C" w:rsidRDefault="00565C4C" w:rsidP="00565C4C">
      <w:pPr>
        <w:tabs>
          <w:tab w:val="left" w:pos="1464"/>
        </w:tabs>
        <w:autoSpaceDE w:val="0"/>
        <w:autoSpaceDN w:val="0"/>
        <w:adjustRightInd w:val="0"/>
        <w:spacing w:after="0" w:line="240" w:lineRule="auto"/>
        <w:ind w:firstLine="731"/>
        <w:jc w:val="both"/>
        <w:rPr>
          <w:rFonts w:ascii="Times New Roman CYR" w:hAnsi="Times New Roman CYR" w:cs="Times New Roman CYR"/>
          <w:color w:val="000000"/>
          <w:sz w:val="24"/>
          <w:szCs w:val="24"/>
          <w:highlight w:val="white"/>
        </w:rPr>
      </w:pPr>
      <w:r w:rsidRPr="00F1012C">
        <w:rPr>
          <w:rFonts w:ascii="Times New Roman CYR" w:hAnsi="Times New Roman CYR" w:cs="Times New Roman CYR"/>
          <w:color w:val="000000"/>
          <w:sz w:val="24"/>
          <w:szCs w:val="24"/>
          <w:highlight w:val="white"/>
        </w:rPr>
        <w:t>Вопрос о явке работника на работу в день выезда в командировку и в день приезда из командировки решается по договоренности с работодателем и может отражаться в приказе о направлении в служебную командировку.</w:t>
      </w:r>
    </w:p>
    <w:p w:rsidR="00565C4C" w:rsidRPr="00F1012C" w:rsidRDefault="00565C4C" w:rsidP="00565C4C">
      <w:pPr>
        <w:tabs>
          <w:tab w:val="left" w:pos="1620"/>
        </w:tabs>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F1012C">
        <w:rPr>
          <w:rFonts w:ascii="Times New Roman" w:hAnsi="Times New Roman" w:cs="Times New Roman"/>
          <w:color w:val="000000"/>
          <w:sz w:val="24"/>
          <w:szCs w:val="24"/>
        </w:rPr>
        <w:lastRenderedPageBreak/>
        <w:t>2.2.16.</w:t>
      </w:r>
      <w:r w:rsidRPr="00F1012C">
        <w:rPr>
          <w:rFonts w:ascii="Times New Roman" w:hAnsi="Times New Roman" w:cs="Times New Roman"/>
          <w:sz w:val="24"/>
          <w:szCs w:val="24"/>
        </w:rPr>
        <w:tab/>
      </w:r>
      <w:r w:rsidRPr="00F1012C">
        <w:rPr>
          <w:rFonts w:ascii="Times New Roman CYR" w:hAnsi="Times New Roman CYR" w:cs="Times New Roman CYR"/>
          <w:sz w:val="24"/>
          <w:szCs w:val="24"/>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F1012C">
        <w:rPr>
          <w:rFonts w:ascii="Times New Roman CYR" w:hAnsi="Times New Roman CYR" w:cs="Times New Roman CYR"/>
          <w:color w:val="000000"/>
          <w:sz w:val="24"/>
          <w:szCs w:val="24"/>
        </w:rPr>
        <w:t>работникам, уже имеющим профессиональное образование соответствующего уровня, и направленным на обучение работодателем.</w:t>
      </w:r>
    </w:p>
    <w:p w:rsidR="00565C4C" w:rsidRPr="00F1012C" w:rsidRDefault="00565C4C" w:rsidP="00565C4C">
      <w:pPr>
        <w:tabs>
          <w:tab w:val="left" w:pos="709"/>
        </w:tabs>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F1012C">
        <w:rPr>
          <w:rFonts w:ascii="Times New Roman" w:hAnsi="Times New Roman" w:cs="Times New Roman"/>
          <w:color w:val="000000"/>
          <w:sz w:val="24"/>
          <w:szCs w:val="24"/>
          <w:highlight w:val="white"/>
        </w:rPr>
        <w:t xml:space="preserve">2.2.17. </w:t>
      </w:r>
      <w:r w:rsidRPr="00F1012C">
        <w:rPr>
          <w:rFonts w:ascii="Times New Roman CYR" w:hAnsi="Times New Roman CYR" w:cs="Times New Roman CYR"/>
          <w:color w:val="000000"/>
          <w:sz w:val="24"/>
          <w:szCs w:val="24"/>
          <w:highlight w:val="white"/>
        </w:rPr>
        <w:t>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565C4C" w:rsidRPr="00F1012C" w:rsidRDefault="00565C4C" w:rsidP="00565C4C">
      <w:pPr>
        <w:tabs>
          <w:tab w:val="left" w:pos="709"/>
          <w:tab w:val="left" w:pos="1620"/>
        </w:tabs>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2.2.18. </w:t>
      </w:r>
      <w:r w:rsidRPr="00F1012C">
        <w:rPr>
          <w:rFonts w:ascii="Times New Roman CYR" w:hAnsi="Times New Roman CYR" w:cs="Times New Roman CYR"/>
          <w:sz w:val="24"/>
          <w:szCs w:val="24"/>
        </w:rPr>
        <w:t>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2.3.</w:t>
      </w:r>
      <w:r w:rsidRPr="00F1012C">
        <w:rPr>
          <w:rFonts w:ascii="Times New Roman" w:hAnsi="Times New Roman" w:cs="Times New Roman"/>
          <w:sz w:val="24"/>
          <w:szCs w:val="24"/>
        </w:rPr>
        <w:tab/>
      </w:r>
      <w:r w:rsidRPr="00F1012C">
        <w:rPr>
          <w:rFonts w:ascii="Times New Roman CYR" w:hAnsi="Times New Roman CYR" w:cs="Times New Roman CYR"/>
          <w:sz w:val="24"/>
          <w:szCs w:val="24"/>
        </w:rPr>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565C4C" w:rsidRPr="00F1012C" w:rsidRDefault="00565C4C" w:rsidP="00565C4C">
      <w:pPr>
        <w:autoSpaceDE w:val="0"/>
        <w:autoSpaceDN w:val="0"/>
        <w:adjustRightInd w:val="0"/>
        <w:spacing w:after="0" w:line="240" w:lineRule="auto"/>
        <w:ind w:firstLine="708"/>
        <w:jc w:val="both"/>
        <w:rPr>
          <w:rFonts w:ascii="Calibri" w:hAnsi="Calibri" w:cs="Calibri"/>
          <w:sz w:val="24"/>
          <w:szCs w:val="24"/>
        </w:rPr>
      </w:pPr>
    </w:p>
    <w:p w:rsidR="00565C4C" w:rsidRPr="00F1012C" w:rsidRDefault="00565C4C" w:rsidP="00565C4C">
      <w:pPr>
        <w:autoSpaceDE w:val="0"/>
        <w:autoSpaceDN w:val="0"/>
        <w:adjustRightInd w:val="0"/>
        <w:spacing w:after="0" w:line="240" w:lineRule="auto"/>
        <w:jc w:val="center"/>
        <w:rPr>
          <w:rFonts w:ascii="Times New Roman CYR" w:hAnsi="Times New Roman CYR" w:cs="Times New Roman CYR"/>
          <w:b/>
          <w:bCs/>
          <w:caps/>
          <w:sz w:val="24"/>
          <w:szCs w:val="24"/>
        </w:rPr>
      </w:pPr>
      <w:r w:rsidRPr="00F1012C">
        <w:rPr>
          <w:rFonts w:ascii="Times New Roman" w:hAnsi="Times New Roman" w:cs="Times New Roman"/>
          <w:b/>
          <w:bCs/>
          <w:caps/>
          <w:sz w:val="24"/>
          <w:szCs w:val="24"/>
          <w:lang w:val="en-US"/>
        </w:rPr>
        <w:t>III</w:t>
      </w:r>
      <w:r w:rsidRPr="00F1012C">
        <w:rPr>
          <w:rFonts w:ascii="Times New Roman" w:hAnsi="Times New Roman" w:cs="Times New Roman"/>
          <w:b/>
          <w:bCs/>
          <w:caps/>
          <w:sz w:val="24"/>
          <w:szCs w:val="24"/>
        </w:rPr>
        <w:t xml:space="preserve">. </w:t>
      </w:r>
      <w:r w:rsidRPr="00F1012C">
        <w:rPr>
          <w:rFonts w:ascii="Times New Roman CYR" w:hAnsi="Times New Roman CYR" w:cs="Times New Roman CYR"/>
          <w:b/>
          <w:bCs/>
          <w:caps/>
          <w:sz w:val="24"/>
          <w:szCs w:val="24"/>
        </w:rPr>
        <w:t>рабочее время и время отдыха</w:t>
      </w:r>
    </w:p>
    <w:p w:rsidR="00565C4C" w:rsidRPr="00F1012C" w:rsidRDefault="00565C4C" w:rsidP="00565C4C">
      <w:pPr>
        <w:autoSpaceDE w:val="0"/>
        <w:autoSpaceDN w:val="0"/>
        <w:adjustRightInd w:val="0"/>
        <w:spacing w:after="0" w:line="240" w:lineRule="auto"/>
        <w:ind w:left="705"/>
        <w:jc w:val="center"/>
        <w:rPr>
          <w:rFonts w:ascii="Calibri" w:hAnsi="Calibri" w:cs="Calibri"/>
          <w:sz w:val="24"/>
          <w:szCs w:val="24"/>
        </w:rPr>
      </w:pP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3.1</w:t>
      </w:r>
      <w:r w:rsidRPr="00F1012C">
        <w:rPr>
          <w:rFonts w:ascii="Times New Roman" w:hAnsi="Times New Roman" w:cs="Times New Roman"/>
          <w:sz w:val="24"/>
          <w:szCs w:val="24"/>
        </w:rPr>
        <w:tab/>
      </w:r>
      <w:r w:rsidRPr="00F1012C">
        <w:rPr>
          <w:rFonts w:ascii="Times New Roman CYR" w:hAnsi="Times New Roman CYR" w:cs="Times New Roman CYR"/>
          <w:sz w:val="24"/>
          <w:szCs w:val="24"/>
        </w:rPr>
        <w:t>Режим рабочего времени и времени отдыха работников, условия и порядок установления учебной нагрузки педагогических работников регулируются нормами приказов Минобрнауки России от 22.12.2014 г. № 1601</w:t>
      </w:r>
      <w:r w:rsidRPr="00F1012C">
        <w:rPr>
          <w:rFonts w:ascii="Arial CYR" w:hAnsi="Arial CYR" w:cs="Arial CYR"/>
          <w:sz w:val="24"/>
          <w:szCs w:val="24"/>
        </w:rPr>
        <w:t xml:space="preserve"> </w:t>
      </w:r>
      <w:r w:rsidRPr="00F1012C">
        <w:rPr>
          <w:rFonts w:ascii="Times New Roman CYR" w:hAnsi="Times New Roman CYR" w:cs="Times New Roman CYR"/>
          <w:sz w:val="24"/>
          <w:szCs w:val="24"/>
        </w:rP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от 11.05.2016 г.№ 536 </w:t>
      </w:r>
      <w:r w:rsidRPr="00F1012C">
        <w:rPr>
          <w:rFonts w:ascii="Times New Roman" w:hAnsi="Times New Roman" w:cs="Times New Roman"/>
          <w:sz w:val="24"/>
          <w:szCs w:val="24"/>
        </w:rPr>
        <w:t>«</w:t>
      </w:r>
      <w:r w:rsidRPr="00F1012C">
        <w:rPr>
          <w:rFonts w:ascii="Times New Roman CYR" w:hAnsi="Times New Roman CYR" w:cs="Times New Roman CYR"/>
          <w:sz w:val="24"/>
          <w:szCs w:val="24"/>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F1012C">
        <w:rPr>
          <w:rFonts w:ascii="Times New Roman CYR" w:hAnsi="Times New Roman CYR" w:cs="Times New Roman CYR"/>
          <w:i/>
          <w:iCs/>
          <w:sz w:val="24"/>
          <w:szCs w:val="24"/>
        </w:rPr>
        <w:t xml:space="preserve"> </w:t>
      </w:r>
      <w:r w:rsidRPr="00F1012C">
        <w:rPr>
          <w:rFonts w:ascii="Times New Roman CYR" w:hAnsi="Times New Roman CYR" w:cs="Times New Roman CYR"/>
          <w:iCs/>
          <w:sz w:val="24"/>
          <w:szCs w:val="24"/>
        </w:rPr>
        <w:t>годовым календарным учебным графиком</w:t>
      </w:r>
      <w:r w:rsidRPr="00F1012C">
        <w:rPr>
          <w:rFonts w:ascii="Times New Roman CYR" w:hAnsi="Times New Roman CYR" w:cs="Times New Roman CYR"/>
          <w:sz w:val="24"/>
          <w:szCs w:val="24"/>
        </w:rPr>
        <w:t xml:space="preserve">, графиками работы, согласованными с выборным органом первичной профсоюзной организации. </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3.2.</w:t>
      </w:r>
      <w:r w:rsidRPr="00F1012C">
        <w:rPr>
          <w:rFonts w:ascii="Times New Roman" w:hAnsi="Times New Roman" w:cs="Times New Roman"/>
          <w:sz w:val="24"/>
          <w:szCs w:val="24"/>
        </w:rPr>
        <w:tab/>
      </w:r>
      <w:r w:rsidRPr="00F1012C">
        <w:rPr>
          <w:rFonts w:ascii="Times New Roman CYR" w:hAnsi="Times New Roman CYR" w:cs="Times New Roman CYR"/>
          <w:sz w:val="24"/>
          <w:szCs w:val="24"/>
        </w:rPr>
        <w:t>Для руководителя, заместителей руководителя, руководителей структурных подразделений, работников из числа административно - хозяйственного, учебно - 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color w:val="000000"/>
          <w:sz w:val="24"/>
          <w:szCs w:val="24"/>
        </w:rPr>
      </w:pPr>
      <w:r w:rsidRPr="00F1012C">
        <w:rPr>
          <w:rFonts w:ascii="Times New Roman" w:hAnsi="Times New Roman" w:cs="Times New Roman"/>
          <w:color w:val="000000"/>
          <w:sz w:val="24"/>
          <w:szCs w:val="24"/>
        </w:rPr>
        <w:t xml:space="preserve">3.3. </w:t>
      </w:r>
      <w:r w:rsidRPr="00F1012C">
        <w:rPr>
          <w:rFonts w:ascii="Times New Roman CYR" w:hAnsi="Times New Roman CYR" w:cs="Times New Roman CYR"/>
          <w:color w:val="000000"/>
          <w:sz w:val="24"/>
          <w:szCs w:val="24"/>
        </w:rPr>
        <w:t>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3.4.</w:t>
      </w:r>
      <w:r w:rsidRPr="00F1012C">
        <w:rPr>
          <w:rFonts w:ascii="Times New Roman" w:hAnsi="Times New Roman" w:cs="Times New Roman"/>
          <w:sz w:val="24"/>
          <w:szCs w:val="24"/>
        </w:rPr>
        <w:tab/>
      </w:r>
      <w:r w:rsidRPr="00F1012C">
        <w:rPr>
          <w:rFonts w:ascii="Times New Roman CYR" w:hAnsi="Times New Roman CYR" w:cs="Times New Roman CYR"/>
          <w:sz w:val="24"/>
          <w:szCs w:val="24"/>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CYR" w:hAnsi="Times New Roman CYR" w:cs="Times New Roman CYR"/>
          <w:sz w:val="24"/>
          <w:szCs w:val="24"/>
        </w:rPr>
        <w:t xml:space="preserve">В зависимости от должности и (или) специальности педагогических работников с учетом особенностей их труда </w:t>
      </w:r>
      <w:hyperlink r:id="rId8" w:history="1">
        <w:r w:rsidRPr="00F1012C">
          <w:rPr>
            <w:rFonts w:ascii="Times New Roman CYR" w:hAnsi="Times New Roman CYR" w:cs="Times New Roman CYR"/>
            <w:color w:val="0000FF"/>
            <w:sz w:val="24"/>
            <w:szCs w:val="24"/>
            <w:u w:val="single"/>
          </w:rPr>
          <w:t>продолжительность</w:t>
        </w:r>
      </w:hyperlink>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Мин</w:t>
      </w:r>
      <w:r w:rsidR="009D32CC" w:rsidRPr="00F1012C">
        <w:rPr>
          <w:rFonts w:ascii="Times New Roman CYR" w:hAnsi="Times New Roman CYR" w:cs="Times New Roman CYR"/>
          <w:sz w:val="24"/>
          <w:szCs w:val="24"/>
        </w:rPr>
        <w:t xml:space="preserve">истерством просвещения </w:t>
      </w:r>
      <w:r w:rsidRPr="00F1012C">
        <w:rPr>
          <w:rFonts w:ascii="Times New Roman CYR" w:hAnsi="Times New Roman CYR" w:cs="Times New Roman CYR"/>
          <w:sz w:val="24"/>
          <w:szCs w:val="24"/>
        </w:rPr>
        <w:t xml:space="preserve"> России .</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3.5. </w:t>
      </w:r>
      <w:r w:rsidRPr="00F1012C">
        <w:rPr>
          <w:rFonts w:ascii="Times New Roman CYR" w:hAnsi="Times New Roman CYR" w:cs="Times New Roman CYR"/>
          <w:sz w:val="24"/>
          <w:szCs w:val="24"/>
        </w:rPr>
        <w:t>Стороны подтверждают, что:</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lastRenderedPageBreak/>
        <w:t>3.5.1.</w:t>
      </w:r>
      <w:r w:rsidRPr="00F1012C">
        <w:rPr>
          <w:rFonts w:ascii="Arial" w:hAnsi="Arial" w:cs="Arial"/>
          <w:sz w:val="24"/>
          <w:szCs w:val="24"/>
        </w:rPr>
        <w:t xml:space="preserve"> </w:t>
      </w:r>
      <w:r w:rsidRPr="00F1012C">
        <w:rPr>
          <w:rFonts w:ascii="Times New Roman CYR" w:hAnsi="Times New Roman CYR" w:cs="Times New Roman CYR"/>
          <w:sz w:val="24"/>
          <w:szCs w:val="24"/>
        </w:rPr>
        <w:t>Объем учебной нагрузки педагогических работников, выполняющих учебную работу, определяется ежегодно на начало учебного года и устанавливается приказом руководителя по  согласованию с выборным органом первичной профсоюзной организации.</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CYR" w:hAnsi="Times New Roman CYR" w:cs="Times New Roman CYR"/>
          <w:sz w:val="24"/>
          <w:szCs w:val="24"/>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3.5.2. </w:t>
      </w:r>
      <w:r w:rsidRPr="00F1012C">
        <w:rPr>
          <w:rFonts w:ascii="Times New Roman CYR" w:hAnsi="Times New Roman CYR" w:cs="Times New Roman CYR"/>
          <w:sz w:val="24"/>
          <w:szCs w:val="24"/>
        </w:rPr>
        <w:t>Устан</w:t>
      </w:r>
      <w:r w:rsidR="009D32CC" w:rsidRPr="00F1012C">
        <w:rPr>
          <w:rFonts w:ascii="Times New Roman CYR" w:hAnsi="Times New Roman CYR" w:cs="Times New Roman CYR"/>
          <w:sz w:val="24"/>
          <w:szCs w:val="24"/>
        </w:rPr>
        <w:t>овленный объем учебной нагрузки</w:t>
      </w:r>
      <w:r w:rsidRPr="00F1012C">
        <w:rPr>
          <w:rFonts w:ascii="Times New Roman CYR" w:hAnsi="Times New Roman CYR" w:cs="Times New Roman CYR"/>
          <w:sz w:val="24"/>
          <w:szCs w:val="24"/>
        </w:rPr>
        <w:t xml:space="preserve">,  а также его последующие  изменения  оговариваются в трудовом договоре с  педагогическим работником,  как обязательные условия трудового договора. </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3.5.3. </w:t>
      </w:r>
      <w:r w:rsidRPr="00F1012C">
        <w:rPr>
          <w:rFonts w:ascii="Times New Roman CYR" w:hAnsi="Times New Roman CYR" w:cs="Times New Roman CYR"/>
          <w:sz w:val="24"/>
          <w:szCs w:val="24"/>
        </w:rPr>
        <w:t>Педагогические работники, выполняющие учебную (педагогическую) работу, привлекаются к работе в образовательной организации в пределах установленного объема учебной нагрузки (педагогической работы), выполнение которой регулируется расписанием учебных  занятий.</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3.5.4. </w:t>
      </w:r>
      <w:r w:rsidRPr="00F1012C">
        <w:rPr>
          <w:rFonts w:ascii="Times New Roman CYR" w:hAnsi="Times New Roman CYR" w:cs="Times New Roman CYR"/>
          <w:sz w:val="24"/>
          <w:szCs w:val="24"/>
        </w:rPr>
        <w:t>При установлении учебной нагрузки на новый учебный год, учителям для которых данная образовательная организация является местом основной работы, сохраняется ее объем и преемственность преподавания предметов в классах.</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3.5.5. </w:t>
      </w:r>
      <w:r w:rsidRPr="00F1012C">
        <w:rPr>
          <w:rFonts w:ascii="Times New Roman CYR" w:hAnsi="Times New Roman CYR" w:cs="Times New Roman CYR"/>
          <w:sz w:val="24"/>
          <w:szCs w:val="24"/>
        </w:rPr>
        <w:t>Объем учебной нагрузки, установленный педагогическим работникам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учебных часов по учебным планам, учебным графикам, сокращения количества обучающихся, количества классов (классов-комплектов).</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3.5.6.</w:t>
      </w:r>
      <w:r w:rsidRPr="00F1012C">
        <w:rPr>
          <w:rFonts w:ascii="Arial" w:hAnsi="Arial" w:cs="Arial"/>
          <w:sz w:val="24"/>
          <w:szCs w:val="24"/>
        </w:rPr>
        <w:t xml:space="preserve"> </w:t>
      </w:r>
      <w:r w:rsidRPr="00F1012C">
        <w:rPr>
          <w:rFonts w:ascii="Times New Roman CYR" w:hAnsi="Times New Roman CYR" w:cs="Times New Roman CYR"/>
          <w:sz w:val="24"/>
          <w:szCs w:val="24"/>
        </w:rPr>
        <w:t>Временное или постоянное изменение (увеличение или снижение) объема учебной нагрузки, педагогическим работникам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в случаях, указанных в пункте 3.5.5 настоящего коллективного договора.</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CYR" w:hAnsi="Times New Roman CYR" w:cs="Times New Roman CYR"/>
          <w:sz w:val="24"/>
          <w:szCs w:val="24"/>
        </w:rPr>
        <w:t>По инициативе работодателя без согласия работника возможно увеличение или снижение  объема учебной нагрузки  в случаях:</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уменьшения количества учебных часов по учебным планам, учебным графикам, сокращения количества обучающихся, количества классов (классов-комплектов),</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восстановления (по решению суда) на работника, ранее выполнявшего эту учебную нагрузку,</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возвращения на работу работника, прервавшего отпуск по уходу за ребенком до достижения им трех лет, или после окончания этого отпуска,</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выхода работника из длительного отпуска (сроком до 1 года).</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3.5.7.</w:t>
      </w:r>
      <w:r w:rsidRPr="00F1012C">
        <w:rPr>
          <w:rFonts w:ascii="Times New Roman CYR" w:hAnsi="Times New Roman CYR" w:cs="Times New Roman CYR"/>
          <w:sz w:val="24"/>
          <w:szCs w:val="24"/>
        </w:rPr>
        <w:t>В случае изм</w:t>
      </w:r>
      <w:r w:rsidR="009D32CC" w:rsidRPr="00F1012C">
        <w:rPr>
          <w:rFonts w:ascii="Times New Roman CYR" w:hAnsi="Times New Roman CYR" w:cs="Times New Roman CYR"/>
          <w:sz w:val="24"/>
          <w:szCs w:val="24"/>
        </w:rPr>
        <w:t xml:space="preserve">енения объема учебной нагрузки </w:t>
      </w:r>
      <w:r w:rsidRPr="00F1012C">
        <w:rPr>
          <w:rFonts w:ascii="Times New Roman CYR" w:hAnsi="Times New Roman CYR" w:cs="Times New Roman CYR"/>
          <w:sz w:val="24"/>
          <w:szCs w:val="24"/>
        </w:rPr>
        <w:t>на новый учебный год руководитель обязан  письменно уведомить педагогического работника не позднее чем за два месяца до момента  изменения учебной нагрузки с указанием причины изменений и внести соответствующие изменения в трудовой договор с работником (за исключением случаев, когда изменения объема учебной нагрузки осуществляется по соглашению сторон трудового договора).</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3.5.8. </w:t>
      </w:r>
      <w:r w:rsidRPr="00F1012C">
        <w:rPr>
          <w:rFonts w:ascii="Times New Roman CYR" w:hAnsi="Times New Roman CYR" w:cs="Times New Roman CYR"/>
          <w:sz w:val="24"/>
          <w:szCs w:val="24"/>
        </w:rPr>
        <w:t>Объем учебной нагрузки учителей меньше нормы часов за ставку заработной платы устанавливается только с их письменного согласия.</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3.5.9 </w:t>
      </w:r>
      <w:r w:rsidRPr="00F1012C">
        <w:rPr>
          <w:rFonts w:ascii="Times New Roman CYR" w:hAnsi="Times New Roman CYR" w:cs="Times New Roman CYR"/>
          <w:sz w:val="24"/>
          <w:szCs w:val="24"/>
        </w:rPr>
        <w:t>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учебной нагрузкой  в объеме не менее ставки.</w:t>
      </w:r>
    </w:p>
    <w:p w:rsidR="00565C4C" w:rsidRPr="00F1012C" w:rsidRDefault="00565C4C" w:rsidP="00565C4C">
      <w:pPr>
        <w:autoSpaceDE w:val="0"/>
        <w:autoSpaceDN w:val="0"/>
        <w:adjustRightInd w:val="0"/>
        <w:spacing w:after="0" w:line="240" w:lineRule="auto"/>
        <w:ind w:firstLine="540"/>
        <w:jc w:val="both"/>
        <w:rPr>
          <w:rFonts w:ascii="Times New Roman CYR" w:hAnsi="Times New Roman CYR" w:cs="Times New Roman CYR"/>
          <w:sz w:val="24"/>
          <w:szCs w:val="24"/>
        </w:rPr>
      </w:pPr>
      <w:r w:rsidRPr="00F1012C">
        <w:rPr>
          <w:rFonts w:ascii="Times New Roman" w:hAnsi="Times New Roman" w:cs="Times New Roman"/>
          <w:sz w:val="24"/>
          <w:szCs w:val="24"/>
        </w:rPr>
        <w:lastRenderedPageBreak/>
        <w:t xml:space="preserve">3.5.10. </w:t>
      </w:r>
      <w:r w:rsidRPr="00F1012C">
        <w:rPr>
          <w:rFonts w:ascii="Times New Roman CYR" w:hAnsi="Times New Roman CYR" w:cs="Times New Roman CYR"/>
          <w:sz w:val="24"/>
          <w:szCs w:val="24"/>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565C4C" w:rsidRPr="00F1012C" w:rsidRDefault="00565C4C" w:rsidP="00565C4C">
      <w:pPr>
        <w:autoSpaceDE w:val="0"/>
        <w:autoSpaceDN w:val="0"/>
        <w:adjustRightInd w:val="0"/>
        <w:spacing w:after="0" w:line="240" w:lineRule="auto"/>
        <w:ind w:firstLine="540"/>
        <w:jc w:val="both"/>
        <w:rPr>
          <w:rFonts w:ascii="Times New Roman CYR" w:hAnsi="Times New Roman CYR" w:cs="Times New Roman CYR"/>
          <w:sz w:val="24"/>
          <w:szCs w:val="24"/>
        </w:rPr>
      </w:pPr>
      <w:r w:rsidRPr="00F1012C">
        <w:rPr>
          <w:rFonts w:ascii="Times New Roman" w:hAnsi="Times New Roman" w:cs="Times New Roman"/>
          <w:sz w:val="24"/>
          <w:szCs w:val="24"/>
        </w:rPr>
        <w:t>3.5.11.</w:t>
      </w:r>
      <w:r w:rsidRPr="00F1012C">
        <w:rPr>
          <w:rFonts w:ascii="Times New Roman CYR" w:hAnsi="Times New Roman CYR" w:cs="Times New Roman CYR"/>
          <w:sz w:val="24"/>
          <w:szCs w:val="24"/>
        </w:rPr>
        <w:t>Тарификация учителей, обучающих на дому длительно болеющих или хронически больных детей, осуществляется на общих основаниях на учебный  год, то есть по 31 августа.</w:t>
      </w:r>
    </w:p>
    <w:p w:rsidR="00565C4C" w:rsidRPr="00F1012C" w:rsidRDefault="00565C4C" w:rsidP="00565C4C">
      <w:pPr>
        <w:autoSpaceDE w:val="0"/>
        <w:autoSpaceDN w:val="0"/>
        <w:adjustRightInd w:val="0"/>
        <w:spacing w:after="0" w:line="240" w:lineRule="auto"/>
        <w:ind w:firstLine="540"/>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3.6. </w:t>
      </w:r>
      <w:r w:rsidRPr="00F1012C">
        <w:rPr>
          <w:rFonts w:ascii="Times New Roman CYR" w:hAnsi="Times New Roman CYR" w:cs="Times New Roman CYR"/>
          <w:sz w:val="24"/>
          <w:szCs w:val="24"/>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565C4C" w:rsidRPr="00F1012C" w:rsidRDefault="00565C4C" w:rsidP="00565C4C">
      <w:pPr>
        <w:autoSpaceDE w:val="0"/>
        <w:autoSpaceDN w:val="0"/>
        <w:adjustRightInd w:val="0"/>
        <w:spacing w:after="0" w:line="240" w:lineRule="auto"/>
        <w:ind w:firstLine="540"/>
        <w:jc w:val="both"/>
        <w:rPr>
          <w:rFonts w:ascii="Times New Roman CYR" w:hAnsi="Times New Roman CYR" w:cs="Times New Roman CYR"/>
          <w:sz w:val="24"/>
          <w:szCs w:val="24"/>
        </w:rPr>
      </w:pPr>
      <w:r w:rsidRPr="00F1012C">
        <w:rPr>
          <w:rFonts w:ascii="Times New Roman CYR" w:hAnsi="Times New Roman CYR" w:cs="Times New Roman CYR"/>
          <w:sz w:val="24"/>
          <w:szCs w:val="24"/>
        </w:rPr>
        <w:t>При составлении расписания  учебных занятий работодатель обязан исключить нерациональные затраты времени работников, выполняющих учебную нагрузку, с тем, чтобы не нарушалась их непрерывная последовательность и не образовывались длительные перерывы между занятиями.</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3.7. </w:t>
      </w:r>
      <w:r w:rsidRPr="00F1012C">
        <w:rPr>
          <w:rFonts w:ascii="Times New Roman CYR" w:hAnsi="Times New Roman CYR" w:cs="Times New Roman CYR"/>
          <w:sz w:val="24"/>
          <w:szCs w:val="24"/>
        </w:rPr>
        <w:t>В дни недели, свободные для работников, ведущих преподавательскую работу, от проведения занятий по расписанию и выполнения непосредственно в образовательной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плату, обязательное присутствие в образовательной организации не требуется.</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CYR" w:hAnsi="Times New Roman CYR" w:cs="Times New Roman CYR"/>
          <w:sz w:val="24"/>
          <w:szCs w:val="24"/>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565C4C" w:rsidRPr="00F1012C" w:rsidRDefault="00565C4C" w:rsidP="00565C4C">
      <w:pPr>
        <w:autoSpaceDE w:val="0"/>
        <w:autoSpaceDN w:val="0"/>
        <w:adjustRightInd w:val="0"/>
        <w:spacing w:after="0" w:line="240" w:lineRule="auto"/>
        <w:ind w:firstLine="540"/>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3.8. </w:t>
      </w:r>
      <w:r w:rsidRPr="00F1012C">
        <w:rPr>
          <w:rFonts w:ascii="Times New Roman CYR" w:hAnsi="Times New Roman CYR" w:cs="Times New Roman CYR"/>
          <w:sz w:val="24"/>
          <w:szCs w:val="24"/>
        </w:rPr>
        <w:t xml:space="preserve">В дни работы к дежурству по образовательной организации педагогические работники привлекаются не ранее чем за </w:t>
      </w:r>
      <w:r w:rsidR="00146E21" w:rsidRPr="00F1012C">
        <w:rPr>
          <w:rFonts w:ascii="Times New Roman CYR" w:hAnsi="Times New Roman CYR" w:cs="Times New Roman CYR"/>
          <w:sz w:val="24"/>
          <w:szCs w:val="24"/>
        </w:rPr>
        <w:t>3</w:t>
      </w:r>
      <w:r w:rsidRPr="00F1012C">
        <w:rPr>
          <w:rFonts w:ascii="Times New Roman CYR" w:hAnsi="Times New Roman CYR" w:cs="Times New Roman CYR"/>
          <w:sz w:val="24"/>
          <w:szCs w:val="24"/>
        </w:rPr>
        <w:t xml:space="preserve">0 минут до начала учебных занятий и не позднее </w:t>
      </w:r>
      <w:r w:rsidR="00146E21" w:rsidRPr="00F1012C">
        <w:rPr>
          <w:rFonts w:ascii="Times New Roman CYR" w:hAnsi="Times New Roman CYR" w:cs="Times New Roman CYR"/>
          <w:sz w:val="24"/>
          <w:szCs w:val="24"/>
        </w:rPr>
        <w:t>3</w:t>
      </w:r>
      <w:r w:rsidRPr="00F1012C">
        <w:rPr>
          <w:rFonts w:ascii="Times New Roman CYR" w:hAnsi="Times New Roman CYR" w:cs="Times New Roman CYR"/>
          <w:sz w:val="24"/>
          <w:szCs w:val="24"/>
        </w:rPr>
        <w:t>0 минут после окончания их последнего учебного занятия.</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3.9. </w:t>
      </w:r>
      <w:r w:rsidRPr="00F1012C">
        <w:rPr>
          <w:rFonts w:ascii="Times New Roman CYR" w:hAnsi="Times New Roman CYR" w:cs="Times New Roman CYR"/>
          <w:sz w:val="24"/>
          <w:szCs w:val="24"/>
        </w:rPr>
        <w:t>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CYR" w:hAnsi="Times New Roman CYR" w:cs="Times New Roman CYR"/>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565C4C" w:rsidRPr="00F1012C" w:rsidRDefault="00565C4C" w:rsidP="00565C4C">
      <w:pPr>
        <w:autoSpaceDE w:val="0"/>
        <w:autoSpaceDN w:val="0"/>
        <w:adjustRightInd w:val="0"/>
        <w:spacing w:after="0" w:line="240" w:lineRule="auto"/>
        <w:ind w:firstLine="540"/>
        <w:jc w:val="both"/>
        <w:rPr>
          <w:rFonts w:ascii="Times New Roman CYR" w:hAnsi="Times New Roman CYR" w:cs="Times New Roman CYR"/>
          <w:color w:val="0070C0"/>
          <w:sz w:val="24"/>
          <w:szCs w:val="24"/>
        </w:rPr>
      </w:pPr>
      <w:r w:rsidRPr="00F1012C">
        <w:rPr>
          <w:rFonts w:ascii="Times New Roman" w:hAnsi="Times New Roman" w:cs="Times New Roman"/>
          <w:sz w:val="24"/>
          <w:szCs w:val="24"/>
        </w:rPr>
        <w:t xml:space="preserve">3.10. </w:t>
      </w:r>
      <w:r w:rsidRPr="00F1012C">
        <w:rPr>
          <w:rFonts w:ascii="Times New Roman CYR" w:hAnsi="Times New Roman CYR" w:cs="Times New Roman CYR"/>
          <w:sz w:val="24"/>
          <w:szCs w:val="24"/>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F1012C">
        <w:rPr>
          <w:rFonts w:ascii="Times New Roman CYR" w:hAnsi="Times New Roman CYR" w:cs="Times New Roman CYR"/>
          <w:color w:val="0070C0"/>
          <w:sz w:val="24"/>
          <w:szCs w:val="24"/>
        </w:rPr>
        <w:t>.</w:t>
      </w:r>
    </w:p>
    <w:p w:rsidR="00565C4C" w:rsidRPr="00F1012C" w:rsidRDefault="00565C4C" w:rsidP="00565C4C">
      <w:pPr>
        <w:autoSpaceDE w:val="0"/>
        <w:autoSpaceDN w:val="0"/>
        <w:adjustRightInd w:val="0"/>
        <w:spacing w:after="0" w:line="240" w:lineRule="auto"/>
        <w:ind w:firstLine="540"/>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3.11. </w:t>
      </w:r>
      <w:r w:rsidRPr="00F1012C">
        <w:rPr>
          <w:rFonts w:ascii="Times New Roman CYR" w:hAnsi="Times New Roman CYR" w:cs="Times New Roman CYR"/>
          <w:sz w:val="24"/>
          <w:szCs w:val="24"/>
        </w:rPr>
        <w:t xml:space="preserve">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w:t>
      </w:r>
      <w:r w:rsidRPr="00F1012C">
        <w:rPr>
          <w:rFonts w:ascii="Times New Roman CYR" w:hAnsi="Times New Roman CYR" w:cs="Times New Roman CYR"/>
          <w:sz w:val="24"/>
          <w:szCs w:val="24"/>
        </w:rPr>
        <w:lastRenderedPageBreak/>
        <w:t>спортивных соревнованиях, тренировочных сборах, экскурсиях, других формах учебной деятельности производится в рамках  не  нормируемой части педагогической работы.</w:t>
      </w:r>
    </w:p>
    <w:p w:rsidR="00565C4C" w:rsidRPr="00F1012C" w:rsidRDefault="00565C4C" w:rsidP="00565C4C">
      <w:pPr>
        <w:autoSpaceDE w:val="0"/>
        <w:autoSpaceDN w:val="0"/>
        <w:adjustRightInd w:val="0"/>
        <w:spacing w:after="0" w:line="240" w:lineRule="auto"/>
        <w:ind w:firstLine="540"/>
        <w:jc w:val="both"/>
        <w:rPr>
          <w:rFonts w:ascii="Times New Roman CYR" w:hAnsi="Times New Roman CYR" w:cs="Times New Roman CYR"/>
          <w:sz w:val="24"/>
          <w:szCs w:val="24"/>
        </w:rPr>
      </w:pPr>
      <w:r w:rsidRPr="00F1012C">
        <w:rPr>
          <w:rFonts w:ascii="Times New Roman CYR" w:hAnsi="Times New Roman CYR" w:cs="Times New Roman CYR"/>
          <w:sz w:val="24"/>
          <w:szCs w:val="24"/>
        </w:rPr>
        <w:t>Учет затрат рабочего времени на выполнение указанных видов работ проводится на основании графиков, планов, расписаний, утвержденных работодателем в установленном порядке с учетом мнения выборного органа первичной профсоюзной организации.</w:t>
      </w:r>
    </w:p>
    <w:p w:rsidR="00565C4C" w:rsidRPr="00F1012C" w:rsidRDefault="00565C4C" w:rsidP="00565C4C">
      <w:pPr>
        <w:autoSpaceDE w:val="0"/>
        <w:autoSpaceDN w:val="0"/>
        <w:adjustRightInd w:val="0"/>
        <w:spacing w:after="0" w:line="240" w:lineRule="auto"/>
        <w:ind w:firstLine="540"/>
        <w:jc w:val="both"/>
        <w:rPr>
          <w:rFonts w:ascii="Times New Roman CYR" w:hAnsi="Times New Roman CYR" w:cs="Times New Roman CYR"/>
          <w:sz w:val="24"/>
          <w:szCs w:val="24"/>
        </w:rPr>
      </w:pPr>
      <w:r w:rsidRPr="00F1012C">
        <w:rPr>
          <w:rFonts w:ascii="Times New Roman CYR" w:hAnsi="Times New Roman CYR" w:cs="Times New Roman CYR"/>
          <w:sz w:val="24"/>
          <w:szCs w:val="24"/>
        </w:rPr>
        <w:t xml:space="preserve">За выполнение указанных видов работ работникам производится выплата стимулирующего характера за качество выполняемых работ. Для этого, при составлении критериев и показателей деятельности работников, используемых для установления баллов, предусматривать </w:t>
      </w:r>
      <w:r w:rsidR="00146E21" w:rsidRPr="00F1012C">
        <w:rPr>
          <w:rFonts w:ascii="Times New Roman CYR" w:hAnsi="Times New Roman CYR" w:cs="Times New Roman CYR"/>
          <w:sz w:val="24"/>
          <w:szCs w:val="24"/>
        </w:rPr>
        <w:t xml:space="preserve"> определенные </w:t>
      </w:r>
      <w:r w:rsidRPr="00F1012C">
        <w:rPr>
          <w:rFonts w:ascii="Times New Roman CYR" w:hAnsi="Times New Roman CYR" w:cs="Times New Roman CYR"/>
          <w:sz w:val="24"/>
          <w:szCs w:val="24"/>
        </w:rPr>
        <w:t>количества баллов за данные виды работ.</w:t>
      </w:r>
    </w:p>
    <w:p w:rsidR="00565C4C" w:rsidRPr="00F1012C" w:rsidRDefault="00565C4C" w:rsidP="00565C4C">
      <w:pPr>
        <w:autoSpaceDE w:val="0"/>
        <w:autoSpaceDN w:val="0"/>
        <w:adjustRightInd w:val="0"/>
        <w:spacing w:after="0" w:line="240" w:lineRule="auto"/>
        <w:ind w:firstLine="540"/>
        <w:jc w:val="both"/>
        <w:rPr>
          <w:rFonts w:ascii="Times New Roman CYR" w:hAnsi="Times New Roman CYR" w:cs="Times New Roman CYR"/>
          <w:sz w:val="24"/>
          <w:szCs w:val="24"/>
        </w:rPr>
      </w:pPr>
      <w:r w:rsidRPr="00F1012C">
        <w:rPr>
          <w:rFonts w:ascii="Times New Roman CYR" w:hAnsi="Times New Roman CYR" w:cs="Times New Roman CYR"/>
          <w:sz w:val="24"/>
          <w:szCs w:val="24"/>
        </w:rPr>
        <w:t xml:space="preserve">Если названные в настоящем пункте коллективного договора виды работ  производятся в выходной или нерабочий праздничный день, то компенсировать эту работу следует по правилам ст.153 Трудового кодекса Российской Федерации. </w:t>
      </w:r>
    </w:p>
    <w:p w:rsidR="00565C4C" w:rsidRPr="00F1012C" w:rsidRDefault="00565C4C" w:rsidP="00565C4C">
      <w:pPr>
        <w:autoSpaceDE w:val="0"/>
        <w:autoSpaceDN w:val="0"/>
        <w:adjustRightInd w:val="0"/>
        <w:spacing w:after="0" w:line="240" w:lineRule="auto"/>
        <w:ind w:firstLine="540"/>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3.12. </w:t>
      </w:r>
      <w:r w:rsidRPr="00F1012C">
        <w:rPr>
          <w:rFonts w:ascii="Times New Roman CYR" w:hAnsi="Times New Roman CYR" w:cs="Times New Roman CYR"/>
          <w:sz w:val="24"/>
          <w:szCs w:val="24"/>
        </w:rPr>
        <w:t>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или организационного  характера)  решается руководителем с учетом мнения выборного органа первичной профсоюзной организации.</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3.13. </w:t>
      </w:r>
      <w:r w:rsidRPr="00F1012C">
        <w:rPr>
          <w:rFonts w:ascii="Times New Roman CYR" w:hAnsi="Times New Roman CYR" w:cs="Times New Roman CYR"/>
          <w:sz w:val="24"/>
          <w:szCs w:val="24"/>
        </w:rPr>
        <w:t>Продолжительность рабочей недели</w:t>
      </w:r>
      <w:r w:rsidR="00146E21" w:rsidRPr="00F1012C">
        <w:rPr>
          <w:rFonts w:ascii="Times New Roman CYR" w:hAnsi="Times New Roman CYR" w:cs="Times New Roman CYR"/>
          <w:sz w:val="24"/>
          <w:szCs w:val="24"/>
        </w:rPr>
        <w:t xml:space="preserve">, </w:t>
      </w:r>
      <w:r w:rsidRPr="00F1012C">
        <w:rPr>
          <w:rFonts w:ascii="Times New Roman CYR" w:hAnsi="Times New Roman CYR" w:cs="Times New Roman CYR"/>
          <w:sz w:val="24"/>
          <w:szCs w:val="24"/>
        </w:rPr>
        <w:t>непрерывная рабочая неделя с выходными днями в неделю устанавливается для работников правилами внутреннего трудового распорядки и трудовыми договорами.</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CYR" w:hAnsi="Times New Roman CYR" w:cs="Times New Roman CYR"/>
          <w:sz w:val="24"/>
          <w:szCs w:val="24"/>
        </w:rPr>
        <w:t>Общим выходным днем является воскресенье.</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3.14. </w:t>
      </w:r>
      <w:r w:rsidRPr="00F1012C">
        <w:rPr>
          <w:rFonts w:ascii="Times New Roman CYR" w:hAnsi="Times New Roman CYR" w:cs="Times New Roman CY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CYR" w:hAnsi="Times New Roman CYR" w:cs="Times New Roman CYR"/>
          <w:sz w:val="24"/>
          <w:szCs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3.15.</w:t>
      </w:r>
      <w:r w:rsidRPr="00F1012C">
        <w:rPr>
          <w:rFonts w:ascii="Times New Roman" w:hAnsi="Times New Roman" w:cs="Times New Roman"/>
          <w:sz w:val="24"/>
          <w:szCs w:val="24"/>
        </w:rPr>
        <w:tab/>
      </w:r>
      <w:r w:rsidRPr="00F1012C">
        <w:rPr>
          <w:rFonts w:ascii="Times New Roman CYR" w:hAnsi="Times New Roman CYR" w:cs="Times New Roman CYR"/>
          <w:sz w:val="24"/>
          <w:szCs w:val="24"/>
        </w:rPr>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CYR" w:hAnsi="Times New Roman CYR" w:cs="Times New Roman CYR"/>
          <w:sz w:val="24"/>
          <w:szCs w:val="24"/>
        </w:rPr>
        <w:t>Перечень должностей работников с ненормированным рабочим днем является приложением к настоящему коллективному договору.</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3.16.</w:t>
      </w:r>
      <w:r w:rsidRPr="00F1012C">
        <w:rPr>
          <w:rFonts w:ascii="Times New Roman" w:hAnsi="Times New Roman" w:cs="Times New Roman"/>
          <w:sz w:val="24"/>
          <w:szCs w:val="24"/>
        </w:rPr>
        <w:tab/>
      </w:r>
      <w:r w:rsidRPr="00F1012C">
        <w:rPr>
          <w:rFonts w:ascii="Times New Roman CYR" w:hAnsi="Times New Roman CYR" w:cs="Times New Roman CYR"/>
          <w:sz w:val="24"/>
          <w:szCs w:val="24"/>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CYR" w:hAnsi="Times New Roman CYR" w:cs="Times New Roman CYR"/>
          <w:sz w:val="24"/>
          <w:szCs w:val="24"/>
        </w:rPr>
        <w:t>Без согласия работников допускается привлечение их к работе в случаях, определенных частью третьей статьи 113 ТК РФ.</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CYR" w:hAnsi="Times New Roman CYR" w:cs="Times New Roman CY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CYR" w:hAnsi="Times New Roman CYR" w:cs="Times New Roman CY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3.17. </w:t>
      </w:r>
      <w:r w:rsidRPr="00F1012C">
        <w:rPr>
          <w:rFonts w:ascii="Times New Roman CYR" w:hAnsi="Times New Roman CYR" w:cs="Times New Roman CYR"/>
          <w:sz w:val="24"/>
          <w:szCs w:val="24"/>
        </w:rPr>
        <w:t>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3.18.</w:t>
      </w:r>
      <w:r w:rsidRPr="00F1012C">
        <w:rPr>
          <w:rFonts w:ascii="Times New Roman" w:hAnsi="Times New Roman" w:cs="Times New Roman"/>
          <w:sz w:val="24"/>
          <w:szCs w:val="24"/>
        </w:rPr>
        <w:tab/>
      </w:r>
      <w:r w:rsidRPr="00F1012C">
        <w:rPr>
          <w:rFonts w:ascii="Times New Roman CYR" w:hAnsi="Times New Roman CYR" w:cs="Times New Roman CYR"/>
          <w:sz w:val="24"/>
          <w:szCs w:val="24"/>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CYR" w:hAnsi="Times New Roman CYR" w:cs="Times New Roman CYR"/>
          <w:sz w:val="24"/>
          <w:szCs w:val="24"/>
        </w:rPr>
        <w:t>Указанный перерыв не предоставляется работнику, если установленная для него продолжительность ежедневной работы (смены) не превышает четырех часов.</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CYR" w:hAnsi="Times New Roman CYR" w:cs="Times New Roman CYR"/>
          <w:sz w:val="24"/>
          <w:szCs w:val="24"/>
        </w:rPr>
        <w:lastRenderedPageBreak/>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3.19.</w:t>
      </w:r>
      <w:r w:rsidRPr="00F1012C">
        <w:rPr>
          <w:rFonts w:ascii="Times New Roman" w:hAnsi="Times New Roman" w:cs="Times New Roman"/>
          <w:sz w:val="24"/>
          <w:szCs w:val="24"/>
        </w:rPr>
        <w:tab/>
      </w:r>
      <w:r w:rsidRPr="00F1012C">
        <w:rPr>
          <w:rFonts w:ascii="Times New Roman CYR" w:hAnsi="Times New Roman CYR" w:cs="Times New Roman CYR"/>
          <w:sz w:val="24"/>
          <w:szCs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3.20.</w:t>
      </w:r>
      <w:r w:rsidRPr="00F1012C">
        <w:rPr>
          <w:rFonts w:ascii="Times New Roman" w:hAnsi="Times New Roman" w:cs="Times New Roman"/>
          <w:sz w:val="24"/>
          <w:szCs w:val="24"/>
        </w:rPr>
        <w:tab/>
      </w:r>
      <w:r w:rsidRPr="00F1012C">
        <w:rPr>
          <w:rFonts w:ascii="Times New Roman CYR" w:hAnsi="Times New Roman CYR" w:cs="Times New Roman CYR"/>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О времени начала отпуска работник должен быть письменно извещен не позднее, чем за две недели до его начала.</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3.21.</w:t>
      </w:r>
      <w:r w:rsidRPr="00F1012C">
        <w:rPr>
          <w:rFonts w:ascii="Times New Roman" w:hAnsi="Times New Roman" w:cs="Times New Roman"/>
          <w:sz w:val="24"/>
          <w:szCs w:val="24"/>
        </w:rPr>
        <w:tab/>
      </w:r>
      <w:r w:rsidRPr="00F1012C">
        <w:rPr>
          <w:rFonts w:ascii="Times New Roman CYR" w:hAnsi="Times New Roman CYR" w:cs="Times New Roman CYR"/>
          <w:sz w:val="24"/>
          <w:szCs w:val="24"/>
        </w:rPr>
        <w:t>В соответствии с законодательством работникам предоставляются ежегодные дополнительные оплачиваемые отпуска</w:t>
      </w:r>
      <w:r w:rsidR="00146E21" w:rsidRPr="00F1012C">
        <w:rPr>
          <w:rFonts w:ascii="Times New Roman CYR" w:hAnsi="Times New Roman CYR" w:cs="Times New Roman CYR"/>
          <w:sz w:val="24"/>
          <w:szCs w:val="24"/>
        </w:rPr>
        <w:t xml:space="preserve"> в соответствии со специальной оценкой условий труда</w:t>
      </w:r>
      <w:r w:rsidRPr="00F1012C">
        <w:rPr>
          <w:rFonts w:ascii="Times New Roman CYR" w:hAnsi="Times New Roman CYR" w:cs="Times New Roman CYR"/>
          <w:sz w:val="24"/>
          <w:szCs w:val="24"/>
        </w:rPr>
        <w:t>:</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 xml:space="preserve">за работу с вредными условиями труда </w:t>
      </w:r>
      <w:r w:rsidR="00146E21" w:rsidRPr="00F1012C">
        <w:rPr>
          <w:rFonts w:ascii="Times New Roman CYR" w:hAnsi="Times New Roman CYR" w:cs="Times New Roman CYR"/>
          <w:sz w:val="24"/>
          <w:szCs w:val="24"/>
        </w:rPr>
        <w:t>7</w:t>
      </w:r>
      <w:r w:rsidRPr="00F1012C">
        <w:rPr>
          <w:rFonts w:ascii="Times New Roman CYR" w:hAnsi="Times New Roman CYR" w:cs="Times New Roman CYR"/>
          <w:sz w:val="24"/>
          <w:szCs w:val="24"/>
        </w:rPr>
        <w:t xml:space="preserve"> </w:t>
      </w:r>
      <w:r w:rsidR="00146E21" w:rsidRPr="00F1012C">
        <w:rPr>
          <w:rFonts w:ascii="Times New Roman CYR" w:hAnsi="Times New Roman CYR" w:cs="Times New Roman CYR"/>
          <w:sz w:val="24"/>
          <w:szCs w:val="24"/>
        </w:rPr>
        <w:t xml:space="preserve">календарных </w:t>
      </w:r>
      <w:r w:rsidRPr="00F1012C">
        <w:rPr>
          <w:rFonts w:ascii="Times New Roman CYR" w:hAnsi="Times New Roman CYR" w:cs="Times New Roman CYR"/>
          <w:sz w:val="24"/>
          <w:szCs w:val="24"/>
        </w:rPr>
        <w:t>дней;</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 xml:space="preserve">за ненормированный рабочий день </w:t>
      </w:r>
      <w:r w:rsidR="00146E21" w:rsidRPr="00F1012C">
        <w:rPr>
          <w:rFonts w:ascii="Times New Roman CYR" w:hAnsi="Times New Roman CYR" w:cs="Times New Roman CYR"/>
          <w:sz w:val="24"/>
          <w:szCs w:val="24"/>
        </w:rPr>
        <w:t>0</w:t>
      </w:r>
      <w:r w:rsidRPr="00F1012C">
        <w:rPr>
          <w:rFonts w:ascii="Times New Roman CYR" w:hAnsi="Times New Roman CYR" w:cs="Times New Roman CYR"/>
          <w:sz w:val="24"/>
          <w:szCs w:val="24"/>
        </w:rPr>
        <w:t xml:space="preserve"> дней;</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 xml:space="preserve">за особый характер работы </w:t>
      </w:r>
      <w:r w:rsidR="00146E21" w:rsidRPr="00F1012C">
        <w:rPr>
          <w:rFonts w:ascii="Times New Roman CYR" w:hAnsi="Times New Roman CYR" w:cs="Times New Roman CYR"/>
          <w:sz w:val="24"/>
          <w:szCs w:val="24"/>
        </w:rPr>
        <w:t>0</w:t>
      </w:r>
      <w:r w:rsidRPr="00F1012C">
        <w:rPr>
          <w:rFonts w:ascii="Times New Roman CYR" w:hAnsi="Times New Roman CYR" w:cs="Times New Roman CYR"/>
          <w:sz w:val="24"/>
          <w:szCs w:val="24"/>
        </w:rPr>
        <w:t xml:space="preserve"> дней;</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i/>
          <w:iCs/>
          <w:sz w:val="24"/>
          <w:szCs w:val="24"/>
        </w:rPr>
      </w:pPr>
      <w:r w:rsidRPr="00F1012C">
        <w:rPr>
          <w:rFonts w:ascii="Times New Roman CYR" w:hAnsi="Times New Roman CYR" w:cs="Times New Roman CYR"/>
          <w:sz w:val="24"/>
          <w:szCs w:val="24"/>
        </w:rPr>
        <w:t>Работникам, занятым на работах с вредными и опасными условиями труда, обеспечивается право на дополнительный отпуск и сокращенный рабочий день</w:t>
      </w:r>
      <w:r w:rsidR="00146E21" w:rsidRPr="00F1012C">
        <w:rPr>
          <w:rFonts w:ascii="Times New Roman CYR" w:hAnsi="Times New Roman CYR" w:cs="Times New Roman CYR"/>
          <w:sz w:val="24"/>
          <w:szCs w:val="24"/>
        </w:rPr>
        <w:t>.</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3.22.</w:t>
      </w:r>
      <w:r w:rsidRPr="00F1012C">
        <w:rPr>
          <w:rFonts w:ascii="Times New Roman" w:hAnsi="Times New Roman" w:cs="Times New Roman"/>
          <w:sz w:val="24"/>
          <w:szCs w:val="24"/>
        </w:rPr>
        <w:tab/>
      </w:r>
      <w:r w:rsidRPr="00F1012C">
        <w:rPr>
          <w:rFonts w:ascii="Times New Roman CYR" w:hAnsi="Times New Roman CYR" w:cs="Times New Roman CYR"/>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3.23.</w:t>
      </w:r>
      <w:r w:rsidRPr="00F1012C">
        <w:rPr>
          <w:rFonts w:ascii="Times New Roman" w:hAnsi="Times New Roman" w:cs="Times New Roman"/>
          <w:sz w:val="24"/>
          <w:szCs w:val="24"/>
        </w:rPr>
        <w:tab/>
      </w:r>
      <w:r w:rsidRPr="00F1012C">
        <w:rPr>
          <w:rFonts w:ascii="Times New Roman CYR" w:hAnsi="Times New Roman CYR" w:cs="Times New Roman CYR"/>
          <w:sz w:val="24"/>
          <w:szCs w:val="24"/>
        </w:rPr>
        <w:t>Ежегодный оплачиваемый отпуск продлевается в случае временной нетрудоспособности работника, наступившей во время отпуска.</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CYR" w:hAnsi="Times New Roman CYR" w:cs="Times New Roman CY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lastRenderedPageBreak/>
        <w:t xml:space="preserve">- </w:t>
      </w:r>
      <w:r w:rsidRPr="00F1012C">
        <w:rPr>
          <w:rFonts w:ascii="Times New Roman CYR" w:hAnsi="Times New Roman CYR" w:cs="Times New Roman CYR"/>
          <w:sz w:val="24"/>
          <w:szCs w:val="24"/>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3.24.</w:t>
      </w:r>
      <w:r w:rsidRPr="00F1012C">
        <w:rPr>
          <w:rFonts w:ascii="Times New Roman" w:hAnsi="Times New Roman" w:cs="Times New Roman"/>
          <w:sz w:val="24"/>
          <w:szCs w:val="24"/>
        </w:rPr>
        <w:tab/>
      </w:r>
      <w:r w:rsidRPr="00F1012C">
        <w:rPr>
          <w:rFonts w:ascii="Times New Roman CYR" w:hAnsi="Times New Roman CYR" w:cs="Times New Roman CYR"/>
          <w:sz w:val="24"/>
          <w:szCs w:val="24"/>
        </w:rPr>
        <w:t>Стороны договорились о предоставлении работникам образовательной организации дополнительного оплачиваемого отпуска в следующих случаях:</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 xml:space="preserve">для сопровождения 1 сентября детей младшего школьного возраста в школу – </w:t>
      </w:r>
      <w:r w:rsidR="003C2D4B" w:rsidRPr="00F1012C">
        <w:rPr>
          <w:rFonts w:ascii="Times New Roman CYR" w:hAnsi="Times New Roman CYR" w:cs="Times New Roman CYR"/>
          <w:sz w:val="24"/>
          <w:szCs w:val="24"/>
        </w:rPr>
        <w:t>1</w:t>
      </w:r>
      <w:r w:rsidRPr="00F1012C">
        <w:rPr>
          <w:rFonts w:ascii="Times New Roman CYR" w:hAnsi="Times New Roman CYR" w:cs="Times New Roman CYR"/>
          <w:sz w:val="24"/>
          <w:szCs w:val="24"/>
        </w:rPr>
        <w:t xml:space="preserve"> календарны</w:t>
      </w:r>
      <w:r w:rsidR="003C2D4B" w:rsidRPr="00F1012C">
        <w:rPr>
          <w:rFonts w:ascii="Times New Roman CYR" w:hAnsi="Times New Roman CYR" w:cs="Times New Roman CYR"/>
          <w:sz w:val="24"/>
          <w:szCs w:val="24"/>
        </w:rPr>
        <w:t>й</w:t>
      </w:r>
      <w:r w:rsidRPr="00F1012C">
        <w:rPr>
          <w:rFonts w:ascii="Times New Roman CYR" w:hAnsi="Times New Roman CYR" w:cs="Times New Roman CYR"/>
          <w:sz w:val="24"/>
          <w:szCs w:val="24"/>
        </w:rPr>
        <w:t xml:space="preserve"> д</w:t>
      </w:r>
      <w:r w:rsidR="00C83C09">
        <w:rPr>
          <w:rFonts w:ascii="Times New Roman CYR" w:hAnsi="Times New Roman CYR" w:cs="Times New Roman CYR"/>
          <w:sz w:val="24"/>
          <w:szCs w:val="24"/>
        </w:rPr>
        <w:t>е</w:t>
      </w:r>
      <w:r w:rsidRPr="00F1012C">
        <w:rPr>
          <w:rFonts w:ascii="Times New Roman CYR" w:hAnsi="Times New Roman CYR" w:cs="Times New Roman CYR"/>
          <w:sz w:val="24"/>
          <w:szCs w:val="24"/>
        </w:rPr>
        <w:t>н</w:t>
      </w:r>
      <w:r w:rsidR="00C83C09">
        <w:rPr>
          <w:rFonts w:ascii="Times New Roman CYR" w:hAnsi="Times New Roman CYR" w:cs="Times New Roman CYR"/>
          <w:sz w:val="24"/>
          <w:szCs w:val="24"/>
        </w:rPr>
        <w:t>ь</w:t>
      </w:r>
      <w:r w:rsidRPr="00F1012C">
        <w:rPr>
          <w:rFonts w:ascii="Times New Roman CYR" w:hAnsi="Times New Roman CYR" w:cs="Times New Roman CYR"/>
          <w:sz w:val="24"/>
          <w:szCs w:val="24"/>
        </w:rPr>
        <w:t>;</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 xml:space="preserve">рождения ребенка – </w:t>
      </w:r>
      <w:r w:rsidR="003C2D4B" w:rsidRPr="00F1012C">
        <w:rPr>
          <w:rFonts w:ascii="Times New Roman CYR" w:hAnsi="Times New Roman CYR" w:cs="Times New Roman CYR"/>
          <w:sz w:val="24"/>
          <w:szCs w:val="24"/>
        </w:rPr>
        <w:t>2</w:t>
      </w:r>
      <w:r w:rsidRPr="00F1012C">
        <w:rPr>
          <w:rFonts w:ascii="Times New Roman CYR" w:hAnsi="Times New Roman CYR" w:cs="Times New Roman CYR"/>
          <w:sz w:val="24"/>
          <w:szCs w:val="24"/>
        </w:rPr>
        <w:t xml:space="preserve"> календарных дн</w:t>
      </w:r>
      <w:r w:rsidR="00C83C09">
        <w:rPr>
          <w:rFonts w:ascii="Times New Roman CYR" w:hAnsi="Times New Roman CYR" w:cs="Times New Roman CYR"/>
          <w:sz w:val="24"/>
          <w:szCs w:val="24"/>
        </w:rPr>
        <w:t>я</w:t>
      </w:r>
      <w:r w:rsidRPr="00F1012C">
        <w:rPr>
          <w:rFonts w:ascii="Times New Roman CYR" w:hAnsi="Times New Roman CYR" w:cs="Times New Roman CYR"/>
          <w:sz w:val="24"/>
          <w:szCs w:val="24"/>
        </w:rPr>
        <w:t>;</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 xml:space="preserve">бракосочетания детей работников – </w:t>
      </w:r>
      <w:r w:rsidR="003C2D4B" w:rsidRPr="00F1012C">
        <w:rPr>
          <w:rFonts w:ascii="Times New Roman CYR" w:hAnsi="Times New Roman CYR" w:cs="Times New Roman CYR"/>
          <w:sz w:val="24"/>
          <w:szCs w:val="24"/>
        </w:rPr>
        <w:t>1 календарный</w:t>
      </w:r>
      <w:r w:rsidRPr="00F1012C">
        <w:rPr>
          <w:rFonts w:ascii="Times New Roman CYR" w:hAnsi="Times New Roman CYR" w:cs="Times New Roman CYR"/>
          <w:sz w:val="24"/>
          <w:szCs w:val="24"/>
        </w:rPr>
        <w:t xml:space="preserve"> д</w:t>
      </w:r>
      <w:r w:rsidR="00C83C09">
        <w:rPr>
          <w:rFonts w:ascii="Times New Roman CYR" w:hAnsi="Times New Roman CYR" w:cs="Times New Roman CYR"/>
          <w:sz w:val="24"/>
          <w:szCs w:val="24"/>
        </w:rPr>
        <w:t>е</w:t>
      </w:r>
      <w:r w:rsidRPr="00F1012C">
        <w:rPr>
          <w:rFonts w:ascii="Times New Roman CYR" w:hAnsi="Times New Roman CYR" w:cs="Times New Roman CYR"/>
          <w:sz w:val="24"/>
          <w:szCs w:val="24"/>
        </w:rPr>
        <w:t>н</w:t>
      </w:r>
      <w:r w:rsidR="00C83C09">
        <w:rPr>
          <w:rFonts w:ascii="Times New Roman CYR" w:hAnsi="Times New Roman CYR" w:cs="Times New Roman CYR"/>
          <w:sz w:val="24"/>
          <w:szCs w:val="24"/>
        </w:rPr>
        <w:t>ь</w:t>
      </w:r>
      <w:r w:rsidRPr="00F1012C">
        <w:rPr>
          <w:rFonts w:ascii="Times New Roman CYR" w:hAnsi="Times New Roman CYR" w:cs="Times New Roman CYR"/>
          <w:sz w:val="24"/>
          <w:szCs w:val="24"/>
        </w:rPr>
        <w:t>;</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 xml:space="preserve">бракосочетания работника – </w:t>
      </w:r>
      <w:r w:rsidR="003C2D4B" w:rsidRPr="00F1012C">
        <w:rPr>
          <w:rFonts w:ascii="Times New Roman CYR" w:hAnsi="Times New Roman CYR" w:cs="Times New Roman CYR"/>
          <w:sz w:val="24"/>
          <w:szCs w:val="24"/>
        </w:rPr>
        <w:t>2</w:t>
      </w:r>
      <w:r w:rsidRPr="00F1012C">
        <w:rPr>
          <w:rFonts w:ascii="Times New Roman CYR" w:hAnsi="Times New Roman CYR" w:cs="Times New Roman CYR"/>
          <w:sz w:val="24"/>
          <w:szCs w:val="24"/>
        </w:rPr>
        <w:t xml:space="preserve"> календарных дн</w:t>
      </w:r>
      <w:r w:rsidR="00C83C09">
        <w:rPr>
          <w:rFonts w:ascii="Times New Roman CYR" w:hAnsi="Times New Roman CYR" w:cs="Times New Roman CYR"/>
          <w:sz w:val="24"/>
          <w:szCs w:val="24"/>
        </w:rPr>
        <w:t>я</w:t>
      </w:r>
      <w:r w:rsidRPr="00F1012C">
        <w:rPr>
          <w:rFonts w:ascii="Times New Roman CYR" w:hAnsi="Times New Roman CYR" w:cs="Times New Roman CYR"/>
          <w:sz w:val="24"/>
          <w:szCs w:val="24"/>
        </w:rPr>
        <w:t>;</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 xml:space="preserve">похорон близких родственников – </w:t>
      </w:r>
      <w:r w:rsidR="003C2D4B" w:rsidRPr="00F1012C">
        <w:rPr>
          <w:rFonts w:ascii="Times New Roman CYR" w:hAnsi="Times New Roman CYR" w:cs="Times New Roman CYR"/>
          <w:sz w:val="24"/>
          <w:szCs w:val="24"/>
        </w:rPr>
        <w:t>1</w:t>
      </w:r>
      <w:r w:rsidRPr="00F1012C">
        <w:rPr>
          <w:rFonts w:ascii="Times New Roman CYR" w:hAnsi="Times New Roman CYR" w:cs="Times New Roman CYR"/>
          <w:sz w:val="24"/>
          <w:szCs w:val="24"/>
        </w:rPr>
        <w:t xml:space="preserve"> календарны</w:t>
      </w:r>
      <w:r w:rsidR="003C2D4B" w:rsidRPr="00F1012C">
        <w:rPr>
          <w:rFonts w:ascii="Times New Roman CYR" w:hAnsi="Times New Roman CYR" w:cs="Times New Roman CYR"/>
          <w:sz w:val="24"/>
          <w:szCs w:val="24"/>
        </w:rPr>
        <w:t>й</w:t>
      </w:r>
      <w:r w:rsidRPr="00F1012C">
        <w:rPr>
          <w:rFonts w:ascii="Times New Roman CYR" w:hAnsi="Times New Roman CYR" w:cs="Times New Roman CYR"/>
          <w:sz w:val="24"/>
          <w:szCs w:val="24"/>
        </w:rPr>
        <w:t xml:space="preserve"> д</w:t>
      </w:r>
      <w:r w:rsidR="00C83C09">
        <w:rPr>
          <w:rFonts w:ascii="Times New Roman CYR" w:hAnsi="Times New Roman CYR" w:cs="Times New Roman CYR"/>
          <w:sz w:val="24"/>
          <w:szCs w:val="24"/>
        </w:rPr>
        <w:t>е</w:t>
      </w:r>
      <w:r w:rsidRPr="00F1012C">
        <w:rPr>
          <w:rFonts w:ascii="Times New Roman CYR" w:hAnsi="Times New Roman CYR" w:cs="Times New Roman CYR"/>
          <w:sz w:val="24"/>
          <w:szCs w:val="24"/>
        </w:rPr>
        <w:t>н</w:t>
      </w:r>
      <w:r w:rsidR="00C83C09">
        <w:rPr>
          <w:rFonts w:ascii="Times New Roman CYR" w:hAnsi="Times New Roman CYR" w:cs="Times New Roman CYR"/>
          <w:sz w:val="24"/>
          <w:szCs w:val="24"/>
        </w:rPr>
        <w:t>ь</w:t>
      </w:r>
      <w:r w:rsidRPr="00F1012C">
        <w:rPr>
          <w:rFonts w:ascii="Times New Roman CYR" w:hAnsi="Times New Roman CYR" w:cs="Times New Roman CYR"/>
          <w:sz w:val="24"/>
          <w:szCs w:val="24"/>
        </w:rPr>
        <w:t>;</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3.25.</w:t>
      </w:r>
      <w:r w:rsidRPr="00F1012C">
        <w:rPr>
          <w:rFonts w:ascii="Times New Roman" w:hAnsi="Times New Roman" w:cs="Times New Roman"/>
          <w:sz w:val="24"/>
          <w:szCs w:val="24"/>
        </w:rPr>
        <w:tab/>
      </w:r>
      <w:r w:rsidRPr="00F1012C">
        <w:rPr>
          <w:rFonts w:ascii="Times New Roman CYR" w:hAnsi="Times New Roman CYR" w:cs="Times New Roman CYR"/>
          <w:sz w:val="24"/>
          <w:szCs w:val="24"/>
        </w:rPr>
        <w:t>Исчисление среднего заработка для оплаты ежегодного отпуска производится в соответствии со статьей 139 ТК РФ.</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3.26.</w:t>
      </w:r>
      <w:r w:rsidRPr="00F1012C">
        <w:rPr>
          <w:rFonts w:ascii="Times New Roman" w:hAnsi="Times New Roman" w:cs="Times New Roman"/>
          <w:sz w:val="24"/>
          <w:szCs w:val="24"/>
        </w:rPr>
        <w:tab/>
      </w:r>
      <w:r w:rsidRPr="00F1012C">
        <w:rPr>
          <w:rFonts w:ascii="Times New Roman CYR" w:hAnsi="Times New Roman CYR" w:cs="Times New Roman CYR"/>
          <w:sz w:val="24"/>
          <w:szCs w:val="24"/>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3.27.</w:t>
      </w:r>
      <w:r w:rsidRPr="00F1012C">
        <w:rPr>
          <w:rFonts w:ascii="Times New Roman" w:hAnsi="Times New Roman" w:cs="Times New Roman"/>
          <w:sz w:val="24"/>
          <w:szCs w:val="24"/>
        </w:rPr>
        <w:tab/>
      </w:r>
      <w:r w:rsidRPr="00F1012C">
        <w:rPr>
          <w:rFonts w:ascii="Times New Roman CYR" w:hAnsi="Times New Roman CYR" w:cs="Times New Roman CYR"/>
          <w:sz w:val="24"/>
          <w:szCs w:val="24"/>
        </w:rPr>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родителям, воспитывающим детей в возрасте до 14 лет – 14 календарных дней;</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 xml:space="preserve">в связи с переездом на новое место жительства – </w:t>
      </w:r>
      <w:r w:rsidR="003C2D4B" w:rsidRPr="00F1012C">
        <w:rPr>
          <w:rFonts w:ascii="Times New Roman CYR" w:hAnsi="Times New Roman CYR" w:cs="Times New Roman CYR"/>
          <w:sz w:val="24"/>
          <w:szCs w:val="24"/>
        </w:rPr>
        <w:t>2</w:t>
      </w:r>
      <w:r w:rsidRPr="00F1012C">
        <w:rPr>
          <w:rFonts w:ascii="Times New Roman CYR" w:hAnsi="Times New Roman CYR" w:cs="Times New Roman CYR"/>
          <w:sz w:val="24"/>
          <w:szCs w:val="24"/>
        </w:rPr>
        <w:t xml:space="preserve"> календарных дня;</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 xml:space="preserve">для проводов детей на военную службу – </w:t>
      </w:r>
      <w:r w:rsidR="003C2D4B" w:rsidRPr="00F1012C">
        <w:rPr>
          <w:rFonts w:ascii="Times New Roman CYR" w:hAnsi="Times New Roman CYR" w:cs="Times New Roman CYR"/>
          <w:sz w:val="24"/>
          <w:szCs w:val="24"/>
        </w:rPr>
        <w:t>2</w:t>
      </w:r>
      <w:r w:rsidRPr="00F1012C">
        <w:rPr>
          <w:rFonts w:ascii="Times New Roman CYR" w:hAnsi="Times New Roman CYR" w:cs="Times New Roman CYR"/>
          <w:sz w:val="24"/>
          <w:szCs w:val="24"/>
        </w:rPr>
        <w:t xml:space="preserve"> календарных дня;</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 xml:space="preserve">тяжелого заболевания близкого родственника – </w:t>
      </w:r>
      <w:r w:rsidR="003C2D4B" w:rsidRPr="00F1012C">
        <w:rPr>
          <w:rFonts w:ascii="Times New Roman CYR" w:hAnsi="Times New Roman CYR" w:cs="Times New Roman CYR"/>
          <w:sz w:val="24"/>
          <w:szCs w:val="24"/>
        </w:rPr>
        <w:t>до 10</w:t>
      </w:r>
      <w:r w:rsidRPr="00F1012C">
        <w:rPr>
          <w:rFonts w:ascii="Times New Roman CYR" w:hAnsi="Times New Roman CYR" w:cs="Times New Roman CYR"/>
          <w:sz w:val="24"/>
          <w:szCs w:val="24"/>
        </w:rPr>
        <w:t xml:space="preserve"> календарных дн</w:t>
      </w:r>
      <w:r w:rsidR="00C83C09">
        <w:rPr>
          <w:rFonts w:ascii="Times New Roman CYR" w:hAnsi="Times New Roman CYR" w:cs="Times New Roman CYR"/>
          <w:sz w:val="24"/>
          <w:szCs w:val="24"/>
        </w:rPr>
        <w:t>ей</w:t>
      </w:r>
      <w:r w:rsidRPr="00F1012C">
        <w:rPr>
          <w:rFonts w:ascii="Times New Roman CYR" w:hAnsi="Times New Roman CYR" w:cs="Times New Roman CYR"/>
          <w:sz w:val="24"/>
          <w:szCs w:val="24"/>
        </w:rPr>
        <w:t>;</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работающим инвалидам – до 60 календарных дней в году.</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3.28.</w:t>
      </w:r>
      <w:r w:rsidRPr="00F1012C">
        <w:rPr>
          <w:rFonts w:ascii="Times New Roman" w:hAnsi="Times New Roman" w:cs="Times New Roman"/>
          <w:sz w:val="24"/>
          <w:szCs w:val="24"/>
        </w:rPr>
        <w:tab/>
      </w:r>
      <w:r w:rsidRPr="00F1012C">
        <w:rPr>
          <w:rFonts w:ascii="Times New Roman CYR" w:hAnsi="Times New Roman CYR" w:cs="Times New Roman CYR"/>
          <w:sz w:val="24"/>
          <w:szCs w:val="24"/>
        </w:rPr>
        <w:t>Педагогическим работникам, в том числе  работающие на условиях совместительства,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приказом Минобрнауки России  от 31.05.2016 г. № 644.</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3.29. </w:t>
      </w:r>
      <w:r w:rsidRPr="00F1012C">
        <w:rPr>
          <w:rFonts w:ascii="Times New Roman CYR" w:hAnsi="Times New Roman CYR" w:cs="Times New Roman CYR"/>
          <w:sz w:val="24"/>
          <w:szCs w:val="24"/>
        </w:rPr>
        <w:t xml:space="preserve">Длительный отпуск предоставляется педагогическому работнику по его заявлению и оформляется приказом руководителя. Работник обязан уведомить работодателя о намерении оформить длительный отпуск не менее чем за </w:t>
      </w:r>
      <w:r w:rsidR="003C2D4B" w:rsidRPr="00F1012C">
        <w:rPr>
          <w:rFonts w:ascii="Times New Roman CYR" w:hAnsi="Times New Roman CYR" w:cs="Times New Roman CYR"/>
          <w:sz w:val="24"/>
          <w:szCs w:val="24"/>
        </w:rPr>
        <w:t xml:space="preserve"> 5 </w:t>
      </w:r>
      <w:r w:rsidRPr="00F1012C">
        <w:rPr>
          <w:rFonts w:ascii="Times New Roman CYR" w:hAnsi="Times New Roman CYR" w:cs="Times New Roman CYR"/>
          <w:sz w:val="24"/>
          <w:szCs w:val="24"/>
        </w:rPr>
        <w:t>календарных дней до ухода в отпуск.</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3.30. </w:t>
      </w:r>
      <w:r w:rsidRPr="00F1012C">
        <w:rPr>
          <w:rFonts w:ascii="Times New Roman CYR" w:hAnsi="Times New Roman CYR" w:cs="Times New Roman CYR"/>
          <w:sz w:val="24"/>
          <w:szCs w:val="24"/>
        </w:rPr>
        <w:t xml:space="preserve">Продолжительность длительного отпуска, а также возможность разделения его на части определяется по согласованию между работником и работодателем при предоставлении длительного отпуска и фиксируется в приказе  руководителя. </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3.31. </w:t>
      </w:r>
      <w:r w:rsidRPr="00F1012C">
        <w:rPr>
          <w:rFonts w:ascii="Times New Roman CYR" w:hAnsi="Times New Roman CYR" w:cs="Times New Roman CYR"/>
          <w:sz w:val="24"/>
          <w:szCs w:val="24"/>
        </w:rPr>
        <w:t xml:space="preserve">Работник вправе прервать длительный отпуск и приступить к работе, предварительно письменно уведомив работодателя не менее чем за </w:t>
      </w:r>
      <w:r w:rsidR="003C2D4B" w:rsidRPr="00F1012C">
        <w:rPr>
          <w:rFonts w:ascii="Times New Roman CYR" w:hAnsi="Times New Roman CYR" w:cs="Times New Roman CYR"/>
          <w:sz w:val="24"/>
          <w:szCs w:val="24"/>
        </w:rPr>
        <w:t>2</w:t>
      </w:r>
      <w:r w:rsidRPr="00F1012C">
        <w:rPr>
          <w:rFonts w:ascii="Times New Roman CYR" w:hAnsi="Times New Roman CYR" w:cs="Times New Roman CYR"/>
          <w:sz w:val="24"/>
          <w:szCs w:val="24"/>
        </w:rPr>
        <w:t xml:space="preserve"> календарных дн</w:t>
      </w:r>
      <w:r w:rsidR="003C2D4B" w:rsidRPr="00F1012C">
        <w:rPr>
          <w:rFonts w:ascii="Times New Roman CYR" w:hAnsi="Times New Roman CYR" w:cs="Times New Roman CYR"/>
          <w:sz w:val="24"/>
          <w:szCs w:val="24"/>
        </w:rPr>
        <w:t>я</w:t>
      </w:r>
      <w:r w:rsidRPr="00F1012C">
        <w:rPr>
          <w:rFonts w:ascii="Times New Roman CYR" w:hAnsi="Times New Roman CYR" w:cs="Times New Roman CYR"/>
          <w:sz w:val="24"/>
          <w:szCs w:val="24"/>
        </w:rPr>
        <w:t>.</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3.32. </w:t>
      </w:r>
      <w:r w:rsidRPr="00F1012C">
        <w:rPr>
          <w:rFonts w:ascii="Times New Roman CYR" w:hAnsi="Times New Roman CYR" w:cs="Times New Roman CYR"/>
          <w:sz w:val="24"/>
          <w:szCs w:val="24"/>
        </w:rPr>
        <w:t>В случае временной нетрудоспособности, наступившей в период нахождения в  длительном отпуске, длительный отпуск должен быть  прерван на основании заявления работника и возобновлен после окончания временной нетрудоспособности или перенесен на другой срок, определяемый по согласованию между работником и работодателем, что фиксируется в приказе руководителя. Данное правило распространяется при предоставлении работника  оплачиваемого длительного отпуска.</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lastRenderedPageBreak/>
        <w:t xml:space="preserve">3.33. </w:t>
      </w:r>
      <w:r w:rsidRPr="00F1012C">
        <w:rPr>
          <w:rFonts w:ascii="Times New Roman CYR" w:hAnsi="Times New Roman CYR" w:cs="Times New Roman CYR"/>
          <w:sz w:val="24"/>
          <w:szCs w:val="24"/>
        </w:rPr>
        <w:t>По заявлению работника длительный отпуск может быть  присоединен к ежегодному основному удлиненному оплачиваемому отпуску.</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3.34. </w:t>
      </w:r>
      <w:r w:rsidRPr="00F1012C">
        <w:rPr>
          <w:rFonts w:ascii="Times New Roman CYR" w:hAnsi="Times New Roman CYR" w:cs="Times New Roman CYR"/>
          <w:sz w:val="24"/>
          <w:szCs w:val="24"/>
        </w:rPr>
        <w:t>За счет средств, полученных образовательной организацией от приносящей доход деятельности, возможна оплата длительного отпуска. Условия и размер оплаты определяется  работодателем локальным нормативным актом исходя из имеющихся средств с учетом мнения выборного  органа первичной профсоюзной организации.</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sz w:val="24"/>
          <w:szCs w:val="24"/>
        </w:rPr>
      </w:pPr>
      <w:r w:rsidRPr="00F1012C">
        <w:rPr>
          <w:rFonts w:ascii="Times New Roman" w:hAnsi="Times New Roman" w:cs="Times New Roman"/>
          <w:sz w:val="24"/>
          <w:szCs w:val="24"/>
        </w:rPr>
        <w:t>3.35.</w:t>
      </w:r>
      <w:r w:rsidRPr="00F1012C">
        <w:rPr>
          <w:rFonts w:ascii="Times New Roman" w:hAnsi="Times New Roman" w:cs="Times New Roman"/>
          <w:sz w:val="24"/>
          <w:szCs w:val="24"/>
        </w:rPr>
        <w:tab/>
      </w:r>
      <w:r w:rsidRPr="00F1012C">
        <w:rPr>
          <w:rFonts w:ascii="Times New Roman CYR" w:hAnsi="Times New Roman CYR" w:cs="Times New Roman CYR"/>
          <w:sz w:val="24"/>
          <w:szCs w:val="24"/>
        </w:rPr>
        <w:t>Выборный орган первичной профсоюзной организации обязуется:</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3.35.1. </w:t>
      </w:r>
      <w:r w:rsidRPr="00F1012C">
        <w:rPr>
          <w:rFonts w:ascii="Times New Roman CYR" w:hAnsi="Times New Roman CYR" w:cs="Times New Roman CYR"/>
          <w:sz w:val="24"/>
          <w:szCs w:val="24"/>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3.35.2. </w:t>
      </w:r>
      <w:r w:rsidRPr="00F1012C">
        <w:rPr>
          <w:rFonts w:ascii="Times New Roman CYR" w:hAnsi="Times New Roman CYR" w:cs="Times New Roman CYR"/>
          <w:sz w:val="24"/>
          <w:szCs w:val="24"/>
        </w:rPr>
        <w:t xml:space="preserve">Предоставлять работодателю мотивированное мнение </w:t>
      </w:r>
      <w:r w:rsidRPr="00F1012C">
        <w:rPr>
          <w:rFonts w:ascii="Times New Roman CYR" w:hAnsi="Times New Roman CYR" w:cs="Times New Roman CYR"/>
          <w:i/>
          <w:iCs/>
          <w:sz w:val="24"/>
          <w:szCs w:val="24"/>
        </w:rPr>
        <w:t>(вариант: согласование)</w:t>
      </w:r>
      <w:r w:rsidRPr="00F1012C">
        <w:rPr>
          <w:rFonts w:ascii="Times New Roman CYR" w:hAnsi="Times New Roman CYR" w:cs="Times New Roman CYR"/>
          <w:sz w:val="24"/>
          <w:szCs w:val="24"/>
        </w:rPr>
        <w:t xml:space="preserve">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565C4C" w:rsidRPr="00F1012C" w:rsidRDefault="00565C4C" w:rsidP="00565C4C">
      <w:pPr>
        <w:autoSpaceDE w:val="0"/>
        <w:autoSpaceDN w:val="0"/>
        <w:adjustRightInd w:val="0"/>
        <w:spacing w:after="0" w:line="240" w:lineRule="auto"/>
        <w:ind w:firstLine="567"/>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3.35.3. </w:t>
      </w:r>
      <w:r w:rsidRPr="00F1012C">
        <w:rPr>
          <w:rFonts w:ascii="Times New Roman CYR" w:hAnsi="Times New Roman CYR" w:cs="Times New Roman CYR"/>
          <w:sz w:val="24"/>
          <w:szCs w:val="24"/>
        </w:rPr>
        <w:t>Вносить работодателю представления об устранении выявленных нарушений.</w:t>
      </w:r>
    </w:p>
    <w:p w:rsidR="00565C4C" w:rsidRPr="00F1012C" w:rsidRDefault="00565C4C" w:rsidP="00565C4C">
      <w:pPr>
        <w:autoSpaceDE w:val="0"/>
        <w:autoSpaceDN w:val="0"/>
        <w:adjustRightInd w:val="0"/>
        <w:spacing w:after="0" w:line="240" w:lineRule="auto"/>
        <w:jc w:val="center"/>
        <w:rPr>
          <w:rFonts w:ascii="Calibri" w:hAnsi="Calibri" w:cs="Calibri"/>
          <w:sz w:val="24"/>
          <w:szCs w:val="24"/>
        </w:rPr>
      </w:pPr>
    </w:p>
    <w:p w:rsidR="00565C4C" w:rsidRPr="00F1012C" w:rsidRDefault="00565C4C" w:rsidP="00565C4C">
      <w:pPr>
        <w:autoSpaceDE w:val="0"/>
        <w:autoSpaceDN w:val="0"/>
        <w:adjustRightInd w:val="0"/>
        <w:spacing w:after="0" w:line="240" w:lineRule="auto"/>
        <w:jc w:val="center"/>
        <w:rPr>
          <w:rFonts w:ascii="Times New Roman CYR" w:hAnsi="Times New Roman CYR" w:cs="Times New Roman CYR"/>
          <w:b/>
          <w:bCs/>
          <w:caps/>
          <w:sz w:val="24"/>
          <w:szCs w:val="24"/>
        </w:rPr>
      </w:pPr>
      <w:r w:rsidRPr="00F1012C">
        <w:rPr>
          <w:rFonts w:ascii="Times New Roman" w:hAnsi="Times New Roman" w:cs="Times New Roman"/>
          <w:b/>
          <w:bCs/>
          <w:caps/>
          <w:sz w:val="24"/>
          <w:szCs w:val="24"/>
          <w:lang w:val="en-US"/>
        </w:rPr>
        <w:t>IV</w:t>
      </w:r>
      <w:r w:rsidRPr="00F1012C">
        <w:rPr>
          <w:rFonts w:ascii="Times New Roman" w:hAnsi="Times New Roman" w:cs="Times New Roman"/>
          <w:b/>
          <w:bCs/>
          <w:caps/>
          <w:sz w:val="24"/>
          <w:szCs w:val="24"/>
        </w:rPr>
        <w:t xml:space="preserve">. </w:t>
      </w:r>
      <w:r w:rsidRPr="00F1012C">
        <w:rPr>
          <w:rFonts w:ascii="Times New Roman CYR" w:hAnsi="Times New Roman CYR" w:cs="Times New Roman CYR"/>
          <w:b/>
          <w:bCs/>
          <w:caps/>
          <w:sz w:val="24"/>
          <w:szCs w:val="24"/>
        </w:rPr>
        <w:t>Оплата и нормирование труда</w:t>
      </w:r>
    </w:p>
    <w:p w:rsidR="00565C4C" w:rsidRPr="00F1012C" w:rsidRDefault="00565C4C" w:rsidP="00565C4C">
      <w:pPr>
        <w:autoSpaceDE w:val="0"/>
        <w:autoSpaceDN w:val="0"/>
        <w:adjustRightInd w:val="0"/>
        <w:spacing w:after="0" w:line="240" w:lineRule="auto"/>
        <w:rPr>
          <w:rFonts w:ascii="Calibri" w:hAnsi="Calibri" w:cs="Calibri"/>
          <w:sz w:val="24"/>
          <w:szCs w:val="24"/>
        </w:rPr>
      </w:pP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4.1.</w:t>
      </w:r>
      <w:r w:rsidRPr="00F1012C">
        <w:rPr>
          <w:rFonts w:ascii="Times New Roman" w:hAnsi="Times New Roman" w:cs="Times New Roman"/>
          <w:sz w:val="24"/>
          <w:szCs w:val="24"/>
        </w:rPr>
        <w:tab/>
      </w:r>
      <w:r w:rsidRPr="00F1012C">
        <w:rPr>
          <w:rFonts w:ascii="Times New Roman CYR" w:hAnsi="Times New Roman CYR" w:cs="Times New Roman CYR"/>
          <w:sz w:val="24"/>
          <w:szCs w:val="24"/>
        </w:rPr>
        <w:t xml:space="preserve">Заработная плата выплачивается работникам за текущий месяц не реже чем каждые полмесяца в денежной форме. </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i/>
          <w:iCs/>
          <w:sz w:val="24"/>
          <w:szCs w:val="24"/>
        </w:rPr>
      </w:pPr>
      <w:r w:rsidRPr="00F1012C">
        <w:rPr>
          <w:rFonts w:ascii="Times New Roman CYR" w:hAnsi="Times New Roman CYR" w:cs="Times New Roman CYR"/>
          <w:sz w:val="24"/>
          <w:szCs w:val="24"/>
        </w:rPr>
        <w:t>Днями выплаты заработной платы являются:</w:t>
      </w:r>
      <w:r w:rsidR="003C2D4B" w:rsidRPr="00F1012C">
        <w:rPr>
          <w:rFonts w:ascii="Times New Roman CYR" w:hAnsi="Times New Roman CYR" w:cs="Times New Roman CYR"/>
          <w:sz w:val="24"/>
          <w:szCs w:val="24"/>
        </w:rPr>
        <w:t xml:space="preserve"> до 25 числа текущего месяца выплачивается аванс за текущий месяц, до 10 числа последующего месяца выплачивается заработная плата.</w:t>
      </w:r>
      <w:r w:rsidRPr="00F1012C">
        <w:rPr>
          <w:rFonts w:ascii="Times New Roman CYR" w:hAnsi="Times New Roman CYR" w:cs="Times New Roman CYR"/>
          <w:sz w:val="24"/>
          <w:szCs w:val="24"/>
        </w:rPr>
        <w:t xml:space="preserve"> </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CYR" w:hAnsi="Times New Roman CYR" w:cs="Times New Roman CYR"/>
          <w:sz w:val="24"/>
          <w:szCs w:val="24"/>
        </w:rPr>
        <w:t>При выплате заработной платы работнику вручается расчетный листок, с указанием:</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составных частей заработной платы, причитающейся ему за соответствующий период;</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размеров и оснований произведенных удержаний;</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общей денежной суммы, подлежащей выплате.</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CYR" w:hAnsi="Times New Roman CYR" w:cs="Times New Roman CYR"/>
          <w:sz w:val="24"/>
          <w:szCs w:val="24"/>
        </w:rPr>
        <w:t>Форма расчетного листка утверждается работодателем</w:t>
      </w:r>
      <w:r w:rsidR="003C2D4B" w:rsidRPr="00F1012C">
        <w:rPr>
          <w:rFonts w:ascii="Times New Roman CYR" w:hAnsi="Times New Roman CYR" w:cs="Times New Roman CYR"/>
          <w:sz w:val="24"/>
          <w:szCs w:val="24"/>
        </w:rPr>
        <w:t>.</w:t>
      </w:r>
    </w:p>
    <w:p w:rsidR="00565C4C" w:rsidRPr="00F1012C" w:rsidRDefault="00565C4C" w:rsidP="00565C4C">
      <w:pPr>
        <w:autoSpaceDE w:val="0"/>
        <w:autoSpaceDN w:val="0"/>
        <w:adjustRightInd w:val="0"/>
        <w:spacing w:after="0" w:line="240" w:lineRule="auto"/>
        <w:ind w:firstLine="540"/>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4.2. </w:t>
      </w:r>
      <w:r w:rsidRPr="00F1012C">
        <w:rPr>
          <w:rFonts w:ascii="Times New Roman CYR" w:hAnsi="Times New Roman CYR" w:cs="Times New Roman CYR"/>
          <w:sz w:val="24"/>
          <w:szCs w:val="24"/>
        </w:rPr>
        <w:t xml:space="preserve">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 </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4.3. </w:t>
      </w:r>
      <w:r w:rsidRPr="00F1012C">
        <w:rPr>
          <w:rFonts w:ascii="Times New Roman CYR" w:hAnsi="Times New Roman CYR" w:cs="Times New Roman CYR"/>
          <w:sz w:val="24"/>
          <w:szCs w:val="24"/>
        </w:rPr>
        <w:t xml:space="preserve">Оплата труда работников в ночное время (с 22 часов до 6 часов) производится в повышенном размере - 35 процентов часовой тарифной ставки (части оклада (должностного оклада), рассчитанного за час работы) за каждый час работы в ночное время. </w:t>
      </w:r>
    </w:p>
    <w:p w:rsidR="00565C4C" w:rsidRPr="00F1012C" w:rsidRDefault="00565C4C" w:rsidP="00565C4C">
      <w:pPr>
        <w:autoSpaceDE w:val="0"/>
        <w:autoSpaceDN w:val="0"/>
        <w:adjustRightInd w:val="0"/>
        <w:spacing w:after="12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4.4. </w:t>
      </w:r>
      <w:r w:rsidRPr="00F1012C">
        <w:rPr>
          <w:rFonts w:ascii="Times New Roman CYR" w:hAnsi="Times New Roman CYR" w:cs="Times New Roman CYR"/>
          <w:sz w:val="24"/>
          <w:szCs w:val="24"/>
        </w:rPr>
        <w:t xml:space="preserve">В случае задержки выплаты заработной платы на срок более 15 дней или выплаты заработной платы не в полном объеме, работник имеет право приостановить </w:t>
      </w:r>
      <w:r w:rsidRPr="00F1012C">
        <w:rPr>
          <w:rFonts w:ascii="Times New Roman CYR" w:hAnsi="Times New Roman CYR" w:cs="Times New Roman CYR"/>
          <w:sz w:val="24"/>
          <w:szCs w:val="24"/>
        </w:rPr>
        <w:lastRenderedPageBreak/>
        <w:t>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565C4C" w:rsidRPr="00F1012C" w:rsidRDefault="00565C4C" w:rsidP="00565C4C">
      <w:pPr>
        <w:autoSpaceDE w:val="0"/>
        <w:autoSpaceDN w:val="0"/>
        <w:adjustRightInd w:val="0"/>
        <w:spacing w:after="12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4.5. </w:t>
      </w:r>
      <w:r w:rsidRPr="00F1012C">
        <w:rPr>
          <w:rFonts w:ascii="Times New Roman CYR" w:hAnsi="Times New Roman CYR" w:cs="Times New Roman CYR"/>
          <w:sz w:val="24"/>
          <w:szCs w:val="24"/>
        </w:rPr>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9C1ACE"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4.6. </w:t>
      </w:r>
      <w:r w:rsidRPr="00F1012C">
        <w:rPr>
          <w:rFonts w:ascii="Times New Roman CYR" w:hAnsi="Times New Roman CYR" w:cs="Times New Roman CYR"/>
          <w:sz w:val="24"/>
          <w:szCs w:val="24"/>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за каждый день задержки, начиная со следующего дня после установленного срока выплаты заработной платы по день фактического расчета включительно, в размере в соответствии со ст.236 Трудового кодекса РФ. </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4.7. </w:t>
      </w:r>
      <w:r w:rsidRPr="00F1012C">
        <w:rPr>
          <w:rFonts w:ascii="Times New Roman CYR" w:hAnsi="Times New Roman CYR" w:cs="Times New Roman CYR"/>
          <w:sz w:val="24"/>
          <w:szCs w:val="24"/>
        </w:rPr>
        <w:t xml:space="preserve">Изменение условий оплаты труда, предусмотренных трудовым договором, осуществляется при наличии следующих оснований </w:t>
      </w:r>
    </w:p>
    <w:p w:rsidR="00565C4C" w:rsidRPr="00F1012C" w:rsidRDefault="00565C4C" w:rsidP="00565C4C">
      <w:pPr>
        <w:numPr>
          <w:ilvl w:val="0"/>
          <w:numId w:val="1"/>
        </w:num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CYR" w:hAnsi="Times New Roman CYR" w:cs="Times New Roman CYR"/>
          <w:sz w:val="24"/>
          <w:szCs w:val="24"/>
        </w:rPr>
        <w:t>при присвоении квалификационной категории – со дня вынесения решения аттестационной комиссией;</w:t>
      </w:r>
    </w:p>
    <w:p w:rsidR="00565C4C" w:rsidRPr="00F1012C" w:rsidRDefault="00565C4C" w:rsidP="00565C4C">
      <w:pPr>
        <w:numPr>
          <w:ilvl w:val="0"/>
          <w:numId w:val="1"/>
        </w:num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CYR" w:hAnsi="Times New Roman CYR" w:cs="Times New Roman CYR"/>
          <w:sz w:val="24"/>
          <w:szCs w:val="24"/>
        </w:rPr>
        <w:t>при изменении (увеличении) продолжительности стажа работы в образовательной организации (выслуга лет);</w:t>
      </w:r>
    </w:p>
    <w:p w:rsidR="00565C4C" w:rsidRPr="00F1012C" w:rsidRDefault="00565C4C" w:rsidP="00565C4C">
      <w:pPr>
        <w:numPr>
          <w:ilvl w:val="0"/>
          <w:numId w:val="1"/>
        </w:numPr>
        <w:autoSpaceDE w:val="0"/>
        <w:autoSpaceDN w:val="0"/>
        <w:adjustRightInd w:val="0"/>
        <w:spacing w:after="0" w:line="240" w:lineRule="auto"/>
        <w:ind w:firstLine="708"/>
        <w:jc w:val="both"/>
        <w:rPr>
          <w:rFonts w:ascii="Times New Roman CYR" w:hAnsi="Times New Roman CYR" w:cs="Times New Roman CYR"/>
          <w:iCs/>
          <w:sz w:val="24"/>
          <w:szCs w:val="24"/>
        </w:rPr>
      </w:pPr>
      <w:r w:rsidRPr="00F1012C">
        <w:rPr>
          <w:rFonts w:ascii="Times New Roman CYR" w:hAnsi="Times New Roman CYR" w:cs="Times New Roman CYR"/>
          <w:iCs/>
          <w:sz w:val="24"/>
          <w:szCs w:val="24"/>
        </w:rPr>
        <w:t>при присвоении почетного звания – со дня присвоения почетного звания уполномоченным органом;</w:t>
      </w:r>
    </w:p>
    <w:p w:rsidR="00565C4C" w:rsidRPr="00F1012C" w:rsidRDefault="00565C4C" w:rsidP="00565C4C">
      <w:pPr>
        <w:numPr>
          <w:ilvl w:val="0"/>
          <w:numId w:val="1"/>
        </w:numPr>
        <w:autoSpaceDE w:val="0"/>
        <w:autoSpaceDN w:val="0"/>
        <w:adjustRightInd w:val="0"/>
        <w:spacing w:after="0" w:line="240" w:lineRule="auto"/>
        <w:ind w:firstLine="708"/>
        <w:jc w:val="both"/>
        <w:rPr>
          <w:rFonts w:ascii="Times New Roman CYR" w:hAnsi="Times New Roman CYR" w:cs="Times New Roman CYR"/>
          <w:iCs/>
          <w:sz w:val="24"/>
          <w:szCs w:val="24"/>
        </w:rPr>
      </w:pPr>
      <w:r w:rsidRPr="00F1012C">
        <w:rPr>
          <w:rFonts w:ascii="Times New Roman CYR" w:hAnsi="Times New Roman CYR" w:cs="Times New Roman CYR"/>
          <w:iCs/>
          <w:sz w:val="24"/>
          <w:szCs w:val="24"/>
        </w:rPr>
        <w:t>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4.8. </w:t>
      </w:r>
      <w:r w:rsidRPr="00F1012C">
        <w:rPr>
          <w:rFonts w:ascii="Times New Roman CYR" w:hAnsi="Times New Roman CYR" w:cs="Times New Roman CYR"/>
          <w:sz w:val="24"/>
          <w:szCs w:val="24"/>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F1012C">
        <w:rPr>
          <w:rFonts w:ascii="Times New Roman CYR" w:hAnsi="Times New Roman CYR" w:cs="Times New Roman CYR"/>
          <w:i/>
          <w:iCs/>
          <w:sz w:val="24"/>
          <w:szCs w:val="24"/>
        </w:rPr>
        <w:t xml:space="preserve"> </w:t>
      </w:r>
      <w:r w:rsidRPr="00F1012C">
        <w:rPr>
          <w:rFonts w:ascii="Times New Roman CYR" w:hAnsi="Times New Roman CYR" w:cs="Times New Roman CYR"/>
          <w:sz w:val="24"/>
          <w:szCs w:val="24"/>
        </w:rPr>
        <w:t xml:space="preserve">в повышенном размере по сравнению с тарифными ставками (окладами), установленными для различных видов работ с нормальными условиями труда. </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 на которых устанавливается доплата до 12% к ставкам заработной платы, работодатель осуществляет оплату труда в повышенном размере.</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Установленные работнику размеры и условия повышенной оплаты труда на работах с вредными условиями труда не могут быть отменены (изменены) без проведения специальной оценки условий труда при определении полного соответствия рабочего места и без фактического улучшения условий труда работника на рабочем месте.</w:t>
      </w:r>
    </w:p>
    <w:p w:rsidR="00565C4C" w:rsidRPr="00F1012C" w:rsidRDefault="00565C4C" w:rsidP="00565C4C">
      <w:pPr>
        <w:autoSpaceDE w:val="0"/>
        <w:autoSpaceDN w:val="0"/>
        <w:adjustRightInd w:val="0"/>
        <w:spacing w:after="0" w:line="240" w:lineRule="auto"/>
        <w:ind w:right="-5" w:firstLine="708"/>
        <w:jc w:val="both"/>
        <w:rPr>
          <w:rFonts w:ascii="Times New Roman CYR" w:hAnsi="Times New Roman CYR" w:cs="Times New Roman CYR"/>
          <w:sz w:val="24"/>
          <w:szCs w:val="24"/>
          <w:highlight w:val="white"/>
        </w:rPr>
      </w:pPr>
      <w:r w:rsidRPr="00F1012C">
        <w:rPr>
          <w:rFonts w:ascii="Times New Roman" w:hAnsi="Times New Roman" w:cs="Times New Roman"/>
          <w:sz w:val="24"/>
          <w:szCs w:val="24"/>
          <w:highlight w:val="white"/>
        </w:rPr>
        <w:t xml:space="preserve">4.9. </w:t>
      </w:r>
      <w:r w:rsidRPr="00F1012C">
        <w:rPr>
          <w:rFonts w:ascii="Times New Roman CYR" w:hAnsi="Times New Roman CYR" w:cs="Times New Roman CYR"/>
          <w:sz w:val="24"/>
          <w:szCs w:val="24"/>
          <w:highlight w:val="white"/>
        </w:rPr>
        <w:t>Компетенцию образовательной организации по установлению работникам системы оплаты труда, в том числе выплат стимулирующего характера реализовывать через локальные Положения об оплате труда, Порядку распределения стимулирующей части фонда оплаты труда, Премирования, установление критериев и показателей эффективности деятельности, являющиеся приложениями к настоящему коллективному договору</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4.10. </w:t>
      </w:r>
      <w:r w:rsidRPr="00F1012C">
        <w:rPr>
          <w:rFonts w:ascii="Times New Roman CYR" w:hAnsi="Times New Roman CYR" w:cs="Times New Roman CYR"/>
          <w:sz w:val="24"/>
          <w:szCs w:val="24"/>
        </w:rPr>
        <w:t>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4.11.</w:t>
      </w:r>
      <w:r w:rsidRPr="00F1012C">
        <w:rPr>
          <w:rFonts w:ascii="Times New Roman CYR" w:hAnsi="Times New Roman CYR" w:cs="Times New Roman CYR"/>
          <w:sz w:val="24"/>
          <w:szCs w:val="24"/>
        </w:rPr>
        <w:t>Месячная заработная плата работника,  отработавшего за этот период норму рабочего времени и выполнившего нормы труда, не может быть ниже размера  минимального  размера оплаты труда.</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CYR" w:hAnsi="Times New Roman CYR" w:cs="Times New Roman CYR"/>
          <w:sz w:val="24"/>
          <w:szCs w:val="24"/>
        </w:rPr>
        <w:t xml:space="preserve">Месячная оплата труда работников не ниже размера  минимального  размера оплаты труда пропорционально отработанному времени осуществляется в рамках каждого </w:t>
      </w:r>
      <w:r w:rsidRPr="00F1012C">
        <w:rPr>
          <w:rFonts w:ascii="Times New Roman CYR" w:hAnsi="Times New Roman CYR" w:cs="Times New Roman CYR"/>
          <w:sz w:val="24"/>
          <w:szCs w:val="24"/>
        </w:rPr>
        <w:lastRenderedPageBreak/>
        <w:t>трудового договора, в том числе при неполном рабочем времени, трудового договора, заключенного на условиях совместительства.</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CYR" w:hAnsi="Times New Roman CYR" w:cs="Times New Roman CYR"/>
          <w:sz w:val="24"/>
          <w:szCs w:val="24"/>
        </w:rPr>
        <w:t>Оплата работы в условиях труда, отклоняющихся от нормальных, в том числе оплата сверхурочной работы, работы по совмещению профессий (должностей),  работы в выходные и нерабочие праздничные дни и т.</w:t>
      </w:r>
      <w:r w:rsidRPr="00F1012C">
        <w:rPr>
          <w:rFonts w:ascii="Times New Roman" w:hAnsi="Times New Roman" w:cs="Times New Roman"/>
          <w:sz w:val="24"/>
          <w:szCs w:val="24"/>
          <w:lang w:val="en-US"/>
        </w:rPr>
        <w:t> </w:t>
      </w:r>
      <w:r w:rsidRPr="00F1012C">
        <w:rPr>
          <w:rFonts w:ascii="Times New Roman CYR" w:hAnsi="Times New Roman CYR" w:cs="Times New Roman CYR"/>
          <w:sz w:val="24"/>
          <w:szCs w:val="24"/>
        </w:rPr>
        <w:t>п., в заработной плате работника при доведении ее до минимального размера оплаты труда  не учитываются.</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4.12. </w:t>
      </w:r>
      <w:r w:rsidRPr="00F1012C">
        <w:rPr>
          <w:rFonts w:ascii="Times New Roman CYR" w:hAnsi="Times New Roman CYR" w:cs="Times New Roman CYR"/>
          <w:sz w:val="24"/>
          <w:szCs w:val="24"/>
        </w:rPr>
        <w:t>Оплата труда учителей при  объединении начальных классов в классы-комплекты производится по тарификации за фактическое количество часов учебной нагрузки в неделю с классами, входящими в класс-комплект. При этом режим работы учителя регулируется правилами внутреннего трудового распорядка, учебными планами, графиками учебных занятий, расписанием занятий, рабочими планами учителя.</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CYR" w:hAnsi="Times New Roman CYR" w:cs="Times New Roman CYR"/>
          <w:sz w:val="24"/>
          <w:szCs w:val="24"/>
        </w:rPr>
        <w:t>Порядок объединения обучающихся первой ступени образования в классы-комплекты, их наполняемость должны соответствовать СанПиН 2.4.2.2821-10.</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4.13. </w:t>
      </w:r>
      <w:r w:rsidRPr="00F1012C">
        <w:rPr>
          <w:rFonts w:ascii="Times New Roman CYR" w:hAnsi="Times New Roman CYR" w:cs="Times New Roman CYR"/>
          <w:sz w:val="24"/>
          <w:szCs w:val="24"/>
        </w:rPr>
        <w:t>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i/>
          <w:iCs/>
          <w:sz w:val="24"/>
          <w:szCs w:val="24"/>
        </w:rPr>
      </w:pPr>
      <w:r w:rsidRPr="00F1012C">
        <w:rPr>
          <w:rFonts w:ascii="Times New Roman" w:hAnsi="Times New Roman" w:cs="Times New Roman"/>
          <w:sz w:val="24"/>
          <w:szCs w:val="24"/>
        </w:rPr>
        <w:t xml:space="preserve">4.14. </w:t>
      </w:r>
      <w:r w:rsidRPr="00F1012C">
        <w:rPr>
          <w:rFonts w:ascii="Times New Roman CYR" w:hAnsi="Times New Roman CYR" w:cs="Times New Roman CYR"/>
          <w:sz w:val="24"/>
          <w:szCs w:val="24"/>
        </w:rPr>
        <w:t xml:space="preserve">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565C4C" w:rsidRPr="00F1012C" w:rsidRDefault="00565C4C" w:rsidP="00565C4C">
      <w:pPr>
        <w:autoSpaceDE w:val="0"/>
        <w:autoSpaceDN w:val="0"/>
        <w:adjustRightInd w:val="0"/>
        <w:spacing w:after="0" w:line="240" w:lineRule="auto"/>
        <w:ind w:firstLine="708"/>
        <w:jc w:val="both"/>
        <w:rPr>
          <w:rFonts w:ascii="Arial CYR" w:hAnsi="Arial CYR" w:cs="Arial CYR"/>
          <w:sz w:val="24"/>
          <w:szCs w:val="24"/>
        </w:rPr>
      </w:pPr>
      <w:r w:rsidRPr="00F1012C">
        <w:rPr>
          <w:rFonts w:ascii="Times New Roman" w:hAnsi="Times New Roman" w:cs="Times New Roman"/>
          <w:sz w:val="24"/>
          <w:szCs w:val="24"/>
        </w:rPr>
        <w:t xml:space="preserve">4.15. </w:t>
      </w:r>
      <w:r w:rsidRPr="00F1012C">
        <w:rPr>
          <w:rFonts w:ascii="Times New Roman CYR" w:hAnsi="Times New Roman CYR" w:cs="Times New Roman CYR"/>
          <w:sz w:val="24"/>
          <w:szCs w:val="24"/>
        </w:rPr>
        <w:t>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w:t>
      </w:r>
      <w:r w:rsidRPr="00F1012C">
        <w:rPr>
          <w:rFonts w:ascii="Arial CYR" w:hAnsi="Arial CYR" w:cs="Arial CYR"/>
          <w:sz w:val="24"/>
          <w:szCs w:val="24"/>
        </w:rPr>
        <w:t xml:space="preserve"> </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4.16. </w:t>
      </w:r>
      <w:r w:rsidRPr="00F1012C">
        <w:rPr>
          <w:rFonts w:ascii="Times New Roman CYR" w:hAnsi="Times New Roman CYR" w:cs="Times New Roman CYR"/>
          <w:sz w:val="24"/>
          <w:szCs w:val="24"/>
        </w:rPr>
        <w:t>За педагогическими работниками, привлекаемыми в период не совпадающий с их отпуском, к работе в лагерях с дневным пребыванием детей,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4.17. </w:t>
      </w:r>
      <w:r w:rsidRPr="00F1012C">
        <w:rPr>
          <w:rFonts w:ascii="Times New Roman CYR" w:hAnsi="Times New Roman CYR" w:cs="Times New Roman CYR"/>
          <w:sz w:val="24"/>
          <w:szCs w:val="24"/>
        </w:rPr>
        <w:t>Заработная плата перечисляется с согласия работника на указанный им счет в банке. Изменение банка, через который работники получают заработную плату, без согласия и личного заявления работников не допускается.</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4.18. </w:t>
      </w:r>
      <w:r w:rsidRPr="00F1012C">
        <w:rPr>
          <w:rFonts w:ascii="Times New Roman CYR" w:hAnsi="Times New Roman CYR" w:cs="Times New Roman CYR"/>
          <w:sz w:val="24"/>
          <w:szCs w:val="24"/>
        </w:rPr>
        <w:t xml:space="preserve">Работа уборщиков служебных помещений, дворников и других работников, оплата труда которых зависит от нормы убираемой площади, сверх нормы считается дополнительной работой, осуществляемой по правилам ст.60.2 Трудового кодекса Российской Федерации, если производится в рамках рабочего времени по основной работе, или по правилам ст.60.1 Трудового кодекса Российской Федерации, если производится в свободное от основной работы время. </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p>
    <w:p w:rsidR="009C1ACE" w:rsidRPr="00F1012C" w:rsidRDefault="009C1ACE" w:rsidP="00565C4C">
      <w:pPr>
        <w:autoSpaceDE w:val="0"/>
        <w:autoSpaceDN w:val="0"/>
        <w:adjustRightInd w:val="0"/>
        <w:spacing w:after="0" w:line="240" w:lineRule="auto"/>
        <w:ind w:firstLine="708"/>
        <w:jc w:val="both"/>
        <w:rPr>
          <w:rFonts w:ascii="Times New Roman CYR" w:hAnsi="Times New Roman CYR" w:cs="Times New Roman CYR"/>
          <w:sz w:val="24"/>
          <w:szCs w:val="24"/>
        </w:rPr>
      </w:pPr>
    </w:p>
    <w:p w:rsidR="009C1ACE" w:rsidRPr="00F1012C" w:rsidRDefault="009C1ACE" w:rsidP="00565C4C">
      <w:pPr>
        <w:autoSpaceDE w:val="0"/>
        <w:autoSpaceDN w:val="0"/>
        <w:adjustRightInd w:val="0"/>
        <w:spacing w:after="0" w:line="240" w:lineRule="auto"/>
        <w:ind w:firstLine="708"/>
        <w:jc w:val="both"/>
        <w:rPr>
          <w:rFonts w:ascii="Times New Roman CYR" w:hAnsi="Times New Roman CYR" w:cs="Times New Roman CYR"/>
          <w:sz w:val="24"/>
          <w:szCs w:val="24"/>
        </w:rPr>
      </w:pPr>
    </w:p>
    <w:p w:rsidR="00565C4C" w:rsidRPr="00F1012C" w:rsidRDefault="00565C4C" w:rsidP="00565C4C">
      <w:pPr>
        <w:autoSpaceDE w:val="0"/>
        <w:autoSpaceDN w:val="0"/>
        <w:adjustRightInd w:val="0"/>
        <w:spacing w:after="0" w:line="240" w:lineRule="auto"/>
        <w:jc w:val="center"/>
        <w:rPr>
          <w:rFonts w:ascii="Calibri" w:hAnsi="Calibri" w:cs="Calibri"/>
          <w:sz w:val="24"/>
          <w:szCs w:val="24"/>
        </w:rPr>
      </w:pPr>
    </w:p>
    <w:p w:rsidR="00565C4C" w:rsidRPr="00F1012C" w:rsidRDefault="00565C4C" w:rsidP="00565C4C">
      <w:pPr>
        <w:autoSpaceDE w:val="0"/>
        <w:autoSpaceDN w:val="0"/>
        <w:adjustRightInd w:val="0"/>
        <w:spacing w:after="0" w:line="240" w:lineRule="auto"/>
        <w:jc w:val="center"/>
        <w:rPr>
          <w:rFonts w:ascii="Times New Roman CYR" w:hAnsi="Times New Roman CYR" w:cs="Times New Roman CYR"/>
          <w:b/>
          <w:bCs/>
          <w:caps/>
          <w:sz w:val="24"/>
          <w:szCs w:val="24"/>
        </w:rPr>
      </w:pPr>
      <w:r w:rsidRPr="00F1012C">
        <w:rPr>
          <w:rFonts w:ascii="Times New Roman" w:hAnsi="Times New Roman" w:cs="Times New Roman"/>
          <w:b/>
          <w:bCs/>
          <w:caps/>
          <w:sz w:val="24"/>
          <w:szCs w:val="24"/>
          <w:lang w:val="en-US"/>
        </w:rPr>
        <w:t>V</w:t>
      </w:r>
      <w:r w:rsidRPr="00F1012C">
        <w:rPr>
          <w:rFonts w:ascii="Times New Roman" w:hAnsi="Times New Roman" w:cs="Times New Roman"/>
          <w:b/>
          <w:bCs/>
          <w:caps/>
          <w:sz w:val="24"/>
          <w:szCs w:val="24"/>
        </w:rPr>
        <w:t xml:space="preserve">. </w:t>
      </w:r>
      <w:r w:rsidRPr="00F1012C">
        <w:rPr>
          <w:rFonts w:ascii="Times New Roman CYR" w:hAnsi="Times New Roman CYR" w:cs="Times New Roman CYR"/>
          <w:b/>
          <w:bCs/>
          <w:caps/>
          <w:sz w:val="24"/>
          <w:szCs w:val="24"/>
        </w:rPr>
        <w:t>Социальные гарантии и льготы</w:t>
      </w:r>
    </w:p>
    <w:p w:rsidR="00565C4C" w:rsidRPr="00F1012C" w:rsidRDefault="00565C4C" w:rsidP="00565C4C">
      <w:pPr>
        <w:autoSpaceDE w:val="0"/>
        <w:autoSpaceDN w:val="0"/>
        <w:adjustRightInd w:val="0"/>
        <w:spacing w:after="0" w:line="240" w:lineRule="auto"/>
        <w:ind w:left="705"/>
        <w:jc w:val="both"/>
        <w:rPr>
          <w:rFonts w:ascii="Calibri" w:hAnsi="Calibri" w:cs="Calibri"/>
          <w:sz w:val="24"/>
          <w:szCs w:val="24"/>
        </w:rPr>
      </w:pPr>
    </w:p>
    <w:p w:rsidR="00565C4C" w:rsidRPr="00F1012C" w:rsidRDefault="00565C4C" w:rsidP="00565C4C">
      <w:pPr>
        <w:autoSpaceDE w:val="0"/>
        <w:autoSpaceDN w:val="0"/>
        <w:adjustRightInd w:val="0"/>
        <w:spacing w:after="0" w:line="240" w:lineRule="auto"/>
        <w:ind w:firstLine="720"/>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5. </w:t>
      </w:r>
      <w:r w:rsidRPr="00F1012C">
        <w:rPr>
          <w:rFonts w:ascii="Times New Roman CYR" w:hAnsi="Times New Roman CYR" w:cs="Times New Roman CYR"/>
          <w:sz w:val="24"/>
          <w:szCs w:val="24"/>
        </w:rPr>
        <w:t>Стороны пришли к соглашению о том, что:</w:t>
      </w:r>
    </w:p>
    <w:p w:rsidR="00565C4C" w:rsidRPr="00F1012C" w:rsidRDefault="00565C4C" w:rsidP="00565C4C">
      <w:pPr>
        <w:autoSpaceDE w:val="0"/>
        <w:autoSpaceDN w:val="0"/>
        <w:adjustRightInd w:val="0"/>
        <w:spacing w:after="0" w:line="240" w:lineRule="auto"/>
        <w:ind w:firstLine="720"/>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5.1. </w:t>
      </w:r>
      <w:r w:rsidRPr="00F1012C">
        <w:rPr>
          <w:rFonts w:ascii="Times New Roman CYR" w:hAnsi="Times New Roman CYR" w:cs="Times New Roman CYR"/>
          <w:sz w:val="24"/>
          <w:szCs w:val="24"/>
        </w:rPr>
        <w:t>Гарантии и компенсации работникам предоставляются в следующих случаях:</w:t>
      </w:r>
    </w:p>
    <w:p w:rsidR="00565C4C" w:rsidRPr="00F1012C" w:rsidRDefault="00565C4C" w:rsidP="00565C4C">
      <w:pPr>
        <w:autoSpaceDE w:val="0"/>
        <w:autoSpaceDN w:val="0"/>
        <w:adjustRightInd w:val="0"/>
        <w:spacing w:after="0" w:line="240" w:lineRule="auto"/>
        <w:ind w:left="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при заключении трудового договора (гл. 10, 11 ТК РФ);</w:t>
      </w:r>
    </w:p>
    <w:p w:rsidR="00565C4C" w:rsidRPr="00F1012C" w:rsidRDefault="00565C4C" w:rsidP="00565C4C">
      <w:pPr>
        <w:autoSpaceDE w:val="0"/>
        <w:autoSpaceDN w:val="0"/>
        <w:adjustRightInd w:val="0"/>
        <w:spacing w:after="0" w:line="240" w:lineRule="auto"/>
        <w:ind w:left="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при переводе на другую работу (гл. 12 ТК РФ);</w:t>
      </w:r>
    </w:p>
    <w:p w:rsidR="00565C4C" w:rsidRPr="00F1012C" w:rsidRDefault="00565C4C" w:rsidP="00565C4C">
      <w:pPr>
        <w:autoSpaceDE w:val="0"/>
        <w:autoSpaceDN w:val="0"/>
        <w:adjustRightInd w:val="0"/>
        <w:spacing w:after="0" w:line="240" w:lineRule="auto"/>
        <w:ind w:left="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при расторжении трудового договора (гл. 13 ТК РФ);</w:t>
      </w:r>
    </w:p>
    <w:p w:rsidR="00565C4C" w:rsidRPr="00F1012C" w:rsidRDefault="00565C4C" w:rsidP="00565C4C">
      <w:pPr>
        <w:autoSpaceDE w:val="0"/>
        <w:autoSpaceDN w:val="0"/>
        <w:adjustRightInd w:val="0"/>
        <w:spacing w:after="0" w:line="240" w:lineRule="auto"/>
        <w:ind w:left="705"/>
        <w:jc w:val="both"/>
        <w:rPr>
          <w:rFonts w:ascii="Times New Roman CYR" w:hAnsi="Times New Roman CYR" w:cs="Times New Roman CYR"/>
          <w:sz w:val="24"/>
          <w:szCs w:val="24"/>
        </w:rPr>
      </w:pPr>
      <w:r w:rsidRPr="00F1012C">
        <w:rPr>
          <w:rFonts w:ascii="Times New Roman" w:hAnsi="Times New Roman" w:cs="Times New Roman"/>
          <w:sz w:val="24"/>
          <w:szCs w:val="24"/>
        </w:rPr>
        <w:lastRenderedPageBreak/>
        <w:t xml:space="preserve">- </w:t>
      </w:r>
      <w:r w:rsidRPr="00F1012C">
        <w:rPr>
          <w:rFonts w:ascii="Times New Roman CYR" w:hAnsi="Times New Roman CYR" w:cs="Times New Roman CYR"/>
          <w:sz w:val="24"/>
          <w:szCs w:val="24"/>
        </w:rPr>
        <w:t>по вопросам оплаты труда (гл. 20-22 ТК РФ);</w:t>
      </w:r>
    </w:p>
    <w:p w:rsidR="00565C4C" w:rsidRPr="00F1012C" w:rsidRDefault="00565C4C" w:rsidP="00565C4C">
      <w:pPr>
        <w:autoSpaceDE w:val="0"/>
        <w:autoSpaceDN w:val="0"/>
        <w:adjustRightInd w:val="0"/>
        <w:spacing w:after="0" w:line="240" w:lineRule="auto"/>
        <w:ind w:left="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при направлении в служебные командировки (гл. 24 ТК РФ);</w:t>
      </w:r>
    </w:p>
    <w:p w:rsidR="00565C4C" w:rsidRPr="00F1012C" w:rsidRDefault="00565C4C" w:rsidP="00565C4C">
      <w:pPr>
        <w:autoSpaceDE w:val="0"/>
        <w:autoSpaceDN w:val="0"/>
        <w:adjustRightInd w:val="0"/>
        <w:spacing w:after="0" w:line="240" w:lineRule="auto"/>
        <w:ind w:left="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при совмещении работы с обучением (гл. 26 ТК РФ);</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при предоставлении ежегодного оплачиваемого отпуска (гл. 19 ТК РФ);</w:t>
      </w:r>
    </w:p>
    <w:p w:rsidR="00565C4C" w:rsidRPr="00F1012C" w:rsidRDefault="00565C4C" w:rsidP="00565C4C">
      <w:pPr>
        <w:autoSpaceDE w:val="0"/>
        <w:autoSpaceDN w:val="0"/>
        <w:adjustRightInd w:val="0"/>
        <w:spacing w:after="0" w:line="240" w:lineRule="auto"/>
        <w:ind w:left="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в связи с задержкой выдачи трудовой книжки при увольнении (ст. 84.1 ТК РФ);</w:t>
      </w:r>
    </w:p>
    <w:p w:rsidR="00565C4C" w:rsidRPr="00F1012C" w:rsidRDefault="00565C4C" w:rsidP="00565C4C">
      <w:pPr>
        <w:autoSpaceDE w:val="0"/>
        <w:autoSpaceDN w:val="0"/>
        <w:adjustRightInd w:val="0"/>
        <w:spacing w:after="0" w:line="240" w:lineRule="auto"/>
        <w:ind w:left="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в других случаях, предусмотренных трудовым законодательством.</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5.2. </w:t>
      </w:r>
      <w:r w:rsidRPr="00F1012C">
        <w:rPr>
          <w:rFonts w:ascii="Times New Roman CYR" w:hAnsi="Times New Roman CYR" w:cs="Times New Roman CYR"/>
          <w:sz w:val="24"/>
          <w:szCs w:val="24"/>
        </w:rPr>
        <w:t>Работодатель обязуется:</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5.2.1. </w:t>
      </w:r>
      <w:r w:rsidRPr="00F1012C">
        <w:rPr>
          <w:rFonts w:ascii="Times New Roman CYR" w:hAnsi="Times New Roman CYR" w:cs="Times New Roman CYR"/>
          <w:sz w:val="24"/>
          <w:szCs w:val="24"/>
        </w:rP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5.2.2. </w:t>
      </w:r>
      <w:r w:rsidRPr="00F1012C">
        <w:rPr>
          <w:rFonts w:ascii="Times New Roman CYR" w:hAnsi="Times New Roman CYR" w:cs="Times New Roman CYR"/>
          <w:sz w:val="24"/>
          <w:szCs w:val="24"/>
        </w:rPr>
        <w:t>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5.2.4.</w:t>
      </w:r>
      <w:r w:rsidRPr="00F1012C">
        <w:rPr>
          <w:rFonts w:ascii="Times New Roman CYR" w:hAnsi="Times New Roman CYR" w:cs="Times New Roman CYR"/>
          <w:sz w:val="24"/>
          <w:szCs w:val="24"/>
        </w:rPr>
        <w:t>Производить оплату труда педагогическим работникам 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7 апреля 2014 г. № 276 (зарегистрирован Минюстом России 23 мая 2014</w:t>
      </w:r>
      <w:r w:rsidRPr="00F1012C">
        <w:rPr>
          <w:rFonts w:ascii="Times New Roman" w:hAnsi="Times New Roman" w:cs="Times New Roman"/>
          <w:sz w:val="24"/>
          <w:szCs w:val="24"/>
          <w:lang w:val="en-US"/>
        </w:rPr>
        <w:t> </w:t>
      </w:r>
      <w:r w:rsidRPr="00F1012C">
        <w:rPr>
          <w:rFonts w:ascii="Times New Roman CYR" w:hAnsi="Times New Roman CYR" w:cs="Times New Roman CYR"/>
          <w:sz w:val="24"/>
          <w:szCs w:val="24"/>
        </w:rPr>
        <w:t>г., регистрационный №</w:t>
      </w:r>
      <w:r w:rsidRPr="00F1012C">
        <w:rPr>
          <w:rFonts w:ascii="Times New Roman" w:hAnsi="Times New Roman" w:cs="Times New Roman"/>
          <w:sz w:val="24"/>
          <w:szCs w:val="24"/>
          <w:lang w:val="en-US"/>
        </w:rPr>
        <w:t> </w:t>
      </w:r>
      <w:r w:rsidRPr="00F1012C">
        <w:rPr>
          <w:rFonts w:ascii="Times New Roman" w:hAnsi="Times New Roman" w:cs="Times New Roman"/>
          <w:sz w:val="24"/>
          <w:szCs w:val="24"/>
        </w:rPr>
        <w:t xml:space="preserve">32408), </w:t>
      </w:r>
      <w:r w:rsidRPr="00F1012C">
        <w:rPr>
          <w:rFonts w:ascii="Times New Roman CYR" w:hAnsi="Times New Roman CYR" w:cs="Times New Roman CYR"/>
          <w:sz w:val="24"/>
          <w:szCs w:val="24"/>
        </w:rPr>
        <w:t>при выполнении ими педагогической работы в следующих случаях:</w:t>
      </w:r>
    </w:p>
    <w:p w:rsidR="00565C4C" w:rsidRPr="00F1012C" w:rsidRDefault="00565C4C" w:rsidP="009C1ACE">
      <w:pPr>
        <w:pStyle w:val="a5"/>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sidRPr="00F1012C">
        <w:rPr>
          <w:rFonts w:ascii="Times New Roman CYR" w:hAnsi="Times New Roman CYR" w:cs="Times New Roman CYR"/>
          <w:sz w:val="24"/>
          <w:szCs w:val="24"/>
        </w:rPr>
        <w:t xml:space="preserve">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w:t>
      </w:r>
    </w:p>
    <w:p w:rsidR="00565C4C" w:rsidRPr="00F1012C" w:rsidRDefault="00565C4C" w:rsidP="009C1ACE">
      <w:pPr>
        <w:pStyle w:val="a5"/>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sidRPr="00F1012C">
        <w:rPr>
          <w:rFonts w:ascii="Times New Roman CYR" w:hAnsi="Times New Roman CYR" w:cs="Times New Roman CYR"/>
          <w:sz w:val="24"/>
          <w:szCs w:val="24"/>
        </w:rPr>
        <w:t>при возобновлении работы в должности, по которой установлена квалификационная категория, независимо от перерывов в работе;</w:t>
      </w:r>
    </w:p>
    <w:p w:rsidR="00565C4C" w:rsidRPr="00F1012C" w:rsidRDefault="00565C4C" w:rsidP="009C1ACE">
      <w:pPr>
        <w:pStyle w:val="a5"/>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sidRPr="00F1012C">
        <w:rPr>
          <w:rFonts w:ascii="Times New Roman CYR" w:hAnsi="Times New Roman CYR" w:cs="Times New Roman CYR"/>
          <w:sz w:val="24"/>
          <w:szCs w:val="24"/>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tbl>
      <w:tblPr>
        <w:tblW w:w="9941" w:type="dxa"/>
        <w:tblInd w:w="108" w:type="dxa"/>
        <w:tblLayout w:type="fixed"/>
        <w:tblLook w:val="0000"/>
      </w:tblPr>
      <w:tblGrid>
        <w:gridCol w:w="4735"/>
        <w:gridCol w:w="5206"/>
      </w:tblGrid>
      <w:tr w:rsidR="00565C4C" w:rsidRPr="00F1012C" w:rsidTr="00565C4C">
        <w:trPr>
          <w:trHeight w:val="1"/>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565C4C" w:rsidRPr="00F1012C" w:rsidRDefault="00565C4C">
            <w:pPr>
              <w:autoSpaceDE w:val="0"/>
              <w:autoSpaceDN w:val="0"/>
              <w:adjustRightInd w:val="0"/>
              <w:spacing w:after="0"/>
              <w:jc w:val="center"/>
              <w:rPr>
                <w:rFonts w:ascii="Times New Roman CYR" w:hAnsi="Times New Roman CYR" w:cs="Times New Roman CYR"/>
                <w:b/>
                <w:bCs/>
                <w:sz w:val="24"/>
                <w:szCs w:val="24"/>
              </w:rPr>
            </w:pPr>
            <w:r w:rsidRPr="00F1012C">
              <w:rPr>
                <w:rFonts w:ascii="Times New Roman CYR" w:hAnsi="Times New Roman CYR" w:cs="Times New Roman CYR"/>
                <w:b/>
                <w:bCs/>
                <w:sz w:val="24"/>
                <w:szCs w:val="24"/>
              </w:rPr>
              <w:t>Должность, по которой</w:t>
            </w:r>
          </w:p>
          <w:p w:rsidR="00565C4C" w:rsidRPr="00F1012C" w:rsidRDefault="00565C4C">
            <w:pPr>
              <w:autoSpaceDE w:val="0"/>
              <w:autoSpaceDN w:val="0"/>
              <w:adjustRightInd w:val="0"/>
              <w:spacing w:after="0"/>
              <w:jc w:val="center"/>
              <w:rPr>
                <w:rFonts w:ascii="Times New Roman CYR" w:hAnsi="Times New Roman CYR" w:cs="Times New Roman CYR"/>
                <w:b/>
                <w:bCs/>
                <w:sz w:val="24"/>
                <w:szCs w:val="24"/>
              </w:rPr>
            </w:pPr>
            <w:r w:rsidRPr="00F1012C">
              <w:rPr>
                <w:rFonts w:ascii="Times New Roman CYR" w:hAnsi="Times New Roman CYR" w:cs="Times New Roman CYR"/>
                <w:b/>
                <w:bCs/>
                <w:sz w:val="24"/>
                <w:szCs w:val="24"/>
              </w:rPr>
              <w:t>установлена квалификационная</w:t>
            </w:r>
          </w:p>
          <w:p w:rsidR="00565C4C" w:rsidRPr="00F1012C" w:rsidRDefault="00565C4C">
            <w:pPr>
              <w:autoSpaceDE w:val="0"/>
              <w:autoSpaceDN w:val="0"/>
              <w:adjustRightInd w:val="0"/>
              <w:spacing w:after="0"/>
              <w:jc w:val="center"/>
              <w:rPr>
                <w:rFonts w:ascii="Calibri" w:hAnsi="Calibri" w:cs="Calibri"/>
                <w:sz w:val="24"/>
                <w:szCs w:val="24"/>
              </w:rPr>
            </w:pPr>
            <w:r w:rsidRPr="00F1012C">
              <w:rPr>
                <w:rFonts w:ascii="Times New Roman CYR" w:hAnsi="Times New Roman CYR" w:cs="Times New Roman CYR"/>
                <w:b/>
                <w:bCs/>
                <w:sz w:val="24"/>
                <w:szCs w:val="24"/>
              </w:rPr>
              <w:t>категория</w:t>
            </w: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565C4C" w:rsidRPr="00F1012C" w:rsidRDefault="00565C4C">
            <w:pPr>
              <w:autoSpaceDE w:val="0"/>
              <w:autoSpaceDN w:val="0"/>
              <w:adjustRightInd w:val="0"/>
              <w:spacing w:after="0"/>
              <w:jc w:val="center"/>
              <w:rPr>
                <w:rFonts w:ascii="Times New Roman CYR" w:hAnsi="Times New Roman CYR" w:cs="Times New Roman CYR"/>
                <w:b/>
                <w:bCs/>
                <w:sz w:val="24"/>
                <w:szCs w:val="24"/>
              </w:rPr>
            </w:pPr>
            <w:r w:rsidRPr="00F1012C">
              <w:rPr>
                <w:rFonts w:ascii="Times New Roman CYR" w:hAnsi="Times New Roman CYR" w:cs="Times New Roman CYR"/>
                <w:b/>
                <w:bCs/>
                <w:sz w:val="24"/>
                <w:szCs w:val="24"/>
              </w:rPr>
              <w:t>Должность, по которой рекомендуется при оплате труда учитывать квалификационную</w:t>
            </w:r>
          </w:p>
          <w:p w:rsidR="00565C4C" w:rsidRPr="00F1012C" w:rsidRDefault="00565C4C">
            <w:pPr>
              <w:autoSpaceDE w:val="0"/>
              <w:autoSpaceDN w:val="0"/>
              <w:adjustRightInd w:val="0"/>
              <w:spacing w:after="0"/>
              <w:jc w:val="center"/>
              <w:rPr>
                <w:rFonts w:ascii="Calibri" w:hAnsi="Calibri" w:cs="Calibri"/>
                <w:sz w:val="24"/>
                <w:szCs w:val="24"/>
              </w:rPr>
            </w:pPr>
            <w:r w:rsidRPr="00F1012C">
              <w:rPr>
                <w:rFonts w:ascii="Times New Roman CYR" w:hAnsi="Times New Roman CYR" w:cs="Times New Roman CYR"/>
                <w:b/>
                <w:bCs/>
                <w:sz w:val="24"/>
                <w:szCs w:val="24"/>
              </w:rPr>
              <w:t>категорию, установленную по должности, указанной в графе 1</w:t>
            </w:r>
          </w:p>
        </w:tc>
      </w:tr>
      <w:tr w:rsidR="00565C4C" w:rsidRPr="00F1012C" w:rsidTr="00565C4C">
        <w:trPr>
          <w:trHeight w:val="362"/>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565C4C" w:rsidRPr="00F1012C" w:rsidRDefault="00565C4C">
            <w:pPr>
              <w:autoSpaceDE w:val="0"/>
              <w:autoSpaceDN w:val="0"/>
              <w:adjustRightInd w:val="0"/>
              <w:spacing w:after="0"/>
              <w:jc w:val="center"/>
              <w:rPr>
                <w:rFonts w:ascii="Calibri" w:hAnsi="Calibri" w:cs="Calibri"/>
                <w:sz w:val="24"/>
                <w:szCs w:val="24"/>
                <w:lang w:val="en-US"/>
              </w:rPr>
            </w:pPr>
            <w:r w:rsidRPr="00F1012C">
              <w:rPr>
                <w:rFonts w:ascii="Times New Roman" w:hAnsi="Times New Roman" w:cs="Times New Roman"/>
                <w:b/>
                <w:bCs/>
                <w:sz w:val="24"/>
                <w:szCs w:val="24"/>
                <w:lang w:val="en-US"/>
              </w:rPr>
              <w:t>1</w:t>
            </w: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565C4C" w:rsidRPr="00F1012C" w:rsidRDefault="00565C4C">
            <w:pPr>
              <w:autoSpaceDE w:val="0"/>
              <w:autoSpaceDN w:val="0"/>
              <w:adjustRightInd w:val="0"/>
              <w:spacing w:after="0"/>
              <w:jc w:val="center"/>
              <w:rPr>
                <w:rFonts w:ascii="Calibri" w:hAnsi="Calibri" w:cs="Calibri"/>
                <w:sz w:val="24"/>
                <w:szCs w:val="24"/>
                <w:lang w:val="en-US"/>
              </w:rPr>
            </w:pPr>
            <w:r w:rsidRPr="00F1012C">
              <w:rPr>
                <w:rFonts w:ascii="Times New Roman" w:hAnsi="Times New Roman" w:cs="Times New Roman"/>
                <w:b/>
                <w:bCs/>
                <w:sz w:val="24"/>
                <w:szCs w:val="24"/>
                <w:lang w:val="en-US"/>
              </w:rPr>
              <w:t>2</w:t>
            </w:r>
          </w:p>
        </w:tc>
      </w:tr>
      <w:tr w:rsidR="00565C4C" w:rsidRPr="00F1012C" w:rsidTr="00565C4C">
        <w:trPr>
          <w:trHeight w:val="1"/>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565C4C" w:rsidRPr="00F1012C" w:rsidRDefault="00565C4C">
            <w:pPr>
              <w:autoSpaceDE w:val="0"/>
              <w:autoSpaceDN w:val="0"/>
              <w:adjustRightInd w:val="0"/>
              <w:spacing w:after="0"/>
              <w:jc w:val="both"/>
              <w:rPr>
                <w:rFonts w:ascii="Calibri" w:hAnsi="Calibri" w:cs="Calibri"/>
                <w:sz w:val="24"/>
                <w:szCs w:val="24"/>
                <w:lang w:val="en-US"/>
              </w:rPr>
            </w:pPr>
            <w:r w:rsidRPr="00F1012C">
              <w:rPr>
                <w:rFonts w:ascii="Times New Roman CYR" w:hAnsi="Times New Roman CYR" w:cs="Times New Roman CYR"/>
                <w:sz w:val="24"/>
                <w:szCs w:val="24"/>
              </w:rPr>
              <w:t>Учитель; преподаватель</w:t>
            </w: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565C4C" w:rsidRPr="00F1012C" w:rsidRDefault="00565C4C">
            <w:pPr>
              <w:autoSpaceDE w:val="0"/>
              <w:autoSpaceDN w:val="0"/>
              <w:adjustRightInd w:val="0"/>
              <w:spacing w:after="0"/>
              <w:jc w:val="both"/>
              <w:rPr>
                <w:rFonts w:ascii="Times New Roman CYR" w:hAnsi="Times New Roman CYR" w:cs="Times New Roman CYR"/>
                <w:sz w:val="24"/>
                <w:szCs w:val="24"/>
              </w:rPr>
            </w:pPr>
            <w:r w:rsidRPr="00F1012C">
              <w:rPr>
                <w:rFonts w:ascii="Times New Roman CYR" w:hAnsi="Times New Roman CYR" w:cs="Times New Roman CYR"/>
                <w:sz w:val="24"/>
                <w:szCs w:val="24"/>
              </w:rPr>
              <w:t>Преподаватель;</w:t>
            </w:r>
          </w:p>
          <w:p w:rsidR="00565C4C" w:rsidRPr="00F1012C" w:rsidRDefault="00565C4C">
            <w:pPr>
              <w:autoSpaceDE w:val="0"/>
              <w:autoSpaceDN w:val="0"/>
              <w:adjustRightInd w:val="0"/>
              <w:spacing w:after="0"/>
              <w:jc w:val="both"/>
              <w:rPr>
                <w:rFonts w:ascii="Times New Roman CYR" w:hAnsi="Times New Roman CYR" w:cs="Times New Roman CYR"/>
                <w:sz w:val="24"/>
                <w:szCs w:val="24"/>
              </w:rPr>
            </w:pPr>
            <w:r w:rsidRPr="00F1012C">
              <w:rPr>
                <w:rFonts w:ascii="Times New Roman CYR" w:hAnsi="Times New Roman CYR" w:cs="Times New Roman CYR"/>
                <w:sz w:val="24"/>
                <w:szCs w:val="24"/>
              </w:rPr>
              <w:t>учитель;</w:t>
            </w:r>
          </w:p>
          <w:p w:rsidR="00565C4C" w:rsidRPr="00F1012C" w:rsidRDefault="00565C4C">
            <w:pPr>
              <w:autoSpaceDE w:val="0"/>
              <w:autoSpaceDN w:val="0"/>
              <w:adjustRightInd w:val="0"/>
              <w:spacing w:after="0"/>
              <w:jc w:val="both"/>
              <w:rPr>
                <w:rFonts w:ascii="Times New Roman CYR" w:hAnsi="Times New Roman CYR" w:cs="Times New Roman CYR"/>
                <w:sz w:val="24"/>
                <w:szCs w:val="24"/>
              </w:rPr>
            </w:pPr>
            <w:r w:rsidRPr="00F1012C">
              <w:rPr>
                <w:rFonts w:ascii="Times New Roman CYR" w:hAnsi="Times New Roman CYR" w:cs="Times New Roman CYR"/>
                <w:sz w:val="24"/>
                <w:szCs w:val="24"/>
              </w:rPr>
              <w:t>воспитатель (независимо от типа организации, в которой выполняется работа);</w:t>
            </w:r>
          </w:p>
          <w:p w:rsidR="00565C4C" w:rsidRPr="00F1012C" w:rsidRDefault="00565C4C">
            <w:pPr>
              <w:autoSpaceDE w:val="0"/>
              <w:autoSpaceDN w:val="0"/>
              <w:adjustRightInd w:val="0"/>
              <w:spacing w:after="0"/>
              <w:jc w:val="both"/>
              <w:rPr>
                <w:rFonts w:ascii="Times New Roman CYR" w:hAnsi="Times New Roman CYR" w:cs="Times New Roman CYR"/>
                <w:sz w:val="24"/>
                <w:szCs w:val="24"/>
              </w:rPr>
            </w:pPr>
            <w:r w:rsidRPr="00F1012C">
              <w:rPr>
                <w:rFonts w:ascii="Times New Roman CYR" w:hAnsi="Times New Roman CYR" w:cs="Times New Roman CYR"/>
                <w:sz w:val="24"/>
                <w:szCs w:val="24"/>
              </w:rPr>
              <w:t>социальный педагог;</w:t>
            </w:r>
          </w:p>
          <w:p w:rsidR="00565C4C" w:rsidRPr="00F1012C" w:rsidRDefault="00565C4C">
            <w:pPr>
              <w:autoSpaceDE w:val="0"/>
              <w:autoSpaceDN w:val="0"/>
              <w:adjustRightInd w:val="0"/>
              <w:spacing w:after="0"/>
              <w:jc w:val="both"/>
              <w:rPr>
                <w:rFonts w:ascii="Times New Roman CYR" w:hAnsi="Times New Roman CYR" w:cs="Times New Roman CYR"/>
                <w:sz w:val="24"/>
                <w:szCs w:val="24"/>
              </w:rPr>
            </w:pPr>
            <w:r w:rsidRPr="00F1012C">
              <w:rPr>
                <w:rFonts w:ascii="Times New Roman CYR" w:hAnsi="Times New Roman CYR" w:cs="Times New Roman CYR"/>
                <w:sz w:val="24"/>
                <w:szCs w:val="24"/>
              </w:rPr>
              <w:t>педагог-организатор;</w:t>
            </w:r>
          </w:p>
          <w:p w:rsidR="00565C4C" w:rsidRPr="00F1012C" w:rsidRDefault="00565C4C">
            <w:pPr>
              <w:autoSpaceDE w:val="0"/>
              <w:autoSpaceDN w:val="0"/>
              <w:adjustRightInd w:val="0"/>
              <w:spacing w:after="0"/>
              <w:jc w:val="both"/>
              <w:rPr>
                <w:rFonts w:ascii="Calibri" w:hAnsi="Calibri" w:cs="Calibri"/>
                <w:sz w:val="24"/>
                <w:szCs w:val="24"/>
              </w:rPr>
            </w:pPr>
            <w:r w:rsidRPr="00F1012C">
              <w:rPr>
                <w:rFonts w:ascii="Times New Roman CYR" w:hAnsi="Times New Roman CYR" w:cs="Times New Roman CYR"/>
                <w:sz w:val="24"/>
                <w:szCs w:val="24"/>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65C4C" w:rsidRPr="00F1012C" w:rsidTr="00565C4C">
        <w:trPr>
          <w:trHeight w:val="1"/>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565C4C" w:rsidRPr="00F1012C" w:rsidRDefault="00565C4C">
            <w:pPr>
              <w:autoSpaceDE w:val="0"/>
              <w:autoSpaceDN w:val="0"/>
              <w:adjustRightInd w:val="0"/>
              <w:spacing w:after="0"/>
              <w:jc w:val="both"/>
              <w:rPr>
                <w:rFonts w:ascii="Times New Roman CYR" w:hAnsi="Times New Roman CYR" w:cs="Times New Roman CYR"/>
                <w:sz w:val="24"/>
                <w:szCs w:val="24"/>
              </w:rPr>
            </w:pPr>
            <w:r w:rsidRPr="00F1012C">
              <w:rPr>
                <w:rFonts w:ascii="Times New Roman CYR" w:hAnsi="Times New Roman CYR" w:cs="Times New Roman CYR"/>
                <w:sz w:val="24"/>
                <w:szCs w:val="24"/>
              </w:rPr>
              <w:t>Старший воспитатель;</w:t>
            </w:r>
          </w:p>
          <w:p w:rsidR="00565C4C" w:rsidRPr="00F1012C" w:rsidRDefault="00565C4C">
            <w:pPr>
              <w:autoSpaceDE w:val="0"/>
              <w:autoSpaceDN w:val="0"/>
              <w:adjustRightInd w:val="0"/>
              <w:spacing w:after="0"/>
              <w:jc w:val="both"/>
              <w:rPr>
                <w:rFonts w:ascii="Calibri" w:hAnsi="Calibri" w:cs="Calibri"/>
                <w:sz w:val="24"/>
                <w:szCs w:val="24"/>
                <w:lang w:val="en-US"/>
              </w:rPr>
            </w:pPr>
            <w:r w:rsidRPr="00F1012C">
              <w:rPr>
                <w:rFonts w:ascii="Times New Roman CYR" w:hAnsi="Times New Roman CYR" w:cs="Times New Roman CYR"/>
                <w:sz w:val="24"/>
                <w:szCs w:val="24"/>
              </w:rPr>
              <w:t>воспитатель</w:t>
            </w: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565C4C" w:rsidRPr="00F1012C" w:rsidRDefault="00565C4C">
            <w:pPr>
              <w:autoSpaceDE w:val="0"/>
              <w:autoSpaceDN w:val="0"/>
              <w:adjustRightInd w:val="0"/>
              <w:spacing w:after="0"/>
              <w:jc w:val="both"/>
              <w:rPr>
                <w:rFonts w:ascii="Times New Roman CYR" w:hAnsi="Times New Roman CYR" w:cs="Times New Roman CYR"/>
                <w:sz w:val="24"/>
                <w:szCs w:val="24"/>
              </w:rPr>
            </w:pPr>
            <w:r w:rsidRPr="00F1012C">
              <w:rPr>
                <w:rFonts w:ascii="Times New Roman CYR" w:hAnsi="Times New Roman CYR" w:cs="Times New Roman CYR"/>
                <w:sz w:val="24"/>
                <w:szCs w:val="24"/>
              </w:rPr>
              <w:t>Воспитатель;</w:t>
            </w:r>
          </w:p>
          <w:p w:rsidR="00565C4C" w:rsidRPr="00F1012C" w:rsidRDefault="00565C4C">
            <w:pPr>
              <w:autoSpaceDE w:val="0"/>
              <w:autoSpaceDN w:val="0"/>
              <w:adjustRightInd w:val="0"/>
              <w:spacing w:after="0"/>
              <w:jc w:val="both"/>
              <w:rPr>
                <w:rFonts w:ascii="Calibri" w:hAnsi="Calibri" w:cs="Calibri"/>
                <w:sz w:val="24"/>
                <w:szCs w:val="24"/>
                <w:lang w:val="en-US"/>
              </w:rPr>
            </w:pPr>
            <w:r w:rsidRPr="00F1012C">
              <w:rPr>
                <w:rFonts w:ascii="Times New Roman CYR" w:hAnsi="Times New Roman CYR" w:cs="Times New Roman CYR"/>
                <w:sz w:val="24"/>
                <w:szCs w:val="24"/>
              </w:rPr>
              <w:t>старший воспитатель</w:t>
            </w:r>
          </w:p>
        </w:tc>
      </w:tr>
      <w:tr w:rsidR="00565C4C" w:rsidRPr="00F1012C" w:rsidTr="00565C4C">
        <w:trPr>
          <w:trHeight w:val="1"/>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565C4C" w:rsidRPr="00F1012C" w:rsidRDefault="00565C4C">
            <w:pPr>
              <w:autoSpaceDE w:val="0"/>
              <w:autoSpaceDN w:val="0"/>
              <w:adjustRightInd w:val="0"/>
              <w:spacing w:after="0"/>
              <w:jc w:val="both"/>
              <w:rPr>
                <w:rFonts w:ascii="Calibri" w:hAnsi="Calibri" w:cs="Calibri"/>
                <w:sz w:val="24"/>
                <w:szCs w:val="24"/>
              </w:rPr>
            </w:pPr>
            <w:r w:rsidRPr="00F1012C">
              <w:rPr>
                <w:rFonts w:ascii="Times New Roman CYR" w:hAnsi="Times New Roman CYR" w:cs="Times New Roman CYR"/>
                <w:sz w:val="24"/>
                <w:szCs w:val="24"/>
              </w:rPr>
              <w:t xml:space="preserve">Преподаватель-организатор основ </w:t>
            </w:r>
            <w:r w:rsidRPr="00F1012C">
              <w:rPr>
                <w:rFonts w:ascii="Times New Roman CYR" w:hAnsi="Times New Roman CYR" w:cs="Times New Roman CYR"/>
                <w:sz w:val="24"/>
                <w:szCs w:val="24"/>
              </w:rPr>
              <w:lastRenderedPageBreak/>
              <w:t>безопасности жизнедеятельности</w:t>
            </w: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565C4C" w:rsidRPr="00F1012C" w:rsidRDefault="00565C4C">
            <w:pPr>
              <w:autoSpaceDE w:val="0"/>
              <w:autoSpaceDN w:val="0"/>
              <w:adjustRightInd w:val="0"/>
              <w:spacing w:after="0"/>
              <w:jc w:val="both"/>
              <w:rPr>
                <w:rFonts w:ascii="Calibri" w:hAnsi="Calibri" w:cs="Calibri"/>
                <w:sz w:val="24"/>
                <w:szCs w:val="24"/>
              </w:rPr>
            </w:pPr>
            <w:r w:rsidRPr="00F1012C">
              <w:rPr>
                <w:rFonts w:ascii="Times New Roman CYR" w:hAnsi="Times New Roman CYR" w:cs="Times New Roman CYR"/>
                <w:sz w:val="24"/>
                <w:szCs w:val="24"/>
              </w:rPr>
              <w:lastRenderedPageBreak/>
              <w:t xml:space="preserve">Учитель, преподаватель (при выполнении </w:t>
            </w:r>
            <w:r w:rsidRPr="00F1012C">
              <w:rPr>
                <w:rFonts w:ascii="Times New Roman CYR" w:hAnsi="Times New Roman CYR" w:cs="Times New Roman CYR"/>
                <w:sz w:val="24"/>
                <w:szCs w:val="24"/>
              </w:rPr>
              <w:lastRenderedPageBreak/>
              <w:t>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565C4C" w:rsidRPr="00F1012C" w:rsidTr="00565C4C">
        <w:trPr>
          <w:trHeight w:val="1"/>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565C4C" w:rsidRPr="00F1012C" w:rsidRDefault="00565C4C">
            <w:pPr>
              <w:autoSpaceDE w:val="0"/>
              <w:autoSpaceDN w:val="0"/>
              <w:adjustRightInd w:val="0"/>
              <w:spacing w:after="0"/>
              <w:jc w:val="both"/>
              <w:rPr>
                <w:rFonts w:ascii="Calibri" w:hAnsi="Calibri" w:cs="Calibri"/>
                <w:sz w:val="24"/>
                <w:szCs w:val="24"/>
              </w:rPr>
            </w:pPr>
            <w:r w:rsidRPr="00F1012C">
              <w:rPr>
                <w:rFonts w:ascii="Times New Roman CYR" w:hAnsi="Times New Roman CYR" w:cs="Times New Roman CYR"/>
                <w:sz w:val="24"/>
                <w:szCs w:val="24"/>
              </w:rPr>
              <w:lastRenderedPageBreak/>
              <w:t xml:space="preserve">Учитель (при выполнении учебной (преподавательской) работы по учебному предмету </w:t>
            </w:r>
            <w:r w:rsidRPr="00F1012C">
              <w:rPr>
                <w:rFonts w:ascii="Times New Roman" w:hAnsi="Times New Roman" w:cs="Times New Roman"/>
                <w:sz w:val="24"/>
                <w:szCs w:val="24"/>
              </w:rPr>
              <w:t>«</w:t>
            </w:r>
            <w:r w:rsidRPr="00F1012C">
              <w:rPr>
                <w:rFonts w:ascii="Times New Roman CYR" w:hAnsi="Times New Roman CYR" w:cs="Times New Roman CYR"/>
                <w:sz w:val="24"/>
                <w:szCs w:val="24"/>
              </w:rPr>
              <w:t>технология</w:t>
            </w:r>
            <w:r w:rsidRPr="00F1012C">
              <w:rPr>
                <w:rFonts w:ascii="Times New Roman" w:hAnsi="Times New Roman" w:cs="Times New Roman"/>
                <w:sz w:val="24"/>
                <w:szCs w:val="24"/>
              </w:rPr>
              <w:t>»)</w:t>
            </w: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565C4C" w:rsidRPr="00F1012C" w:rsidRDefault="00565C4C">
            <w:pPr>
              <w:autoSpaceDE w:val="0"/>
              <w:autoSpaceDN w:val="0"/>
              <w:adjustRightInd w:val="0"/>
              <w:spacing w:after="0"/>
              <w:jc w:val="both"/>
              <w:rPr>
                <w:rFonts w:ascii="Times New Roman CYR" w:hAnsi="Times New Roman CYR" w:cs="Times New Roman CYR"/>
                <w:sz w:val="24"/>
                <w:szCs w:val="24"/>
              </w:rPr>
            </w:pPr>
            <w:r w:rsidRPr="00F1012C">
              <w:rPr>
                <w:rFonts w:ascii="Times New Roman CYR" w:hAnsi="Times New Roman CYR" w:cs="Times New Roman CYR"/>
                <w:sz w:val="24"/>
                <w:szCs w:val="24"/>
              </w:rPr>
              <w:t>Мастер производственного обучения;</w:t>
            </w:r>
          </w:p>
          <w:p w:rsidR="00565C4C" w:rsidRPr="00F1012C" w:rsidRDefault="00565C4C">
            <w:pPr>
              <w:autoSpaceDE w:val="0"/>
              <w:autoSpaceDN w:val="0"/>
              <w:adjustRightInd w:val="0"/>
              <w:spacing w:after="0"/>
              <w:jc w:val="both"/>
              <w:rPr>
                <w:rFonts w:ascii="Calibri" w:hAnsi="Calibri" w:cs="Calibri"/>
                <w:sz w:val="24"/>
                <w:szCs w:val="24"/>
              </w:rPr>
            </w:pPr>
            <w:r w:rsidRPr="00F1012C">
              <w:rPr>
                <w:rFonts w:ascii="Times New Roman CYR" w:hAnsi="Times New Roman CYR" w:cs="Times New Roman CYR"/>
                <w:sz w:val="24"/>
                <w:szCs w:val="24"/>
              </w:rPr>
              <w:t>инструктор по труду</w:t>
            </w:r>
          </w:p>
        </w:tc>
      </w:tr>
      <w:tr w:rsidR="00565C4C" w:rsidRPr="00F1012C" w:rsidTr="00565C4C">
        <w:trPr>
          <w:trHeight w:val="1"/>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565C4C" w:rsidRPr="00F1012C" w:rsidRDefault="00565C4C">
            <w:pPr>
              <w:autoSpaceDE w:val="0"/>
              <w:autoSpaceDN w:val="0"/>
              <w:adjustRightInd w:val="0"/>
              <w:spacing w:after="0"/>
              <w:jc w:val="both"/>
              <w:rPr>
                <w:rFonts w:ascii="Times New Roman CYR" w:hAnsi="Times New Roman CYR" w:cs="Times New Roman CYR"/>
                <w:sz w:val="24"/>
                <w:szCs w:val="24"/>
              </w:rPr>
            </w:pPr>
            <w:r w:rsidRPr="00F1012C">
              <w:rPr>
                <w:rFonts w:ascii="Times New Roman CYR" w:hAnsi="Times New Roman CYR" w:cs="Times New Roman CYR"/>
                <w:sz w:val="24"/>
                <w:szCs w:val="24"/>
              </w:rPr>
              <w:t>Учитель-дефектолог, учитель логопед</w:t>
            </w:r>
          </w:p>
          <w:p w:rsidR="00565C4C" w:rsidRPr="00F1012C" w:rsidRDefault="00565C4C">
            <w:pPr>
              <w:autoSpaceDE w:val="0"/>
              <w:autoSpaceDN w:val="0"/>
              <w:adjustRightInd w:val="0"/>
              <w:spacing w:after="0"/>
              <w:jc w:val="both"/>
              <w:rPr>
                <w:rFonts w:ascii="Calibri" w:hAnsi="Calibri" w:cs="Calibri"/>
                <w:sz w:val="24"/>
                <w:szCs w:val="24"/>
                <w:lang w:val="en-US"/>
              </w:rPr>
            </w:pP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565C4C" w:rsidRPr="00F1012C" w:rsidRDefault="00565C4C">
            <w:pPr>
              <w:autoSpaceDE w:val="0"/>
              <w:autoSpaceDN w:val="0"/>
              <w:adjustRightInd w:val="0"/>
              <w:spacing w:after="0"/>
              <w:jc w:val="both"/>
              <w:rPr>
                <w:rFonts w:ascii="Times New Roman CYR" w:hAnsi="Times New Roman CYR" w:cs="Times New Roman CYR"/>
                <w:sz w:val="24"/>
                <w:szCs w:val="24"/>
              </w:rPr>
            </w:pPr>
            <w:r w:rsidRPr="00F1012C">
              <w:rPr>
                <w:rFonts w:ascii="Times New Roman CYR" w:hAnsi="Times New Roman CYR" w:cs="Times New Roman CYR"/>
                <w:sz w:val="24"/>
                <w:szCs w:val="24"/>
              </w:rPr>
              <w:t>Учитель-логопед;</w:t>
            </w:r>
          </w:p>
          <w:p w:rsidR="00565C4C" w:rsidRPr="00F1012C" w:rsidRDefault="00565C4C">
            <w:pPr>
              <w:autoSpaceDE w:val="0"/>
              <w:autoSpaceDN w:val="0"/>
              <w:adjustRightInd w:val="0"/>
              <w:spacing w:after="0"/>
              <w:jc w:val="both"/>
              <w:rPr>
                <w:rFonts w:ascii="Times New Roman CYR" w:hAnsi="Times New Roman CYR" w:cs="Times New Roman CYR"/>
                <w:sz w:val="24"/>
                <w:szCs w:val="24"/>
              </w:rPr>
            </w:pPr>
            <w:r w:rsidRPr="00F1012C">
              <w:rPr>
                <w:rFonts w:ascii="Times New Roman CYR" w:hAnsi="Times New Roman CYR" w:cs="Times New Roman CYR"/>
                <w:sz w:val="24"/>
                <w:szCs w:val="24"/>
              </w:rPr>
              <w:t>учитель-дефектолог; учитель (при выполнении учебной (преподавательской) работы по адаптированным образовательным программам);</w:t>
            </w:r>
          </w:p>
          <w:p w:rsidR="00565C4C" w:rsidRPr="00F1012C" w:rsidRDefault="00565C4C">
            <w:pPr>
              <w:autoSpaceDE w:val="0"/>
              <w:autoSpaceDN w:val="0"/>
              <w:adjustRightInd w:val="0"/>
              <w:spacing w:after="0"/>
              <w:jc w:val="both"/>
              <w:rPr>
                <w:rFonts w:ascii="Times New Roman CYR" w:hAnsi="Times New Roman CYR" w:cs="Times New Roman CYR"/>
                <w:sz w:val="24"/>
                <w:szCs w:val="24"/>
              </w:rPr>
            </w:pPr>
            <w:r w:rsidRPr="00F1012C">
              <w:rPr>
                <w:rFonts w:ascii="Times New Roman CYR" w:hAnsi="Times New Roman CYR" w:cs="Times New Roman CYR"/>
                <w:sz w:val="24"/>
                <w:szCs w:val="24"/>
              </w:rPr>
              <w:t xml:space="preserve">воспитатель, педагог дополнительного </w:t>
            </w:r>
          </w:p>
          <w:p w:rsidR="00565C4C" w:rsidRPr="00F1012C" w:rsidRDefault="00565C4C">
            <w:pPr>
              <w:autoSpaceDE w:val="0"/>
              <w:autoSpaceDN w:val="0"/>
              <w:adjustRightInd w:val="0"/>
              <w:spacing w:after="0"/>
              <w:jc w:val="both"/>
              <w:rPr>
                <w:rFonts w:ascii="Calibri" w:hAnsi="Calibri" w:cs="Calibri"/>
                <w:sz w:val="24"/>
                <w:szCs w:val="24"/>
              </w:rPr>
            </w:pPr>
            <w:r w:rsidRPr="00F1012C">
              <w:rPr>
                <w:rFonts w:ascii="Times New Roman CYR" w:hAnsi="Times New Roman CYR" w:cs="Times New Roman CYR"/>
                <w:sz w:val="24"/>
                <w:szCs w:val="24"/>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65C4C" w:rsidRPr="00F1012C" w:rsidTr="00565C4C">
        <w:trPr>
          <w:trHeight w:val="1"/>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565C4C" w:rsidRPr="00F1012C" w:rsidRDefault="00565C4C">
            <w:pPr>
              <w:autoSpaceDE w:val="0"/>
              <w:autoSpaceDN w:val="0"/>
              <w:adjustRightInd w:val="0"/>
              <w:spacing w:after="0"/>
              <w:jc w:val="both"/>
              <w:rPr>
                <w:rFonts w:ascii="Times New Roman CYR" w:hAnsi="Times New Roman CYR" w:cs="Times New Roman CYR"/>
                <w:sz w:val="24"/>
                <w:szCs w:val="24"/>
              </w:rPr>
            </w:pPr>
            <w:r w:rsidRPr="00F1012C">
              <w:rPr>
                <w:rFonts w:ascii="Times New Roman CYR" w:hAnsi="Times New Roman CYR" w:cs="Times New Roman CYR"/>
                <w:sz w:val="24"/>
                <w:szCs w:val="24"/>
              </w:rPr>
              <w:t>Учитель (при выполнении учебной (преподавательской) работы по учебным предметам (образовательным программам) в области искусств)</w:t>
            </w:r>
          </w:p>
          <w:p w:rsidR="00565C4C" w:rsidRPr="00F1012C" w:rsidRDefault="00565C4C">
            <w:pPr>
              <w:autoSpaceDE w:val="0"/>
              <w:autoSpaceDN w:val="0"/>
              <w:adjustRightInd w:val="0"/>
              <w:spacing w:after="0"/>
              <w:jc w:val="both"/>
              <w:rPr>
                <w:rFonts w:ascii="Calibri" w:hAnsi="Calibri" w:cs="Calibri"/>
                <w:sz w:val="24"/>
                <w:szCs w:val="24"/>
              </w:rPr>
            </w:pP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565C4C" w:rsidRPr="00F1012C" w:rsidRDefault="00565C4C">
            <w:pPr>
              <w:autoSpaceDE w:val="0"/>
              <w:autoSpaceDN w:val="0"/>
              <w:adjustRightInd w:val="0"/>
              <w:spacing w:after="0"/>
              <w:jc w:val="both"/>
              <w:rPr>
                <w:rFonts w:ascii="Times New Roman CYR" w:hAnsi="Times New Roman CYR" w:cs="Times New Roman CYR"/>
                <w:sz w:val="24"/>
                <w:szCs w:val="24"/>
              </w:rPr>
            </w:pPr>
            <w:r w:rsidRPr="00F1012C">
              <w:rPr>
                <w:rFonts w:ascii="Times New Roman CYR" w:hAnsi="Times New Roman CYR" w:cs="Times New Roman CYR"/>
                <w:sz w:val="24"/>
                <w:szCs w:val="24"/>
              </w:rPr>
              <w:t>Преподаватель образовательных организаций дополнительного образования детей (детских школ искусств по видам искусств);</w:t>
            </w:r>
          </w:p>
          <w:p w:rsidR="00565C4C" w:rsidRPr="00F1012C" w:rsidRDefault="00565C4C">
            <w:pPr>
              <w:autoSpaceDE w:val="0"/>
              <w:autoSpaceDN w:val="0"/>
              <w:adjustRightInd w:val="0"/>
              <w:spacing w:after="0"/>
              <w:jc w:val="both"/>
              <w:rPr>
                <w:rFonts w:ascii="Times New Roman CYR" w:hAnsi="Times New Roman CYR" w:cs="Times New Roman CYR"/>
                <w:sz w:val="24"/>
                <w:szCs w:val="24"/>
              </w:rPr>
            </w:pPr>
            <w:r w:rsidRPr="00F1012C">
              <w:rPr>
                <w:rFonts w:ascii="Times New Roman CYR" w:hAnsi="Times New Roman CYR" w:cs="Times New Roman CYR"/>
                <w:sz w:val="24"/>
                <w:szCs w:val="24"/>
              </w:rPr>
              <w:t>музыкальный руководитель;</w:t>
            </w:r>
          </w:p>
          <w:p w:rsidR="00565C4C" w:rsidRPr="00F1012C" w:rsidRDefault="00565C4C">
            <w:pPr>
              <w:autoSpaceDE w:val="0"/>
              <w:autoSpaceDN w:val="0"/>
              <w:adjustRightInd w:val="0"/>
              <w:spacing w:after="0"/>
              <w:jc w:val="both"/>
              <w:rPr>
                <w:rFonts w:ascii="Calibri" w:hAnsi="Calibri" w:cs="Calibri"/>
                <w:sz w:val="24"/>
                <w:szCs w:val="24"/>
                <w:lang w:val="en-US"/>
              </w:rPr>
            </w:pPr>
            <w:r w:rsidRPr="00F1012C">
              <w:rPr>
                <w:rFonts w:ascii="Times New Roman CYR" w:hAnsi="Times New Roman CYR" w:cs="Times New Roman CYR"/>
                <w:sz w:val="24"/>
                <w:szCs w:val="24"/>
              </w:rPr>
              <w:t>концертмейстер</w:t>
            </w:r>
          </w:p>
        </w:tc>
      </w:tr>
      <w:tr w:rsidR="00565C4C" w:rsidRPr="00F1012C" w:rsidTr="00565C4C">
        <w:trPr>
          <w:trHeight w:val="1"/>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565C4C" w:rsidRPr="00F1012C" w:rsidRDefault="00565C4C">
            <w:pPr>
              <w:autoSpaceDE w:val="0"/>
              <w:autoSpaceDN w:val="0"/>
              <w:adjustRightInd w:val="0"/>
              <w:spacing w:after="0"/>
              <w:jc w:val="both"/>
              <w:rPr>
                <w:rFonts w:ascii="Times New Roman CYR" w:hAnsi="Times New Roman CYR" w:cs="Times New Roman CYR"/>
                <w:sz w:val="24"/>
                <w:szCs w:val="24"/>
              </w:rPr>
            </w:pPr>
            <w:r w:rsidRPr="00F1012C">
              <w:rPr>
                <w:rFonts w:ascii="Times New Roman CYR" w:hAnsi="Times New Roman CYR" w:cs="Times New Roman CYR"/>
                <w:sz w:val="24"/>
                <w:szCs w:val="24"/>
              </w:rPr>
              <w:t>Учитель, преподаватель (при выполнении учебной (преподавательской) работы по  физической культуре);</w:t>
            </w:r>
          </w:p>
          <w:p w:rsidR="00565C4C" w:rsidRPr="00F1012C" w:rsidRDefault="00565C4C">
            <w:pPr>
              <w:autoSpaceDE w:val="0"/>
              <w:autoSpaceDN w:val="0"/>
              <w:adjustRightInd w:val="0"/>
              <w:spacing w:after="0"/>
              <w:jc w:val="both"/>
              <w:rPr>
                <w:rFonts w:ascii="Calibri" w:hAnsi="Calibri" w:cs="Calibri"/>
                <w:sz w:val="24"/>
                <w:szCs w:val="24"/>
                <w:lang w:val="en-US"/>
              </w:rPr>
            </w:pPr>
            <w:r w:rsidRPr="00F1012C">
              <w:rPr>
                <w:rFonts w:ascii="Times New Roman CYR" w:hAnsi="Times New Roman CYR" w:cs="Times New Roman CYR"/>
                <w:sz w:val="24"/>
                <w:szCs w:val="24"/>
              </w:rPr>
              <w:t>инструктор по физической культуре</w:t>
            </w: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565C4C" w:rsidRPr="00F1012C" w:rsidRDefault="00565C4C">
            <w:pPr>
              <w:autoSpaceDE w:val="0"/>
              <w:autoSpaceDN w:val="0"/>
              <w:adjustRightInd w:val="0"/>
              <w:spacing w:after="0"/>
              <w:jc w:val="both"/>
              <w:rPr>
                <w:rFonts w:ascii="Times New Roman CYR" w:hAnsi="Times New Roman CYR" w:cs="Times New Roman CYR"/>
                <w:sz w:val="24"/>
                <w:szCs w:val="24"/>
              </w:rPr>
            </w:pPr>
            <w:r w:rsidRPr="00F1012C">
              <w:rPr>
                <w:rFonts w:ascii="Times New Roman CYR" w:hAnsi="Times New Roman CYR" w:cs="Times New Roman CYR"/>
                <w:sz w:val="24"/>
                <w:szCs w:val="24"/>
              </w:rPr>
              <w:t>Старший тренер-преподаватель;</w:t>
            </w:r>
          </w:p>
          <w:p w:rsidR="00565C4C" w:rsidRPr="00F1012C" w:rsidRDefault="00565C4C">
            <w:pPr>
              <w:autoSpaceDE w:val="0"/>
              <w:autoSpaceDN w:val="0"/>
              <w:adjustRightInd w:val="0"/>
              <w:spacing w:after="0"/>
              <w:jc w:val="both"/>
              <w:rPr>
                <w:rFonts w:ascii="Calibri" w:hAnsi="Calibri" w:cs="Calibri"/>
                <w:sz w:val="24"/>
                <w:szCs w:val="24"/>
              </w:rPr>
            </w:pPr>
            <w:r w:rsidRPr="00F1012C">
              <w:rPr>
                <w:rFonts w:ascii="Times New Roman CYR" w:hAnsi="Times New Roman CYR" w:cs="Times New Roman CYR"/>
                <w:sz w:val="24"/>
                <w:szCs w:val="24"/>
              </w:rPr>
              <w:t>тренер-преподаватель</w:t>
            </w:r>
          </w:p>
        </w:tc>
      </w:tr>
    </w:tbl>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5.2.5.</w:t>
      </w:r>
      <w:r w:rsidRPr="00F1012C">
        <w:rPr>
          <w:rFonts w:ascii="Times New Roman CYR" w:hAnsi="Times New Roman CYR" w:cs="Times New Roman CYR"/>
          <w:sz w:val="24"/>
          <w:szCs w:val="24"/>
        </w:rPr>
        <w:t>В целях материальной поддержки педагогических работников, сохранять уровень оплаты труда по ранее имевшейся квалификационной категории не период подготовки к проведению аттестации, но не более  одного года:</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1) </w:t>
      </w:r>
      <w:r w:rsidRPr="00F1012C">
        <w:rPr>
          <w:rFonts w:ascii="Times New Roman CYR" w:hAnsi="Times New Roman CYR" w:cs="Times New Roman CYR"/>
          <w:sz w:val="24"/>
          <w:szCs w:val="24"/>
        </w:rPr>
        <w:t>педагогическим работникам, у которых истек срок действия квалификационной категории  в периоды:</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временной нетрудоспособности продолжительностью три и более месяца,</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нахождения в отпуске по беременности и родам;</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нахождения в отпуске по уходу за ребенком до исполнения им возраста трех лет,</w:t>
      </w:r>
    </w:p>
    <w:p w:rsidR="00565C4C" w:rsidRPr="00F1012C" w:rsidRDefault="00565C4C" w:rsidP="00565C4C">
      <w:pPr>
        <w:autoSpaceDE w:val="0"/>
        <w:autoSpaceDN w:val="0"/>
        <w:adjustRightInd w:val="0"/>
        <w:spacing w:after="0" w:line="240" w:lineRule="auto"/>
        <w:ind w:firstLine="709"/>
        <w:jc w:val="both"/>
        <w:rPr>
          <w:rFonts w:ascii="Times New Roman" w:hAnsi="Times New Roman" w:cs="Times New Roman"/>
          <w:sz w:val="24"/>
          <w:szCs w:val="24"/>
        </w:rPr>
      </w:pPr>
      <w:r w:rsidRPr="00F1012C">
        <w:rPr>
          <w:rFonts w:ascii="Times New Roman" w:hAnsi="Times New Roman" w:cs="Times New Roman"/>
          <w:sz w:val="24"/>
          <w:szCs w:val="24"/>
        </w:rPr>
        <w:t>-</w:t>
      </w:r>
      <w:r w:rsidRPr="00F1012C">
        <w:rPr>
          <w:rFonts w:ascii="Times New Roman CYR" w:hAnsi="Times New Roman CYR" w:cs="Times New Roman CYR"/>
          <w:sz w:val="24"/>
          <w:szCs w:val="24"/>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w:t>
      </w:r>
      <w:r w:rsidRPr="00F1012C">
        <w:rPr>
          <w:rFonts w:ascii="Times New Roman" w:hAnsi="Times New Roman" w:cs="Times New Roman"/>
          <w:sz w:val="24"/>
          <w:szCs w:val="24"/>
        </w:rPr>
        <w:t>«</w:t>
      </w:r>
      <w:r w:rsidRPr="00F1012C">
        <w:rPr>
          <w:rFonts w:ascii="Times New Roman CYR" w:hAnsi="Times New Roman CYR" w:cs="Times New Roman CYR"/>
          <w:sz w:val="24"/>
          <w:szCs w:val="24"/>
        </w:rPr>
        <w:t>Об образовании в Российской Федерации</w:t>
      </w:r>
      <w:r w:rsidRPr="00F1012C">
        <w:rPr>
          <w:rFonts w:ascii="Times New Roman" w:hAnsi="Times New Roman" w:cs="Times New Roman"/>
          <w:sz w:val="24"/>
          <w:szCs w:val="24"/>
        </w:rPr>
        <w:t xml:space="preserve">»; </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2) </w:t>
      </w:r>
      <w:r w:rsidRPr="00F1012C">
        <w:rPr>
          <w:rFonts w:ascii="Times New Roman CYR" w:hAnsi="Times New Roman CYR" w:cs="Times New Roman CYR"/>
          <w:sz w:val="24"/>
          <w:szCs w:val="24"/>
        </w:rPr>
        <w:t>педагогическим работникам, возобновившим педагогическую работу в трехмесячный срок после ее прекращения в связи с ликвидацией образовательного учреждения, если  в этот период истек срок действия квалификационной категории;</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3) </w:t>
      </w:r>
      <w:r w:rsidRPr="00F1012C">
        <w:rPr>
          <w:rFonts w:ascii="Times New Roman CYR" w:hAnsi="Times New Roman CYR" w:cs="Times New Roman CYR"/>
          <w:sz w:val="24"/>
          <w:szCs w:val="24"/>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 на один год.</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lastRenderedPageBreak/>
        <w:t xml:space="preserve">5.2.5. </w:t>
      </w:r>
      <w:r w:rsidRPr="00F1012C">
        <w:rPr>
          <w:rFonts w:ascii="Times New Roman CYR" w:hAnsi="Times New Roman CYR" w:cs="Times New Roman CYR"/>
          <w:sz w:val="24"/>
          <w:szCs w:val="24"/>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565C4C" w:rsidRPr="00F1012C" w:rsidRDefault="00565C4C" w:rsidP="00565C4C">
      <w:pPr>
        <w:autoSpaceDE w:val="0"/>
        <w:autoSpaceDN w:val="0"/>
        <w:adjustRightInd w:val="0"/>
        <w:spacing w:after="0" w:line="240" w:lineRule="auto"/>
        <w:rPr>
          <w:rFonts w:ascii="Calibri" w:hAnsi="Calibri" w:cs="Calibri"/>
          <w:sz w:val="24"/>
          <w:szCs w:val="24"/>
        </w:rPr>
      </w:pPr>
    </w:p>
    <w:p w:rsidR="009944C3" w:rsidRPr="00F1012C" w:rsidRDefault="009944C3" w:rsidP="00565C4C">
      <w:pPr>
        <w:autoSpaceDE w:val="0"/>
        <w:autoSpaceDN w:val="0"/>
        <w:adjustRightInd w:val="0"/>
        <w:spacing w:after="0" w:line="240" w:lineRule="auto"/>
        <w:rPr>
          <w:rFonts w:ascii="Calibri" w:hAnsi="Calibri" w:cs="Calibri"/>
          <w:sz w:val="24"/>
          <w:szCs w:val="24"/>
        </w:rPr>
      </w:pPr>
    </w:p>
    <w:p w:rsidR="009944C3" w:rsidRPr="00F1012C" w:rsidRDefault="009944C3" w:rsidP="00565C4C">
      <w:pPr>
        <w:autoSpaceDE w:val="0"/>
        <w:autoSpaceDN w:val="0"/>
        <w:adjustRightInd w:val="0"/>
        <w:spacing w:after="0" w:line="240" w:lineRule="auto"/>
        <w:rPr>
          <w:rFonts w:ascii="Calibri" w:hAnsi="Calibri" w:cs="Calibri"/>
          <w:sz w:val="24"/>
          <w:szCs w:val="24"/>
        </w:rPr>
      </w:pPr>
    </w:p>
    <w:p w:rsidR="00565C4C" w:rsidRPr="00F1012C" w:rsidRDefault="00565C4C" w:rsidP="00565C4C">
      <w:pPr>
        <w:autoSpaceDE w:val="0"/>
        <w:autoSpaceDN w:val="0"/>
        <w:adjustRightInd w:val="0"/>
        <w:spacing w:after="0" w:line="240" w:lineRule="auto"/>
        <w:jc w:val="center"/>
        <w:rPr>
          <w:rFonts w:ascii="Times New Roman CYR" w:hAnsi="Times New Roman CYR" w:cs="Times New Roman CYR"/>
          <w:b/>
          <w:bCs/>
          <w:caps/>
          <w:sz w:val="24"/>
          <w:szCs w:val="24"/>
        </w:rPr>
      </w:pPr>
      <w:r w:rsidRPr="00F1012C">
        <w:rPr>
          <w:rFonts w:ascii="Times New Roman" w:hAnsi="Times New Roman" w:cs="Times New Roman"/>
          <w:b/>
          <w:bCs/>
          <w:caps/>
          <w:sz w:val="24"/>
          <w:szCs w:val="24"/>
          <w:lang w:val="en-US"/>
        </w:rPr>
        <w:t>VI</w:t>
      </w:r>
      <w:r w:rsidRPr="00F1012C">
        <w:rPr>
          <w:rFonts w:ascii="Times New Roman" w:hAnsi="Times New Roman" w:cs="Times New Roman"/>
          <w:b/>
          <w:bCs/>
          <w:caps/>
          <w:sz w:val="24"/>
          <w:szCs w:val="24"/>
        </w:rPr>
        <w:t xml:space="preserve">. </w:t>
      </w:r>
      <w:r w:rsidRPr="00F1012C">
        <w:rPr>
          <w:rFonts w:ascii="Times New Roman CYR" w:hAnsi="Times New Roman CYR" w:cs="Times New Roman CYR"/>
          <w:b/>
          <w:bCs/>
          <w:caps/>
          <w:sz w:val="24"/>
          <w:szCs w:val="24"/>
        </w:rPr>
        <w:t>Охрана труда и здоровья</w:t>
      </w:r>
    </w:p>
    <w:p w:rsidR="00565C4C" w:rsidRPr="00F1012C" w:rsidRDefault="00565C4C" w:rsidP="00565C4C">
      <w:pPr>
        <w:autoSpaceDE w:val="0"/>
        <w:autoSpaceDN w:val="0"/>
        <w:adjustRightInd w:val="0"/>
        <w:spacing w:after="0" w:line="240" w:lineRule="auto"/>
        <w:ind w:left="720" w:right="-7"/>
        <w:jc w:val="center"/>
        <w:rPr>
          <w:rFonts w:ascii="Calibri" w:hAnsi="Calibri" w:cs="Calibri"/>
          <w:sz w:val="24"/>
          <w:szCs w:val="24"/>
        </w:rPr>
      </w:pP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i/>
          <w:iCs/>
          <w:sz w:val="24"/>
          <w:szCs w:val="24"/>
        </w:rPr>
      </w:pPr>
      <w:r w:rsidRPr="00F1012C">
        <w:rPr>
          <w:rFonts w:ascii="Times New Roman" w:hAnsi="Times New Roman" w:cs="Times New Roman"/>
          <w:sz w:val="24"/>
          <w:szCs w:val="24"/>
        </w:rPr>
        <w:t xml:space="preserve">6. </w:t>
      </w:r>
      <w:r w:rsidRPr="00F1012C">
        <w:rPr>
          <w:rFonts w:ascii="Times New Roman CYR" w:hAnsi="Times New Roman CYR" w:cs="Times New Roman CYR"/>
          <w:sz w:val="24"/>
          <w:szCs w:val="24"/>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w:t>
      </w:r>
      <w:r w:rsidRPr="00F1012C">
        <w:rPr>
          <w:rFonts w:ascii="Times New Roman CYR" w:hAnsi="Times New Roman CYR" w:cs="Times New Roman CYR"/>
          <w:iCs/>
          <w:sz w:val="24"/>
          <w:szCs w:val="24"/>
        </w:rPr>
        <w:t>соглашение по охране труда</w:t>
      </w:r>
      <w:r w:rsidRPr="00F1012C">
        <w:rPr>
          <w:rFonts w:ascii="Times New Roman CYR" w:hAnsi="Times New Roman CYR" w:cs="Times New Roman CYR"/>
          <w:i/>
          <w:iCs/>
          <w:sz w:val="24"/>
          <w:szCs w:val="24"/>
        </w:rPr>
        <w:t xml:space="preserve"> </w:t>
      </w:r>
    </w:p>
    <w:p w:rsidR="00565C4C" w:rsidRPr="00F1012C" w:rsidRDefault="00565C4C" w:rsidP="00565C4C">
      <w:pPr>
        <w:autoSpaceDE w:val="0"/>
        <w:autoSpaceDN w:val="0"/>
        <w:adjustRightInd w:val="0"/>
        <w:spacing w:after="0" w:line="240" w:lineRule="auto"/>
        <w:ind w:firstLine="709"/>
        <w:rPr>
          <w:rFonts w:ascii="Times New Roman CYR" w:hAnsi="Times New Roman CYR" w:cs="Times New Roman CYR"/>
          <w:sz w:val="24"/>
          <w:szCs w:val="24"/>
        </w:rPr>
      </w:pPr>
      <w:r w:rsidRPr="00F1012C">
        <w:rPr>
          <w:rFonts w:ascii="Times New Roman" w:hAnsi="Times New Roman" w:cs="Times New Roman"/>
          <w:sz w:val="24"/>
          <w:szCs w:val="24"/>
        </w:rPr>
        <w:t xml:space="preserve">6.1. </w:t>
      </w:r>
      <w:r w:rsidRPr="00F1012C">
        <w:rPr>
          <w:rFonts w:ascii="Times New Roman CYR" w:hAnsi="Times New Roman CYR" w:cs="Times New Roman CYR"/>
          <w:sz w:val="24"/>
          <w:szCs w:val="24"/>
        </w:rPr>
        <w:t>Работодатель обязуется:</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6.1.1. </w:t>
      </w:r>
      <w:r w:rsidRPr="00F1012C">
        <w:rPr>
          <w:rFonts w:ascii="Times New Roman CYR" w:hAnsi="Times New Roman CYR" w:cs="Times New Roman CYR"/>
          <w:sz w:val="24"/>
          <w:szCs w:val="24"/>
        </w:rPr>
        <w:t>Обеспечивать безопасные и здоровые условия труда при проведении образовательного процесса.</w:t>
      </w:r>
    </w:p>
    <w:p w:rsidR="00565C4C" w:rsidRPr="00F1012C" w:rsidRDefault="00565C4C" w:rsidP="00565C4C">
      <w:pPr>
        <w:autoSpaceDE w:val="0"/>
        <w:autoSpaceDN w:val="0"/>
        <w:adjustRightInd w:val="0"/>
        <w:spacing w:after="0" w:line="240" w:lineRule="auto"/>
        <w:ind w:firstLine="870"/>
        <w:jc w:val="both"/>
        <w:rPr>
          <w:rFonts w:ascii="'Times New Roman', serif" w:hAnsi="'Times New Roman', serif" w:cs="'Times New Roman', serif"/>
          <w:color w:val="000000"/>
          <w:sz w:val="24"/>
          <w:szCs w:val="24"/>
        </w:rPr>
      </w:pPr>
      <w:r w:rsidRPr="00F1012C">
        <w:rPr>
          <w:rFonts w:ascii="Times New Roman" w:hAnsi="Times New Roman" w:cs="Times New Roman"/>
          <w:color w:val="000000"/>
          <w:sz w:val="24"/>
          <w:szCs w:val="24"/>
        </w:rPr>
        <w:t xml:space="preserve">6.1.2. </w:t>
      </w:r>
      <w:r w:rsidRPr="00F1012C">
        <w:rPr>
          <w:rFonts w:ascii="Times New Roman CYR" w:hAnsi="Times New Roman CYR" w:cs="Times New Roman CYR"/>
          <w:color w:val="000000"/>
          <w:sz w:val="24"/>
          <w:szCs w:val="24"/>
        </w:rPr>
        <w:t>Осуществлять нормативные</w:t>
      </w:r>
      <w:r w:rsidRPr="00F1012C">
        <w:rPr>
          <w:rFonts w:ascii="'Times New Roman', serif" w:hAnsi="'Times New Roman', serif" w:cs="'Times New Roman', serif"/>
          <w:color w:val="000000"/>
          <w:sz w:val="24"/>
          <w:szCs w:val="24"/>
        </w:rPr>
        <w:t xml:space="preserve"> </w:t>
      </w:r>
      <w:r w:rsidRPr="00F1012C">
        <w:rPr>
          <w:rFonts w:ascii="Times New Roman CYR" w:hAnsi="Times New Roman CYR" w:cs="Times New Roman CYR"/>
          <w:color w:val="000000"/>
          <w:sz w:val="24"/>
          <w:szCs w:val="24"/>
        </w:rPr>
        <w:t>финансовые</w:t>
      </w:r>
      <w:r w:rsidRPr="00F1012C">
        <w:rPr>
          <w:rFonts w:ascii="'Times New Roman', serif" w:hAnsi="'Times New Roman', serif" w:cs="'Times New Roman', serif"/>
          <w:color w:val="000000"/>
          <w:sz w:val="24"/>
          <w:szCs w:val="24"/>
        </w:rPr>
        <w:t xml:space="preserve"> </w:t>
      </w:r>
      <w:r w:rsidRPr="00F1012C">
        <w:rPr>
          <w:rFonts w:ascii="Times New Roman CYR" w:hAnsi="Times New Roman CYR" w:cs="Times New Roman CYR"/>
          <w:color w:val="000000"/>
          <w:sz w:val="24"/>
          <w:szCs w:val="24"/>
        </w:rPr>
        <w:t>затраты</w:t>
      </w:r>
      <w:r w:rsidRPr="00F1012C">
        <w:rPr>
          <w:rFonts w:ascii="'Times New Roman', serif" w:hAnsi="'Times New Roman', serif" w:cs="'Times New Roman', serif"/>
          <w:color w:val="000000"/>
          <w:sz w:val="24"/>
          <w:szCs w:val="24"/>
        </w:rPr>
        <w:t xml:space="preserve"> </w:t>
      </w:r>
      <w:r w:rsidRPr="00F1012C">
        <w:rPr>
          <w:rFonts w:ascii="Times New Roman CYR" w:hAnsi="Times New Roman CYR" w:cs="Times New Roman CYR"/>
          <w:color w:val="000000"/>
          <w:sz w:val="24"/>
          <w:szCs w:val="24"/>
        </w:rPr>
        <w:t>на</w:t>
      </w:r>
      <w:r w:rsidRPr="00F1012C">
        <w:rPr>
          <w:rFonts w:ascii="'Times New Roman', serif" w:hAnsi="'Times New Roman', serif" w:cs="'Times New Roman', serif"/>
          <w:color w:val="000000"/>
          <w:sz w:val="24"/>
          <w:szCs w:val="24"/>
        </w:rPr>
        <w:t xml:space="preserve"> </w:t>
      </w:r>
      <w:r w:rsidRPr="00F1012C">
        <w:rPr>
          <w:rFonts w:ascii="Times New Roman CYR" w:hAnsi="Times New Roman CYR" w:cs="Times New Roman CYR"/>
          <w:color w:val="000000"/>
          <w:sz w:val="24"/>
          <w:szCs w:val="24"/>
        </w:rPr>
        <w:t>мероприятия</w:t>
      </w:r>
      <w:r w:rsidRPr="00F1012C">
        <w:rPr>
          <w:rFonts w:ascii="'Times New Roman', serif" w:hAnsi="'Times New Roman', serif" w:cs="'Times New Roman', serif"/>
          <w:color w:val="000000"/>
          <w:sz w:val="24"/>
          <w:szCs w:val="24"/>
        </w:rPr>
        <w:t xml:space="preserve"> </w:t>
      </w:r>
      <w:r w:rsidRPr="00F1012C">
        <w:rPr>
          <w:rFonts w:ascii="Times New Roman CYR" w:hAnsi="Times New Roman CYR" w:cs="Times New Roman CYR"/>
          <w:color w:val="000000"/>
          <w:sz w:val="24"/>
          <w:szCs w:val="24"/>
        </w:rPr>
        <w:t>по</w:t>
      </w:r>
      <w:r w:rsidRPr="00F1012C">
        <w:rPr>
          <w:rFonts w:ascii="'Times New Roman', serif" w:hAnsi="'Times New Roman', serif" w:cs="'Times New Roman', serif"/>
          <w:color w:val="000000"/>
          <w:sz w:val="24"/>
          <w:szCs w:val="24"/>
        </w:rPr>
        <w:t xml:space="preserve"> </w:t>
      </w:r>
      <w:r w:rsidRPr="00F1012C">
        <w:rPr>
          <w:rFonts w:ascii="Times New Roman CYR" w:hAnsi="Times New Roman CYR" w:cs="Times New Roman CYR"/>
          <w:color w:val="000000"/>
          <w:sz w:val="24"/>
          <w:szCs w:val="24"/>
        </w:rPr>
        <w:t>охране</w:t>
      </w:r>
      <w:r w:rsidRPr="00F1012C">
        <w:rPr>
          <w:rFonts w:ascii="'Times New Roman', serif" w:hAnsi="'Times New Roman', serif" w:cs="'Times New Roman', serif"/>
          <w:color w:val="000000"/>
          <w:sz w:val="24"/>
          <w:szCs w:val="24"/>
        </w:rPr>
        <w:t xml:space="preserve"> </w:t>
      </w:r>
      <w:r w:rsidRPr="00F1012C">
        <w:rPr>
          <w:rFonts w:ascii="Times New Roman CYR" w:hAnsi="Times New Roman CYR" w:cs="Times New Roman CYR"/>
          <w:color w:val="000000"/>
          <w:sz w:val="24"/>
          <w:szCs w:val="24"/>
        </w:rPr>
        <w:t>труда</w:t>
      </w:r>
      <w:r w:rsidRPr="00F1012C">
        <w:rPr>
          <w:rFonts w:ascii="'Times New Roman', serif" w:hAnsi="'Times New Roman', serif" w:cs="'Times New Roman', serif"/>
          <w:color w:val="000000"/>
          <w:sz w:val="24"/>
          <w:szCs w:val="24"/>
        </w:rPr>
        <w:t xml:space="preserve"> </w:t>
      </w:r>
      <w:r w:rsidRPr="00F1012C">
        <w:rPr>
          <w:rFonts w:ascii="Times New Roman CYR" w:hAnsi="Times New Roman CYR" w:cs="Times New Roman CYR"/>
          <w:color w:val="000000"/>
          <w:sz w:val="24"/>
          <w:szCs w:val="24"/>
        </w:rPr>
        <w:t>исходя</w:t>
      </w:r>
      <w:r w:rsidRPr="00F1012C">
        <w:rPr>
          <w:rFonts w:ascii="'Times New Roman', serif" w:hAnsi="'Times New Roman', serif" w:cs="'Times New Roman', serif"/>
          <w:color w:val="000000"/>
          <w:sz w:val="24"/>
          <w:szCs w:val="24"/>
        </w:rPr>
        <w:t xml:space="preserve"> </w:t>
      </w:r>
      <w:r w:rsidRPr="00F1012C">
        <w:rPr>
          <w:rFonts w:ascii="Times New Roman CYR" w:hAnsi="Times New Roman CYR" w:cs="Times New Roman CYR"/>
          <w:color w:val="000000"/>
          <w:sz w:val="24"/>
          <w:szCs w:val="24"/>
        </w:rPr>
        <w:t>из</w:t>
      </w:r>
      <w:r w:rsidRPr="00F1012C">
        <w:rPr>
          <w:rFonts w:ascii="'Times New Roman', serif" w:hAnsi="'Times New Roman', serif" w:cs="'Times New Roman', serif"/>
          <w:color w:val="000000"/>
          <w:sz w:val="24"/>
          <w:szCs w:val="24"/>
        </w:rPr>
        <w:t xml:space="preserve"> </w:t>
      </w:r>
      <w:r w:rsidRPr="00F1012C">
        <w:rPr>
          <w:rFonts w:ascii="Times New Roman CYR" w:hAnsi="Times New Roman CYR" w:cs="Times New Roman CYR"/>
          <w:color w:val="000000"/>
          <w:sz w:val="24"/>
          <w:szCs w:val="24"/>
        </w:rPr>
        <w:t>расчета</w:t>
      </w:r>
      <w:r w:rsidRPr="00F1012C">
        <w:rPr>
          <w:rFonts w:ascii="'Times New Roman', serif" w:hAnsi="'Times New Roman', serif" w:cs="'Times New Roman', serif"/>
          <w:color w:val="000000"/>
          <w:sz w:val="24"/>
          <w:szCs w:val="24"/>
        </w:rPr>
        <w:t xml:space="preserve">, </w:t>
      </w:r>
      <w:r w:rsidRPr="00F1012C">
        <w:rPr>
          <w:rFonts w:ascii="Times New Roman CYR" w:hAnsi="Times New Roman CYR" w:cs="Times New Roman CYR"/>
          <w:color w:val="000000"/>
          <w:sz w:val="24"/>
          <w:szCs w:val="24"/>
        </w:rPr>
        <w:t>на</w:t>
      </w:r>
      <w:r w:rsidRPr="00F1012C">
        <w:rPr>
          <w:rFonts w:ascii="'Times New Roman', serif" w:hAnsi="'Times New Roman', serif" w:cs="'Times New Roman', serif"/>
          <w:color w:val="000000"/>
          <w:sz w:val="24"/>
          <w:szCs w:val="24"/>
        </w:rPr>
        <w:t xml:space="preserve"> </w:t>
      </w:r>
      <w:r w:rsidRPr="00F1012C">
        <w:rPr>
          <w:rFonts w:ascii="Times New Roman CYR" w:hAnsi="Times New Roman CYR" w:cs="Times New Roman CYR"/>
          <w:color w:val="000000"/>
          <w:sz w:val="24"/>
          <w:szCs w:val="24"/>
        </w:rPr>
        <w:t>одного</w:t>
      </w:r>
      <w:r w:rsidRPr="00F1012C">
        <w:rPr>
          <w:rFonts w:ascii="'Times New Roman', serif" w:hAnsi="'Times New Roman', serif" w:cs="'Times New Roman', serif"/>
          <w:color w:val="000000"/>
          <w:sz w:val="24"/>
          <w:szCs w:val="24"/>
        </w:rPr>
        <w:t xml:space="preserve"> </w:t>
      </w:r>
      <w:r w:rsidRPr="00F1012C">
        <w:rPr>
          <w:rFonts w:ascii="Times New Roman CYR" w:hAnsi="Times New Roman CYR" w:cs="Times New Roman CYR"/>
          <w:color w:val="000000"/>
          <w:sz w:val="24"/>
          <w:szCs w:val="24"/>
        </w:rPr>
        <w:t>работника</w:t>
      </w:r>
      <w:r w:rsidRPr="00F1012C">
        <w:rPr>
          <w:rFonts w:ascii="'Times New Roman', serif" w:hAnsi="'Times New Roman', serif" w:cs="'Times New Roman', serif"/>
          <w:color w:val="000000"/>
          <w:sz w:val="24"/>
          <w:szCs w:val="24"/>
        </w:rPr>
        <w:t xml:space="preserve"> </w:t>
      </w:r>
      <w:r w:rsidRPr="00F1012C">
        <w:rPr>
          <w:rFonts w:ascii="Times New Roman CYR" w:hAnsi="Times New Roman CYR" w:cs="Times New Roman CYR"/>
          <w:color w:val="000000"/>
          <w:sz w:val="24"/>
          <w:szCs w:val="24"/>
        </w:rPr>
        <w:t>в</w:t>
      </w:r>
      <w:r w:rsidRPr="00F1012C">
        <w:rPr>
          <w:rFonts w:ascii="'Times New Roman', serif" w:hAnsi="'Times New Roman', serif" w:cs="'Times New Roman', serif"/>
          <w:color w:val="000000"/>
          <w:sz w:val="24"/>
          <w:szCs w:val="24"/>
        </w:rPr>
        <w:t xml:space="preserve"> </w:t>
      </w:r>
      <w:r w:rsidRPr="00F1012C">
        <w:rPr>
          <w:rFonts w:ascii="Times New Roman CYR" w:hAnsi="Times New Roman CYR" w:cs="Times New Roman CYR"/>
          <w:color w:val="000000"/>
          <w:sz w:val="24"/>
          <w:szCs w:val="24"/>
        </w:rPr>
        <w:t>год</w:t>
      </w:r>
      <w:r w:rsidRPr="00F1012C">
        <w:rPr>
          <w:rFonts w:ascii="'Times New Roman', serif" w:hAnsi="'Times New Roman', serif" w:cs="'Times New Roman', serif"/>
          <w:color w:val="000000"/>
          <w:sz w:val="24"/>
          <w:szCs w:val="24"/>
        </w:rPr>
        <w:t xml:space="preserve"> </w:t>
      </w:r>
      <w:r w:rsidRPr="00F1012C">
        <w:rPr>
          <w:rFonts w:ascii="Times New Roman CYR" w:hAnsi="Times New Roman CYR" w:cs="Times New Roman CYR"/>
          <w:color w:val="000000"/>
          <w:sz w:val="24"/>
          <w:szCs w:val="24"/>
        </w:rPr>
        <w:t>не</w:t>
      </w:r>
      <w:r w:rsidRPr="00F1012C">
        <w:rPr>
          <w:rFonts w:ascii="'Times New Roman', serif" w:hAnsi="'Times New Roman', serif" w:cs="'Times New Roman', serif"/>
          <w:color w:val="000000"/>
          <w:sz w:val="24"/>
          <w:szCs w:val="24"/>
        </w:rPr>
        <w:t xml:space="preserve"> </w:t>
      </w:r>
      <w:r w:rsidRPr="00F1012C">
        <w:rPr>
          <w:rFonts w:ascii="Times New Roman CYR" w:hAnsi="Times New Roman CYR" w:cs="Times New Roman CYR"/>
          <w:color w:val="000000"/>
          <w:sz w:val="24"/>
          <w:szCs w:val="24"/>
        </w:rPr>
        <w:t>менее</w:t>
      </w:r>
      <w:r w:rsidRPr="00F1012C">
        <w:rPr>
          <w:rFonts w:ascii="'Times New Roman', serif" w:hAnsi="'Times New Roman', serif" w:cs="'Times New Roman', serif"/>
          <w:color w:val="000000"/>
          <w:sz w:val="24"/>
          <w:szCs w:val="24"/>
        </w:rPr>
        <w:t xml:space="preserve"> </w:t>
      </w:r>
      <w:r w:rsidRPr="00F1012C">
        <w:rPr>
          <w:rFonts w:ascii="Times New Roman CYR" w:hAnsi="Times New Roman CYR" w:cs="Times New Roman CYR"/>
          <w:color w:val="000000"/>
          <w:sz w:val="24"/>
          <w:szCs w:val="24"/>
        </w:rPr>
        <w:t>одного</w:t>
      </w:r>
      <w:r w:rsidRPr="00F1012C">
        <w:rPr>
          <w:rFonts w:ascii="'Times New Roman', serif" w:hAnsi="'Times New Roman', serif" w:cs="'Times New Roman', serif"/>
          <w:color w:val="000000"/>
          <w:sz w:val="24"/>
          <w:szCs w:val="24"/>
        </w:rPr>
        <w:t xml:space="preserve"> </w:t>
      </w:r>
      <w:r w:rsidRPr="00F1012C">
        <w:rPr>
          <w:rFonts w:ascii="Times New Roman CYR" w:hAnsi="Times New Roman CYR" w:cs="Times New Roman CYR"/>
          <w:color w:val="000000"/>
          <w:sz w:val="24"/>
          <w:szCs w:val="24"/>
        </w:rPr>
        <w:t>МРОТ</w:t>
      </w:r>
      <w:r w:rsidRPr="00F1012C">
        <w:rPr>
          <w:rFonts w:ascii="'Times New Roman', serif" w:hAnsi="'Times New Roman', serif" w:cs="'Times New Roman', serif"/>
          <w:color w:val="000000"/>
          <w:sz w:val="24"/>
          <w:szCs w:val="24"/>
        </w:rPr>
        <w:t xml:space="preserve">, </w:t>
      </w:r>
      <w:r w:rsidRPr="00F1012C">
        <w:rPr>
          <w:rFonts w:ascii="Times New Roman CYR" w:hAnsi="Times New Roman CYR" w:cs="Times New Roman CYR"/>
          <w:color w:val="000000"/>
          <w:sz w:val="24"/>
          <w:szCs w:val="24"/>
        </w:rPr>
        <w:t>установленного</w:t>
      </w:r>
      <w:r w:rsidRPr="00F1012C">
        <w:rPr>
          <w:rFonts w:ascii="'Times New Roman', serif" w:hAnsi="'Times New Roman', serif" w:cs="'Times New Roman', serif"/>
          <w:color w:val="000000"/>
          <w:sz w:val="24"/>
          <w:szCs w:val="24"/>
        </w:rPr>
        <w:t xml:space="preserve">  </w:t>
      </w:r>
      <w:r w:rsidRPr="00F1012C">
        <w:rPr>
          <w:rFonts w:ascii="Times New Roman CYR" w:hAnsi="Times New Roman CYR" w:cs="Times New Roman CYR"/>
          <w:color w:val="000000"/>
          <w:sz w:val="24"/>
          <w:szCs w:val="24"/>
        </w:rPr>
        <w:t>федеральным</w:t>
      </w:r>
      <w:r w:rsidRPr="00F1012C">
        <w:rPr>
          <w:rFonts w:ascii="'Times New Roman', serif" w:hAnsi="'Times New Roman', serif" w:cs="'Times New Roman', serif"/>
          <w:color w:val="000000"/>
          <w:sz w:val="24"/>
          <w:szCs w:val="24"/>
        </w:rPr>
        <w:t xml:space="preserve"> </w:t>
      </w:r>
      <w:r w:rsidRPr="00F1012C">
        <w:rPr>
          <w:rFonts w:ascii="Times New Roman CYR" w:hAnsi="Times New Roman CYR" w:cs="Times New Roman CYR"/>
          <w:color w:val="000000"/>
          <w:sz w:val="24"/>
          <w:szCs w:val="24"/>
        </w:rPr>
        <w:t>законодательством</w:t>
      </w:r>
      <w:r w:rsidRPr="00F1012C">
        <w:rPr>
          <w:rFonts w:ascii="'Times New Roman', serif" w:hAnsi="'Times New Roman', serif" w:cs="'Times New Roman', serif"/>
          <w:color w:val="000000"/>
          <w:sz w:val="24"/>
          <w:szCs w:val="24"/>
        </w:rPr>
        <w:t>.</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F1012C">
        <w:rPr>
          <w:rFonts w:ascii="Times New Roman" w:hAnsi="Times New Roman" w:cs="Times New Roman"/>
          <w:sz w:val="24"/>
          <w:szCs w:val="24"/>
        </w:rPr>
        <w:t xml:space="preserve">6.1.3. </w:t>
      </w:r>
      <w:r w:rsidRPr="00F1012C">
        <w:rPr>
          <w:rFonts w:ascii="Times New Roman CYR" w:hAnsi="Times New Roman CYR" w:cs="Times New Roman CYR"/>
          <w:sz w:val="24"/>
          <w:szCs w:val="24"/>
        </w:rPr>
        <w:t>Использовать возможность возврата части страховых взносов (до</w:t>
      </w:r>
      <w:r w:rsidRPr="00F1012C">
        <w:rPr>
          <w:rFonts w:ascii="Times New Roman" w:hAnsi="Times New Roman" w:cs="Times New Roman"/>
          <w:sz w:val="24"/>
          <w:szCs w:val="24"/>
          <w:lang w:val="en-US"/>
        </w:rPr>
        <w:t> </w:t>
      </w:r>
      <w:r w:rsidRPr="00F1012C">
        <w:rPr>
          <w:rFonts w:ascii="Times New Roman" w:hAnsi="Times New Roman" w:cs="Times New Roman"/>
          <w:sz w:val="24"/>
          <w:szCs w:val="24"/>
        </w:rPr>
        <w:t xml:space="preserve">20%) </w:t>
      </w:r>
      <w:r w:rsidRPr="00F1012C">
        <w:rPr>
          <w:rFonts w:ascii="Times New Roman CYR" w:hAnsi="Times New Roman CYR" w:cs="Times New Roman CYR"/>
          <w:sz w:val="24"/>
          <w:szCs w:val="24"/>
        </w:rPr>
        <w:t>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w:t>
      </w:r>
      <w:r w:rsidRPr="00F1012C">
        <w:rPr>
          <w:rFonts w:ascii="Times New Roman" w:hAnsi="Times New Roman" w:cs="Times New Roman"/>
          <w:sz w:val="24"/>
          <w:szCs w:val="24"/>
          <w:lang w:val="en-US"/>
        </w:rPr>
        <w:t> </w:t>
      </w:r>
      <w:r w:rsidRPr="00F1012C">
        <w:rPr>
          <w:rFonts w:ascii="Times New Roman CYR" w:hAnsi="Times New Roman CYR" w:cs="Times New Roman CYR"/>
          <w:sz w:val="24"/>
          <w:szCs w:val="24"/>
        </w:rPr>
        <w:t>г. №</w:t>
      </w:r>
      <w:r w:rsidRPr="00F1012C">
        <w:rPr>
          <w:rFonts w:ascii="Times New Roman" w:hAnsi="Times New Roman" w:cs="Times New Roman"/>
          <w:sz w:val="24"/>
          <w:szCs w:val="24"/>
          <w:lang w:val="en-US"/>
        </w:rPr>
        <w:t> </w:t>
      </w:r>
      <w:r w:rsidRPr="00F1012C">
        <w:rPr>
          <w:rFonts w:ascii="Times New Roman" w:hAnsi="Times New Roman" w:cs="Times New Roman"/>
          <w:sz w:val="24"/>
          <w:szCs w:val="24"/>
        </w:rPr>
        <w:t>580</w:t>
      </w:r>
      <w:r w:rsidRPr="00F1012C">
        <w:rPr>
          <w:rFonts w:ascii="Times New Roman CYR" w:hAnsi="Times New Roman CYR" w:cs="Times New Roman CYR"/>
          <w:sz w:val="24"/>
          <w:szCs w:val="24"/>
        </w:rPr>
        <w:t xml:space="preserve">н </w:t>
      </w:r>
      <w:r w:rsidRPr="00F1012C">
        <w:rPr>
          <w:rFonts w:ascii="Times New Roman CYR" w:hAnsi="Times New Roman CYR" w:cs="Times New Roman CYR"/>
          <w:color w:val="000000"/>
          <w:sz w:val="24"/>
          <w:szCs w:val="24"/>
        </w:rPr>
        <w:t>(в ред. приказа Минтруда РФ от 29.04.2016 № 201н).</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F1012C">
        <w:rPr>
          <w:rFonts w:ascii="Times New Roman" w:hAnsi="Times New Roman" w:cs="Times New Roman"/>
          <w:sz w:val="24"/>
          <w:szCs w:val="24"/>
        </w:rPr>
        <w:t xml:space="preserve">6.1.4. </w:t>
      </w:r>
      <w:r w:rsidRPr="00F1012C">
        <w:rPr>
          <w:rFonts w:ascii="Times New Roman CYR" w:hAnsi="Times New Roman CYR" w:cs="Times New Roman CYR"/>
          <w:sz w:val="24"/>
          <w:szCs w:val="24"/>
        </w:rPr>
        <w:t xml:space="preserve">Проводить обучение по охране труда и проверку знаний требований охраны труда </w:t>
      </w:r>
      <w:r w:rsidRPr="00F1012C">
        <w:rPr>
          <w:rFonts w:ascii="Times New Roman CYR" w:hAnsi="Times New Roman CYR" w:cs="Times New Roman CYR"/>
          <w:color w:val="000000"/>
          <w:sz w:val="24"/>
          <w:szCs w:val="24"/>
        </w:rPr>
        <w:t>руководителей, специалистов, членов комиссии и уполномоченных профсоюзного комитета по охране труда не реже 1 раза в три года.</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6.1.5. </w:t>
      </w:r>
      <w:r w:rsidRPr="00F1012C">
        <w:rPr>
          <w:rFonts w:ascii="Times New Roman CYR" w:hAnsi="Times New Roman CYR" w:cs="Times New Roman CYR"/>
          <w:sz w:val="24"/>
          <w:szCs w:val="24"/>
        </w:rPr>
        <w:t xml:space="preserve">Обеспечивать проверку знаний работников образовательной организации требований  </w:t>
      </w:r>
      <w:r w:rsidRPr="00F1012C">
        <w:rPr>
          <w:rFonts w:ascii="Times New Roman CYR" w:hAnsi="Times New Roman CYR" w:cs="Times New Roman CYR"/>
          <w:color w:val="000000"/>
          <w:sz w:val="24"/>
          <w:szCs w:val="24"/>
        </w:rPr>
        <w:t xml:space="preserve">инструкций, должностных обязанностей по охране труда </w:t>
      </w:r>
      <w:r w:rsidRPr="00F1012C">
        <w:rPr>
          <w:rFonts w:ascii="Times New Roman CYR" w:hAnsi="Times New Roman CYR" w:cs="Times New Roman CYR"/>
          <w:sz w:val="24"/>
          <w:szCs w:val="24"/>
        </w:rPr>
        <w:t xml:space="preserve"> к началу учебного года.</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6.1.6. </w:t>
      </w:r>
      <w:r w:rsidRPr="00F1012C">
        <w:rPr>
          <w:rFonts w:ascii="Times New Roman CYR" w:hAnsi="Times New Roman CYR" w:cs="Times New Roman CYR"/>
          <w:sz w:val="24"/>
          <w:szCs w:val="24"/>
        </w:rPr>
        <w:t xml:space="preserve">Обеспечить наличие правил, инструкций, журналов инструктажа и других обязательных материалов </w:t>
      </w:r>
      <w:r w:rsidRPr="00F1012C">
        <w:rPr>
          <w:rFonts w:ascii="Times New Roman CYR" w:hAnsi="Times New Roman CYR" w:cs="Times New Roman CYR"/>
          <w:color w:val="000000"/>
          <w:sz w:val="24"/>
          <w:szCs w:val="24"/>
        </w:rPr>
        <w:t>по охране труда</w:t>
      </w:r>
      <w:r w:rsidRPr="00F1012C">
        <w:rPr>
          <w:rFonts w:ascii="Times New Roman CYR" w:hAnsi="Times New Roman CYR" w:cs="Times New Roman CYR"/>
          <w:color w:val="FF0000"/>
          <w:sz w:val="24"/>
          <w:szCs w:val="24"/>
        </w:rPr>
        <w:t xml:space="preserve"> </w:t>
      </w:r>
      <w:r w:rsidRPr="00F1012C">
        <w:rPr>
          <w:rFonts w:ascii="Times New Roman CYR" w:hAnsi="Times New Roman CYR" w:cs="Times New Roman CYR"/>
          <w:sz w:val="24"/>
          <w:szCs w:val="24"/>
        </w:rPr>
        <w:t>на рабочих местах.</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6.1.7. </w:t>
      </w:r>
      <w:r w:rsidRPr="00F1012C">
        <w:rPr>
          <w:rFonts w:ascii="Times New Roman CYR" w:hAnsi="Times New Roman CYR" w:cs="Times New Roman CYR"/>
          <w:sz w:val="24"/>
          <w:szCs w:val="24"/>
        </w:rPr>
        <w:t>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6.1.8. </w:t>
      </w:r>
      <w:r w:rsidRPr="00F1012C">
        <w:rPr>
          <w:rFonts w:ascii="Times New Roman CYR" w:hAnsi="Times New Roman CYR" w:cs="Times New Roman CYR"/>
          <w:sz w:val="24"/>
          <w:szCs w:val="24"/>
        </w:rPr>
        <w:t>Обеспечивать проведение в установленном порядке работ по специальной оценке условий труда на рабочих местах.</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6.1.9. </w:t>
      </w:r>
      <w:r w:rsidRPr="00F1012C">
        <w:rPr>
          <w:rFonts w:ascii="Times New Roman CYR" w:hAnsi="Times New Roman CYR" w:cs="Times New Roman CYR"/>
          <w:sz w:val="24"/>
          <w:szCs w:val="24"/>
        </w:rPr>
        <w:t xml:space="preserve">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w:t>
      </w:r>
      <w:r w:rsidRPr="00F1012C">
        <w:rPr>
          <w:rFonts w:ascii="Times New Roman CYR" w:hAnsi="Times New Roman CYR" w:cs="Times New Roman CYR"/>
          <w:color w:val="FF0000"/>
          <w:sz w:val="24"/>
          <w:szCs w:val="24"/>
        </w:rPr>
        <w:t xml:space="preserve"> </w:t>
      </w:r>
      <w:r w:rsidRPr="00F1012C">
        <w:rPr>
          <w:rFonts w:ascii="Times New Roman CYR" w:hAnsi="Times New Roman CYR" w:cs="Times New Roman CYR"/>
          <w:color w:val="000000"/>
          <w:sz w:val="24"/>
          <w:szCs w:val="24"/>
        </w:rPr>
        <w:t>итогами специальной оценки условий труда на рабочих местах</w:t>
      </w:r>
      <w:r w:rsidRPr="00F1012C">
        <w:rPr>
          <w:rFonts w:ascii="Times New Roman CYR" w:hAnsi="Times New Roman CYR" w:cs="Times New Roman CYR"/>
          <w:sz w:val="24"/>
          <w:szCs w:val="24"/>
        </w:rPr>
        <w:t>.</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6.1.10. </w:t>
      </w:r>
      <w:r w:rsidRPr="00F1012C">
        <w:rPr>
          <w:rFonts w:ascii="Times New Roman CYR" w:hAnsi="Times New Roman CYR" w:cs="Times New Roman CYR"/>
          <w:sz w:val="24"/>
          <w:szCs w:val="24"/>
        </w:rPr>
        <w:t>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(или) обезвреживающими средствами в соответствии с установленными нормами.</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6.1.11. </w:t>
      </w:r>
      <w:r w:rsidRPr="00F1012C">
        <w:rPr>
          <w:rFonts w:ascii="Times New Roman CYR" w:hAnsi="Times New Roman CYR" w:cs="Times New Roman CYR"/>
          <w:sz w:val="24"/>
          <w:szCs w:val="24"/>
        </w:rPr>
        <w:t xml:space="preserve">Обеспечивать прохождение обязательных предварительных, периодических, внеочередных медицинских осмотров, </w:t>
      </w:r>
      <w:r w:rsidRPr="00F1012C">
        <w:rPr>
          <w:rFonts w:ascii="Times New Roman CYR" w:hAnsi="Times New Roman CYR" w:cs="Times New Roman CYR"/>
          <w:color w:val="000000"/>
          <w:sz w:val="24"/>
          <w:szCs w:val="24"/>
        </w:rPr>
        <w:t>психиатрических освидетельствований</w:t>
      </w:r>
      <w:r w:rsidRPr="00F1012C">
        <w:rPr>
          <w:rFonts w:ascii="Times New Roman CYR" w:hAnsi="Times New Roman CYR" w:cs="Times New Roman CYR"/>
          <w:sz w:val="24"/>
          <w:szCs w:val="24"/>
        </w:rPr>
        <w:t xml:space="preserve"> работников с сохранением за ними места работы (должности) и среднего заработка.</w:t>
      </w:r>
    </w:p>
    <w:p w:rsidR="00565C4C" w:rsidRPr="00F1012C" w:rsidRDefault="00565C4C" w:rsidP="00565C4C">
      <w:pPr>
        <w:autoSpaceDE w:val="0"/>
        <w:autoSpaceDN w:val="0"/>
        <w:adjustRightInd w:val="0"/>
        <w:spacing w:after="0" w:line="240" w:lineRule="auto"/>
        <w:ind w:right="-2"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6.1.12. </w:t>
      </w:r>
      <w:r w:rsidRPr="00F1012C">
        <w:rPr>
          <w:rFonts w:ascii="Times New Roman CYR" w:hAnsi="Times New Roman CYR" w:cs="Times New Roman CYR"/>
          <w:sz w:val="24"/>
          <w:szCs w:val="24"/>
        </w:rPr>
        <w:t>Обеспечивать установленный санитарными нормами тепловой режим в помещениях.</w:t>
      </w:r>
    </w:p>
    <w:p w:rsidR="00565C4C" w:rsidRPr="00F1012C" w:rsidRDefault="00565C4C" w:rsidP="00565C4C">
      <w:pPr>
        <w:tabs>
          <w:tab w:val="left" w:pos="1560"/>
        </w:tabs>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6.1.13. </w:t>
      </w:r>
      <w:r w:rsidRPr="00F1012C">
        <w:rPr>
          <w:rFonts w:ascii="Times New Roman CYR" w:hAnsi="Times New Roman CYR" w:cs="Times New Roman CYR"/>
          <w:sz w:val="24"/>
          <w:szCs w:val="24"/>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565C4C" w:rsidRPr="00F1012C" w:rsidRDefault="00565C4C" w:rsidP="00565C4C">
      <w:pPr>
        <w:tabs>
          <w:tab w:val="left" w:pos="1620"/>
        </w:tabs>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lastRenderedPageBreak/>
        <w:t>6.1.1</w:t>
      </w:r>
      <w:r w:rsidR="009944C3" w:rsidRPr="00F1012C">
        <w:rPr>
          <w:rFonts w:ascii="Times New Roman" w:hAnsi="Times New Roman" w:cs="Times New Roman"/>
          <w:sz w:val="24"/>
          <w:szCs w:val="24"/>
        </w:rPr>
        <w:t>4</w:t>
      </w: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Обеспечивать соблюдение работниками требований, правил и инструкций по охране труда.</w:t>
      </w:r>
    </w:p>
    <w:p w:rsidR="00565C4C" w:rsidRPr="00F1012C" w:rsidRDefault="00565C4C" w:rsidP="00565C4C">
      <w:pPr>
        <w:tabs>
          <w:tab w:val="left" w:pos="1620"/>
        </w:tabs>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6.1.1</w:t>
      </w:r>
      <w:r w:rsidR="009944C3" w:rsidRPr="00F1012C">
        <w:rPr>
          <w:rFonts w:ascii="Times New Roman" w:hAnsi="Times New Roman" w:cs="Times New Roman"/>
          <w:sz w:val="24"/>
          <w:szCs w:val="24"/>
        </w:rPr>
        <w:t>5</w:t>
      </w: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565C4C" w:rsidRPr="00F1012C" w:rsidRDefault="00565C4C" w:rsidP="00565C4C">
      <w:pPr>
        <w:tabs>
          <w:tab w:val="left" w:pos="1620"/>
        </w:tabs>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6.1.1</w:t>
      </w:r>
      <w:r w:rsidR="009944C3" w:rsidRPr="00F1012C">
        <w:rPr>
          <w:rFonts w:ascii="Times New Roman" w:hAnsi="Times New Roman" w:cs="Times New Roman"/>
          <w:sz w:val="24"/>
          <w:szCs w:val="24"/>
        </w:rPr>
        <w:t>6</w:t>
      </w: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6.2. </w:t>
      </w:r>
      <w:r w:rsidRPr="00F1012C">
        <w:rPr>
          <w:rFonts w:ascii="Times New Roman CYR" w:hAnsi="Times New Roman CYR" w:cs="Times New Roman CYR"/>
          <w:sz w:val="24"/>
          <w:szCs w:val="24"/>
        </w:rPr>
        <w:t xml:space="preserve">Работодатель гарантирует наличие оборудованного помещения для </w:t>
      </w:r>
      <w:r w:rsidRPr="00F1012C">
        <w:rPr>
          <w:rFonts w:ascii="Times New Roman CYR" w:hAnsi="Times New Roman CYR" w:cs="Times New Roman CYR"/>
          <w:color w:val="000000"/>
          <w:sz w:val="24"/>
          <w:szCs w:val="24"/>
        </w:rPr>
        <w:t>психологической разгрузки и</w:t>
      </w:r>
      <w:r w:rsidRPr="00F1012C">
        <w:rPr>
          <w:rFonts w:ascii="Times New Roman CYR" w:hAnsi="Times New Roman CYR" w:cs="Times New Roman CYR"/>
          <w:sz w:val="24"/>
          <w:szCs w:val="24"/>
        </w:rPr>
        <w:t xml:space="preserve"> отдыха и приема пищи работников образовательной организации.</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6.3. </w:t>
      </w:r>
      <w:r w:rsidRPr="00F1012C">
        <w:rPr>
          <w:rFonts w:ascii="Times New Roman CYR" w:hAnsi="Times New Roman CYR" w:cs="Times New Roman CYR"/>
          <w:sz w:val="24"/>
          <w:szCs w:val="24"/>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6.4. </w:t>
      </w:r>
      <w:r w:rsidRPr="00F1012C">
        <w:rPr>
          <w:rFonts w:ascii="Times New Roman CYR" w:hAnsi="Times New Roman CYR" w:cs="Times New Roman CYR"/>
          <w:sz w:val="24"/>
          <w:szCs w:val="24"/>
        </w:rPr>
        <w:t>Работники обязуются:</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6.4.1. </w:t>
      </w:r>
      <w:r w:rsidRPr="00F1012C">
        <w:rPr>
          <w:rFonts w:ascii="Times New Roman CYR" w:hAnsi="Times New Roman CYR" w:cs="Times New Roman CYR"/>
          <w:sz w:val="24"/>
          <w:szCs w:val="24"/>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6.4.2. </w:t>
      </w:r>
      <w:r w:rsidRPr="00F1012C">
        <w:rPr>
          <w:rFonts w:ascii="Times New Roman CYR" w:hAnsi="Times New Roman CYR" w:cs="Times New Roman CYR"/>
          <w:sz w:val="24"/>
          <w:szCs w:val="24"/>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6.4.3. </w:t>
      </w:r>
      <w:r w:rsidRPr="00F1012C">
        <w:rPr>
          <w:rFonts w:ascii="Times New Roman CYR" w:hAnsi="Times New Roman CYR" w:cs="Times New Roman CYR"/>
          <w:sz w:val="24"/>
          <w:szCs w:val="24"/>
        </w:rPr>
        <w:t xml:space="preserve">Проходить обязательные предварительные при поступлении на работу и периодические медицинские осмотры, а также внеочередные медицинские осмотры, </w:t>
      </w:r>
      <w:r w:rsidRPr="00F1012C">
        <w:rPr>
          <w:rFonts w:ascii="Times New Roman CYR" w:hAnsi="Times New Roman CYR" w:cs="Times New Roman CYR"/>
          <w:color w:val="000000"/>
          <w:sz w:val="24"/>
          <w:szCs w:val="24"/>
        </w:rPr>
        <w:t>психиатрические освидетельствования</w:t>
      </w:r>
      <w:r w:rsidRPr="00F1012C">
        <w:rPr>
          <w:rFonts w:ascii="Times New Roman CYR" w:hAnsi="Times New Roman CYR" w:cs="Times New Roman CYR"/>
          <w:color w:val="FF0000"/>
          <w:sz w:val="24"/>
          <w:szCs w:val="24"/>
        </w:rPr>
        <w:t xml:space="preserve"> </w:t>
      </w:r>
      <w:r w:rsidRPr="00F1012C">
        <w:rPr>
          <w:rFonts w:ascii="Times New Roman CYR" w:hAnsi="Times New Roman CYR" w:cs="Times New Roman CYR"/>
          <w:sz w:val="24"/>
          <w:szCs w:val="24"/>
        </w:rPr>
        <w:t>в соответствии с медицинскими рекомендациями за счет средств работодателя.</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6.4.4. </w:t>
      </w:r>
      <w:r w:rsidRPr="00F1012C">
        <w:rPr>
          <w:rFonts w:ascii="Times New Roman CYR" w:hAnsi="Times New Roman CYR" w:cs="Times New Roman CYR"/>
          <w:sz w:val="24"/>
          <w:szCs w:val="24"/>
        </w:rPr>
        <w:t>Правильно применять средства индивидуальной и коллективной защиты.</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6.4.5. </w:t>
      </w:r>
      <w:r w:rsidRPr="00F1012C">
        <w:rPr>
          <w:rFonts w:ascii="Times New Roman CYR" w:hAnsi="Times New Roman CYR" w:cs="Times New Roman CYR"/>
          <w:sz w:val="24"/>
          <w:szCs w:val="24"/>
        </w:rPr>
        <w:t>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6.5. </w:t>
      </w:r>
      <w:r w:rsidRPr="00F1012C">
        <w:rPr>
          <w:rFonts w:ascii="Times New Roman CYR" w:hAnsi="Times New Roman CYR" w:cs="Times New Roman CYR"/>
          <w:sz w:val="24"/>
          <w:szCs w:val="24"/>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r w:rsidR="009944C3" w:rsidRPr="00F1012C">
        <w:rPr>
          <w:rFonts w:ascii="Times New Roman CYR" w:hAnsi="Times New Roman CYR" w:cs="Times New Roman CYR"/>
          <w:sz w:val="24"/>
          <w:szCs w:val="24"/>
        </w:rPr>
        <w:t>.</w:t>
      </w:r>
    </w:p>
    <w:p w:rsidR="00565C4C" w:rsidRPr="00F1012C" w:rsidRDefault="00565C4C" w:rsidP="00565C4C">
      <w:pPr>
        <w:autoSpaceDE w:val="0"/>
        <w:autoSpaceDN w:val="0"/>
        <w:adjustRightInd w:val="0"/>
        <w:spacing w:after="0" w:line="240" w:lineRule="auto"/>
        <w:jc w:val="both"/>
        <w:rPr>
          <w:rFonts w:ascii="Calibri" w:hAnsi="Calibri" w:cs="Calibri"/>
          <w:sz w:val="24"/>
          <w:szCs w:val="24"/>
        </w:rPr>
      </w:pPr>
    </w:p>
    <w:p w:rsidR="00565C4C" w:rsidRPr="00F1012C" w:rsidRDefault="00565C4C" w:rsidP="00565C4C">
      <w:pPr>
        <w:autoSpaceDE w:val="0"/>
        <w:autoSpaceDN w:val="0"/>
        <w:adjustRightInd w:val="0"/>
        <w:spacing w:after="0" w:line="240" w:lineRule="auto"/>
        <w:jc w:val="center"/>
        <w:rPr>
          <w:rFonts w:ascii="Times New Roman CYR" w:hAnsi="Times New Roman CYR" w:cs="Times New Roman CYR"/>
          <w:b/>
          <w:bCs/>
          <w:caps/>
          <w:sz w:val="24"/>
          <w:szCs w:val="24"/>
        </w:rPr>
      </w:pPr>
      <w:r w:rsidRPr="00F1012C">
        <w:rPr>
          <w:rFonts w:ascii="Times New Roman" w:hAnsi="Times New Roman" w:cs="Times New Roman"/>
          <w:b/>
          <w:bCs/>
          <w:caps/>
          <w:sz w:val="24"/>
          <w:szCs w:val="24"/>
          <w:lang w:val="en-US"/>
        </w:rPr>
        <w:t>VII</w:t>
      </w:r>
      <w:r w:rsidRPr="00F1012C">
        <w:rPr>
          <w:rFonts w:ascii="Times New Roman" w:hAnsi="Times New Roman" w:cs="Times New Roman"/>
          <w:b/>
          <w:bCs/>
          <w:caps/>
          <w:sz w:val="24"/>
          <w:szCs w:val="24"/>
        </w:rPr>
        <w:t xml:space="preserve">. </w:t>
      </w:r>
      <w:r w:rsidRPr="00F1012C">
        <w:rPr>
          <w:rFonts w:ascii="Times New Roman CYR" w:hAnsi="Times New Roman CYR" w:cs="Times New Roman CYR"/>
          <w:b/>
          <w:bCs/>
          <w:caps/>
          <w:sz w:val="24"/>
          <w:szCs w:val="24"/>
        </w:rPr>
        <w:t>Гарантии профсоюзной деятельности</w:t>
      </w:r>
    </w:p>
    <w:p w:rsidR="00565C4C" w:rsidRPr="00F1012C" w:rsidRDefault="00565C4C" w:rsidP="00565C4C">
      <w:pPr>
        <w:autoSpaceDE w:val="0"/>
        <w:autoSpaceDN w:val="0"/>
        <w:adjustRightInd w:val="0"/>
        <w:spacing w:after="0" w:line="240" w:lineRule="auto"/>
        <w:jc w:val="center"/>
        <w:rPr>
          <w:rFonts w:ascii="Calibri" w:hAnsi="Calibri" w:cs="Calibri"/>
          <w:sz w:val="24"/>
          <w:szCs w:val="24"/>
        </w:rPr>
      </w:pP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7.1. </w:t>
      </w:r>
      <w:r w:rsidRPr="00F1012C">
        <w:rPr>
          <w:rFonts w:ascii="Times New Roman CYR" w:hAnsi="Times New Roman CYR" w:cs="Times New Roman CYR"/>
          <w:sz w:val="24"/>
          <w:szCs w:val="24"/>
        </w:rPr>
        <w:t>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7.2. </w:t>
      </w:r>
      <w:r w:rsidRPr="00F1012C">
        <w:rPr>
          <w:rFonts w:ascii="Times New Roman CYR" w:hAnsi="Times New Roman CYR" w:cs="Times New Roman CYR"/>
          <w:sz w:val="24"/>
          <w:szCs w:val="24"/>
        </w:rPr>
        <w:t xml:space="preserve">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F1012C">
        <w:rPr>
          <w:rFonts w:ascii="Times New Roman CYR" w:hAnsi="Times New Roman CYR" w:cs="Times New Roman CYR"/>
          <w:i/>
          <w:iCs/>
          <w:sz w:val="24"/>
          <w:szCs w:val="24"/>
        </w:rPr>
        <w:t xml:space="preserve">в размере 1% </w:t>
      </w:r>
      <w:r w:rsidRPr="00F1012C">
        <w:rPr>
          <w:rFonts w:ascii="Times New Roman CYR" w:hAnsi="Times New Roman CYR" w:cs="Times New Roman CYR"/>
          <w:sz w:val="24"/>
          <w:szCs w:val="24"/>
        </w:rPr>
        <w:t xml:space="preserve">(часть 6 статьи 377 ТК РФ). </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lastRenderedPageBreak/>
        <w:t xml:space="preserve">7.3. </w:t>
      </w:r>
      <w:r w:rsidRPr="00F1012C">
        <w:rPr>
          <w:rFonts w:ascii="Times New Roman CYR" w:hAnsi="Times New Roman CYR" w:cs="Times New Roman CYR"/>
          <w:sz w:val="24"/>
          <w:szCs w:val="24"/>
        </w:rPr>
        <w:t xml:space="preserve">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w:t>
      </w:r>
      <w:r w:rsidRPr="00F1012C">
        <w:rPr>
          <w:rFonts w:ascii="Times New Roman" w:hAnsi="Times New Roman" w:cs="Times New Roman"/>
          <w:sz w:val="24"/>
          <w:szCs w:val="24"/>
        </w:rPr>
        <w:t>«</w:t>
      </w:r>
      <w:r w:rsidRPr="00F1012C">
        <w:rPr>
          <w:rFonts w:ascii="Times New Roman CYR" w:hAnsi="Times New Roman CYR" w:cs="Times New Roman CYR"/>
          <w:sz w:val="24"/>
          <w:szCs w:val="24"/>
        </w:rPr>
        <w:t>О профессиональных союзах, их правах и гарантиях деятельности</w:t>
      </w: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иными федеральными законами, настоящим коллективным договором работодатель обязуется:</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7.3.1. </w:t>
      </w:r>
      <w:r w:rsidRPr="00F1012C">
        <w:rPr>
          <w:rFonts w:ascii="Times New Roman CYR" w:hAnsi="Times New Roman CYR" w:cs="Times New Roman CYR"/>
          <w:sz w:val="24"/>
          <w:szCs w:val="24"/>
        </w:rPr>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7.3.2. </w:t>
      </w:r>
      <w:r w:rsidRPr="00F1012C">
        <w:rPr>
          <w:rFonts w:ascii="Times New Roman CYR" w:hAnsi="Times New Roman CYR" w:cs="Times New Roman CYR"/>
          <w:sz w:val="24"/>
          <w:szCs w:val="24"/>
        </w:rPr>
        <w:t>Соблюдать права профсоюза, установленные законодательством и настоящим коллективным договором (глава 58 ТК РФ);</w:t>
      </w:r>
    </w:p>
    <w:p w:rsidR="00565C4C" w:rsidRPr="00F1012C" w:rsidRDefault="00565C4C" w:rsidP="00565C4C">
      <w:pPr>
        <w:autoSpaceDE w:val="0"/>
        <w:autoSpaceDN w:val="0"/>
        <w:adjustRightInd w:val="0"/>
        <w:spacing w:after="0" w:line="240" w:lineRule="auto"/>
        <w:ind w:firstLine="708"/>
        <w:jc w:val="both"/>
        <w:rPr>
          <w:rFonts w:ascii="Times New Roman" w:hAnsi="Times New Roman" w:cs="Times New Roman"/>
          <w:sz w:val="24"/>
          <w:szCs w:val="24"/>
        </w:rPr>
      </w:pPr>
      <w:r w:rsidRPr="00F1012C">
        <w:rPr>
          <w:rFonts w:ascii="Times New Roman" w:hAnsi="Times New Roman" w:cs="Times New Roman"/>
          <w:sz w:val="24"/>
          <w:szCs w:val="24"/>
        </w:rPr>
        <w:t xml:space="preserve">7.3.3. </w:t>
      </w:r>
      <w:r w:rsidRPr="00F1012C">
        <w:rPr>
          <w:rFonts w:ascii="Times New Roman CYR" w:hAnsi="Times New Roman CYR" w:cs="Times New Roman CYR"/>
          <w:sz w:val="24"/>
          <w:szCs w:val="24"/>
        </w:rPr>
        <w:t xml:space="preserve">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w:t>
      </w:r>
      <w:r w:rsidRPr="00F1012C">
        <w:rPr>
          <w:rFonts w:ascii="Times New Roman" w:hAnsi="Times New Roman" w:cs="Times New Roman"/>
          <w:sz w:val="24"/>
          <w:szCs w:val="24"/>
        </w:rPr>
        <w:t>«</w:t>
      </w:r>
      <w:r w:rsidRPr="00F1012C">
        <w:rPr>
          <w:rFonts w:ascii="Times New Roman CYR" w:hAnsi="Times New Roman CYR" w:cs="Times New Roman CYR"/>
          <w:sz w:val="24"/>
          <w:szCs w:val="24"/>
        </w:rPr>
        <w:t>О профессиональных союзах, их правах и гарантиях деятельности</w:t>
      </w:r>
      <w:r w:rsidRPr="00F1012C">
        <w:rPr>
          <w:rFonts w:ascii="Times New Roman" w:hAnsi="Times New Roman" w:cs="Times New Roman"/>
          <w:sz w:val="24"/>
          <w:szCs w:val="24"/>
        </w:rPr>
        <w:t>»);</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7.3.4. </w:t>
      </w:r>
      <w:r w:rsidRPr="00F1012C">
        <w:rPr>
          <w:rFonts w:ascii="Times New Roman CYR" w:hAnsi="Times New Roman CYR" w:cs="Times New Roman CYR"/>
          <w:sz w:val="24"/>
          <w:szCs w:val="24"/>
        </w:rPr>
        <w:t xml:space="preserve">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7.3.5. </w:t>
      </w:r>
      <w:r w:rsidRPr="00F1012C">
        <w:rPr>
          <w:rFonts w:ascii="Times New Roman CYR" w:hAnsi="Times New Roman CYR" w:cs="Times New Roman CYR"/>
          <w:sz w:val="24"/>
          <w:szCs w:val="24"/>
        </w:rPr>
        <w:t xml:space="preserve">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7.3.6. </w:t>
      </w:r>
      <w:r w:rsidRPr="00F1012C">
        <w:rPr>
          <w:rFonts w:ascii="Times New Roman CYR" w:hAnsi="Times New Roman CYR" w:cs="Times New Roman CYR"/>
          <w:sz w:val="24"/>
          <w:szCs w:val="24"/>
        </w:rPr>
        <w:t>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7.3.7. </w:t>
      </w:r>
      <w:r w:rsidRPr="00F1012C">
        <w:rPr>
          <w:rFonts w:ascii="Times New Roman CYR" w:hAnsi="Times New Roman CYR" w:cs="Times New Roman CYR"/>
          <w:sz w:val="24"/>
          <w:szCs w:val="24"/>
        </w:rPr>
        <w:t>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7.3.8. </w:t>
      </w:r>
      <w:r w:rsidRPr="00F1012C">
        <w:rPr>
          <w:rFonts w:ascii="Times New Roman CYR" w:hAnsi="Times New Roman CYR" w:cs="Times New Roman CYR"/>
          <w:sz w:val="24"/>
          <w:szCs w:val="24"/>
        </w:rP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565C4C" w:rsidRPr="00F1012C" w:rsidRDefault="00565C4C" w:rsidP="00565C4C">
      <w:pPr>
        <w:autoSpaceDE w:val="0"/>
        <w:autoSpaceDN w:val="0"/>
        <w:adjustRightInd w:val="0"/>
        <w:spacing w:after="0" w:line="240" w:lineRule="auto"/>
        <w:ind w:firstLine="708"/>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7.3.9. </w:t>
      </w:r>
      <w:r w:rsidRPr="00F1012C">
        <w:rPr>
          <w:rFonts w:ascii="Times New Roman CYR" w:hAnsi="Times New Roman CYR" w:cs="Times New Roman CYR"/>
          <w:sz w:val="24"/>
          <w:szCs w:val="24"/>
        </w:rPr>
        <w:t>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7.4. </w:t>
      </w:r>
      <w:r w:rsidRPr="00F1012C">
        <w:rPr>
          <w:rFonts w:ascii="Times New Roman CYR" w:hAnsi="Times New Roman CYR" w:cs="Times New Roman CYR"/>
          <w:sz w:val="24"/>
          <w:szCs w:val="24"/>
        </w:rPr>
        <w:t>Взаимодействие работодателя с выборным органом первичной профсоюзной организации осуществляется посредством:</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u w:val="single"/>
        </w:rPr>
        <w:t>учета мотивированного мнения</w:t>
      </w:r>
      <w:r w:rsidRPr="00F1012C">
        <w:rPr>
          <w:rFonts w:ascii="Times New Roman CYR" w:hAnsi="Times New Roman CYR" w:cs="Times New Roman CYR"/>
          <w:sz w:val="24"/>
          <w:szCs w:val="24"/>
        </w:rPr>
        <w:t xml:space="preserve"> выборного органа первичной профсоюзной организации в порядке, установленном статьями 372 и 373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u w:val="single"/>
        </w:rPr>
        <w:t>согласования (письменного)</w:t>
      </w:r>
      <w:r w:rsidRPr="00F1012C">
        <w:rPr>
          <w:rFonts w:ascii="Times New Roman CYR" w:hAnsi="Times New Roman CYR" w:cs="Times New Roman CYR"/>
          <w:sz w:val="24"/>
          <w:szCs w:val="24"/>
        </w:rPr>
        <w:t>,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7.5. </w:t>
      </w:r>
      <w:r w:rsidRPr="00F1012C">
        <w:rPr>
          <w:rFonts w:ascii="Times New Roman CYR" w:hAnsi="Times New Roman CYR" w:cs="Times New Roman CYR"/>
          <w:sz w:val="24"/>
          <w:szCs w:val="24"/>
        </w:rPr>
        <w:t>По согласованию с выборным органом первичной профсоюзной организации производится:</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w:t>
      </w:r>
      <w:r w:rsidRPr="00F1012C">
        <w:rPr>
          <w:rFonts w:ascii="Times New Roman" w:hAnsi="Times New Roman" w:cs="Times New Roman"/>
          <w:sz w:val="24"/>
          <w:szCs w:val="24"/>
        </w:rPr>
        <w:tab/>
      </w:r>
      <w:r w:rsidRPr="00F1012C">
        <w:rPr>
          <w:rFonts w:ascii="Times New Roman CYR" w:hAnsi="Times New Roman CYR" w:cs="Times New Roman CYR"/>
          <w:sz w:val="24"/>
          <w:szCs w:val="24"/>
        </w:rPr>
        <w:t>установление системы оплаты труда работников, включая порядок стимулирования труда в организации (статья 144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lastRenderedPageBreak/>
        <w:t>принятие правил внутреннего трудового распорядка (статья 190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составление графиков сменности (статья 103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установление сроков выплаты заработной платы работникам (статья 136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привлечение к сверхурочным работам (статья 99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привлечение к работе в выходные и нерабочие праздничные дни (статья 113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установление очередности предоставления отпусков (статья 123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принятие решения о временном введении режима неполного рабочего времени при угрозе массовых увольнений и его отмены (статья 180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утверждение формы расчетного листка (статья 136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определение сроков проведения специальной оценки условий труда (статья 22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формирование аттестационной комиссии в образовательной организации (статья 82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формирование комиссии по урегулированию споров между участниками образовательных отношений;</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принятие локальных нормативных актов организации, закрепляющих нормы профессиональной этики педагогических работников;</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 xml:space="preserve">изменение условий труда (статья 74 ТК РФ). </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7.6.</w:t>
      </w:r>
      <w:r w:rsidRPr="00F1012C">
        <w:rPr>
          <w:rFonts w:ascii="Times New Roman" w:hAnsi="Times New Roman" w:cs="Times New Roman"/>
          <w:sz w:val="24"/>
          <w:szCs w:val="24"/>
        </w:rPr>
        <w:tab/>
      </w:r>
      <w:r w:rsidRPr="00F1012C">
        <w:rPr>
          <w:rFonts w:ascii="Times New Roman CYR" w:hAnsi="Times New Roman CYR" w:cs="Times New Roman CYR"/>
          <w:sz w:val="24"/>
          <w:szCs w:val="24"/>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сокращение численности или штата работников организации (статьи 81, 82, 373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повторное в течение одного года грубое нарушение устава организации, осуществляющей образовательную деятельность (пункт 1 статьи 336 ТК РФ);</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7.7.</w:t>
      </w:r>
      <w:r w:rsidRPr="00F1012C">
        <w:rPr>
          <w:rFonts w:ascii="Times New Roman" w:hAnsi="Times New Roman" w:cs="Times New Roman"/>
          <w:sz w:val="24"/>
          <w:szCs w:val="24"/>
        </w:rPr>
        <w:tab/>
      </w:r>
      <w:r w:rsidRPr="00F1012C">
        <w:rPr>
          <w:rFonts w:ascii="Times New Roman CYR" w:hAnsi="Times New Roman CYR" w:cs="Times New Roman CYR"/>
          <w:sz w:val="24"/>
          <w:szCs w:val="24"/>
        </w:rPr>
        <w:t>По согласованию с выборным органом первичной профсоюзной организации производится:</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установление перечня должностей работников с ненормированным рабочим днем (статья 101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представление к присвоению почетных званий (статья 191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представление к награждению отраслевыми наградами и иными наградами (статья 191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lastRenderedPageBreak/>
        <w:t>установление размеров повышенной заработной платы за вредные и (или) опасные и иные особые условия труда (статья 147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установление размеров повышения заработной платы в ночное время (статья 154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распределение учебной нагрузки (статья 100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утверждение расписания занятий (статья 100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 xml:space="preserve">установление, изменение размеров выплат стимулирующего характера (статьи 135, 144 ТК РФ); </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распределение премиальных выплат и использование фонда экономии заработной платы (статьи 135, 144 ТК РФ);</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7.8. </w:t>
      </w:r>
      <w:r w:rsidRPr="00F1012C">
        <w:rPr>
          <w:rFonts w:ascii="Times New Roman CYR" w:hAnsi="Times New Roman CYR" w:cs="Times New Roman CYR"/>
          <w:sz w:val="24"/>
          <w:szCs w:val="24"/>
        </w:rPr>
        <w:t>С предварительного согласия выборного органа первичной профсоюзной организации производится:</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 </w:t>
      </w:r>
      <w:r w:rsidRPr="00F1012C">
        <w:rPr>
          <w:rFonts w:ascii="Times New Roman CYR" w:hAnsi="Times New Roman CYR" w:cs="Times New Roman CYR"/>
          <w:sz w:val="24"/>
          <w:szCs w:val="24"/>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w:t>
      </w:r>
      <w:r w:rsidRPr="00F1012C">
        <w:rPr>
          <w:rFonts w:ascii="Times New Roman" w:hAnsi="Times New Roman" w:cs="Times New Roman"/>
          <w:sz w:val="24"/>
          <w:szCs w:val="24"/>
          <w:lang w:val="en-US"/>
        </w:rPr>
        <w:t> </w:t>
      </w:r>
      <w:r w:rsidRPr="00F1012C">
        <w:rPr>
          <w:rFonts w:ascii="Times New Roman CYR" w:hAnsi="Times New Roman CYR" w:cs="Times New Roman CYR"/>
          <w:sz w:val="24"/>
          <w:szCs w:val="24"/>
        </w:rPr>
        <w:t>статьи 405 ТК РФ).</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7.9.</w:t>
      </w:r>
      <w:r w:rsidRPr="00F1012C">
        <w:rPr>
          <w:rFonts w:ascii="Times New Roman" w:hAnsi="Times New Roman" w:cs="Times New Roman"/>
          <w:sz w:val="24"/>
          <w:szCs w:val="24"/>
        </w:rPr>
        <w:tab/>
      </w:r>
      <w:r w:rsidRPr="00F1012C">
        <w:rPr>
          <w:rFonts w:ascii="Times New Roman CYR" w:hAnsi="Times New Roman CYR" w:cs="Times New Roman CYR"/>
          <w:sz w:val="24"/>
          <w:szCs w:val="24"/>
        </w:rPr>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сокращение численности или штата работников организации (пункт 2 части 1 статьи 81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565C4C" w:rsidRPr="00F1012C" w:rsidRDefault="00565C4C" w:rsidP="00565C4C">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7.10. </w:t>
      </w:r>
      <w:r w:rsidRPr="00F1012C">
        <w:rPr>
          <w:rFonts w:ascii="Times New Roman CYR" w:hAnsi="Times New Roman CYR" w:cs="Times New Roman CYR"/>
          <w:sz w:val="24"/>
          <w:szCs w:val="24"/>
        </w:rPr>
        <w:t xml:space="preserve">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F1012C">
        <w:rPr>
          <w:rFonts w:ascii="Times New Roman CYR" w:hAnsi="Times New Roman CYR" w:cs="Times New Roman CYR"/>
          <w:i/>
          <w:iCs/>
          <w:sz w:val="24"/>
          <w:szCs w:val="24"/>
        </w:rPr>
        <w:t>(</w:t>
      </w:r>
      <w:r w:rsidRPr="00F1012C">
        <w:rPr>
          <w:rFonts w:ascii="Times New Roman CYR" w:hAnsi="Times New Roman CYR" w:cs="Times New Roman CYR"/>
          <w:sz w:val="24"/>
          <w:szCs w:val="24"/>
        </w:rPr>
        <w:t>части 3 статьи 374 ТК РФ).</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7.11. </w:t>
      </w:r>
      <w:r w:rsidRPr="00F1012C">
        <w:rPr>
          <w:rFonts w:ascii="Times New Roman CYR" w:hAnsi="Times New Roman CYR" w:cs="Times New Roman CYR"/>
          <w:sz w:val="24"/>
          <w:szCs w:val="24"/>
        </w:rPr>
        <w:t xml:space="preserve">Председателю первичной профсоюзной организации устанавливается ежемесячная стимулирующая выплата из стимулирующей части фонда оплаты труда  за социально значимую работу, созданию условий, способствующих повышению эффективности деятельности и имиджа образовательной организации в соответствии с утвержденными критериями и показателями, используемыми  для установления выплаты за качество выполняемых работ по баллам. </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 xml:space="preserve">7.12. </w:t>
      </w:r>
      <w:r w:rsidRPr="00F1012C">
        <w:rPr>
          <w:rFonts w:ascii="Times New Roman CYR" w:hAnsi="Times New Roman CYR" w:cs="Times New Roman CYR"/>
          <w:sz w:val="24"/>
          <w:szCs w:val="24"/>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lastRenderedPageBreak/>
        <w:t xml:space="preserve">7.13. </w:t>
      </w:r>
      <w:r w:rsidRPr="00F1012C">
        <w:rPr>
          <w:rFonts w:ascii="Times New Roman CYR" w:hAnsi="Times New Roman CYR" w:cs="Times New Roman CYR"/>
          <w:sz w:val="24"/>
          <w:szCs w:val="24"/>
        </w:rPr>
        <w:t>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565C4C" w:rsidRPr="00F1012C" w:rsidRDefault="00565C4C" w:rsidP="00565C4C">
      <w:pPr>
        <w:autoSpaceDE w:val="0"/>
        <w:autoSpaceDN w:val="0"/>
        <w:adjustRightInd w:val="0"/>
        <w:spacing w:after="0" w:line="240" w:lineRule="auto"/>
        <w:jc w:val="center"/>
        <w:rPr>
          <w:rFonts w:ascii="Calibri" w:hAnsi="Calibri" w:cs="Calibri"/>
          <w:sz w:val="24"/>
          <w:szCs w:val="24"/>
        </w:rPr>
      </w:pPr>
    </w:p>
    <w:p w:rsidR="00565C4C" w:rsidRPr="00F1012C" w:rsidRDefault="00565C4C" w:rsidP="00565C4C">
      <w:pPr>
        <w:autoSpaceDE w:val="0"/>
        <w:autoSpaceDN w:val="0"/>
        <w:adjustRightInd w:val="0"/>
        <w:spacing w:after="0" w:line="240" w:lineRule="auto"/>
        <w:jc w:val="center"/>
        <w:rPr>
          <w:rFonts w:ascii="Calibri" w:hAnsi="Calibri" w:cs="Calibri"/>
          <w:sz w:val="24"/>
          <w:szCs w:val="24"/>
        </w:rPr>
      </w:pPr>
    </w:p>
    <w:p w:rsidR="00565C4C" w:rsidRPr="00F1012C" w:rsidRDefault="00565C4C" w:rsidP="00565C4C">
      <w:pPr>
        <w:autoSpaceDE w:val="0"/>
        <w:autoSpaceDN w:val="0"/>
        <w:adjustRightInd w:val="0"/>
        <w:spacing w:after="0" w:line="240" w:lineRule="auto"/>
        <w:jc w:val="center"/>
        <w:rPr>
          <w:rFonts w:ascii="Calibri" w:hAnsi="Calibri" w:cs="Calibri"/>
          <w:sz w:val="24"/>
          <w:szCs w:val="24"/>
        </w:rPr>
      </w:pPr>
    </w:p>
    <w:p w:rsidR="00565C4C" w:rsidRPr="00F1012C" w:rsidRDefault="00565C4C" w:rsidP="00565C4C">
      <w:pPr>
        <w:autoSpaceDE w:val="0"/>
        <w:autoSpaceDN w:val="0"/>
        <w:adjustRightInd w:val="0"/>
        <w:spacing w:after="0" w:line="240" w:lineRule="auto"/>
        <w:jc w:val="center"/>
        <w:rPr>
          <w:rFonts w:ascii="Times New Roman CYR" w:hAnsi="Times New Roman CYR" w:cs="Times New Roman CYR"/>
          <w:b/>
          <w:bCs/>
          <w:caps/>
          <w:sz w:val="24"/>
          <w:szCs w:val="24"/>
        </w:rPr>
      </w:pPr>
      <w:r w:rsidRPr="00F1012C">
        <w:rPr>
          <w:rFonts w:ascii="Times New Roman" w:hAnsi="Times New Roman" w:cs="Times New Roman"/>
          <w:b/>
          <w:bCs/>
          <w:caps/>
          <w:sz w:val="24"/>
          <w:szCs w:val="24"/>
          <w:lang w:val="en-US"/>
        </w:rPr>
        <w:t>VIII</w:t>
      </w:r>
      <w:r w:rsidRPr="00F1012C">
        <w:rPr>
          <w:rFonts w:ascii="Times New Roman" w:hAnsi="Times New Roman" w:cs="Times New Roman"/>
          <w:b/>
          <w:bCs/>
          <w:caps/>
          <w:sz w:val="24"/>
          <w:szCs w:val="24"/>
        </w:rPr>
        <w:t xml:space="preserve">. </w:t>
      </w:r>
      <w:r w:rsidRPr="00F1012C">
        <w:rPr>
          <w:rFonts w:ascii="Times New Roman CYR" w:hAnsi="Times New Roman CYR" w:cs="Times New Roman CYR"/>
          <w:b/>
          <w:bCs/>
          <w:caps/>
          <w:sz w:val="24"/>
          <w:szCs w:val="24"/>
        </w:rPr>
        <w:t>Обязательства выборного органа первичной профсоюзной организации</w:t>
      </w:r>
    </w:p>
    <w:p w:rsidR="00565C4C" w:rsidRPr="00F1012C" w:rsidRDefault="00565C4C" w:rsidP="00565C4C">
      <w:pPr>
        <w:autoSpaceDE w:val="0"/>
        <w:autoSpaceDN w:val="0"/>
        <w:adjustRightInd w:val="0"/>
        <w:spacing w:after="0" w:line="240" w:lineRule="auto"/>
        <w:ind w:left="705"/>
        <w:jc w:val="center"/>
        <w:rPr>
          <w:rFonts w:ascii="Calibri" w:hAnsi="Calibri" w:cs="Calibri"/>
          <w:sz w:val="24"/>
          <w:szCs w:val="24"/>
        </w:rPr>
      </w:pP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8.</w:t>
      </w:r>
      <w:r w:rsidRPr="00F1012C">
        <w:rPr>
          <w:rFonts w:ascii="Times New Roman" w:hAnsi="Times New Roman" w:cs="Times New Roman"/>
          <w:sz w:val="24"/>
          <w:szCs w:val="24"/>
        </w:rPr>
        <w:tab/>
      </w:r>
      <w:r w:rsidRPr="00F1012C">
        <w:rPr>
          <w:rFonts w:ascii="Times New Roman CYR" w:hAnsi="Times New Roman CYR" w:cs="Times New Roman CYR"/>
          <w:sz w:val="24"/>
          <w:szCs w:val="24"/>
        </w:rPr>
        <w:t>Выборный орган первичной профсоюзной организации обязуется:</w:t>
      </w:r>
    </w:p>
    <w:p w:rsidR="00565C4C" w:rsidRPr="00F1012C" w:rsidRDefault="00565C4C" w:rsidP="00565C4C">
      <w:pPr>
        <w:autoSpaceDE w:val="0"/>
        <w:autoSpaceDN w:val="0"/>
        <w:adjustRightInd w:val="0"/>
        <w:spacing w:after="0" w:line="240" w:lineRule="auto"/>
        <w:ind w:firstLine="709"/>
        <w:jc w:val="both"/>
        <w:rPr>
          <w:rFonts w:ascii="Times New Roman" w:hAnsi="Times New Roman" w:cs="Times New Roman"/>
          <w:sz w:val="24"/>
          <w:szCs w:val="24"/>
        </w:rPr>
      </w:pPr>
      <w:r w:rsidRPr="00F1012C">
        <w:rPr>
          <w:rFonts w:ascii="Times New Roman" w:hAnsi="Times New Roman" w:cs="Times New Roman"/>
          <w:sz w:val="24"/>
          <w:szCs w:val="24"/>
        </w:rPr>
        <w:t>8.1.</w:t>
      </w:r>
      <w:r w:rsidRPr="00F1012C">
        <w:rPr>
          <w:rFonts w:ascii="Times New Roman" w:hAnsi="Times New Roman" w:cs="Times New Roman"/>
          <w:sz w:val="24"/>
          <w:szCs w:val="24"/>
        </w:rPr>
        <w:tab/>
      </w:r>
      <w:r w:rsidRPr="00F1012C">
        <w:rPr>
          <w:rFonts w:ascii="Times New Roman CYR" w:hAnsi="Times New Roman CYR" w:cs="Times New Roman CYR"/>
          <w:sz w:val="24"/>
          <w:szCs w:val="24"/>
        </w:rPr>
        <w:t xml:space="preserve">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w:t>
      </w:r>
      <w:r w:rsidRPr="00F1012C">
        <w:rPr>
          <w:rFonts w:ascii="Times New Roman" w:hAnsi="Times New Roman" w:cs="Times New Roman"/>
          <w:sz w:val="24"/>
          <w:szCs w:val="24"/>
        </w:rPr>
        <w:t>«</w:t>
      </w:r>
      <w:r w:rsidRPr="00F1012C">
        <w:rPr>
          <w:rFonts w:ascii="Times New Roman CYR" w:hAnsi="Times New Roman CYR" w:cs="Times New Roman CYR"/>
          <w:sz w:val="24"/>
          <w:szCs w:val="24"/>
        </w:rPr>
        <w:t>О профессиональных союзах, их правах и гарантиях деятельности</w:t>
      </w:r>
      <w:r w:rsidRPr="00F1012C">
        <w:rPr>
          <w:rFonts w:ascii="Times New Roman" w:hAnsi="Times New Roman" w:cs="Times New Roman"/>
          <w:sz w:val="24"/>
          <w:szCs w:val="24"/>
        </w:rPr>
        <w:t>».</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CYR" w:hAnsi="Times New Roman CYR" w:cs="Times New Roman CY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8.2.</w:t>
      </w:r>
      <w:r w:rsidRPr="00F1012C">
        <w:rPr>
          <w:rFonts w:ascii="Times New Roman" w:hAnsi="Times New Roman" w:cs="Times New Roman"/>
          <w:sz w:val="24"/>
          <w:szCs w:val="24"/>
        </w:rPr>
        <w:tab/>
      </w:r>
      <w:r w:rsidRPr="00F1012C">
        <w:rPr>
          <w:rFonts w:ascii="Times New Roman CYR" w:hAnsi="Times New Roman CYR" w:cs="Times New Roman CYR"/>
          <w:sz w:val="24"/>
          <w:szCs w:val="24"/>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8.3.</w:t>
      </w:r>
      <w:r w:rsidRPr="00F1012C">
        <w:rPr>
          <w:rFonts w:ascii="Times New Roman" w:hAnsi="Times New Roman" w:cs="Times New Roman"/>
          <w:sz w:val="24"/>
          <w:szCs w:val="24"/>
        </w:rPr>
        <w:tab/>
      </w:r>
      <w:r w:rsidRPr="00F1012C">
        <w:rPr>
          <w:rFonts w:ascii="Times New Roman CYR" w:hAnsi="Times New Roman CYR" w:cs="Times New Roman CYR"/>
          <w:sz w:val="24"/>
          <w:szCs w:val="24"/>
        </w:rPr>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8.4.</w:t>
      </w:r>
      <w:r w:rsidRPr="00F1012C">
        <w:rPr>
          <w:rFonts w:ascii="Times New Roman" w:hAnsi="Times New Roman" w:cs="Times New Roman"/>
          <w:sz w:val="24"/>
          <w:szCs w:val="24"/>
        </w:rPr>
        <w:tab/>
      </w:r>
      <w:r w:rsidRPr="00F1012C">
        <w:rPr>
          <w:rFonts w:ascii="Times New Roman CYR" w:hAnsi="Times New Roman CYR" w:cs="Times New Roman CYR"/>
          <w:sz w:val="24"/>
          <w:szCs w:val="24"/>
        </w:rPr>
        <w:t>Осуществлять контроль за охраной труда в образовательной организации.</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8.5.</w:t>
      </w:r>
      <w:r w:rsidRPr="00F1012C">
        <w:rPr>
          <w:rFonts w:ascii="Times New Roman" w:hAnsi="Times New Roman" w:cs="Times New Roman"/>
          <w:sz w:val="24"/>
          <w:szCs w:val="24"/>
        </w:rPr>
        <w:tab/>
      </w:r>
      <w:r w:rsidRPr="00F1012C">
        <w:rPr>
          <w:rFonts w:ascii="Times New Roman CYR" w:hAnsi="Times New Roman CYR" w:cs="Times New Roman CYR"/>
          <w:sz w:val="24"/>
          <w:szCs w:val="24"/>
        </w:rPr>
        <w:t>Представлять и защищать трудовые права членов профсоюза в комиссии по трудовым спорам и в суде.</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8.6.</w:t>
      </w:r>
      <w:r w:rsidRPr="00F1012C">
        <w:rPr>
          <w:rFonts w:ascii="Times New Roman" w:hAnsi="Times New Roman" w:cs="Times New Roman"/>
          <w:sz w:val="24"/>
          <w:szCs w:val="24"/>
        </w:rPr>
        <w:tab/>
      </w:r>
      <w:r w:rsidRPr="00F1012C">
        <w:rPr>
          <w:rFonts w:ascii="Times New Roman CYR" w:hAnsi="Times New Roman CYR" w:cs="Times New Roman CYR"/>
          <w:sz w:val="24"/>
          <w:szCs w:val="24"/>
        </w:rPr>
        <w:t>Осуществлять контроль за правильностью и своевременностью предоставления работникам отпусков и их оплаты.</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8.7.</w:t>
      </w:r>
      <w:r w:rsidRPr="00F1012C">
        <w:rPr>
          <w:rFonts w:ascii="Times New Roman" w:hAnsi="Times New Roman" w:cs="Times New Roman"/>
          <w:sz w:val="24"/>
          <w:szCs w:val="24"/>
        </w:rPr>
        <w:tab/>
      </w:r>
      <w:r w:rsidRPr="00F1012C">
        <w:rPr>
          <w:rFonts w:ascii="Times New Roman CYR" w:hAnsi="Times New Roman CYR" w:cs="Times New Roman CYR"/>
          <w:sz w:val="24"/>
          <w:szCs w:val="24"/>
        </w:rPr>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8.8.</w:t>
      </w:r>
      <w:r w:rsidRPr="00F1012C">
        <w:rPr>
          <w:rFonts w:ascii="Times New Roman" w:hAnsi="Times New Roman" w:cs="Times New Roman"/>
          <w:sz w:val="24"/>
          <w:szCs w:val="24"/>
        </w:rPr>
        <w:tab/>
      </w:r>
      <w:r w:rsidRPr="00F1012C">
        <w:rPr>
          <w:rFonts w:ascii="Times New Roman CYR" w:hAnsi="Times New Roman CYR" w:cs="Times New Roman CYR"/>
          <w:sz w:val="24"/>
          <w:szCs w:val="24"/>
        </w:rP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8.9.</w:t>
      </w:r>
      <w:r w:rsidRPr="00F1012C">
        <w:rPr>
          <w:rFonts w:ascii="Times New Roman" w:hAnsi="Times New Roman" w:cs="Times New Roman"/>
          <w:sz w:val="24"/>
          <w:szCs w:val="24"/>
        </w:rPr>
        <w:tab/>
      </w:r>
      <w:r w:rsidRPr="00F1012C">
        <w:rPr>
          <w:rFonts w:ascii="Times New Roman CYR" w:hAnsi="Times New Roman CYR" w:cs="Times New Roman CYR"/>
          <w:sz w:val="24"/>
          <w:szCs w:val="24"/>
        </w:rPr>
        <w:t>Осуществлять проверку правильности удержания и перечисления на счет первичной профсоюзной организации членских профсоюзных взносов.</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sz w:val="24"/>
          <w:szCs w:val="24"/>
        </w:rPr>
      </w:pPr>
      <w:r w:rsidRPr="00F1012C">
        <w:rPr>
          <w:rFonts w:ascii="Times New Roman" w:hAnsi="Times New Roman" w:cs="Times New Roman"/>
          <w:sz w:val="24"/>
          <w:szCs w:val="24"/>
        </w:rPr>
        <w:t>8.10.</w:t>
      </w:r>
      <w:r w:rsidRPr="00F1012C">
        <w:rPr>
          <w:rFonts w:ascii="Times New Roman" w:hAnsi="Times New Roman" w:cs="Times New Roman"/>
          <w:sz w:val="24"/>
          <w:szCs w:val="24"/>
        </w:rPr>
        <w:tab/>
      </w:r>
      <w:r w:rsidRPr="00F1012C">
        <w:rPr>
          <w:rFonts w:ascii="Times New Roman CYR" w:hAnsi="Times New Roman CYR" w:cs="Times New Roman CYR"/>
          <w:sz w:val="24"/>
          <w:szCs w:val="24"/>
        </w:rPr>
        <w:t>Информировать членов Профсоюза о своей работе, о деятельности выборных профсоюзных органов.</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iCs/>
          <w:sz w:val="24"/>
          <w:szCs w:val="24"/>
        </w:rPr>
      </w:pPr>
      <w:r w:rsidRPr="00F1012C">
        <w:rPr>
          <w:rFonts w:ascii="Times New Roman" w:hAnsi="Times New Roman" w:cs="Times New Roman"/>
          <w:iCs/>
          <w:sz w:val="24"/>
          <w:szCs w:val="24"/>
        </w:rPr>
        <w:t>8.11.</w:t>
      </w:r>
      <w:r w:rsidRPr="00F1012C">
        <w:rPr>
          <w:rFonts w:ascii="Times New Roman" w:hAnsi="Times New Roman" w:cs="Times New Roman"/>
          <w:iCs/>
          <w:sz w:val="24"/>
          <w:szCs w:val="24"/>
        </w:rPr>
        <w:tab/>
      </w:r>
      <w:r w:rsidRPr="00F1012C">
        <w:rPr>
          <w:rFonts w:ascii="Times New Roman CYR" w:hAnsi="Times New Roman CYR" w:cs="Times New Roman CYR"/>
          <w:iCs/>
          <w:sz w:val="24"/>
          <w:szCs w:val="24"/>
        </w:rPr>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565C4C" w:rsidRPr="00F1012C" w:rsidRDefault="00565C4C" w:rsidP="00565C4C">
      <w:pPr>
        <w:autoSpaceDE w:val="0"/>
        <w:autoSpaceDN w:val="0"/>
        <w:adjustRightInd w:val="0"/>
        <w:spacing w:after="0" w:line="240" w:lineRule="auto"/>
        <w:ind w:firstLine="709"/>
        <w:jc w:val="both"/>
        <w:rPr>
          <w:rFonts w:ascii="Times New Roman CYR" w:hAnsi="Times New Roman CYR" w:cs="Times New Roman CYR"/>
          <w:iCs/>
          <w:sz w:val="24"/>
          <w:szCs w:val="24"/>
        </w:rPr>
      </w:pPr>
      <w:r w:rsidRPr="00F1012C">
        <w:rPr>
          <w:rFonts w:ascii="Times New Roman" w:hAnsi="Times New Roman" w:cs="Times New Roman"/>
          <w:iCs/>
          <w:sz w:val="24"/>
          <w:szCs w:val="24"/>
        </w:rPr>
        <w:t>8.12.</w:t>
      </w:r>
      <w:r w:rsidRPr="00F1012C">
        <w:rPr>
          <w:rFonts w:ascii="Times New Roman" w:hAnsi="Times New Roman" w:cs="Times New Roman"/>
          <w:iCs/>
          <w:sz w:val="24"/>
          <w:szCs w:val="24"/>
        </w:rPr>
        <w:tab/>
      </w:r>
      <w:r w:rsidRPr="00F1012C">
        <w:rPr>
          <w:rFonts w:ascii="Times New Roman CYR" w:hAnsi="Times New Roman CYR" w:cs="Times New Roman CYR"/>
          <w:iCs/>
          <w:sz w:val="24"/>
          <w:szCs w:val="24"/>
        </w:rPr>
        <w:t>Содействовать оздоровлению детей работников образовательной организации.</w:t>
      </w:r>
    </w:p>
    <w:p w:rsidR="00565C4C" w:rsidRDefault="00565C4C" w:rsidP="00565C4C">
      <w:pPr>
        <w:autoSpaceDE w:val="0"/>
        <w:autoSpaceDN w:val="0"/>
        <w:adjustRightInd w:val="0"/>
        <w:spacing w:after="0" w:line="240" w:lineRule="auto"/>
        <w:ind w:firstLine="709"/>
        <w:jc w:val="both"/>
        <w:rPr>
          <w:rFonts w:ascii="Times New Roman CYR" w:hAnsi="Times New Roman CYR" w:cs="Times New Roman CYR"/>
          <w:iCs/>
          <w:sz w:val="24"/>
          <w:szCs w:val="24"/>
        </w:rPr>
      </w:pPr>
      <w:r w:rsidRPr="00F1012C">
        <w:rPr>
          <w:rFonts w:ascii="Times New Roman" w:hAnsi="Times New Roman" w:cs="Times New Roman"/>
          <w:iCs/>
          <w:sz w:val="24"/>
          <w:szCs w:val="24"/>
        </w:rPr>
        <w:t>8.13.</w:t>
      </w:r>
      <w:r w:rsidRPr="00F1012C">
        <w:rPr>
          <w:rFonts w:ascii="Times New Roman" w:hAnsi="Times New Roman" w:cs="Times New Roman"/>
          <w:iCs/>
          <w:sz w:val="24"/>
          <w:szCs w:val="24"/>
        </w:rPr>
        <w:tab/>
      </w:r>
      <w:r w:rsidRPr="00F1012C">
        <w:rPr>
          <w:rFonts w:ascii="Times New Roman CYR" w:hAnsi="Times New Roman CYR" w:cs="Times New Roman CYR"/>
          <w:iCs/>
          <w:sz w:val="24"/>
          <w:szCs w:val="24"/>
        </w:rPr>
        <w:t>Ходатайствовать о присвоении почетных званий, представлении к наградам работников образовательной организации.</w:t>
      </w:r>
    </w:p>
    <w:p w:rsidR="00F1012C" w:rsidRDefault="00F1012C" w:rsidP="00565C4C">
      <w:pPr>
        <w:autoSpaceDE w:val="0"/>
        <w:autoSpaceDN w:val="0"/>
        <w:adjustRightInd w:val="0"/>
        <w:spacing w:after="0" w:line="240" w:lineRule="auto"/>
        <w:ind w:firstLine="709"/>
        <w:jc w:val="both"/>
        <w:rPr>
          <w:rFonts w:ascii="Times New Roman CYR" w:hAnsi="Times New Roman CYR" w:cs="Times New Roman CYR"/>
          <w:iCs/>
          <w:sz w:val="24"/>
          <w:szCs w:val="24"/>
        </w:rPr>
      </w:pPr>
    </w:p>
    <w:p w:rsidR="00F1012C" w:rsidRDefault="00F1012C" w:rsidP="00565C4C">
      <w:pPr>
        <w:autoSpaceDE w:val="0"/>
        <w:autoSpaceDN w:val="0"/>
        <w:adjustRightInd w:val="0"/>
        <w:spacing w:after="0" w:line="240" w:lineRule="auto"/>
        <w:ind w:firstLine="709"/>
        <w:jc w:val="both"/>
        <w:rPr>
          <w:rFonts w:ascii="Times New Roman CYR" w:hAnsi="Times New Roman CYR" w:cs="Times New Roman CYR"/>
          <w:iCs/>
          <w:sz w:val="24"/>
          <w:szCs w:val="24"/>
        </w:rPr>
      </w:pPr>
    </w:p>
    <w:p w:rsidR="00F1012C" w:rsidRDefault="00F1012C" w:rsidP="00565C4C">
      <w:pPr>
        <w:autoSpaceDE w:val="0"/>
        <w:autoSpaceDN w:val="0"/>
        <w:adjustRightInd w:val="0"/>
        <w:spacing w:after="0" w:line="240" w:lineRule="auto"/>
        <w:ind w:firstLine="709"/>
        <w:jc w:val="both"/>
        <w:rPr>
          <w:rFonts w:ascii="Times New Roman CYR" w:hAnsi="Times New Roman CYR" w:cs="Times New Roman CYR"/>
          <w:iCs/>
          <w:sz w:val="24"/>
          <w:szCs w:val="24"/>
        </w:rPr>
      </w:pPr>
    </w:p>
    <w:p w:rsidR="00F1012C" w:rsidRDefault="00F1012C" w:rsidP="00565C4C">
      <w:pPr>
        <w:autoSpaceDE w:val="0"/>
        <w:autoSpaceDN w:val="0"/>
        <w:adjustRightInd w:val="0"/>
        <w:spacing w:after="0" w:line="240" w:lineRule="auto"/>
        <w:ind w:firstLine="709"/>
        <w:jc w:val="both"/>
        <w:rPr>
          <w:rFonts w:ascii="Times New Roman CYR" w:hAnsi="Times New Roman CYR" w:cs="Times New Roman CYR"/>
          <w:iCs/>
          <w:sz w:val="24"/>
          <w:szCs w:val="24"/>
        </w:rPr>
      </w:pPr>
    </w:p>
    <w:p w:rsidR="00F1012C" w:rsidRDefault="00F1012C" w:rsidP="00565C4C">
      <w:pPr>
        <w:autoSpaceDE w:val="0"/>
        <w:autoSpaceDN w:val="0"/>
        <w:adjustRightInd w:val="0"/>
        <w:spacing w:after="0" w:line="240" w:lineRule="auto"/>
        <w:ind w:firstLine="709"/>
        <w:jc w:val="both"/>
        <w:rPr>
          <w:rFonts w:ascii="Times New Roman CYR" w:hAnsi="Times New Roman CYR" w:cs="Times New Roman CYR"/>
          <w:iCs/>
          <w:sz w:val="24"/>
          <w:szCs w:val="24"/>
        </w:rPr>
      </w:pPr>
    </w:p>
    <w:p w:rsidR="00F1012C" w:rsidRPr="00F1012C" w:rsidRDefault="00F1012C" w:rsidP="00565C4C">
      <w:pPr>
        <w:autoSpaceDE w:val="0"/>
        <w:autoSpaceDN w:val="0"/>
        <w:adjustRightInd w:val="0"/>
        <w:spacing w:after="0" w:line="240" w:lineRule="auto"/>
        <w:ind w:firstLine="709"/>
        <w:jc w:val="both"/>
        <w:rPr>
          <w:rFonts w:ascii="Times New Roman CYR" w:hAnsi="Times New Roman CYR" w:cs="Times New Roman CYR"/>
          <w:iCs/>
          <w:sz w:val="24"/>
          <w:szCs w:val="24"/>
        </w:rPr>
      </w:pPr>
    </w:p>
    <w:p w:rsidR="00565C4C" w:rsidRPr="00F1012C" w:rsidRDefault="00565C4C" w:rsidP="00565C4C">
      <w:pPr>
        <w:autoSpaceDE w:val="0"/>
        <w:autoSpaceDN w:val="0"/>
        <w:adjustRightInd w:val="0"/>
        <w:spacing w:after="0" w:line="240" w:lineRule="auto"/>
        <w:ind w:firstLine="709"/>
        <w:jc w:val="both"/>
        <w:rPr>
          <w:rFonts w:ascii="Calibri" w:hAnsi="Calibri" w:cs="Calibri"/>
          <w:sz w:val="24"/>
          <w:szCs w:val="24"/>
        </w:rPr>
      </w:pPr>
    </w:p>
    <w:p w:rsidR="00565C4C" w:rsidRPr="00F1012C" w:rsidRDefault="00565C4C" w:rsidP="00565C4C">
      <w:pPr>
        <w:autoSpaceDE w:val="0"/>
        <w:autoSpaceDN w:val="0"/>
        <w:adjustRightInd w:val="0"/>
        <w:spacing w:after="0" w:line="240" w:lineRule="auto"/>
        <w:jc w:val="center"/>
        <w:rPr>
          <w:rFonts w:ascii="Times New Roman CYR" w:hAnsi="Times New Roman CYR" w:cs="Times New Roman CYR"/>
          <w:b/>
          <w:bCs/>
          <w:caps/>
          <w:sz w:val="24"/>
          <w:szCs w:val="24"/>
        </w:rPr>
      </w:pPr>
      <w:r w:rsidRPr="00F1012C">
        <w:rPr>
          <w:rFonts w:ascii="Times New Roman" w:hAnsi="Times New Roman" w:cs="Times New Roman"/>
          <w:b/>
          <w:bCs/>
          <w:caps/>
          <w:sz w:val="24"/>
          <w:szCs w:val="24"/>
          <w:lang w:val="en-US"/>
        </w:rPr>
        <w:t>IX</w:t>
      </w:r>
      <w:r w:rsidRPr="00F1012C">
        <w:rPr>
          <w:rFonts w:ascii="Times New Roman" w:hAnsi="Times New Roman" w:cs="Times New Roman"/>
          <w:b/>
          <w:bCs/>
          <w:caps/>
          <w:sz w:val="24"/>
          <w:szCs w:val="24"/>
        </w:rPr>
        <w:t xml:space="preserve">. </w:t>
      </w:r>
      <w:r w:rsidRPr="00F1012C">
        <w:rPr>
          <w:rFonts w:ascii="Times New Roman CYR" w:hAnsi="Times New Roman CYR" w:cs="Times New Roman CYR"/>
          <w:b/>
          <w:bCs/>
          <w:caps/>
          <w:sz w:val="24"/>
          <w:szCs w:val="24"/>
        </w:rPr>
        <w:t>Контроль за выполнением коллективного договора.</w:t>
      </w:r>
    </w:p>
    <w:p w:rsidR="00565C4C" w:rsidRPr="00F1012C" w:rsidRDefault="00565C4C" w:rsidP="00565C4C">
      <w:pPr>
        <w:autoSpaceDE w:val="0"/>
        <w:autoSpaceDN w:val="0"/>
        <w:adjustRightInd w:val="0"/>
        <w:spacing w:after="0" w:line="240" w:lineRule="auto"/>
        <w:jc w:val="center"/>
        <w:rPr>
          <w:rFonts w:ascii="Times New Roman CYR" w:hAnsi="Times New Roman CYR" w:cs="Times New Roman CYR"/>
          <w:b/>
          <w:bCs/>
          <w:caps/>
          <w:sz w:val="24"/>
          <w:szCs w:val="24"/>
        </w:rPr>
      </w:pPr>
      <w:r w:rsidRPr="00F1012C">
        <w:rPr>
          <w:rFonts w:ascii="Times New Roman CYR" w:hAnsi="Times New Roman CYR" w:cs="Times New Roman CYR"/>
          <w:b/>
          <w:bCs/>
          <w:caps/>
          <w:sz w:val="24"/>
          <w:szCs w:val="24"/>
        </w:rPr>
        <w:t>Ответственность сторон коллективного договора</w:t>
      </w:r>
    </w:p>
    <w:p w:rsidR="00565C4C" w:rsidRPr="00F1012C" w:rsidRDefault="00565C4C" w:rsidP="00565C4C">
      <w:pPr>
        <w:autoSpaceDE w:val="0"/>
        <w:autoSpaceDN w:val="0"/>
        <w:adjustRightInd w:val="0"/>
        <w:spacing w:after="0" w:line="240" w:lineRule="auto"/>
        <w:rPr>
          <w:rFonts w:ascii="Calibri" w:hAnsi="Calibri" w:cs="Calibri"/>
          <w:sz w:val="24"/>
          <w:szCs w:val="24"/>
        </w:rPr>
      </w:pPr>
    </w:p>
    <w:p w:rsidR="00565C4C" w:rsidRPr="00F1012C" w:rsidRDefault="00565C4C" w:rsidP="00565C4C">
      <w:pPr>
        <w:autoSpaceDE w:val="0"/>
        <w:autoSpaceDN w:val="0"/>
        <w:adjustRightInd w:val="0"/>
        <w:spacing w:after="0" w:line="240" w:lineRule="auto"/>
        <w:ind w:left="705" w:firstLine="3"/>
        <w:jc w:val="both"/>
        <w:rPr>
          <w:rFonts w:ascii="Times New Roman CYR" w:hAnsi="Times New Roman CYR" w:cs="Times New Roman CYR"/>
          <w:sz w:val="24"/>
          <w:szCs w:val="24"/>
        </w:rPr>
      </w:pPr>
      <w:r w:rsidRPr="00F1012C">
        <w:rPr>
          <w:rFonts w:ascii="Times New Roman" w:hAnsi="Times New Roman" w:cs="Times New Roman"/>
          <w:sz w:val="24"/>
          <w:szCs w:val="24"/>
        </w:rPr>
        <w:t>9.</w:t>
      </w:r>
      <w:r w:rsidRPr="00F1012C">
        <w:rPr>
          <w:rFonts w:ascii="Times New Roman" w:hAnsi="Times New Roman" w:cs="Times New Roman"/>
          <w:sz w:val="24"/>
          <w:szCs w:val="24"/>
        </w:rPr>
        <w:tab/>
      </w:r>
      <w:r w:rsidRPr="00F1012C">
        <w:rPr>
          <w:rFonts w:ascii="Times New Roman CYR" w:hAnsi="Times New Roman CYR" w:cs="Times New Roman CYR"/>
          <w:sz w:val="24"/>
          <w:szCs w:val="24"/>
        </w:rPr>
        <w:t>Стороны договорились:</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9.1.</w:t>
      </w:r>
      <w:r w:rsidRPr="00F1012C">
        <w:rPr>
          <w:rFonts w:ascii="Times New Roman" w:hAnsi="Times New Roman" w:cs="Times New Roman"/>
          <w:sz w:val="24"/>
          <w:szCs w:val="24"/>
        </w:rPr>
        <w:tab/>
      </w:r>
      <w:r w:rsidRPr="00F1012C">
        <w:rPr>
          <w:rFonts w:ascii="Times New Roman CYR" w:hAnsi="Times New Roman CYR" w:cs="Times New Roman CYR"/>
          <w:sz w:val="24"/>
          <w:szCs w:val="24"/>
        </w:rPr>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9.2.</w:t>
      </w:r>
      <w:r w:rsidRPr="00F1012C">
        <w:rPr>
          <w:rFonts w:ascii="Times New Roman" w:hAnsi="Times New Roman" w:cs="Times New Roman"/>
          <w:sz w:val="24"/>
          <w:szCs w:val="24"/>
        </w:rPr>
        <w:tab/>
      </w:r>
      <w:r w:rsidRPr="00F1012C">
        <w:rPr>
          <w:rFonts w:ascii="Times New Roman CYR" w:hAnsi="Times New Roman CYR" w:cs="Times New Roman CYR"/>
          <w:sz w:val="24"/>
          <w:szCs w:val="24"/>
        </w:rP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9.3.</w:t>
      </w:r>
      <w:r w:rsidRPr="00F1012C">
        <w:rPr>
          <w:rFonts w:ascii="Times New Roman" w:hAnsi="Times New Roman" w:cs="Times New Roman"/>
          <w:sz w:val="24"/>
          <w:szCs w:val="24"/>
        </w:rPr>
        <w:tab/>
      </w:r>
      <w:r w:rsidRPr="00F1012C">
        <w:rPr>
          <w:rFonts w:ascii="Times New Roman CYR" w:hAnsi="Times New Roman CYR" w:cs="Times New Roman CYR"/>
          <w:sz w:val="24"/>
          <w:szCs w:val="24"/>
        </w:rPr>
        <w:t>Разъяснять условия коллективного договора работникам образовательной организации.</w:t>
      </w:r>
    </w:p>
    <w:p w:rsidR="00565C4C" w:rsidRPr="00F1012C" w:rsidRDefault="00565C4C" w:rsidP="00565C4C">
      <w:pPr>
        <w:autoSpaceDE w:val="0"/>
        <w:autoSpaceDN w:val="0"/>
        <w:adjustRightInd w:val="0"/>
        <w:spacing w:after="0" w:line="240" w:lineRule="auto"/>
        <w:ind w:firstLine="705"/>
        <w:jc w:val="both"/>
        <w:rPr>
          <w:rFonts w:ascii="Times New Roman CYR" w:hAnsi="Times New Roman CYR" w:cs="Times New Roman CYR"/>
          <w:sz w:val="24"/>
          <w:szCs w:val="24"/>
        </w:rPr>
      </w:pPr>
      <w:r w:rsidRPr="00F1012C">
        <w:rPr>
          <w:rFonts w:ascii="Times New Roman" w:hAnsi="Times New Roman" w:cs="Times New Roman"/>
          <w:sz w:val="24"/>
          <w:szCs w:val="24"/>
        </w:rPr>
        <w:t>9.4.</w:t>
      </w:r>
      <w:r w:rsidRPr="00F1012C">
        <w:rPr>
          <w:rFonts w:ascii="Times New Roman" w:hAnsi="Times New Roman" w:cs="Times New Roman"/>
          <w:sz w:val="24"/>
          <w:szCs w:val="24"/>
        </w:rPr>
        <w:tab/>
      </w:r>
      <w:r w:rsidRPr="00F1012C">
        <w:rPr>
          <w:rFonts w:ascii="Times New Roman CYR" w:hAnsi="Times New Roman CYR" w:cs="Times New Roman CYR"/>
          <w:sz w:val="24"/>
          <w:szCs w:val="24"/>
        </w:rPr>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Pr="00F1012C">
        <w:rPr>
          <w:rFonts w:ascii="Times New Roman CYR" w:hAnsi="Times New Roman CYR" w:cs="Times New Roman CYR"/>
          <w:iCs/>
          <w:sz w:val="24"/>
          <w:szCs w:val="24"/>
        </w:rPr>
        <w:t>либо на условиях, определенных сторонами</w:t>
      </w:r>
      <w:r w:rsidRPr="00F1012C">
        <w:rPr>
          <w:rFonts w:ascii="Times New Roman CYR" w:hAnsi="Times New Roman CYR" w:cs="Times New Roman CYR"/>
          <w:sz w:val="24"/>
          <w:szCs w:val="24"/>
        </w:rPr>
        <w:t>).</w:t>
      </w:r>
    </w:p>
    <w:p w:rsidR="00565C4C" w:rsidRPr="00F1012C" w:rsidRDefault="00565C4C" w:rsidP="00565C4C">
      <w:pPr>
        <w:autoSpaceDE w:val="0"/>
        <w:autoSpaceDN w:val="0"/>
        <w:adjustRightInd w:val="0"/>
        <w:spacing w:after="0" w:line="240" w:lineRule="auto"/>
        <w:ind w:firstLine="705"/>
        <w:jc w:val="both"/>
        <w:rPr>
          <w:rFonts w:ascii="Calibri" w:hAnsi="Calibri" w:cs="Calibri"/>
          <w:sz w:val="24"/>
          <w:szCs w:val="24"/>
        </w:rPr>
      </w:pPr>
    </w:p>
    <w:p w:rsidR="00565C4C" w:rsidRPr="00D50945" w:rsidRDefault="00565C4C" w:rsidP="00565C4C">
      <w:pPr>
        <w:autoSpaceDE w:val="0"/>
        <w:autoSpaceDN w:val="0"/>
        <w:adjustRightInd w:val="0"/>
        <w:spacing w:after="0" w:line="240" w:lineRule="auto"/>
        <w:ind w:left="6908"/>
        <w:rPr>
          <w:rFonts w:ascii="Calibri" w:hAnsi="Calibri" w:cs="Calibri"/>
        </w:rPr>
      </w:pPr>
    </w:p>
    <w:p w:rsidR="00565C4C" w:rsidRPr="00D50945" w:rsidRDefault="00565C4C" w:rsidP="00565C4C">
      <w:pPr>
        <w:autoSpaceDE w:val="0"/>
        <w:autoSpaceDN w:val="0"/>
        <w:adjustRightInd w:val="0"/>
        <w:spacing w:after="0" w:line="240" w:lineRule="auto"/>
        <w:ind w:left="6908"/>
        <w:rPr>
          <w:rFonts w:ascii="Calibri" w:hAnsi="Calibri" w:cs="Calibri"/>
        </w:rPr>
      </w:pPr>
    </w:p>
    <w:p w:rsidR="00565C4C" w:rsidRPr="00D50945" w:rsidRDefault="00565C4C" w:rsidP="00565C4C">
      <w:pPr>
        <w:autoSpaceDE w:val="0"/>
        <w:autoSpaceDN w:val="0"/>
        <w:adjustRightInd w:val="0"/>
        <w:spacing w:after="0" w:line="240" w:lineRule="auto"/>
        <w:ind w:left="6908"/>
        <w:rPr>
          <w:rFonts w:ascii="Calibri" w:hAnsi="Calibri" w:cs="Calibri"/>
        </w:rPr>
      </w:pPr>
    </w:p>
    <w:p w:rsidR="00565C4C" w:rsidRPr="00D50945" w:rsidRDefault="00565C4C" w:rsidP="00565C4C">
      <w:pPr>
        <w:autoSpaceDE w:val="0"/>
        <w:autoSpaceDN w:val="0"/>
        <w:adjustRightInd w:val="0"/>
        <w:spacing w:after="0" w:line="240" w:lineRule="auto"/>
        <w:ind w:left="6908"/>
        <w:rPr>
          <w:rFonts w:ascii="Calibri" w:hAnsi="Calibri" w:cs="Calibri"/>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3"/>
        <w:gridCol w:w="969"/>
        <w:gridCol w:w="4359"/>
      </w:tblGrid>
      <w:tr w:rsidR="00F1012C" w:rsidTr="00F1012C">
        <w:tc>
          <w:tcPr>
            <w:tcW w:w="4243" w:type="dxa"/>
          </w:tcPr>
          <w:p w:rsidR="00F1012C" w:rsidRDefault="00F1012C" w:rsidP="009944C3">
            <w:pPr>
              <w:jc w:val="center"/>
            </w:pPr>
            <w:r>
              <w:rPr>
                <w:rFonts w:ascii="Times New Roman CYR" w:hAnsi="Times New Roman CYR" w:cs="Times New Roman CYR"/>
                <w:b/>
                <w:bCs/>
                <w:sz w:val="28"/>
                <w:szCs w:val="28"/>
              </w:rPr>
              <w:t>От работодателя:</w:t>
            </w:r>
          </w:p>
        </w:tc>
        <w:tc>
          <w:tcPr>
            <w:tcW w:w="969" w:type="dxa"/>
          </w:tcPr>
          <w:p w:rsidR="00F1012C" w:rsidRDefault="00F1012C" w:rsidP="009944C3">
            <w:pPr>
              <w:autoSpaceDE w:val="0"/>
              <w:autoSpaceDN w:val="0"/>
              <w:adjustRightInd w:val="0"/>
              <w:jc w:val="center"/>
              <w:rPr>
                <w:rFonts w:ascii="Times New Roman CYR" w:hAnsi="Times New Roman CYR" w:cs="Times New Roman CYR"/>
                <w:b/>
                <w:bCs/>
                <w:sz w:val="28"/>
                <w:szCs w:val="28"/>
              </w:rPr>
            </w:pPr>
          </w:p>
        </w:tc>
        <w:tc>
          <w:tcPr>
            <w:tcW w:w="4359" w:type="dxa"/>
          </w:tcPr>
          <w:p w:rsidR="00F1012C" w:rsidRDefault="00F1012C" w:rsidP="009944C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От работников:</w:t>
            </w:r>
          </w:p>
          <w:p w:rsidR="00F1012C" w:rsidRDefault="00F1012C" w:rsidP="009944C3">
            <w:pPr>
              <w:jc w:val="center"/>
            </w:pPr>
          </w:p>
        </w:tc>
      </w:tr>
      <w:tr w:rsidR="00F1012C" w:rsidTr="00F1012C">
        <w:tc>
          <w:tcPr>
            <w:tcW w:w="4243" w:type="dxa"/>
          </w:tcPr>
          <w:p w:rsidR="00F1012C" w:rsidRDefault="00F1012C" w:rsidP="009944C3">
            <w:pPr>
              <w:jc w:val="both"/>
              <w:rPr>
                <w:rFonts w:ascii="Times New Roman CYR" w:hAnsi="Times New Roman CYR" w:cs="Times New Roman CYR"/>
                <w:bCs/>
                <w:sz w:val="28"/>
                <w:szCs w:val="28"/>
              </w:rPr>
            </w:pPr>
            <w:r w:rsidRPr="009944C3">
              <w:rPr>
                <w:rFonts w:ascii="Times New Roman CYR" w:hAnsi="Times New Roman CYR" w:cs="Times New Roman CYR"/>
                <w:bCs/>
                <w:sz w:val="28"/>
                <w:szCs w:val="28"/>
              </w:rPr>
              <w:t>Директор МБОУ «Таушкасинская СОШ им. Г.Т. Прокопьева»</w:t>
            </w:r>
          </w:p>
          <w:p w:rsidR="00F1012C" w:rsidRDefault="00F1012C" w:rsidP="009944C3">
            <w:pPr>
              <w:jc w:val="both"/>
              <w:rPr>
                <w:rFonts w:ascii="Times New Roman CYR" w:hAnsi="Times New Roman CYR" w:cs="Times New Roman CYR"/>
                <w:bCs/>
                <w:sz w:val="28"/>
                <w:szCs w:val="28"/>
              </w:rPr>
            </w:pPr>
          </w:p>
          <w:p w:rsidR="00F1012C" w:rsidRDefault="00F1012C" w:rsidP="009944C3">
            <w:pPr>
              <w:jc w:val="both"/>
              <w:rPr>
                <w:rFonts w:ascii="Times New Roman CYR" w:hAnsi="Times New Roman CYR" w:cs="Times New Roman CYR"/>
                <w:bCs/>
                <w:sz w:val="28"/>
                <w:szCs w:val="28"/>
              </w:rPr>
            </w:pPr>
          </w:p>
          <w:p w:rsidR="00F1012C" w:rsidRDefault="00F1012C" w:rsidP="009944C3">
            <w:pPr>
              <w:jc w:val="both"/>
              <w:rPr>
                <w:rFonts w:ascii="Times New Roman CYR" w:hAnsi="Times New Roman CYR" w:cs="Times New Roman CYR"/>
                <w:bCs/>
                <w:sz w:val="28"/>
                <w:szCs w:val="28"/>
              </w:rPr>
            </w:pPr>
          </w:p>
          <w:p w:rsidR="00F1012C" w:rsidRDefault="00F1012C" w:rsidP="009944C3">
            <w:pPr>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p>
          <w:p w:rsidR="00F1012C" w:rsidRDefault="00F1012C" w:rsidP="009944C3">
            <w:pPr>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А.А. Кудряшов</w:t>
            </w:r>
          </w:p>
          <w:p w:rsidR="00F1012C" w:rsidRDefault="00F1012C" w:rsidP="009944C3">
            <w:pPr>
              <w:jc w:val="both"/>
              <w:rPr>
                <w:rFonts w:ascii="Times New Roman CYR" w:hAnsi="Times New Roman CYR" w:cs="Times New Roman CYR"/>
                <w:bCs/>
                <w:sz w:val="28"/>
                <w:szCs w:val="28"/>
              </w:rPr>
            </w:pPr>
          </w:p>
          <w:p w:rsidR="00F1012C" w:rsidRDefault="00F1012C" w:rsidP="009944C3">
            <w:pPr>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М.П.</w:t>
            </w:r>
          </w:p>
          <w:p w:rsidR="00F1012C" w:rsidRDefault="00F1012C" w:rsidP="009944C3">
            <w:pPr>
              <w:jc w:val="both"/>
              <w:rPr>
                <w:rFonts w:ascii="Times New Roman CYR" w:hAnsi="Times New Roman CYR" w:cs="Times New Roman CYR"/>
                <w:bCs/>
                <w:sz w:val="28"/>
                <w:szCs w:val="28"/>
              </w:rPr>
            </w:pPr>
          </w:p>
          <w:p w:rsidR="00F1012C" w:rsidRDefault="00F1012C" w:rsidP="009944C3">
            <w:pPr>
              <w:jc w:val="both"/>
              <w:rPr>
                <w:rFonts w:ascii="Times New Roman CYR" w:hAnsi="Times New Roman CYR" w:cs="Times New Roman CYR"/>
                <w:bCs/>
                <w:sz w:val="28"/>
                <w:szCs w:val="28"/>
              </w:rPr>
            </w:pPr>
          </w:p>
          <w:p w:rsidR="00F1012C" w:rsidRDefault="00F1012C" w:rsidP="009944C3">
            <w:pPr>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«___»_________________2019 г.</w:t>
            </w:r>
          </w:p>
          <w:p w:rsidR="00F1012C" w:rsidRPr="009944C3" w:rsidRDefault="00F1012C" w:rsidP="009944C3">
            <w:pPr>
              <w:jc w:val="both"/>
              <w:rPr>
                <w:rFonts w:ascii="Times New Roman CYR" w:hAnsi="Times New Roman CYR" w:cs="Times New Roman CYR"/>
                <w:bCs/>
                <w:sz w:val="28"/>
                <w:szCs w:val="28"/>
              </w:rPr>
            </w:pPr>
          </w:p>
        </w:tc>
        <w:tc>
          <w:tcPr>
            <w:tcW w:w="969" w:type="dxa"/>
          </w:tcPr>
          <w:p w:rsidR="00F1012C" w:rsidRPr="009944C3" w:rsidRDefault="00F1012C" w:rsidP="009944C3">
            <w:pPr>
              <w:autoSpaceDE w:val="0"/>
              <w:autoSpaceDN w:val="0"/>
              <w:adjustRightInd w:val="0"/>
              <w:jc w:val="both"/>
              <w:rPr>
                <w:rFonts w:ascii="Times New Roman CYR" w:hAnsi="Times New Roman CYR" w:cs="Times New Roman CYR"/>
                <w:bCs/>
                <w:sz w:val="28"/>
                <w:szCs w:val="28"/>
              </w:rPr>
            </w:pPr>
          </w:p>
        </w:tc>
        <w:tc>
          <w:tcPr>
            <w:tcW w:w="4359" w:type="dxa"/>
          </w:tcPr>
          <w:p w:rsidR="00F1012C" w:rsidRDefault="00F1012C" w:rsidP="009944C3">
            <w:pPr>
              <w:autoSpaceDE w:val="0"/>
              <w:autoSpaceDN w:val="0"/>
              <w:adjustRightInd w:val="0"/>
              <w:jc w:val="both"/>
              <w:rPr>
                <w:rFonts w:ascii="Times New Roman CYR" w:hAnsi="Times New Roman CYR" w:cs="Times New Roman CYR"/>
                <w:bCs/>
                <w:sz w:val="28"/>
                <w:szCs w:val="28"/>
              </w:rPr>
            </w:pPr>
            <w:r w:rsidRPr="009944C3">
              <w:rPr>
                <w:rFonts w:ascii="Times New Roman CYR" w:hAnsi="Times New Roman CYR" w:cs="Times New Roman CYR"/>
                <w:bCs/>
                <w:sz w:val="28"/>
                <w:szCs w:val="28"/>
              </w:rPr>
              <w:t>Председатель первичной профсоюзной организации</w:t>
            </w:r>
          </w:p>
          <w:p w:rsidR="00F1012C" w:rsidRDefault="00F1012C" w:rsidP="009944C3">
            <w:pPr>
              <w:autoSpaceDE w:val="0"/>
              <w:autoSpaceDN w:val="0"/>
              <w:adjustRightInd w:val="0"/>
              <w:jc w:val="both"/>
              <w:rPr>
                <w:rFonts w:ascii="Times New Roman CYR" w:hAnsi="Times New Roman CYR" w:cs="Times New Roman CYR"/>
                <w:bCs/>
                <w:sz w:val="28"/>
                <w:szCs w:val="28"/>
              </w:rPr>
            </w:pPr>
          </w:p>
          <w:p w:rsidR="00F1012C" w:rsidRDefault="00F1012C" w:rsidP="009944C3">
            <w:pPr>
              <w:autoSpaceDE w:val="0"/>
              <w:autoSpaceDN w:val="0"/>
              <w:adjustRightInd w:val="0"/>
              <w:jc w:val="both"/>
              <w:rPr>
                <w:rFonts w:ascii="Times New Roman CYR" w:hAnsi="Times New Roman CYR" w:cs="Times New Roman CYR"/>
                <w:bCs/>
                <w:sz w:val="28"/>
                <w:szCs w:val="28"/>
              </w:rPr>
            </w:pPr>
          </w:p>
          <w:p w:rsidR="00F1012C" w:rsidRDefault="00F1012C" w:rsidP="009944C3">
            <w:pPr>
              <w:autoSpaceDE w:val="0"/>
              <w:autoSpaceDN w:val="0"/>
              <w:adjustRightInd w:val="0"/>
              <w:jc w:val="both"/>
              <w:rPr>
                <w:rFonts w:ascii="Times New Roman CYR" w:hAnsi="Times New Roman CYR" w:cs="Times New Roman CYR"/>
                <w:bCs/>
                <w:sz w:val="28"/>
                <w:szCs w:val="28"/>
              </w:rPr>
            </w:pPr>
          </w:p>
          <w:p w:rsidR="00F1012C" w:rsidRDefault="00F1012C" w:rsidP="009944C3">
            <w:pPr>
              <w:autoSpaceDE w:val="0"/>
              <w:autoSpaceDN w:val="0"/>
              <w:adjustRightInd w:val="0"/>
              <w:jc w:val="both"/>
              <w:rPr>
                <w:rFonts w:ascii="Times New Roman CYR" w:hAnsi="Times New Roman CYR" w:cs="Times New Roman CYR"/>
                <w:bCs/>
                <w:sz w:val="28"/>
                <w:szCs w:val="28"/>
              </w:rPr>
            </w:pPr>
          </w:p>
          <w:p w:rsidR="00F1012C" w:rsidRDefault="00F1012C" w:rsidP="009944C3">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Н.Е. Антонова</w:t>
            </w:r>
          </w:p>
          <w:p w:rsidR="00F1012C" w:rsidRDefault="00F1012C" w:rsidP="009944C3">
            <w:pPr>
              <w:autoSpaceDE w:val="0"/>
              <w:autoSpaceDN w:val="0"/>
              <w:adjustRightInd w:val="0"/>
              <w:jc w:val="both"/>
              <w:rPr>
                <w:rFonts w:ascii="Times New Roman CYR" w:hAnsi="Times New Roman CYR" w:cs="Times New Roman CYR"/>
                <w:bCs/>
                <w:sz w:val="28"/>
                <w:szCs w:val="28"/>
              </w:rPr>
            </w:pPr>
          </w:p>
          <w:p w:rsidR="00F1012C" w:rsidRDefault="00F1012C" w:rsidP="009944C3">
            <w:pPr>
              <w:autoSpaceDE w:val="0"/>
              <w:autoSpaceDN w:val="0"/>
              <w:adjustRightInd w:val="0"/>
              <w:jc w:val="both"/>
              <w:rPr>
                <w:rFonts w:ascii="Times New Roman CYR" w:hAnsi="Times New Roman CYR" w:cs="Times New Roman CYR"/>
                <w:bCs/>
                <w:sz w:val="28"/>
                <w:szCs w:val="28"/>
              </w:rPr>
            </w:pPr>
          </w:p>
          <w:p w:rsidR="00F1012C" w:rsidRDefault="00F1012C" w:rsidP="009944C3">
            <w:pPr>
              <w:autoSpaceDE w:val="0"/>
              <w:autoSpaceDN w:val="0"/>
              <w:adjustRightInd w:val="0"/>
              <w:jc w:val="both"/>
              <w:rPr>
                <w:rFonts w:ascii="Times New Roman CYR" w:hAnsi="Times New Roman CYR" w:cs="Times New Roman CYR"/>
                <w:bCs/>
                <w:sz w:val="28"/>
                <w:szCs w:val="28"/>
              </w:rPr>
            </w:pPr>
          </w:p>
          <w:p w:rsidR="00F1012C" w:rsidRDefault="00F1012C" w:rsidP="009944C3">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«____»_________________2019 г.</w:t>
            </w:r>
          </w:p>
          <w:p w:rsidR="00F1012C" w:rsidRPr="009944C3" w:rsidRDefault="00F1012C" w:rsidP="009944C3">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p>
        </w:tc>
      </w:tr>
    </w:tbl>
    <w:p w:rsidR="002B1227" w:rsidRDefault="002B1227"/>
    <w:sectPr w:rsidR="002B1227" w:rsidSect="00AB21CA">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997" w:rsidRDefault="007B0997" w:rsidP="00F1012C">
      <w:pPr>
        <w:spacing w:after="0" w:line="240" w:lineRule="auto"/>
      </w:pPr>
      <w:r>
        <w:separator/>
      </w:r>
    </w:p>
  </w:endnote>
  <w:endnote w:type="continuationSeparator" w:id="0">
    <w:p w:rsidR="007B0997" w:rsidRDefault="007B0997" w:rsidP="00F10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B060402020202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31048"/>
      <w:docPartObj>
        <w:docPartGallery w:val="Page Numbers (Bottom of Page)"/>
        <w:docPartUnique/>
      </w:docPartObj>
    </w:sdtPr>
    <w:sdtContent>
      <w:p w:rsidR="001F4B26" w:rsidRDefault="00A4176E">
        <w:pPr>
          <w:pStyle w:val="a9"/>
          <w:jc w:val="right"/>
        </w:pPr>
        <w:fldSimple w:instr=" PAGE   \* MERGEFORMAT ">
          <w:r w:rsidR="00365DB8">
            <w:rPr>
              <w:noProof/>
            </w:rPr>
            <w:t>1</w:t>
          </w:r>
        </w:fldSimple>
      </w:p>
    </w:sdtContent>
  </w:sdt>
  <w:p w:rsidR="001F4B26" w:rsidRDefault="001F4B2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997" w:rsidRDefault="007B0997" w:rsidP="00F1012C">
      <w:pPr>
        <w:spacing w:after="0" w:line="240" w:lineRule="auto"/>
      </w:pPr>
      <w:r>
        <w:separator/>
      </w:r>
    </w:p>
  </w:footnote>
  <w:footnote w:type="continuationSeparator" w:id="0">
    <w:p w:rsidR="007B0997" w:rsidRDefault="007B0997" w:rsidP="00F101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3A8284"/>
    <w:lvl w:ilvl="0">
      <w:numFmt w:val="bullet"/>
      <w:lvlText w:val="*"/>
      <w:lvlJc w:val="left"/>
    </w:lvl>
  </w:abstractNum>
  <w:abstractNum w:abstractNumId="1">
    <w:nsid w:val="1A3B7D93"/>
    <w:multiLevelType w:val="hybridMultilevel"/>
    <w:tmpl w:val="049AFD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FELayout/>
  </w:compat>
  <w:rsids>
    <w:rsidRoot w:val="00565C4C"/>
    <w:rsid w:val="000A2143"/>
    <w:rsid w:val="000C7ACC"/>
    <w:rsid w:val="00146E21"/>
    <w:rsid w:val="001F4B26"/>
    <w:rsid w:val="002B1227"/>
    <w:rsid w:val="00307F7A"/>
    <w:rsid w:val="00365DB8"/>
    <w:rsid w:val="00367AB8"/>
    <w:rsid w:val="003C2D4B"/>
    <w:rsid w:val="003D54EC"/>
    <w:rsid w:val="00565C4C"/>
    <w:rsid w:val="00625069"/>
    <w:rsid w:val="006462F0"/>
    <w:rsid w:val="007A4633"/>
    <w:rsid w:val="007B0997"/>
    <w:rsid w:val="00800078"/>
    <w:rsid w:val="00850C86"/>
    <w:rsid w:val="009944C3"/>
    <w:rsid w:val="009B774B"/>
    <w:rsid w:val="009C1ACE"/>
    <w:rsid w:val="009D32CC"/>
    <w:rsid w:val="00A4176E"/>
    <w:rsid w:val="00A56C9F"/>
    <w:rsid w:val="00AB21CA"/>
    <w:rsid w:val="00AE1804"/>
    <w:rsid w:val="00BA42BA"/>
    <w:rsid w:val="00BB6336"/>
    <w:rsid w:val="00C200F8"/>
    <w:rsid w:val="00C83C09"/>
    <w:rsid w:val="00D50945"/>
    <w:rsid w:val="00F10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38"/>
        <o:r id="V:Rule5" type="connector" idref="#_x0000_s1027"/>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7AB8"/>
    <w:pPr>
      <w:spacing w:after="0" w:line="240" w:lineRule="auto"/>
    </w:pPr>
    <w:rPr>
      <w:rFonts w:ascii="Calibri" w:eastAsia="Times New Roman" w:hAnsi="Calibri" w:cs="Times New Roman"/>
      <w:lang w:eastAsia="en-US"/>
    </w:rPr>
  </w:style>
  <w:style w:type="character" w:customStyle="1" w:styleId="a4">
    <w:name w:val="Без интервала Знак"/>
    <w:basedOn w:val="a0"/>
    <w:link w:val="a3"/>
    <w:uiPriority w:val="1"/>
    <w:rsid w:val="00367AB8"/>
    <w:rPr>
      <w:rFonts w:ascii="Calibri" w:eastAsia="Times New Roman" w:hAnsi="Calibri" w:cs="Times New Roman"/>
      <w:lang w:eastAsia="en-US"/>
    </w:rPr>
  </w:style>
  <w:style w:type="paragraph" w:styleId="a5">
    <w:name w:val="List Paragraph"/>
    <w:basedOn w:val="a"/>
    <w:uiPriority w:val="34"/>
    <w:qFormat/>
    <w:rsid w:val="009C1ACE"/>
    <w:pPr>
      <w:ind w:left="720"/>
      <w:contextualSpacing/>
    </w:pPr>
  </w:style>
  <w:style w:type="table" w:styleId="a6">
    <w:name w:val="Table Grid"/>
    <w:basedOn w:val="a1"/>
    <w:uiPriority w:val="59"/>
    <w:rsid w:val="00994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F1012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1012C"/>
  </w:style>
  <w:style w:type="paragraph" w:styleId="a9">
    <w:name w:val="footer"/>
    <w:basedOn w:val="a"/>
    <w:link w:val="aa"/>
    <w:uiPriority w:val="99"/>
    <w:unhideWhenUsed/>
    <w:rsid w:val="00F101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69C2E-BAD5-4712-B870-4ACAD810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10319</Words>
  <Characters>58819</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2</cp:revision>
  <cp:lastPrinted>2019-01-24T08:23:00Z</cp:lastPrinted>
  <dcterms:created xsi:type="dcterms:W3CDTF">2019-01-25T11:27:00Z</dcterms:created>
  <dcterms:modified xsi:type="dcterms:W3CDTF">2019-01-25T11:27:00Z</dcterms:modified>
</cp:coreProperties>
</file>