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F6" w:rsidRDefault="000D47F5" w:rsidP="00A324F6">
      <w:pPr>
        <w:pStyle w:val="a5"/>
        <w:ind w:left="7200"/>
      </w:pPr>
      <w:r>
        <w:t>Приложение</w:t>
      </w:r>
    </w:p>
    <w:p w:rsidR="00A324F6" w:rsidRPr="00970B44" w:rsidRDefault="000D47F5" w:rsidP="00A324F6">
      <w:pPr>
        <w:pStyle w:val="a5"/>
        <w:ind w:left="7200"/>
      </w:pPr>
      <w:r>
        <w:t>к п</w:t>
      </w:r>
      <w:r w:rsidR="00F306DE">
        <w:t>риказ</w:t>
      </w:r>
      <w:r>
        <w:t xml:space="preserve">у </w:t>
      </w:r>
      <w:r w:rsidR="00F306DE">
        <w:t xml:space="preserve"> № 150</w:t>
      </w:r>
      <w:r w:rsidR="00A324F6" w:rsidRPr="00970B44">
        <w:t xml:space="preserve"> от </w:t>
      </w:r>
      <w:r w:rsidR="00F306DE">
        <w:t>3</w:t>
      </w:r>
      <w:r w:rsidR="00A324F6" w:rsidRPr="00970B44">
        <w:t>0.0</w:t>
      </w:r>
      <w:r w:rsidR="00F306DE">
        <w:t>8</w:t>
      </w:r>
      <w:r w:rsidR="00A324F6" w:rsidRPr="00970B44">
        <w:t>. 2021г</w:t>
      </w:r>
    </w:p>
    <w:p w:rsidR="00A324F6" w:rsidRPr="00970B44" w:rsidRDefault="00A324F6" w:rsidP="00A324F6">
      <w:pPr>
        <w:pStyle w:val="a5"/>
      </w:pPr>
    </w:p>
    <w:p w:rsidR="00A324F6" w:rsidRDefault="00A324F6" w:rsidP="00A324F6">
      <w:pPr>
        <w:pStyle w:val="Heading1"/>
        <w:tabs>
          <w:tab w:val="left" w:pos="5006"/>
        </w:tabs>
        <w:spacing w:before="90"/>
        <w:ind w:hanging="70"/>
        <w:jc w:val="center"/>
      </w:pPr>
    </w:p>
    <w:p w:rsidR="00A324F6" w:rsidRDefault="00A324F6" w:rsidP="00A324F6">
      <w:pPr>
        <w:pStyle w:val="Heading1"/>
        <w:tabs>
          <w:tab w:val="left" w:pos="5006"/>
        </w:tabs>
        <w:spacing w:before="90"/>
        <w:ind w:hanging="70"/>
        <w:jc w:val="center"/>
      </w:pPr>
      <w:r>
        <w:t>Положение</w:t>
      </w:r>
    </w:p>
    <w:p w:rsidR="00A324F6" w:rsidRDefault="00A324F6" w:rsidP="00A324F6">
      <w:pPr>
        <w:pStyle w:val="Heading1"/>
        <w:tabs>
          <w:tab w:val="left" w:pos="5006"/>
        </w:tabs>
        <w:spacing w:before="90"/>
        <w:ind w:hanging="70"/>
        <w:jc w:val="center"/>
      </w:pPr>
      <w:r>
        <w:t xml:space="preserve">о </w:t>
      </w:r>
      <w:proofErr w:type="spellStart"/>
      <w:r>
        <w:t>бракеражной</w:t>
      </w:r>
      <w:proofErr w:type="spellEnd"/>
      <w:r>
        <w:t xml:space="preserve"> комиссии</w:t>
      </w:r>
    </w:p>
    <w:p w:rsidR="00A324F6" w:rsidRDefault="00A324F6" w:rsidP="00A324F6">
      <w:pPr>
        <w:pStyle w:val="Heading1"/>
        <w:tabs>
          <w:tab w:val="left" w:pos="5006"/>
        </w:tabs>
        <w:spacing w:before="90"/>
        <w:ind w:hanging="70"/>
        <w:jc w:val="center"/>
      </w:pPr>
      <w:r>
        <w:t>МБОУ «Селоядринская СОШ»</w:t>
      </w:r>
    </w:p>
    <w:p w:rsidR="00A324F6" w:rsidRDefault="00A324F6" w:rsidP="00A324F6">
      <w:pPr>
        <w:pStyle w:val="Heading1"/>
        <w:tabs>
          <w:tab w:val="left" w:pos="5006"/>
        </w:tabs>
        <w:spacing w:before="90"/>
        <w:ind w:hanging="70"/>
        <w:jc w:val="center"/>
      </w:pPr>
    </w:p>
    <w:p w:rsidR="00A324F6" w:rsidRDefault="00A324F6" w:rsidP="00A324F6">
      <w:pPr>
        <w:pStyle w:val="Heading1"/>
        <w:tabs>
          <w:tab w:val="left" w:pos="5006"/>
        </w:tabs>
        <w:spacing w:before="90"/>
        <w:ind w:left="1080" w:firstLine="0"/>
        <w:jc w:val="center"/>
      </w:pPr>
      <w:r>
        <w:rPr>
          <w:lang w:val="en-US"/>
        </w:rPr>
        <w:t>I</w:t>
      </w:r>
      <w:r>
        <w:t>. Общее положение</w:t>
      </w:r>
    </w:p>
    <w:p w:rsidR="008E076C" w:rsidRDefault="00FD2EF7">
      <w:pPr>
        <w:pStyle w:val="a4"/>
        <w:numPr>
          <w:ilvl w:val="1"/>
          <w:numId w:val="5"/>
        </w:numPr>
        <w:tabs>
          <w:tab w:val="left" w:pos="1629"/>
        </w:tabs>
        <w:spacing w:before="2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7"/>
          <w:sz w:val="24"/>
        </w:rPr>
        <w:t xml:space="preserve"> </w:t>
      </w:r>
      <w:r>
        <w:rPr>
          <w:sz w:val="24"/>
        </w:rPr>
        <w:t>№273-ФЗ</w:t>
      </w:r>
    </w:p>
    <w:p w:rsidR="008E076C" w:rsidRDefault="00FD2EF7">
      <w:pPr>
        <w:pStyle w:val="a3"/>
        <w:spacing w:before="0"/>
        <w:ind w:right="104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Постановлением от</w:t>
      </w:r>
      <w:r>
        <w:rPr>
          <w:spacing w:val="1"/>
        </w:rPr>
        <w:t xml:space="preserve"> </w:t>
      </w:r>
      <w:r>
        <w:t>27.10.2020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proofErr w:type="gramStart"/>
      <w:r w:rsidR="00A324F6">
        <w:t>обучающихся</w:t>
      </w:r>
      <w:proofErr w:type="gramEnd"/>
      <w:r w:rsidR="00A324F6">
        <w:t xml:space="preserve">», </w:t>
      </w:r>
      <w:r>
        <w:t>Уставом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 w:rsidR="00A324F6">
        <w:t>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proofErr w:type="spellStart"/>
      <w:r>
        <w:t>Бракеражная</w:t>
      </w:r>
      <w:proofErr w:type="spellEnd"/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начало</w:t>
      </w:r>
      <w:r>
        <w:rPr>
          <w:spacing w:val="4"/>
        </w:rPr>
        <w:t xml:space="preserve"> </w:t>
      </w:r>
      <w:r>
        <w:t>учебного года.</w:t>
      </w:r>
    </w:p>
    <w:p w:rsidR="008E076C" w:rsidRDefault="00FD2EF7">
      <w:pPr>
        <w:pStyle w:val="a4"/>
        <w:numPr>
          <w:ilvl w:val="1"/>
          <w:numId w:val="5"/>
        </w:numPr>
        <w:tabs>
          <w:tab w:val="left" w:pos="1723"/>
        </w:tabs>
        <w:ind w:left="1201" w:right="106" w:firstLine="60"/>
        <w:jc w:val="both"/>
        <w:rPr>
          <w:sz w:val="24"/>
        </w:rPr>
      </w:pPr>
      <w:proofErr w:type="spellStart"/>
      <w:r>
        <w:rPr>
          <w:sz w:val="24"/>
        </w:rPr>
        <w:t>Бракеражная</w:t>
      </w:r>
      <w:proofErr w:type="spellEnd"/>
      <w:r>
        <w:rPr>
          <w:sz w:val="24"/>
        </w:rPr>
        <w:t xml:space="preserve"> комиссия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доброкачественностью готовой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сырой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методом.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партии.</w:t>
      </w:r>
      <w:r w:rsidR="00A324F6">
        <w:rPr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</w:t>
      </w:r>
      <w:r>
        <w:rPr>
          <w:sz w:val="24"/>
        </w:rPr>
        <w:t>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изделия.</w:t>
      </w:r>
    </w:p>
    <w:p w:rsidR="008E076C" w:rsidRDefault="00FD2EF7">
      <w:pPr>
        <w:pStyle w:val="a3"/>
        <w:spacing w:before="0"/>
        <w:ind w:right="104" w:firstLine="420"/>
        <w:jc w:val="both"/>
      </w:pPr>
      <w:r>
        <w:t>Выдачу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бракеражном</w:t>
      </w:r>
      <w:proofErr w:type="spellEnd"/>
      <w:r>
        <w:t xml:space="preserve"> журнале результатов оценки готовых блюд и разрешения их к выдаче.</w:t>
      </w:r>
      <w:r w:rsidR="00A324F6"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 технологии приготовления пищи комиссия обязана запретить выдачу блюд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переработку,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санитарно</w:t>
      </w:r>
      <w:r>
        <w:rPr>
          <w:spacing w:val="-1"/>
        </w:rPr>
        <w:t xml:space="preserve"> </w:t>
      </w:r>
      <w:r>
        <w:t>– пищевую лабораторию.</w:t>
      </w:r>
    </w:p>
    <w:p w:rsidR="00A324F6" w:rsidRDefault="00FD2EF7" w:rsidP="00A324F6">
      <w:pPr>
        <w:pStyle w:val="a4"/>
        <w:numPr>
          <w:ilvl w:val="1"/>
          <w:numId w:val="5"/>
        </w:numPr>
        <w:tabs>
          <w:tab w:val="left" w:pos="1636"/>
          <w:tab w:val="left" w:pos="2041"/>
          <w:tab w:val="left" w:pos="2617"/>
          <w:tab w:val="left" w:pos="2871"/>
          <w:tab w:val="left" w:pos="4741"/>
          <w:tab w:val="left" w:pos="4823"/>
          <w:tab w:val="left" w:pos="6164"/>
          <w:tab w:val="left" w:pos="6450"/>
          <w:tab w:val="left" w:pos="6939"/>
          <w:tab w:val="left" w:pos="8058"/>
          <w:tab w:val="left" w:pos="8951"/>
          <w:tab w:val="left" w:pos="9316"/>
        </w:tabs>
        <w:spacing w:before="32"/>
        <w:ind w:left="1201" w:right="102" w:firstLine="0"/>
        <w:jc w:val="left"/>
        <w:rPr>
          <w:sz w:val="24"/>
        </w:rPr>
      </w:pPr>
      <w:proofErr w:type="spellStart"/>
      <w:r>
        <w:rPr>
          <w:sz w:val="24"/>
        </w:rPr>
        <w:t>Бракеражный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пронумерован,</w:t>
      </w:r>
      <w:r>
        <w:rPr>
          <w:spacing w:val="13"/>
          <w:sz w:val="24"/>
        </w:rPr>
        <w:t xml:space="preserve"> </w:t>
      </w:r>
      <w:r>
        <w:rPr>
          <w:sz w:val="24"/>
        </w:rPr>
        <w:t>прошну</w:t>
      </w:r>
      <w:r>
        <w:rPr>
          <w:sz w:val="24"/>
        </w:rPr>
        <w:t>рован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скреплен</w:t>
      </w:r>
      <w:r>
        <w:rPr>
          <w:spacing w:val="13"/>
          <w:sz w:val="24"/>
        </w:rPr>
        <w:t xml:space="preserve"> </w:t>
      </w:r>
      <w:r>
        <w:rPr>
          <w:sz w:val="24"/>
        </w:rPr>
        <w:t>печатью;</w:t>
      </w:r>
      <w:r>
        <w:rPr>
          <w:spacing w:val="-57"/>
          <w:sz w:val="24"/>
        </w:rPr>
        <w:t xml:space="preserve"> </w:t>
      </w:r>
      <w:r w:rsidR="00A324F6">
        <w:rPr>
          <w:sz w:val="24"/>
        </w:rPr>
        <w:t xml:space="preserve">хранится </w:t>
      </w:r>
      <w:proofErr w:type="spellStart"/>
      <w:r w:rsidR="00A324F6">
        <w:rPr>
          <w:sz w:val="24"/>
        </w:rPr>
        <w:t>бракеражный</w:t>
      </w:r>
      <w:proofErr w:type="spellEnd"/>
      <w:r w:rsidR="00A324F6">
        <w:rPr>
          <w:sz w:val="24"/>
        </w:rPr>
        <w:t xml:space="preserve"> журнал у повара</w:t>
      </w:r>
      <w:r>
        <w:rPr>
          <w:sz w:val="24"/>
        </w:rPr>
        <w:t>.</w:t>
      </w:r>
    </w:p>
    <w:p w:rsidR="008E076C" w:rsidRPr="009B6C49" w:rsidRDefault="00A324F6" w:rsidP="00A324F6">
      <w:pPr>
        <w:tabs>
          <w:tab w:val="left" w:pos="1636"/>
          <w:tab w:val="left" w:pos="2041"/>
          <w:tab w:val="left" w:pos="2617"/>
          <w:tab w:val="left" w:pos="2871"/>
          <w:tab w:val="left" w:pos="4741"/>
          <w:tab w:val="left" w:pos="4823"/>
          <w:tab w:val="left" w:pos="6164"/>
          <w:tab w:val="left" w:pos="6450"/>
          <w:tab w:val="left" w:pos="6939"/>
          <w:tab w:val="left" w:pos="8058"/>
          <w:tab w:val="left" w:pos="8951"/>
          <w:tab w:val="left" w:pos="9316"/>
        </w:tabs>
        <w:spacing w:before="32"/>
        <w:ind w:left="1201" w:right="102"/>
        <w:rPr>
          <w:sz w:val="24"/>
          <w:szCs w:val="24"/>
        </w:rPr>
      </w:pPr>
      <w:r>
        <w:rPr>
          <w:sz w:val="24"/>
        </w:rPr>
        <w:tab/>
      </w:r>
      <w:r w:rsidR="00FD2EF7" w:rsidRPr="009B6C49">
        <w:rPr>
          <w:sz w:val="24"/>
          <w:szCs w:val="24"/>
        </w:rPr>
        <w:t>В</w:t>
      </w:r>
      <w:r w:rsidR="00FD2EF7" w:rsidRPr="009B6C49">
        <w:rPr>
          <w:spacing w:val="-1"/>
          <w:sz w:val="24"/>
          <w:szCs w:val="24"/>
        </w:rPr>
        <w:t xml:space="preserve"> </w:t>
      </w:r>
      <w:proofErr w:type="spellStart"/>
      <w:r w:rsidR="00FD2EF7" w:rsidRPr="009B6C49">
        <w:rPr>
          <w:sz w:val="24"/>
          <w:szCs w:val="24"/>
        </w:rPr>
        <w:t>бракеражном</w:t>
      </w:r>
      <w:proofErr w:type="spellEnd"/>
      <w:r w:rsidR="00FD2EF7" w:rsidRPr="009B6C49">
        <w:rPr>
          <w:sz w:val="24"/>
          <w:szCs w:val="24"/>
        </w:rPr>
        <w:t xml:space="preserve"> журнале</w:t>
      </w:r>
      <w:r w:rsidR="00FD2EF7" w:rsidRPr="009B6C49">
        <w:rPr>
          <w:spacing w:val="1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отмечаются</w:t>
      </w:r>
      <w:r w:rsidR="00FD2EF7" w:rsidRPr="009B6C49">
        <w:rPr>
          <w:spacing w:val="1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результаты</w:t>
      </w:r>
      <w:r w:rsidR="00FD2EF7" w:rsidRPr="009B6C49">
        <w:rPr>
          <w:spacing w:val="1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пробы</w:t>
      </w:r>
      <w:r w:rsidR="00FD2EF7" w:rsidRPr="009B6C49">
        <w:rPr>
          <w:spacing w:val="-2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каждого блюда,</w:t>
      </w:r>
      <w:r w:rsidR="00FD2EF7" w:rsidRPr="009B6C49">
        <w:rPr>
          <w:spacing w:val="1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а</w:t>
      </w:r>
      <w:r w:rsidR="00FD2EF7" w:rsidRPr="009B6C49">
        <w:rPr>
          <w:spacing w:val="1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не рациона</w:t>
      </w:r>
      <w:r w:rsidR="00FD2EF7" w:rsidRPr="009B6C49">
        <w:rPr>
          <w:spacing w:val="1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в</w:t>
      </w:r>
      <w:r w:rsidR="00FD2EF7" w:rsidRPr="009B6C49">
        <w:rPr>
          <w:spacing w:val="1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целом,</w:t>
      </w:r>
      <w:r w:rsidR="00FD2EF7" w:rsidRPr="009B6C49">
        <w:rPr>
          <w:spacing w:val="14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обращая</w:t>
      </w:r>
      <w:r w:rsidR="00FD2EF7" w:rsidRPr="009B6C49">
        <w:rPr>
          <w:spacing w:val="16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внимание</w:t>
      </w:r>
      <w:r w:rsidR="00FD2EF7" w:rsidRPr="009B6C49">
        <w:rPr>
          <w:spacing w:val="13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на</w:t>
      </w:r>
      <w:r w:rsidR="00FD2EF7" w:rsidRPr="009B6C49">
        <w:rPr>
          <w:spacing w:val="13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такие</w:t>
      </w:r>
      <w:r w:rsidR="00FD2EF7" w:rsidRPr="009B6C49">
        <w:rPr>
          <w:spacing w:val="13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показатели,</w:t>
      </w:r>
      <w:r w:rsidR="00FD2EF7" w:rsidRPr="009B6C49">
        <w:rPr>
          <w:spacing w:val="14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как</w:t>
      </w:r>
      <w:r w:rsidR="00FD2EF7" w:rsidRPr="009B6C49">
        <w:rPr>
          <w:spacing w:val="15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внешний</w:t>
      </w:r>
      <w:r w:rsidR="00FD2EF7" w:rsidRPr="009B6C49">
        <w:rPr>
          <w:spacing w:val="15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вид,</w:t>
      </w:r>
      <w:r w:rsidR="00FD2EF7" w:rsidRPr="009B6C49">
        <w:rPr>
          <w:spacing w:val="12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цвет,</w:t>
      </w:r>
      <w:r w:rsidR="00FD2EF7" w:rsidRPr="009B6C49">
        <w:rPr>
          <w:spacing w:val="14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запах,</w:t>
      </w:r>
      <w:r w:rsidR="00FD2EF7" w:rsidRPr="009B6C49">
        <w:rPr>
          <w:spacing w:val="14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вкус,</w:t>
      </w:r>
      <w:r w:rsidR="00FD2EF7" w:rsidRPr="009B6C49">
        <w:rPr>
          <w:spacing w:val="-57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консистенция,</w:t>
      </w:r>
      <w:r w:rsidR="00FD2EF7" w:rsidRPr="009B6C49">
        <w:rPr>
          <w:spacing w:val="18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жёсткость,</w:t>
      </w:r>
      <w:r w:rsidR="00FD2EF7" w:rsidRPr="009B6C49">
        <w:rPr>
          <w:spacing w:val="18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сочность</w:t>
      </w:r>
      <w:r w:rsidR="00FD2EF7" w:rsidRPr="009B6C49">
        <w:rPr>
          <w:spacing w:val="19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др.</w:t>
      </w:r>
      <w:r w:rsidRPr="009B6C49">
        <w:rPr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За</w:t>
      </w:r>
      <w:r w:rsidR="00FD2EF7" w:rsidRPr="009B6C49">
        <w:rPr>
          <w:spacing w:val="34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качество</w:t>
      </w:r>
      <w:r w:rsidR="00FD2EF7" w:rsidRPr="009B6C49">
        <w:rPr>
          <w:spacing w:val="-57"/>
          <w:sz w:val="24"/>
          <w:szCs w:val="24"/>
        </w:rPr>
        <w:t xml:space="preserve"> </w:t>
      </w:r>
      <w:r w:rsidRPr="009B6C49">
        <w:rPr>
          <w:sz w:val="24"/>
          <w:szCs w:val="24"/>
        </w:rPr>
        <w:t xml:space="preserve">пищи несут </w:t>
      </w:r>
      <w:r w:rsidR="00FD2EF7" w:rsidRPr="009B6C49">
        <w:rPr>
          <w:sz w:val="24"/>
          <w:szCs w:val="24"/>
        </w:rPr>
        <w:t>ответствен</w:t>
      </w:r>
      <w:r w:rsidRPr="009B6C49">
        <w:rPr>
          <w:sz w:val="24"/>
          <w:szCs w:val="24"/>
        </w:rPr>
        <w:t xml:space="preserve">ность председатель </w:t>
      </w:r>
      <w:proofErr w:type="spellStart"/>
      <w:r w:rsidRPr="009B6C49">
        <w:rPr>
          <w:sz w:val="24"/>
          <w:szCs w:val="24"/>
        </w:rPr>
        <w:t>бракеражной</w:t>
      </w:r>
      <w:proofErr w:type="spellEnd"/>
      <w:r w:rsidRPr="009B6C49">
        <w:rPr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комиссии</w:t>
      </w:r>
      <w:r w:rsidR="00FD2EF7" w:rsidRPr="009B6C49">
        <w:rPr>
          <w:spacing w:val="-1"/>
          <w:sz w:val="24"/>
          <w:szCs w:val="24"/>
        </w:rPr>
        <w:t>,</w:t>
      </w:r>
      <w:r w:rsidRPr="009B6C49">
        <w:rPr>
          <w:spacing w:val="-1"/>
          <w:sz w:val="24"/>
          <w:szCs w:val="24"/>
        </w:rPr>
        <w:t xml:space="preserve"> повар</w:t>
      </w:r>
      <w:r w:rsidR="009B6C49">
        <w:rPr>
          <w:spacing w:val="-1"/>
          <w:sz w:val="24"/>
          <w:szCs w:val="24"/>
        </w:rPr>
        <w:t>а</w:t>
      </w:r>
      <w:r w:rsidRPr="009B6C49">
        <w:rPr>
          <w:spacing w:val="-1"/>
          <w:sz w:val="24"/>
          <w:szCs w:val="24"/>
        </w:rPr>
        <w:t xml:space="preserve">, </w:t>
      </w:r>
      <w:r w:rsidR="00FD2EF7" w:rsidRPr="009B6C49">
        <w:rPr>
          <w:sz w:val="24"/>
          <w:szCs w:val="24"/>
        </w:rPr>
        <w:t>приготовляющи</w:t>
      </w:r>
      <w:r w:rsidR="009B6C49">
        <w:rPr>
          <w:sz w:val="24"/>
          <w:szCs w:val="24"/>
        </w:rPr>
        <w:t>е</w:t>
      </w:r>
      <w:r w:rsidR="009B6C49" w:rsidRPr="009B6C49">
        <w:rPr>
          <w:sz w:val="24"/>
          <w:szCs w:val="24"/>
        </w:rPr>
        <w:t xml:space="preserve"> </w:t>
      </w:r>
      <w:r w:rsidR="00FD2EF7" w:rsidRPr="009B6C49">
        <w:rPr>
          <w:spacing w:val="-3"/>
          <w:sz w:val="24"/>
          <w:szCs w:val="24"/>
        </w:rPr>
        <w:t xml:space="preserve"> </w:t>
      </w:r>
      <w:r w:rsidR="00FD2EF7" w:rsidRPr="009B6C49">
        <w:rPr>
          <w:sz w:val="24"/>
          <w:szCs w:val="24"/>
        </w:rPr>
        <w:t>продукцию.</w:t>
      </w:r>
    </w:p>
    <w:p w:rsidR="008E076C" w:rsidRDefault="00FD2EF7">
      <w:pPr>
        <w:pStyle w:val="a4"/>
        <w:numPr>
          <w:ilvl w:val="1"/>
          <w:numId w:val="5"/>
        </w:numPr>
        <w:tabs>
          <w:tab w:val="left" w:pos="1622"/>
        </w:tabs>
        <w:spacing w:line="264" w:lineRule="auto"/>
        <w:ind w:left="1201" w:right="6278" w:firstLine="0"/>
        <w:jc w:val="left"/>
        <w:rPr>
          <w:sz w:val="24"/>
        </w:rPr>
      </w:pPr>
      <w:r>
        <w:rPr>
          <w:sz w:val="24"/>
        </w:rPr>
        <w:t>Полномочия комиссии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Бракеражная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школы:</w:t>
      </w:r>
    </w:p>
    <w:p w:rsidR="008E076C" w:rsidRDefault="009B6C49">
      <w:pPr>
        <w:pStyle w:val="a4"/>
        <w:numPr>
          <w:ilvl w:val="2"/>
          <w:numId w:val="5"/>
        </w:numPr>
        <w:tabs>
          <w:tab w:val="left" w:pos="1921"/>
          <w:tab w:val="left" w:pos="1922"/>
          <w:tab w:val="left" w:pos="3625"/>
          <w:tab w:val="left" w:pos="4866"/>
          <w:tab w:val="left" w:pos="6412"/>
          <w:tab w:val="left" w:pos="9356"/>
          <w:tab w:val="left" w:pos="10177"/>
        </w:tabs>
        <w:spacing w:before="0"/>
        <w:ind w:right="108"/>
        <w:jc w:val="left"/>
        <w:rPr>
          <w:sz w:val="24"/>
        </w:rPr>
      </w:pPr>
      <w:r>
        <w:rPr>
          <w:sz w:val="24"/>
        </w:rPr>
        <w:t xml:space="preserve">осуществляет контроль соблюдения санитарно-гигиенических норм </w:t>
      </w:r>
      <w:r w:rsidR="00FD2EF7">
        <w:rPr>
          <w:sz w:val="24"/>
        </w:rPr>
        <w:t>при</w:t>
      </w:r>
      <w:r w:rsidR="00FD2EF7">
        <w:rPr>
          <w:spacing w:val="-57"/>
          <w:sz w:val="24"/>
        </w:rPr>
        <w:t xml:space="preserve"> </w:t>
      </w:r>
      <w:r w:rsidR="00FD2EF7">
        <w:rPr>
          <w:sz w:val="24"/>
        </w:rPr>
        <w:t>транспортировке,</w:t>
      </w:r>
      <w:r w:rsidR="00FD2EF7">
        <w:rPr>
          <w:spacing w:val="-1"/>
          <w:sz w:val="24"/>
        </w:rPr>
        <w:t xml:space="preserve"> </w:t>
      </w:r>
      <w:r w:rsidR="00FD2EF7">
        <w:rPr>
          <w:sz w:val="24"/>
        </w:rPr>
        <w:t>доставке</w:t>
      </w:r>
      <w:r w:rsidR="00FD2EF7">
        <w:rPr>
          <w:spacing w:val="-1"/>
          <w:sz w:val="24"/>
        </w:rPr>
        <w:t xml:space="preserve"> </w:t>
      </w:r>
      <w:r w:rsidR="00FD2EF7">
        <w:rPr>
          <w:sz w:val="24"/>
        </w:rPr>
        <w:t>и</w:t>
      </w:r>
      <w:r w:rsidR="00FD2EF7">
        <w:rPr>
          <w:spacing w:val="1"/>
          <w:sz w:val="24"/>
        </w:rPr>
        <w:t xml:space="preserve"> </w:t>
      </w:r>
      <w:r w:rsidR="00FD2EF7">
        <w:rPr>
          <w:sz w:val="24"/>
        </w:rPr>
        <w:t>разгрузке</w:t>
      </w:r>
      <w:r w:rsidR="00FD2EF7">
        <w:rPr>
          <w:spacing w:val="-1"/>
          <w:sz w:val="24"/>
        </w:rPr>
        <w:t xml:space="preserve"> </w:t>
      </w:r>
      <w:r w:rsidR="00FD2EF7">
        <w:rPr>
          <w:sz w:val="24"/>
        </w:rPr>
        <w:t>продуктов</w:t>
      </w:r>
      <w:r w:rsidR="00FD2EF7">
        <w:rPr>
          <w:spacing w:val="-1"/>
          <w:sz w:val="24"/>
        </w:rPr>
        <w:t xml:space="preserve"> </w:t>
      </w:r>
      <w:r w:rsidR="00FD2EF7">
        <w:rPr>
          <w:sz w:val="24"/>
        </w:rPr>
        <w:t>питания;</w:t>
      </w:r>
    </w:p>
    <w:p w:rsidR="008E076C" w:rsidRDefault="00FD2EF7">
      <w:pPr>
        <w:pStyle w:val="a4"/>
        <w:numPr>
          <w:ilvl w:val="2"/>
          <w:numId w:val="5"/>
        </w:numPr>
        <w:tabs>
          <w:tab w:val="left" w:pos="1921"/>
          <w:tab w:val="left" w:pos="1922"/>
        </w:tabs>
        <w:ind w:right="107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пригодность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складские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их хранения;</w:t>
      </w:r>
    </w:p>
    <w:p w:rsidR="008E076C" w:rsidRDefault="00FD2EF7">
      <w:pPr>
        <w:pStyle w:val="a4"/>
        <w:numPr>
          <w:ilvl w:val="2"/>
          <w:numId w:val="5"/>
        </w:numPr>
        <w:tabs>
          <w:tab w:val="left" w:pos="1921"/>
          <w:tab w:val="left" w:pos="192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меню;</w:t>
      </w:r>
    </w:p>
    <w:p w:rsidR="008E076C" w:rsidRDefault="00FD2EF7">
      <w:pPr>
        <w:pStyle w:val="a4"/>
        <w:numPr>
          <w:ilvl w:val="2"/>
          <w:numId w:val="5"/>
        </w:numPr>
        <w:tabs>
          <w:tab w:val="left" w:pos="1921"/>
          <w:tab w:val="left" w:pos="1922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пищеблоке;</w:t>
      </w:r>
    </w:p>
    <w:p w:rsidR="008E076C" w:rsidRDefault="00FD2EF7">
      <w:pPr>
        <w:pStyle w:val="a4"/>
        <w:numPr>
          <w:ilvl w:val="2"/>
          <w:numId w:val="5"/>
        </w:numPr>
        <w:tabs>
          <w:tab w:val="left" w:pos="1921"/>
          <w:tab w:val="left" w:pos="1922"/>
          <w:tab w:val="left" w:pos="3539"/>
          <w:tab w:val="left" w:pos="4698"/>
          <w:tab w:val="left" w:pos="5610"/>
          <w:tab w:val="left" w:pos="6995"/>
          <w:tab w:val="left" w:pos="8274"/>
          <w:tab w:val="left" w:pos="9330"/>
          <w:tab w:val="left" w:pos="9675"/>
        </w:tabs>
        <w:ind w:right="109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контроль</w:t>
      </w:r>
      <w:r>
        <w:rPr>
          <w:sz w:val="24"/>
        </w:rPr>
        <w:tab/>
        <w:t>сроков</w:t>
      </w:r>
      <w:r>
        <w:rPr>
          <w:sz w:val="24"/>
        </w:rPr>
        <w:tab/>
        <w:t>реализации</w:t>
      </w:r>
      <w:r>
        <w:rPr>
          <w:sz w:val="24"/>
        </w:rPr>
        <w:tab/>
        <w:t>продуктов</w:t>
      </w:r>
      <w:r>
        <w:rPr>
          <w:sz w:val="24"/>
        </w:rPr>
        <w:tab/>
        <w:t>питания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пищи;</w:t>
      </w:r>
    </w:p>
    <w:p w:rsidR="008E076C" w:rsidRDefault="00FD2EF7">
      <w:pPr>
        <w:pStyle w:val="a4"/>
        <w:numPr>
          <w:ilvl w:val="2"/>
          <w:numId w:val="5"/>
        </w:numPr>
        <w:tabs>
          <w:tab w:val="left" w:pos="1921"/>
          <w:tab w:val="left" w:pos="1922"/>
        </w:tabs>
        <w:spacing w:before="28"/>
        <w:ind w:right="111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47"/>
          <w:sz w:val="24"/>
        </w:rPr>
        <w:t xml:space="preserve"> </w:t>
      </w:r>
      <w:r>
        <w:rPr>
          <w:sz w:val="24"/>
        </w:rPr>
        <w:t>пищи</w:t>
      </w:r>
      <w:r>
        <w:rPr>
          <w:spacing w:val="48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4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веществах;</w:t>
      </w:r>
    </w:p>
    <w:p w:rsidR="008E076C" w:rsidRDefault="00FD2EF7">
      <w:pPr>
        <w:pStyle w:val="a4"/>
        <w:numPr>
          <w:ilvl w:val="2"/>
          <w:numId w:val="5"/>
        </w:numPr>
        <w:tabs>
          <w:tab w:val="left" w:pos="1921"/>
          <w:tab w:val="left" w:pos="1922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следит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пищеблока;</w:t>
      </w:r>
    </w:p>
    <w:p w:rsidR="008E076C" w:rsidRDefault="00FD2EF7">
      <w:pPr>
        <w:pStyle w:val="a4"/>
        <w:numPr>
          <w:ilvl w:val="2"/>
          <w:numId w:val="5"/>
        </w:numPr>
        <w:tabs>
          <w:tab w:val="left" w:pos="1921"/>
          <w:tab w:val="left" w:pos="1922"/>
        </w:tabs>
        <w:ind w:right="105"/>
        <w:jc w:val="left"/>
        <w:rPr>
          <w:sz w:val="24"/>
        </w:rPr>
      </w:pPr>
      <w:r>
        <w:rPr>
          <w:sz w:val="24"/>
        </w:rPr>
        <w:t>периодически</w:t>
      </w:r>
      <w:r>
        <w:rPr>
          <w:spacing w:val="48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закладке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0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50"/>
          <w:sz w:val="24"/>
        </w:rPr>
        <w:t xml:space="preserve"> </w:t>
      </w:r>
      <w:r>
        <w:rPr>
          <w:sz w:val="24"/>
        </w:rPr>
        <w:t>выход</w:t>
      </w:r>
      <w:r>
        <w:rPr>
          <w:spacing w:val="-57"/>
          <w:sz w:val="24"/>
        </w:rPr>
        <w:t xml:space="preserve"> </w:t>
      </w:r>
      <w:r>
        <w:rPr>
          <w:sz w:val="24"/>
        </w:rPr>
        <w:t>блюд;</w:t>
      </w:r>
    </w:p>
    <w:p w:rsidR="008E076C" w:rsidRDefault="008E076C">
      <w:pPr>
        <w:rPr>
          <w:sz w:val="24"/>
        </w:rPr>
        <w:sectPr w:rsidR="008E076C">
          <w:type w:val="continuous"/>
          <w:pgSz w:w="11910" w:h="16840"/>
          <w:pgMar w:top="1040" w:right="740" w:bottom="280" w:left="500" w:header="720" w:footer="720" w:gutter="0"/>
          <w:cols w:space="720"/>
        </w:sectPr>
      </w:pPr>
    </w:p>
    <w:p w:rsidR="008E076C" w:rsidRDefault="00FD2EF7">
      <w:pPr>
        <w:pStyle w:val="a4"/>
        <w:numPr>
          <w:ilvl w:val="2"/>
          <w:numId w:val="5"/>
        </w:numPr>
        <w:tabs>
          <w:tab w:val="left" w:pos="1921"/>
          <w:tab w:val="left" w:pos="1922"/>
        </w:tabs>
        <w:spacing w:before="66"/>
        <w:ind w:right="105"/>
        <w:jc w:val="left"/>
        <w:rPr>
          <w:sz w:val="24"/>
        </w:rPr>
      </w:pPr>
      <w:proofErr w:type="gramStart"/>
      <w:r>
        <w:rPr>
          <w:sz w:val="24"/>
        </w:rPr>
        <w:lastRenderedPageBreak/>
        <w:t>проводит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органолептическую</w:t>
      </w:r>
      <w:r>
        <w:rPr>
          <w:spacing w:val="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9"/>
          <w:sz w:val="24"/>
        </w:rPr>
        <w:t xml:space="preserve"> </w:t>
      </w:r>
      <w:r>
        <w:rPr>
          <w:sz w:val="24"/>
        </w:rPr>
        <w:t>пищи,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е.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цвет,</w:t>
      </w:r>
      <w:r>
        <w:rPr>
          <w:spacing w:val="6"/>
          <w:sz w:val="24"/>
        </w:rPr>
        <w:t xml:space="preserve"> </w:t>
      </w:r>
      <w:r>
        <w:rPr>
          <w:sz w:val="24"/>
        </w:rPr>
        <w:t>запах,</w:t>
      </w:r>
      <w:r>
        <w:rPr>
          <w:spacing w:val="-57"/>
          <w:sz w:val="24"/>
        </w:rPr>
        <w:t xml:space="preserve"> </w:t>
      </w:r>
      <w:r>
        <w:rPr>
          <w:sz w:val="24"/>
        </w:rPr>
        <w:t>вкус,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консистенцию, жесткость, сочность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д.;</w:t>
      </w:r>
      <w:proofErr w:type="gramEnd"/>
    </w:p>
    <w:p w:rsidR="008E076C" w:rsidRDefault="00FD2EF7">
      <w:pPr>
        <w:pStyle w:val="a4"/>
        <w:numPr>
          <w:ilvl w:val="2"/>
          <w:numId w:val="5"/>
        </w:numPr>
        <w:tabs>
          <w:tab w:val="left" w:pos="1921"/>
          <w:tab w:val="left" w:pos="1922"/>
        </w:tabs>
        <w:ind w:right="106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9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7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объему разовых</w:t>
      </w:r>
      <w:r>
        <w:rPr>
          <w:spacing w:val="10"/>
          <w:sz w:val="24"/>
        </w:rPr>
        <w:t xml:space="preserve"> </w:t>
      </w:r>
      <w:r>
        <w:rPr>
          <w:sz w:val="24"/>
        </w:rPr>
        <w:t>порций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8E076C" w:rsidRDefault="008E076C">
      <w:pPr>
        <w:pStyle w:val="a3"/>
        <w:spacing w:before="7"/>
        <w:ind w:left="0"/>
        <w:rPr>
          <w:sz w:val="29"/>
        </w:rPr>
      </w:pPr>
    </w:p>
    <w:p w:rsidR="008E076C" w:rsidRDefault="00127E42" w:rsidP="00127E42">
      <w:pPr>
        <w:pStyle w:val="Heading1"/>
        <w:tabs>
          <w:tab w:val="left" w:pos="3638"/>
        </w:tabs>
        <w:ind w:hanging="70"/>
        <w:jc w:val="center"/>
      </w:pPr>
      <w:r>
        <w:rPr>
          <w:lang w:val="en-US"/>
        </w:rPr>
        <w:t>II</w:t>
      </w:r>
      <w:r>
        <w:t xml:space="preserve">. </w:t>
      </w:r>
      <w:r w:rsidR="00FD2EF7">
        <w:t>Методика</w:t>
      </w:r>
      <w:r w:rsidR="00FD2EF7">
        <w:rPr>
          <w:spacing w:val="-4"/>
        </w:rPr>
        <w:t xml:space="preserve"> </w:t>
      </w:r>
      <w:r w:rsidR="00FD2EF7">
        <w:t>органолептической</w:t>
      </w:r>
      <w:r w:rsidR="00FD2EF7">
        <w:rPr>
          <w:spacing w:val="-4"/>
        </w:rPr>
        <w:t xml:space="preserve"> </w:t>
      </w:r>
      <w:r w:rsidR="00FD2EF7">
        <w:t>оценки</w:t>
      </w:r>
      <w:r w:rsidR="00FD2EF7">
        <w:rPr>
          <w:spacing w:val="-6"/>
        </w:rPr>
        <w:t xml:space="preserve"> </w:t>
      </w:r>
      <w:r w:rsidR="00FD2EF7">
        <w:t>пищи</w:t>
      </w:r>
    </w:p>
    <w:p w:rsidR="008E076C" w:rsidRDefault="00FD2EF7">
      <w:pPr>
        <w:pStyle w:val="a4"/>
        <w:numPr>
          <w:ilvl w:val="1"/>
          <w:numId w:val="4"/>
        </w:numPr>
        <w:tabs>
          <w:tab w:val="left" w:pos="1665"/>
        </w:tabs>
        <w:spacing w:before="27"/>
        <w:ind w:right="107" w:firstLine="0"/>
        <w:rPr>
          <w:sz w:val="24"/>
        </w:rPr>
      </w:pPr>
      <w:r>
        <w:rPr>
          <w:sz w:val="24"/>
        </w:rPr>
        <w:t>Органолептическую оценку начинают с внешнего осмотра образцов пищи. 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свете.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Осмотром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пищи,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цвет.</w:t>
      </w:r>
    </w:p>
    <w:p w:rsidR="008E076C" w:rsidRDefault="00FD2EF7">
      <w:pPr>
        <w:pStyle w:val="a4"/>
        <w:numPr>
          <w:ilvl w:val="1"/>
          <w:numId w:val="4"/>
        </w:numPr>
        <w:tabs>
          <w:tab w:val="left" w:pos="1768"/>
        </w:tabs>
        <w:ind w:right="104" w:firstLine="0"/>
        <w:rPr>
          <w:sz w:val="24"/>
        </w:rPr>
      </w:pPr>
      <w:r>
        <w:rPr>
          <w:sz w:val="24"/>
        </w:rPr>
        <w:t xml:space="preserve">Затем определяется запах пищи. Запах определяется при затаённом дыхании.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эпитетами: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чистый,</w:t>
      </w:r>
      <w:r>
        <w:rPr>
          <w:spacing w:val="1"/>
          <w:sz w:val="24"/>
        </w:rPr>
        <w:t xml:space="preserve"> </w:t>
      </w:r>
      <w:r>
        <w:rPr>
          <w:sz w:val="24"/>
        </w:rPr>
        <w:t>свежий,</w:t>
      </w:r>
      <w:r>
        <w:rPr>
          <w:spacing w:val="1"/>
          <w:sz w:val="24"/>
        </w:rPr>
        <w:t xml:space="preserve"> </w:t>
      </w:r>
      <w:r>
        <w:rPr>
          <w:sz w:val="24"/>
        </w:rPr>
        <w:t>ароматный,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пряный,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молочнокислый,</w:t>
      </w:r>
      <w:r>
        <w:rPr>
          <w:spacing w:val="1"/>
          <w:sz w:val="24"/>
        </w:rPr>
        <w:t xml:space="preserve"> </w:t>
      </w:r>
      <w:r>
        <w:rPr>
          <w:sz w:val="24"/>
        </w:rPr>
        <w:t>гнилостный,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кормовой,</w:t>
      </w:r>
      <w:r>
        <w:rPr>
          <w:spacing w:val="1"/>
          <w:sz w:val="24"/>
        </w:rPr>
        <w:t xml:space="preserve"> </w:t>
      </w:r>
      <w:r>
        <w:rPr>
          <w:sz w:val="24"/>
        </w:rPr>
        <w:t>болотный,</w:t>
      </w:r>
      <w:r>
        <w:rPr>
          <w:spacing w:val="1"/>
          <w:sz w:val="24"/>
        </w:rPr>
        <w:t xml:space="preserve"> </w:t>
      </w:r>
      <w:r>
        <w:rPr>
          <w:sz w:val="24"/>
        </w:rPr>
        <w:t>илистый.</w:t>
      </w:r>
      <w:proofErr w:type="gramEnd"/>
      <w:r w:rsidR="009B6C49">
        <w:rPr>
          <w:sz w:val="24"/>
        </w:rPr>
        <w:t xml:space="preserve"> </w:t>
      </w:r>
      <w:proofErr w:type="gramStart"/>
      <w:r>
        <w:rPr>
          <w:sz w:val="24"/>
        </w:rPr>
        <w:t>Специфический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обозначается:</w:t>
      </w:r>
      <w:r>
        <w:rPr>
          <w:spacing w:val="-1"/>
          <w:sz w:val="24"/>
        </w:rPr>
        <w:t xml:space="preserve"> </w:t>
      </w:r>
      <w:r>
        <w:rPr>
          <w:sz w:val="24"/>
        </w:rPr>
        <w:t>селёдочный,</w:t>
      </w:r>
      <w:r>
        <w:rPr>
          <w:spacing w:val="-1"/>
          <w:sz w:val="24"/>
        </w:rPr>
        <w:t xml:space="preserve"> </w:t>
      </w:r>
      <w:r>
        <w:rPr>
          <w:sz w:val="24"/>
        </w:rPr>
        <w:t>че</w:t>
      </w:r>
      <w:r>
        <w:rPr>
          <w:sz w:val="24"/>
        </w:rPr>
        <w:t>сночный,</w:t>
      </w:r>
      <w:r>
        <w:rPr>
          <w:spacing w:val="-1"/>
          <w:sz w:val="24"/>
        </w:rPr>
        <w:t xml:space="preserve"> </w:t>
      </w:r>
      <w:r>
        <w:rPr>
          <w:sz w:val="24"/>
        </w:rPr>
        <w:t>мятный,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ванильный,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нефтепродуктов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  <w:proofErr w:type="gramEnd"/>
    </w:p>
    <w:p w:rsidR="008E076C" w:rsidRDefault="00FD2EF7">
      <w:pPr>
        <w:pStyle w:val="a4"/>
        <w:numPr>
          <w:ilvl w:val="1"/>
          <w:numId w:val="4"/>
        </w:numPr>
        <w:tabs>
          <w:tab w:val="left" w:pos="1622"/>
        </w:tabs>
        <w:spacing w:before="31"/>
        <w:ind w:left="1621" w:hanging="421"/>
        <w:rPr>
          <w:sz w:val="24"/>
        </w:rPr>
      </w:pPr>
      <w:r>
        <w:rPr>
          <w:sz w:val="24"/>
        </w:rPr>
        <w:t>Вкус</w:t>
      </w:r>
      <w:r>
        <w:rPr>
          <w:spacing w:val="-1"/>
          <w:sz w:val="24"/>
        </w:rPr>
        <w:t xml:space="preserve"> </w:t>
      </w:r>
      <w:r>
        <w:rPr>
          <w:sz w:val="24"/>
        </w:rPr>
        <w:t>пищи,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запах,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неё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температуре.</w:t>
      </w:r>
    </w:p>
    <w:p w:rsidR="008E076C" w:rsidRDefault="00FD2EF7">
      <w:pPr>
        <w:pStyle w:val="a4"/>
        <w:numPr>
          <w:ilvl w:val="1"/>
          <w:numId w:val="4"/>
        </w:numPr>
        <w:tabs>
          <w:tab w:val="left" w:pos="1622"/>
          <w:tab w:val="left" w:pos="2283"/>
          <w:tab w:val="left" w:pos="3231"/>
          <w:tab w:val="left" w:pos="4122"/>
          <w:tab w:val="left" w:pos="5663"/>
          <w:tab w:val="left" w:pos="6999"/>
          <w:tab w:val="left" w:pos="8322"/>
        </w:tabs>
        <w:spacing w:line="247" w:lineRule="auto"/>
        <w:ind w:right="107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снятии</w:t>
      </w:r>
      <w:r>
        <w:rPr>
          <w:sz w:val="24"/>
        </w:rPr>
        <w:tab/>
        <w:t>пробы</w:t>
      </w:r>
      <w:r>
        <w:rPr>
          <w:sz w:val="24"/>
        </w:rPr>
        <w:tab/>
        <w:t>необходимо</w:t>
      </w:r>
      <w:r>
        <w:rPr>
          <w:sz w:val="24"/>
        </w:rPr>
        <w:tab/>
        <w:t>выполнять</w:t>
      </w:r>
      <w:r>
        <w:rPr>
          <w:sz w:val="24"/>
        </w:rPr>
        <w:tab/>
        <w:t>некоторые</w:t>
      </w:r>
      <w:r>
        <w:rPr>
          <w:sz w:val="24"/>
        </w:rPr>
        <w:tab/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предосторожности: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сырых</w:t>
      </w:r>
      <w:r>
        <w:rPr>
          <w:spacing w:val="5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7"/>
          <w:sz w:val="24"/>
        </w:rPr>
        <w:t xml:space="preserve"> </w:t>
      </w:r>
      <w:r>
        <w:rPr>
          <w:sz w:val="24"/>
        </w:rPr>
        <w:t>пробуются</w:t>
      </w:r>
      <w:r>
        <w:rPr>
          <w:spacing w:val="4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9"/>
          <w:sz w:val="24"/>
        </w:rPr>
        <w:t xml:space="preserve"> </w:t>
      </w:r>
      <w:r>
        <w:rPr>
          <w:sz w:val="24"/>
        </w:rPr>
        <w:t>те,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8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сыром</w:t>
      </w:r>
      <w:r>
        <w:rPr>
          <w:spacing w:val="5"/>
          <w:sz w:val="24"/>
        </w:rPr>
        <w:t xml:space="preserve"> </w:t>
      </w:r>
      <w:r>
        <w:rPr>
          <w:sz w:val="24"/>
        </w:rPr>
        <w:t>виде;</w:t>
      </w:r>
      <w:r>
        <w:rPr>
          <w:spacing w:val="5"/>
          <w:sz w:val="24"/>
        </w:rPr>
        <w:t xml:space="preserve"> </w:t>
      </w:r>
      <w:r>
        <w:rPr>
          <w:sz w:val="24"/>
        </w:rPr>
        <w:t>вкусовая</w:t>
      </w:r>
      <w:r>
        <w:rPr>
          <w:spacing w:val="6"/>
          <w:sz w:val="24"/>
        </w:rPr>
        <w:t xml:space="preserve"> </w:t>
      </w:r>
      <w:r>
        <w:rPr>
          <w:sz w:val="24"/>
        </w:rPr>
        <w:t>проба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неприятного запаха,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"/>
          <w:sz w:val="24"/>
        </w:rPr>
        <w:t xml:space="preserve"> </w:t>
      </w:r>
      <w:r>
        <w:rPr>
          <w:sz w:val="24"/>
        </w:rPr>
        <w:t>был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пищевого отравления.</w:t>
      </w:r>
    </w:p>
    <w:p w:rsidR="008E076C" w:rsidRDefault="008E076C">
      <w:pPr>
        <w:pStyle w:val="a3"/>
        <w:spacing w:before="6"/>
        <w:ind w:left="0"/>
        <w:rPr>
          <w:sz w:val="28"/>
        </w:rPr>
      </w:pPr>
    </w:p>
    <w:p w:rsidR="008E076C" w:rsidRDefault="00127E42" w:rsidP="00127E42">
      <w:pPr>
        <w:pStyle w:val="Heading1"/>
        <w:tabs>
          <w:tab w:val="left" w:pos="3802"/>
        </w:tabs>
        <w:ind w:left="1080" w:firstLine="0"/>
        <w:jc w:val="center"/>
      </w:pPr>
      <w:r>
        <w:rPr>
          <w:lang w:val="en-US"/>
        </w:rPr>
        <w:t>III</w:t>
      </w:r>
      <w:r>
        <w:t xml:space="preserve">. </w:t>
      </w:r>
      <w:r w:rsidR="00FD2EF7">
        <w:t>Органолептическая</w:t>
      </w:r>
      <w:r w:rsidR="00FD2EF7">
        <w:rPr>
          <w:spacing w:val="-4"/>
        </w:rPr>
        <w:t xml:space="preserve"> </w:t>
      </w:r>
      <w:r w:rsidR="00FD2EF7">
        <w:t>оценка</w:t>
      </w:r>
      <w:r w:rsidR="00FD2EF7">
        <w:rPr>
          <w:spacing w:val="-3"/>
        </w:rPr>
        <w:t xml:space="preserve"> </w:t>
      </w:r>
      <w:r w:rsidR="00FD2EF7">
        <w:t>первых</w:t>
      </w:r>
      <w:r w:rsidR="00FD2EF7">
        <w:rPr>
          <w:spacing w:val="-2"/>
        </w:rPr>
        <w:t xml:space="preserve"> </w:t>
      </w:r>
      <w:r w:rsidR="00FD2EF7">
        <w:t>блюд</w:t>
      </w:r>
    </w:p>
    <w:p w:rsidR="008E076C" w:rsidRDefault="00FD2EF7">
      <w:pPr>
        <w:pStyle w:val="a4"/>
        <w:numPr>
          <w:ilvl w:val="1"/>
          <w:numId w:val="3"/>
        </w:numPr>
        <w:tabs>
          <w:tab w:val="left" w:pos="1675"/>
        </w:tabs>
        <w:spacing w:before="26"/>
        <w:ind w:right="103" w:firstLine="0"/>
        <w:rPr>
          <w:sz w:val="24"/>
        </w:rPr>
      </w:pPr>
      <w:r>
        <w:rPr>
          <w:sz w:val="24"/>
        </w:rPr>
        <w:t>Для органолептического исследования первое блюдо тщательно перемешивается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котле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берётся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тарелку.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цвет</w:t>
      </w:r>
      <w:r>
        <w:rPr>
          <w:spacing w:val="-57"/>
          <w:sz w:val="24"/>
        </w:rPr>
        <w:t xml:space="preserve"> </w:t>
      </w:r>
      <w:r>
        <w:rPr>
          <w:sz w:val="24"/>
        </w:rPr>
        <w:t>блюда, по которым можно судить о соблюдении технологии его приготовления.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 внимание н</w:t>
      </w:r>
      <w:r>
        <w:rPr>
          <w:sz w:val="24"/>
        </w:rPr>
        <w:t>а качество обработки сырья: тщательность очистки овощей,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примесей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загрязнённости.</w:t>
      </w:r>
    </w:p>
    <w:p w:rsidR="008E076C" w:rsidRDefault="00FD2EF7">
      <w:pPr>
        <w:pStyle w:val="a4"/>
        <w:numPr>
          <w:ilvl w:val="1"/>
          <w:numId w:val="3"/>
        </w:numPr>
        <w:tabs>
          <w:tab w:val="left" w:pos="1682"/>
        </w:tabs>
        <w:ind w:right="105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супов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борщей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нарезки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варки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помятых,</w:t>
      </w:r>
      <w:r>
        <w:rPr>
          <w:spacing w:val="1"/>
          <w:sz w:val="24"/>
        </w:rPr>
        <w:t xml:space="preserve"> </w:t>
      </w:r>
      <w:r>
        <w:rPr>
          <w:sz w:val="24"/>
        </w:rPr>
        <w:t>утр</w:t>
      </w:r>
      <w:r>
        <w:rPr>
          <w:sz w:val="24"/>
        </w:rPr>
        <w:t>ативших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продуктов).</w:t>
      </w:r>
    </w:p>
    <w:p w:rsidR="008E076C" w:rsidRDefault="00FD2EF7">
      <w:pPr>
        <w:pStyle w:val="a4"/>
        <w:numPr>
          <w:ilvl w:val="1"/>
          <w:numId w:val="3"/>
        </w:numPr>
        <w:tabs>
          <w:tab w:val="left" w:pos="1730"/>
        </w:tabs>
        <w:spacing w:before="32"/>
        <w:ind w:right="104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бульонов, особенно изготавливаемых из мяса и рыбы. Недоброкачественные мясо и рыба</w:t>
      </w:r>
      <w:r>
        <w:rPr>
          <w:spacing w:val="1"/>
          <w:sz w:val="24"/>
        </w:rPr>
        <w:t xml:space="preserve"> </w:t>
      </w:r>
      <w:r>
        <w:rPr>
          <w:sz w:val="24"/>
        </w:rPr>
        <w:t>дают мутные бульоны, капли жира имеют мелкодисперсный вид и на поверхности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</w:t>
      </w:r>
      <w:r>
        <w:rPr>
          <w:spacing w:val="-1"/>
          <w:sz w:val="24"/>
        </w:rPr>
        <w:t xml:space="preserve"> </w:t>
      </w:r>
      <w:r>
        <w:rPr>
          <w:sz w:val="24"/>
        </w:rPr>
        <w:t>жирных</w:t>
      </w:r>
      <w:r>
        <w:rPr>
          <w:spacing w:val="2"/>
          <w:sz w:val="24"/>
        </w:rPr>
        <w:t xml:space="preserve"> </w:t>
      </w:r>
      <w:r>
        <w:rPr>
          <w:sz w:val="24"/>
        </w:rPr>
        <w:t>янтарных плёнок.</w:t>
      </w:r>
    </w:p>
    <w:p w:rsidR="008E076C" w:rsidRDefault="00FD2EF7">
      <w:pPr>
        <w:pStyle w:val="a4"/>
        <w:numPr>
          <w:ilvl w:val="1"/>
          <w:numId w:val="3"/>
        </w:numPr>
        <w:tabs>
          <w:tab w:val="left" w:pos="1692"/>
        </w:tabs>
        <w:spacing w:before="28"/>
        <w:ind w:right="104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пюреобразных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супов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пробу</w:t>
      </w:r>
      <w:r>
        <w:rPr>
          <w:spacing w:val="1"/>
          <w:sz w:val="24"/>
        </w:rPr>
        <w:t xml:space="preserve"> </w:t>
      </w:r>
      <w:r>
        <w:rPr>
          <w:sz w:val="24"/>
        </w:rPr>
        <w:t>сливают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струйкой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ложки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тарелку, отмечая густоту, однородность консистенции, наличие </w:t>
      </w:r>
      <w:proofErr w:type="spellStart"/>
      <w:r>
        <w:rPr>
          <w:sz w:val="24"/>
        </w:rPr>
        <w:t>непротёртых</w:t>
      </w:r>
      <w:proofErr w:type="spellEnd"/>
      <w:r>
        <w:rPr>
          <w:sz w:val="24"/>
        </w:rPr>
        <w:t xml:space="preserve"> частиц. Су</w:t>
      </w:r>
      <w:proofErr w:type="gramStart"/>
      <w:r>
        <w:rPr>
          <w:sz w:val="24"/>
        </w:rPr>
        <w:t>п-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пюре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массе,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отслаивания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поверхности.</w:t>
      </w:r>
    </w:p>
    <w:p w:rsidR="008E076C" w:rsidRDefault="00FD2EF7">
      <w:pPr>
        <w:pStyle w:val="a4"/>
        <w:numPr>
          <w:ilvl w:val="1"/>
          <w:numId w:val="3"/>
        </w:numPr>
        <w:tabs>
          <w:tab w:val="left" w:pos="1629"/>
        </w:tabs>
        <w:spacing w:before="32"/>
        <w:ind w:right="106" w:firstLine="0"/>
        <w:rPr>
          <w:sz w:val="24"/>
        </w:rPr>
      </w:pPr>
      <w:r>
        <w:rPr>
          <w:sz w:val="24"/>
        </w:rPr>
        <w:t>При определении вкуса и запаха отмечают, обладает ли блюдо присущим ему 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горечи,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свежеприготовленному блюду кислотности, </w:t>
      </w:r>
      <w:proofErr w:type="spellStart"/>
      <w:r>
        <w:rPr>
          <w:sz w:val="24"/>
        </w:rPr>
        <w:t>недосолености</w:t>
      </w:r>
      <w:proofErr w:type="spellEnd"/>
      <w:r>
        <w:rPr>
          <w:sz w:val="24"/>
        </w:rPr>
        <w:t>, пересола. У заправочных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 супов вначале пробуют жидкую часть, обращая внимание на аромат и вкус.</w:t>
      </w:r>
      <w:r>
        <w:rPr>
          <w:spacing w:val="1"/>
          <w:sz w:val="24"/>
        </w:rPr>
        <w:t xml:space="preserve"> </w:t>
      </w:r>
      <w:r>
        <w:rPr>
          <w:sz w:val="24"/>
        </w:rPr>
        <w:t>Если первое</w:t>
      </w:r>
      <w:r>
        <w:rPr>
          <w:spacing w:val="-2"/>
          <w:sz w:val="24"/>
        </w:rPr>
        <w:t xml:space="preserve"> </w:t>
      </w:r>
      <w:r>
        <w:rPr>
          <w:sz w:val="24"/>
        </w:rPr>
        <w:t>блюдо заправляется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сметаной,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то вначале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пробуют</w:t>
      </w:r>
      <w:r>
        <w:rPr>
          <w:spacing w:val="-1"/>
          <w:sz w:val="24"/>
        </w:rPr>
        <w:t xml:space="preserve"> </w:t>
      </w:r>
      <w:r>
        <w:rPr>
          <w:sz w:val="24"/>
        </w:rPr>
        <w:t>без сметаны.</w:t>
      </w:r>
    </w:p>
    <w:p w:rsidR="008E076C" w:rsidRDefault="00FD2EF7">
      <w:pPr>
        <w:pStyle w:val="a4"/>
        <w:numPr>
          <w:ilvl w:val="1"/>
          <w:numId w:val="3"/>
        </w:numPr>
        <w:tabs>
          <w:tab w:val="left" w:pos="1653"/>
        </w:tabs>
        <w:ind w:right="107" w:firstLine="0"/>
        <w:rPr>
          <w:sz w:val="24"/>
        </w:rPr>
      </w:pP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разрешаются б</w:t>
      </w:r>
      <w:r>
        <w:rPr>
          <w:sz w:val="24"/>
        </w:rPr>
        <w:t>люда с привкусом сырой и подгоревшей муки, с недоваренными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заварившейся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муки,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пересолом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8E076C" w:rsidRDefault="008E076C">
      <w:pPr>
        <w:pStyle w:val="a3"/>
        <w:spacing w:before="0"/>
        <w:ind w:left="0"/>
        <w:rPr>
          <w:sz w:val="26"/>
        </w:rPr>
      </w:pPr>
    </w:p>
    <w:p w:rsidR="008E076C" w:rsidRDefault="00127E42" w:rsidP="00127E42">
      <w:pPr>
        <w:pStyle w:val="Heading1"/>
        <w:tabs>
          <w:tab w:val="left" w:pos="3828"/>
        </w:tabs>
        <w:ind w:hanging="70"/>
        <w:jc w:val="center"/>
      </w:pPr>
      <w:r>
        <w:rPr>
          <w:lang w:val="en-US"/>
        </w:rPr>
        <w:t>IV</w:t>
      </w:r>
      <w:r>
        <w:t xml:space="preserve">. </w:t>
      </w:r>
      <w:r w:rsidR="00FD2EF7">
        <w:t>Органолептическая</w:t>
      </w:r>
      <w:r w:rsidR="00FD2EF7">
        <w:rPr>
          <w:spacing w:val="-4"/>
        </w:rPr>
        <w:t xml:space="preserve"> </w:t>
      </w:r>
      <w:r w:rsidR="00FD2EF7">
        <w:t>оценка</w:t>
      </w:r>
      <w:r w:rsidR="00FD2EF7">
        <w:rPr>
          <w:spacing w:val="-3"/>
        </w:rPr>
        <w:t xml:space="preserve"> </w:t>
      </w:r>
      <w:r w:rsidR="00FD2EF7">
        <w:t>вторых</w:t>
      </w:r>
      <w:r w:rsidR="00FD2EF7">
        <w:rPr>
          <w:spacing w:val="-2"/>
        </w:rPr>
        <w:t xml:space="preserve"> </w:t>
      </w:r>
      <w:r w:rsidR="00FD2EF7">
        <w:t>блюд.</w:t>
      </w:r>
    </w:p>
    <w:p w:rsidR="008E076C" w:rsidRDefault="00FD2EF7">
      <w:pPr>
        <w:pStyle w:val="a4"/>
        <w:numPr>
          <w:ilvl w:val="1"/>
          <w:numId w:val="2"/>
        </w:numPr>
        <w:tabs>
          <w:tab w:val="left" w:pos="1689"/>
        </w:tabs>
        <w:spacing w:before="24"/>
        <w:ind w:right="10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блюдах,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гарниром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соусом,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соусных</w:t>
      </w:r>
      <w:r>
        <w:rPr>
          <w:spacing w:val="2"/>
          <w:sz w:val="24"/>
        </w:rPr>
        <w:t xml:space="preserve"> </w:t>
      </w:r>
      <w:r>
        <w:rPr>
          <w:sz w:val="24"/>
        </w:rPr>
        <w:t>блюд</w:t>
      </w:r>
      <w:r>
        <w:rPr>
          <w:spacing w:val="-1"/>
          <w:sz w:val="24"/>
        </w:rPr>
        <w:t xml:space="preserve"> </w:t>
      </w:r>
      <w:r>
        <w:rPr>
          <w:sz w:val="24"/>
        </w:rPr>
        <w:t>(гуляш, рагу)</w:t>
      </w:r>
      <w:r>
        <w:rPr>
          <w:spacing w:val="4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общая.</w:t>
      </w:r>
    </w:p>
    <w:p w:rsidR="008E076C" w:rsidRDefault="008E076C">
      <w:pPr>
        <w:jc w:val="both"/>
        <w:rPr>
          <w:sz w:val="24"/>
        </w:rPr>
        <w:sectPr w:rsidR="008E076C">
          <w:pgSz w:w="11910" w:h="16840"/>
          <w:pgMar w:top="1040" w:right="740" w:bottom="280" w:left="500" w:header="720" w:footer="720" w:gutter="0"/>
          <w:cols w:space="720"/>
        </w:sectPr>
      </w:pPr>
    </w:p>
    <w:p w:rsidR="008E076C" w:rsidRDefault="00FD2EF7">
      <w:pPr>
        <w:pStyle w:val="a4"/>
        <w:numPr>
          <w:ilvl w:val="1"/>
          <w:numId w:val="2"/>
        </w:numPr>
        <w:tabs>
          <w:tab w:val="left" w:pos="1622"/>
        </w:tabs>
        <w:spacing w:before="66"/>
        <w:ind w:left="1621" w:hanging="421"/>
        <w:rPr>
          <w:sz w:val="24"/>
        </w:rPr>
      </w:pPr>
      <w:r>
        <w:rPr>
          <w:sz w:val="24"/>
        </w:rPr>
        <w:lastRenderedPageBreak/>
        <w:t>Мясо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мягким,</w:t>
      </w:r>
      <w:r>
        <w:rPr>
          <w:spacing w:val="-2"/>
          <w:sz w:val="24"/>
        </w:rPr>
        <w:t xml:space="preserve"> </w:t>
      </w:r>
      <w:r>
        <w:rPr>
          <w:sz w:val="24"/>
        </w:rPr>
        <w:t>сочным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костей.</w:t>
      </w:r>
    </w:p>
    <w:p w:rsidR="008E076C" w:rsidRDefault="00FD2EF7">
      <w:pPr>
        <w:pStyle w:val="a4"/>
        <w:numPr>
          <w:ilvl w:val="1"/>
          <w:numId w:val="2"/>
        </w:numPr>
        <w:tabs>
          <w:tab w:val="left" w:pos="1725"/>
        </w:tabs>
        <w:spacing w:before="31"/>
        <w:ind w:right="105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крупяных,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овощных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гарниров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консистенцию. В рас</w:t>
      </w:r>
      <w:r>
        <w:rPr>
          <w:sz w:val="24"/>
        </w:rPr>
        <w:t>сыпчатых кашах хорошо набухшие зёрна должны отделяться друг 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кашу</w:t>
      </w:r>
      <w:r>
        <w:rPr>
          <w:spacing w:val="1"/>
          <w:sz w:val="24"/>
        </w:rPr>
        <w:t xml:space="preserve"> </w:t>
      </w:r>
      <w:r>
        <w:rPr>
          <w:sz w:val="24"/>
        </w:rPr>
        <w:t>тонким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необрушенных зёрен, посторонних примесей, комков. При оценке консистенции каши её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сравнивают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запланированной по меню,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выявить </w:t>
      </w:r>
      <w:proofErr w:type="spellStart"/>
      <w:r>
        <w:rPr>
          <w:sz w:val="24"/>
        </w:rPr>
        <w:t>недовложение</w:t>
      </w:r>
      <w:proofErr w:type="spellEnd"/>
      <w:r>
        <w:rPr>
          <w:sz w:val="24"/>
        </w:rPr>
        <w:t>.</w:t>
      </w:r>
    </w:p>
    <w:p w:rsidR="008E076C" w:rsidRDefault="00FD2EF7">
      <w:pPr>
        <w:pStyle w:val="a4"/>
        <w:numPr>
          <w:ilvl w:val="1"/>
          <w:numId w:val="2"/>
        </w:numPr>
        <w:tabs>
          <w:tab w:val="left" w:pos="1680"/>
        </w:tabs>
        <w:ind w:right="105" w:firstLine="0"/>
        <w:rPr>
          <w:sz w:val="24"/>
        </w:rPr>
      </w:pPr>
      <w:r>
        <w:rPr>
          <w:sz w:val="24"/>
        </w:rPr>
        <w:t>Макаронные изделия,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сварены правильно,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 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отделяться друг от друга, не склеиваясь, свисать с ребра вилки или ложки. Биточки и</w:t>
      </w:r>
      <w:r>
        <w:rPr>
          <w:spacing w:val="1"/>
          <w:sz w:val="24"/>
        </w:rPr>
        <w:t xml:space="preserve"> </w:t>
      </w:r>
      <w:r>
        <w:rPr>
          <w:sz w:val="24"/>
        </w:rPr>
        <w:t>котлеты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круп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 фор</w:t>
      </w:r>
      <w:r>
        <w:rPr>
          <w:sz w:val="24"/>
        </w:rPr>
        <w:t>му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жарки.</w:t>
      </w:r>
    </w:p>
    <w:p w:rsidR="008E076C" w:rsidRDefault="00FD2EF7">
      <w:pPr>
        <w:pStyle w:val="a4"/>
        <w:numPr>
          <w:ilvl w:val="1"/>
          <w:numId w:val="2"/>
        </w:numPr>
        <w:tabs>
          <w:tab w:val="left" w:pos="1660"/>
        </w:tabs>
        <w:spacing w:before="31"/>
        <w:ind w:right="104" w:firstLine="0"/>
        <w:rPr>
          <w:sz w:val="24"/>
        </w:rPr>
      </w:pPr>
      <w:r>
        <w:rPr>
          <w:sz w:val="24"/>
        </w:rPr>
        <w:t>При оценке овощных гарниров обращают внимание на качество очистки овощей 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картофеля, на консистенцию блюд, их внешний вид, цвет. Так, если картофельное пюре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разжижено и имеет синеватый оттенок, следует поинтересоваться качеством 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картофеля, процентом отхода, закладкой и выходом, обратить внимание на 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блюдо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лабораторию.</w:t>
      </w:r>
    </w:p>
    <w:p w:rsidR="008E076C" w:rsidRDefault="00FD2EF7">
      <w:pPr>
        <w:pStyle w:val="a4"/>
        <w:numPr>
          <w:ilvl w:val="1"/>
          <w:numId w:val="2"/>
        </w:numPr>
        <w:tabs>
          <w:tab w:val="left" w:pos="1658"/>
        </w:tabs>
        <w:ind w:right="103" w:firstLine="0"/>
        <w:rPr>
          <w:sz w:val="24"/>
        </w:rPr>
      </w:pPr>
      <w:r>
        <w:rPr>
          <w:sz w:val="24"/>
        </w:rPr>
        <w:t>Консистенцию соусов определяют, сливая их тонкой струйкой из ложки в тарелку.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 в состав соуса входят пассированные коренья, лук, их отделяют и проверяют 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нарезки, консистенцию. Обязательно обращают внимание на цвет соуса.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него входя</w:t>
      </w:r>
      <w:r>
        <w:rPr>
          <w:sz w:val="24"/>
        </w:rPr>
        <w:t>т томат и жир или сметана, то соус должен быть приятного янтарного цвета. У</w:t>
      </w:r>
      <w:r>
        <w:rPr>
          <w:spacing w:val="1"/>
          <w:sz w:val="24"/>
        </w:rPr>
        <w:t xml:space="preserve"> </w:t>
      </w:r>
      <w:r>
        <w:rPr>
          <w:sz w:val="24"/>
        </w:rPr>
        <w:t>плохо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соуса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горьковато-неприятный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вкус.</w:t>
      </w:r>
      <w:r>
        <w:rPr>
          <w:spacing w:val="1"/>
          <w:sz w:val="24"/>
        </w:rPr>
        <w:t xml:space="preserve"> </w:t>
      </w:r>
      <w:r>
        <w:rPr>
          <w:sz w:val="24"/>
        </w:rPr>
        <w:t>Блюдо,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политое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соусом, не вызывает аппетита, снижает вкусовые достоинства пищи, а следовательно, её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усвоение.</w:t>
      </w:r>
    </w:p>
    <w:p w:rsidR="008E076C" w:rsidRDefault="00FD2EF7">
      <w:pPr>
        <w:pStyle w:val="a4"/>
        <w:numPr>
          <w:ilvl w:val="1"/>
          <w:numId w:val="2"/>
        </w:numPr>
        <w:tabs>
          <w:tab w:val="left" w:pos="1622"/>
        </w:tabs>
        <w:spacing w:before="32"/>
        <w:ind w:right="105" w:firstLine="0"/>
        <w:rPr>
          <w:sz w:val="24"/>
        </w:rPr>
      </w:pPr>
      <w:r>
        <w:rPr>
          <w:sz w:val="24"/>
        </w:rPr>
        <w:t>При оп</w:t>
      </w:r>
      <w:r>
        <w:rPr>
          <w:sz w:val="24"/>
        </w:rPr>
        <w:t>ределении вкуса и запаха блюд обращают внимание на наличие специфических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запахов. Особенно это важно для рыбы, которая легко приобретает посторонние запахи из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среды. Варёная рыба должна иметь вкус, характерный для данного её вида с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</w:t>
      </w:r>
      <w:r>
        <w:rPr>
          <w:sz w:val="24"/>
        </w:rPr>
        <w:t>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привкусом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пряностей,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жареная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заметный привкус свежего жира, на котором её жарили. Она должна быть мягкой, сочной,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крошащейся сохраняющей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нарезки.</w:t>
      </w:r>
    </w:p>
    <w:p w:rsidR="008E076C" w:rsidRDefault="008E076C">
      <w:pPr>
        <w:pStyle w:val="a3"/>
        <w:spacing w:before="7"/>
        <w:ind w:left="0"/>
        <w:rPr>
          <w:sz w:val="29"/>
        </w:rPr>
      </w:pPr>
    </w:p>
    <w:p w:rsidR="008E076C" w:rsidRDefault="00127E42" w:rsidP="00127E42">
      <w:pPr>
        <w:pStyle w:val="Heading1"/>
        <w:tabs>
          <w:tab w:val="left" w:pos="3691"/>
        </w:tabs>
        <w:ind w:hanging="70"/>
        <w:jc w:val="center"/>
      </w:pPr>
      <w:proofErr w:type="gramStart"/>
      <w:r>
        <w:rPr>
          <w:lang w:val="en-US"/>
        </w:rPr>
        <w:t>V</w:t>
      </w:r>
      <w:r>
        <w:t xml:space="preserve">. </w:t>
      </w:r>
      <w:r w:rsidR="00FD2EF7">
        <w:t>К</w:t>
      </w:r>
      <w:r>
        <w:t>ритерии оценки качества блюд.</w:t>
      </w:r>
      <w:proofErr w:type="gramEnd"/>
    </w:p>
    <w:p w:rsidR="008E076C" w:rsidRDefault="00FD2EF7">
      <w:pPr>
        <w:spacing w:before="24"/>
        <w:ind w:left="1261"/>
        <w:jc w:val="both"/>
        <w:rPr>
          <w:sz w:val="24"/>
        </w:rPr>
      </w:pPr>
      <w:r>
        <w:rPr>
          <w:b/>
          <w:i/>
          <w:sz w:val="24"/>
        </w:rPr>
        <w:t>«Удовлетворительно»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блюдо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технологией;</w:t>
      </w:r>
    </w:p>
    <w:p w:rsidR="008E076C" w:rsidRDefault="00FD2EF7">
      <w:pPr>
        <w:pStyle w:val="a3"/>
        <w:spacing w:before="31"/>
        <w:ind w:right="104" w:firstLine="60"/>
        <w:jc w:val="both"/>
      </w:pPr>
      <w:r>
        <w:rPr>
          <w:b/>
          <w:i/>
        </w:rPr>
        <w:t xml:space="preserve">«Неудовлетворительно» </w:t>
      </w:r>
      <w:r>
        <w:t>- изменения в технологии приготовления блюда невозможно</w:t>
      </w:r>
      <w:r>
        <w:rPr>
          <w:spacing w:val="1"/>
        </w:rPr>
        <w:t xml:space="preserve"> </w:t>
      </w:r>
      <w:r>
        <w:t>исправить.</w:t>
      </w:r>
      <w:r>
        <w:rPr>
          <w:spacing w:val="-1"/>
        </w:rPr>
        <w:t xml:space="preserve"> </w:t>
      </w:r>
      <w:r>
        <w:t>К раздаче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допускается, требуется</w:t>
      </w:r>
      <w:r>
        <w:rPr>
          <w:spacing w:val="-1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блюда.</w:t>
      </w:r>
    </w:p>
    <w:p w:rsidR="008E076C" w:rsidRDefault="00FD2EF7">
      <w:pPr>
        <w:pStyle w:val="a4"/>
        <w:numPr>
          <w:ilvl w:val="1"/>
          <w:numId w:val="1"/>
        </w:numPr>
        <w:tabs>
          <w:tab w:val="left" w:pos="1682"/>
          <w:tab w:val="left" w:pos="2742"/>
          <w:tab w:val="left" w:pos="4914"/>
          <w:tab w:val="left" w:pos="6810"/>
          <w:tab w:val="left" w:pos="8029"/>
          <w:tab w:val="left" w:pos="9510"/>
        </w:tabs>
        <w:ind w:right="105" w:firstLine="0"/>
        <w:rPr>
          <w:sz w:val="24"/>
        </w:rPr>
      </w:pPr>
      <w:r>
        <w:rPr>
          <w:sz w:val="24"/>
        </w:rPr>
        <w:t>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блюд 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 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 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 w:rsidR="00127E42">
        <w:rPr>
          <w:sz w:val="24"/>
        </w:rPr>
        <w:t xml:space="preserve">формы, оформляются подписями всех членов </w:t>
      </w:r>
      <w:r>
        <w:rPr>
          <w:sz w:val="24"/>
        </w:rPr>
        <w:t>комиссии.</w:t>
      </w:r>
    </w:p>
    <w:p w:rsidR="008E076C" w:rsidRDefault="00FD2EF7">
      <w:pPr>
        <w:pStyle w:val="a4"/>
        <w:numPr>
          <w:ilvl w:val="1"/>
          <w:numId w:val="1"/>
        </w:numPr>
        <w:tabs>
          <w:tab w:val="left" w:pos="1732"/>
          <w:tab w:val="left" w:pos="3397"/>
          <w:tab w:val="left" w:pos="4266"/>
          <w:tab w:val="left" w:pos="4523"/>
          <w:tab w:val="left" w:pos="6452"/>
          <w:tab w:val="left" w:pos="6930"/>
          <w:tab w:val="left" w:pos="7336"/>
          <w:tab w:val="left" w:pos="8800"/>
          <w:tab w:val="left" w:pos="9445"/>
        </w:tabs>
        <w:spacing w:before="0"/>
        <w:ind w:right="104" w:firstLine="0"/>
        <w:rPr>
          <w:sz w:val="24"/>
        </w:rPr>
      </w:pPr>
      <w:r>
        <w:rPr>
          <w:sz w:val="24"/>
        </w:rPr>
        <w:t>Лица, виновные в неудовлетворительном приготовлении блюд и 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 w:rsidR="00127E42">
        <w:rPr>
          <w:sz w:val="24"/>
        </w:rPr>
        <w:t xml:space="preserve">привлекаются к </w:t>
      </w:r>
      <w:r>
        <w:rPr>
          <w:sz w:val="24"/>
        </w:rPr>
        <w:t>ответственности.</w:t>
      </w:r>
    </w:p>
    <w:p w:rsidR="008E076C" w:rsidRDefault="00FD2EF7">
      <w:pPr>
        <w:pStyle w:val="a4"/>
        <w:numPr>
          <w:ilvl w:val="1"/>
          <w:numId w:val="1"/>
        </w:numPr>
        <w:tabs>
          <w:tab w:val="left" w:pos="1725"/>
        </w:tabs>
        <w:spacing w:before="0"/>
        <w:ind w:right="106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веса</w:t>
      </w:r>
      <w:r>
        <w:rPr>
          <w:spacing w:val="1"/>
          <w:sz w:val="24"/>
        </w:rPr>
        <w:t xml:space="preserve"> </w:t>
      </w:r>
      <w:r>
        <w:rPr>
          <w:sz w:val="24"/>
        </w:rPr>
        <w:t>штучных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взвешиваются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пор</w:t>
      </w:r>
      <w:r>
        <w:rPr>
          <w:sz w:val="24"/>
        </w:rPr>
        <w:t>ций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каш,</w:t>
      </w:r>
      <w:r>
        <w:rPr>
          <w:spacing w:val="1"/>
          <w:sz w:val="24"/>
        </w:rPr>
        <w:t xml:space="preserve"> </w:t>
      </w:r>
      <w:r>
        <w:rPr>
          <w:sz w:val="24"/>
        </w:rPr>
        <w:t>гарниров и других нештучных блюд и изделий – путем взвешивания порций, взятых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потребителю.</w:t>
      </w:r>
    </w:p>
    <w:p w:rsidR="008E076C" w:rsidRDefault="008E076C">
      <w:pPr>
        <w:pStyle w:val="a3"/>
        <w:spacing w:before="7"/>
        <w:ind w:left="0"/>
        <w:rPr>
          <w:sz w:val="28"/>
        </w:rPr>
      </w:pPr>
    </w:p>
    <w:p w:rsidR="008E076C" w:rsidRDefault="00127E42" w:rsidP="00127E42">
      <w:pPr>
        <w:pStyle w:val="Heading1"/>
        <w:tabs>
          <w:tab w:val="left" w:pos="4840"/>
        </w:tabs>
        <w:ind w:hanging="70"/>
      </w:pPr>
      <w:r>
        <w:tab/>
      </w:r>
      <w:r>
        <w:tab/>
      </w:r>
    </w:p>
    <w:p w:rsidR="00127E42" w:rsidRDefault="00127E42">
      <w:pPr>
        <w:pStyle w:val="a3"/>
        <w:spacing w:before="116"/>
        <w:ind w:left="1484"/>
      </w:pPr>
      <w:r>
        <w:t>С положение</w:t>
      </w:r>
      <w:r w:rsidR="00F306DE">
        <w:t xml:space="preserve">м </w:t>
      </w:r>
      <w:r>
        <w:t xml:space="preserve"> </w:t>
      </w:r>
      <w:proofErr w:type="gramStart"/>
      <w:r>
        <w:t>ознакомлены</w:t>
      </w:r>
      <w:proofErr w:type="gramEnd"/>
      <w:r>
        <w:t>:</w:t>
      </w:r>
    </w:p>
    <w:p w:rsidR="008E076C" w:rsidRDefault="008E076C">
      <w:pPr>
        <w:pStyle w:val="a3"/>
        <w:tabs>
          <w:tab w:val="left" w:pos="3135"/>
        </w:tabs>
        <w:spacing w:before="0"/>
        <w:ind w:left="1604"/>
      </w:pPr>
    </w:p>
    <w:sectPr w:rsidR="008E076C" w:rsidSect="00F306DE">
      <w:pgSz w:w="11910" w:h="16840"/>
      <w:pgMar w:top="567" w:right="743" w:bottom="278" w:left="4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972"/>
    <w:multiLevelType w:val="multilevel"/>
    <w:tmpl w:val="CD72398C"/>
    <w:lvl w:ilvl="0">
      <w:start w:val="1"/>
      <w:numFmt w:val="decimal"/>
      <w:lvlText w:val="%1"/>
      <w:lvlJc w:val="left"/>
      <w:pPr>
        <w:ind w:left="162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9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360"/>
      </w:pPr>
      <w:rPr>
        <w:rFonts w:hint="default"/>
        <w:lang w:val="ru-RU" w:eastAsia="en-US" w:bidi="ar-SA"/>
      </w:rPr>
    </w:lvl>
  </w:abstractNum>
  <w:abstractNum w:abstractNumId="1">
    <w:nsid w:val="1B9C7939"/>
    <w:multiLevelType w:val="hybridMultilevel"/>
    <w:tmpl w:val="402ADF8C"/>
    <w:lvl w:ilvl="0" w:tplc="62A49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69FC"/>
    <w:multiLevelType w:val="multilevel"/>
    <w:tmpl w:val="339AF40E"/>
    <w:lvl w:ilvl="0">
      <w:start w:val="5"/>
      <w:numFmt w:val="decimal"/>
      <w:lvlText w:val="%1"/>
      <w:lvlJc w:val="left"/>
      <w:pPr>
        <w:ind w:left="1201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01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80"/>
      </w:pPr>
      <w:rPr>
        <w:rFonts w:hint="default"/>
        <w:lang w:val="ru-RU" w:eastAsia="en-US" w:bidi="ar-SA"/>
      </w:rPr>
    </w:lvl>
  </w:abstractNum>
  <w:abstractNum w:abstractNumId="3">
    <w:nsid w:val="355C3ED6"/>
    <w:multiLevelType w:val="multilevel"/>
    <w:tmpl w:val="66F06752"/>
    <w:lvl w:ilvl="0">
      <w:start w:val="2"/>
      <w:numFmt w:val="decimal"/>
      <w:lvlText w:val="%1"/>
      <w:lvlJc w:val="left"/>
      <w:pPr>
        <w:ind w:left="1201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1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64"/>
      </w:pPr>
      <w:rPr>
        <w:rFonts w:hint="default"/>
        <w:lang w:val="ru-RU" w:eastAsia="en-US" w:bidi="ar-SA"/>
      </w:rPr>
    </w:lvl>
  </w:abstractNum>
  <w:abstractNum w:abstractNumId="4">
    <w:nsid w:val="3F8B77CE"/>
    <w:multiLevelType w:val="multilevel"/>
    <w:tmpl w:val="1CD0A328"/>
    <w:lvl w:ilvl="0">
      <w:start w:val="3"/>
      <w:numFmt w:val="decimal"/>
      <w:lvlText w:val="%1"/>
      <w:lvlJc w:val="left"/>
      <w:pPr>
        <w:ind w:left="120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73"/>
      </w:pPr>
      <w:rPr>
        <w:rFonts w:hint="default"/>
        <w:lang w:val="ru-RU" w:eastAsia="en-US" w:bidi="ar-SA"/>
      </w:rPr>
    </w:lvl>
  </w:abstractNum>
  <w:abstractNum w:abstractNumId="5">
    <w:nsid w:val="3F8C2ECE"/>
    <w:multiLevelType w:val="hybridMultilevel"/>
    <w:tmpl w:val="8E166F70"/>
    <w:lvl w:ilvl="0" w:tplc="ADAC1270">
      <w:start w:val="1"/>
      <w:numFmt w:val="upperRoman"/>
      <w:lvlText w:val="%1."/>
      <w:lvlJc w:val="left"/>
      <w:pPr>
        <w:ind w:left="5005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28D0BE">
      <w:numFmt w:val="bullet"/>
      <w:lvlText w:val="•"/>
      <w:lvlJc w:val="left"/>
      <w:pPr>
        <w:ind w:left="5566" w:hanging="214"/>
      </w:pPr>
      <w:rPr>
        <w:rFonts w:hint="default"/>
        <w:lang w:val="ru-RU" w:eastAsia="en-US" w:bidi="ar-SA"/>
      </w:rPr>
    </w:lvl>
    <w:lvl w:ilvl="2" w:tplc="8584A50C">
      <w:numFmt w:val="bullet"/>
      <w:lvlText w:val="•"/>
      <w:lvlJc w:val="left"/>
      <w:pPr>
        <w:ind w:left="6133" w:hanging="214"/>
      </w:pPr>
      <w:rPr>
        <w:rFonts w:hint="default"/>
        <w:lang w:val="ru-RU" w:eastAsia="en-US" w:bidi="ar-SA"/>
      </w:rPr>
    </w:lvl>
    <w:lvl w:ilvl="3" w:tplc="3D266170">
      <w:numFmt w:val="bullet"/>
      <w:lvlText w:val="•"/>
      <w:lvlJc w:val="left"/>
      <w:pPr>
        <w:ind w:left="6699" w:hanging="214"/>
      </w:pPr>
      <w:rPr>
        <w:rFonts w:hint="default"/>
        <w:lang w:val="ru-RU" w:eastAsia="en-US" w:bidi="ar-SA"/>
      </w:rPr>
    </w:lvl>
    <w:lvl w:ilvl="4" w:tplc="5F56F2E8">
      <w:numFmt w:val="bullet"/>
      <w:lvlText w:val="•"/>
      <w:lvlJc w:val="left"/>
      <w:pPr>
        <w:ind w:left="7266" w:hanging="214"/>
      </w:pPr>
      <w:rPr>
        <w:rFonts w:hint="default"/>
        <w:lang w:val="ru-RU" w:eastAsia="en-US" w:bidi="ar-SA"/>
      </w:rPr>
    </w:lvl>
    <w:lvl w:ilvl="5" w:tplc="4EC676A8">
      <w:numFmt w:val="bullet"/>
      <w:lvlText w:val="•"/>
      <w:lvlJc w:val="left"/>
      <w:pPr>
        <w:ind w:left="7833" w:hanging="214"/>
      </w:pPr>
      <w:rPr>
        <w:rFonts w:hint="default"/>
        <w:lang w:val="ru-RU" w:eastAsia="en-US" w:bidi="ar-SA"/>
      </w:rPr>
    </w:lvl>
    <w:lvl w:ilvl="6" w:tplc="A8B480B6">
      <w:numFmt w:val="bullet"/>
      <w:lvlText w:val="•"/>
      <w:lvlJc w:val="left"/>
      <w:pPr>
        <w:ind w:left="8399" w:hanging="214"/>
      </w:pPr>
      <w:rPr>
        <w:rFonts w:hint="default"/>
        <w:lang w:val="ru-RU" w:eastAsia="en-US" w:bidi="ar-SA"/>
      </w:rPr>
    </w:lvl>
    <w:lvl w:ilvl="7" w:tplc="618A8562">
      <w:numFmt w:val="bullet"/>
      <w:lvlText w:val="•"/>
      <w:lvlJc w:val="left"/>
      <w:pPr>
        <w:ind w:left="8966" w:hanging="214"/>
      </w:pPr>
      <w:rPr>
        <w:rFonts w:hint="default"/>
        <w:lang w:val="ru-RU" w:eastAsia="en-US" w:bidi="ar-SA"/>
      </w:rPr>
    </w:lvl>
    <w:lvl w:ilvl="8" w:tplc="61069C8C">
      <w:numFmt w:val="bullet"/>
      <w:lvlText w:val="•"/>
      <w:lvlJc w:val="left"/>
      <w:pPr>
        <w:ind w:left="9533" w:hanging="214"/>
      </w:pPr>
      <w:rPr>
        <w:rFonts w:hint="default"/>
        <w:lang w:val="ru-RU" w:eastAsia="en-US" w:bidi="ar-SA"/>
      </w:rPr>
    </w:lvl>
  </w:abstractNum>
  <w:abstractNum w:abstractNumId="6">
    <w:nsid w:val="63E87842"/>
    <w:multiLevelType w:val="multilevel"/>
    <w:tmpl w:val="C3682364"/>
    <w:lvl w:ilvl="0">
      <w:start w:val="4"/>
      <w:numFmt w:val="decimal"/>
      <w:lvlText w:val="%1"/>
      <w:lvlJc w:val="left"/>
      <w:pPr>
        <w:ind w:left="1201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1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88"/>
      </w:pPr>
      <w:rPr>
        <w:rFonts w:hint="default"/>
        <w:lang w:val="ru-RU" w:eastAsia="en-US" w:bidi="ar-SA"/>
      </w:rPr>
    </w:lvl>
  </w:abstractNum>
  <w:abstractNum w:abstractNumId="7">
    <w:nsid w:val="6FE91B02"/>
    <w:multiLevelType w:val="hybridMultilevel"/>
    <w:tmpl w:val="9CAC1C12"/>
    <w:lvl w:ilvl="0" w:tplc="1FD8EC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E076C"/>
    <w:rsid w:val="000D47F5"/>
    <w:rsid w:val="00127E42"/>
    <w:rsid w:val="008E076C"/>
    <w:rsid w:val="00970B44"/>
    <w:rsid w:val="009B6C49"/>
    <w:rsid w:val="00A324F6"/>
    <w:rsid w:val="00F306DE"/>
    <w:rsid w:val="00FD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7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7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076C"/>
    <w:pPr>
      <w:spacing w:before="29"/>
      <w:ind w:left="12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E076C"/>
    <w:pPr>
      <w:ind w:left="70" w:hanging="44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E076C"/>
    <w:pPr>
      <w:spacing w:before="29"/>
      <w:ind w:left="1201"/>
      <w:jc w:val="both"/>
    </w:pPr>
  </w:style>
  <w:style w:type="paragraph" w:customStyle="1" w:styleId="TableParagraph">
    <w:name w:val="Table Paragraph"/>
    <w:basedOn w:val="a"/>
    <w:uiPriority w:val="1"/>
    <w:qFormat/>
    <w:rsid w:val="008E076C"/>
  </w:style>
  <w:style w:type="paragraph" w:styleId="a5">
    <w:name w:val="No Spacing"/>
    <w:uiPriority w:val="1"/>
    <w:qFormat/>
    <w:rsid w:val="00970B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секретарь</cp:lastModifiedBy>
  <cp:revision>2</cp:revision>
  <dcterms:created xsi:type="dcterms:W3CDTF">2022-04-06T10:26:00Z</dcterms:created>
  <dcterms:modified xsi:type="dcterms:W3CDTF">2022-04-06T10:26:00Z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2022-04-06T00:00:00Z</vt:filetime>
  </property>
</Properties>
</file>