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4859"/>
        <w:gridCol w:w="2693"/>
        <w:gridCol w:w="2126"/>
      </w:tblGrid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bookmarkStart w:id="0" w:name="_GoBack"/>
            <w:bookmarkEnd w:id="0"/>
            <w:r w:rsidRPr="008A71D8">
              <w:rPr>
                <w:rFonts w:eastAsia="Times New Roman"/>
                <w:bCs/>
                <w:color w:val="333333"/>
                <w:kern w:val="0"/>
                <w:lang w:eastAsia="ru-RU"/>
              </w:rPr>
              <w:t>№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Cs/>
                <w:color w:val="333333"/>
                <w:kern w:val="0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Cs/>
                <w:color w:val="333333"/>
                <w:kern w:val="0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Cs/>
                <w:color w:val="333333"/>
                <w:kern w:val="0"/>
                <w:lang w:eastAsia="ru-RU"/>
              </w:rPr>
              <w:t>Сроки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Заседание членов комиссии по теме: «Готовность пищеблока и обеденного зала к началу нового учебного года.</w:t>
            </w:r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Анализ санитарных книжек у сотрудников пищеблока. Утверждение плана работы комиссии  на новый учебный год.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Август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2.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Ежедневно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3.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Контроль сроков реализации продуктов.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 раз в месяц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4.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1-2 раза в неделю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5.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Контроль санитарно-гигиенического состояния пищеблока.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Постоянно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6.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before="200" w:after="200"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8A71D8" w:rsidRDefault="00076C7E" w:rsidP="008A71D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Сентябрь,</w:t>
            </w:r>
          </w:p>
          <w:p w:rsidR="00076C7E" w:rsidRPr="008A71D8" w:rsidRDefault="00076C7E" w:rsidP="008A71D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Декабрь,</w:t>
            </w:r>
          </w:p>
          <w:p w:rsidR="00076C7E" w:rsidRPr="008A71D8" w:rsidRDefault="00076C7E" w:rsidP="008A71D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Март,</w:t>
            </w:r>
          </w:p>
          <w:p w:rsidR="00076C7E" w:rsidRPr="008A71D8" w:rsidRDefault="00076C7E" w:rsidP="008A71D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7.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D061CB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Контроль взвешивания порций, правила хранения продуктов, температурный режим. 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Октябрь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8.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Ноябрь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D061CB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9</w:t>
            </w:r>
            <w:r w:rsidR="00076C7E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D061CB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Правила хранения овощей, сыпучих</w:t>
            </w:r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lastRenderedPageBreak/>
              <w:t>продуктов. Соблюдение графика уборок помещений пищеблока.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lastRenderedPageBreak/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lastRenderedPageBreak/>
              <w:t>бракеражной</w:t>
            </w:r>
            <w:proofErr w:type="spellEnd"/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lastRenderedPageBreak/>
              <w:t>Январь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lastRenderedPageBreak/>
              <w:t>11.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D061CB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Проверка наличия контрольной порции. Обработка используемой посуды (тарелки, чашки, ложки, вилки). Ведение журнала качества</w:t>
            </w:r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наличие суточных проб, маркировка банок.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Февраль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12.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Март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13.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Хранение овощей и фруктов. Обработка яиц перед приготовлением.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Март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14.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2F5273" w:rsidRPr="008A71D8">
              <w:rPr>
                <w:rFonts w:eastAsia="Times New Roman"/>
                <w:b w:val="0"/>
                <w:color w:val="333333"/>
                <w:kern w:val="0"/>
                <w:lang w:val="en-US"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Апрель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15.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Правила хранения продуктов. Маркировка</w:t>
            </w:r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уборочного инвентаря.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  <w:tr w:rsidR="00076C7E" w:rsidRPr="008A71D8" w:rsidTr="008A71D8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16.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Заседание членов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комиссии по теме:</w:t>
            </w:r>
            <w:r w:rsidR="002F5273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«Анализ работы комиссии за 201</w:t>
            </w:r>
            <w:r w:rsidR="00844C28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9-2020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учебный год»</w:t>
            </w:r>
          </w:p>
        </w:tc>
        <w:tc>
          <w:tcPr>
            <w:tcW w:w="26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8A71D8" w:rsidRDefault="00076C7E" w:rsidP="00076C7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333333"/>
                <w:kern w:val="0"/>
                <w:lang w:eastAsia="ru-RU"/>
              </w:rPr>
            </w:pPr>
            <w:r w:rsidRPr="008A71D8">
              <w:rPr>
                <w:rFonts w:eastAsia="Times New Roman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</w:tbl>
    <w:p w:rsidR="00076C7E" w:rsidRPr="008A71D8" w:rsidRDefault="00076C7E" w:rsidP="00076C7E">
      <w:pPr>
        <w:shd w:val="clear" w:color="auto" w:fill="FFFFFF"/>
        <w:spacing w:before="80" w:after="280" w:line="240" w:lineRule="auto"/>
        <w:ind w:firstLine="0"/>
        <w:jc w:val="left"/>
        <w:rPr>
          <w:rFonts w:eastAsia="Times New Roman"/>
          <w:b w:val="0"/>
          <w:color w:val="333333"/>
          <w:kern w:val="0"/>
          <w:lang w:eastAsia="ru-RU"/>
        </w:rPr>
      </w:pPr>
    </w:p>
    <w:sectPr w:rsidR="00076C7E" w:rsidRPr="008A71D8" w:rsidSect="008A71D8">
      <w:pgSz w:w="11905" w:h="16837"/>
      <w:pgMar w:top="567" w:right="848" w:bottom="426" w:left="1134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4129"/>
    <w:multiLevelType w:val="multilevel"/>
    <w:tmpl w:val="0E34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C3C32"/>
    <w:multiLevelType w:val="multilevel"/>
    <w:tmpl w:val="4C0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6A4A"/>
    <w:multiLevelType w:val="multilevel"/>
    <w:tmpl w:val="30B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4438C"/>
    <w:multiLevelType w:val="multilevel"/>
    <w:tmpl w:val="1D826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D31A7"/>
    <w:multiLevelType w:val="multilevel"/>
    <w:tmpl w:val="32F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E"/>
    <w:rsid w:val="0002476A"/>
    <w:rsid w:val="00076C7E"/>
    <w:rsid w:val="00090FF3"/>
    <w:rsid w:val="000C59E9"/>
    <w:rsid w:val="00126968"/>
    <w:rsid w:val="002F5273"/>
    <w:rsid w:val="003527D1"/>
    <w:rsid w:val="00657530"/>
    <w:rsid w:val="006A4026"/>
    <w:rsid w:val="00827BD4"/>
    <w:rsid w:val="00844C28"/>
    <w:rsid w:val="008A67C7"/>
    <w:rsid w:val="008A71D8"/>
    <w:rsid w:val="008E2F2F"/>
    <w:rsid w:val="008F7F4E"/>
    <w:rsid w:val="009E7C15"/>
    <w:rsid w:val="00A05B1D"/>
    <w:rsid w:val="00A65A4E"/>
    <w:rsid w:val="00A94762"/>
    <w:rsid w:val="00B05E1E"/>
    <w:rsid w:val="00B21B64"/>
    <w:rsid w:val="00C3589B"/>
    <w:rsid w:val="00C65889"/>
    <w:rsid w:val="00C802FF"/>
    <w:rsid w:val="00C85145"/>
    <w:rsid w:val="00D061CB"/>
    <w:rsid w:val="00DC3A72"/>
    <w:rsid w:val="00F4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5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5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Школа</cp:lastModifiedBy>
  <cp:revision>2</cp:revision>
  <cp:lastPrinted>2022-04-05T12:48:00Z</cp:lastPrinted>
  <dcterms:created xsi:type="dcterms:W3CDTF">2022-04-05T12:50:00Z</dcterms:created>
  <dcterms:modified xsi:type="dcterms:W3CDTF">2022-04-05T12:50:00Z</dcterms:modified>
</cp:coreProperties>
</file>