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CBE" w:rsidRPr="00C80CD7" w:rsidRDefault="00157986" w:rsidP="00C80CD7">
      <w:pPr>
        <w:pStyle w:val="a6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CD7">
        <w:rPr>
          <w:rFonts w:ascii="Times New Roman" w:hAnsi="Times New Roman" w:cs="Times New Roman"/>
          <w:b/>
          <w:sz w:val="24"/>
          <w:szCs w:val="24"/>
        </w:rPr>
        <w:t xml:space="preserve">Аннотация к рабочим программам по </w:t>
      </w:r>
      <w:r w:rsidR="00C80CD7" w:rsidRPr="00C80CD7">
        <w:rPr>
          <w:rFonts w:ascii="Times New Roman" w:hAnsi="Times New Roman" w:cs="Times New Roman"/>
          <w:b/>
          <w:sz w:val="24"/>
          <w:szCs w:val="24"/>
        </w:rPr>
        <w:t>химии 8</w:t>
      </w:r>
      <w:r w:rsidR="0050497C" w:rsidRPr="00C80CD7">
        <w:rPr>
          <w:rFonts w:ascii="Times New Roman" w:hAnsi="Times New Roman" w:cs="Times New Roman"/>
          <w:b/>
          <w:sz w:val="24"/>
          <w:szCs w:val="24"/>
        </w:rPr>
        <w:t>-9</w:t>
      </w:r>
      <w:r w:rsidRPr="00C80CD7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  <w:r w:rsidR="00C952F3">
        <w:rPr>
          <w:rFonts w:ascii="Times New Roman" w:hAnsi="Times New Roman" w:cs="Times New Roman"/>
          <w:b/>
          <w:sz w:val="24"/>
          <w:szCs w:val="24"/>
        </w:rPr>
        <w:t>.</w:t>
      </w:r>
    </w:p>
    <w:p w:rsidR="00755D70" w:rsidRDefault="00755D70" w:rsidP="00755D70">
      <w:pPr>
        <w:shd w:val="clear" w:color="auto" w:fill="FFFFFF"/>
        <w:spacing w:line="278" w:lineRule="exact"/>
        <w:ind w:firstLine="851"/>
        <w:jc w:val="both"/>
        <w:outlineLvl w:val="0"/>
        <w:rPr>
          <w:color w:val="000000"/>
          <w:spacing w:val="-4"/>
          <w:u w:val="single"/>
        </w:rPr>
      </w:pPr>
      <w:bookmarkStart w:id="0" w:name="OLE_LINK48"/>
      <w:r>
        <w:t>Химия, как одна из основополагающих областей естествознания, является неотъе</w:t>
      </w:r>
      <w:r>
        <w:t>м</w:t>
      </w:r>
      <w:r>
        <w:t>лемой частью образования школьников. Каждый человек живет в мире веществ, поэтому он должен иметь основы фундаментальных знаний по химии (химическая символика, химич</w:t>
      </w:r>
      <w:r>
        <w:t>е</w:t>
      </w:r>
      <w:r>
        <w:t>ские понятия, факты, основные законы и теории), позволяющие выработать представления о составе веществ, их строении, превращениях, практическом использовании, а также об опа</w:t>
      </w:r>
      <w:r>
        <w:t>с</w:t>
      </w:r>
      <w:r>
        <w:t>ности, которую они могут представлять. Изучая химию, учащиеся узнают о материальном единстве всех веществ окружающего мира, обусловленности свойств веществ их составом и строением, познаваемости и предсказуемости химических явлений. Изучение свойств в</w:t>
      </w:r>
      <w:r>
        <w:t>е</w:t>
      </w:r>
      <w:r>
        <w:t>ществ и их превращений способствует развитию логического мышления, а практическая р</w:t>
      </w:r>
      <w:r>
        <w:t>а</w:t>
      </w:r>
      <w:r>
        <w:t>бота с веществами (лабораторные опыты) – трудолюбию, аккуратности и собранности. На примере химии учащиеся получают представления о методах познания, характерных для е</w:t>
      </w:r>
      <w:r>
        <w:t>с</w:t>
      </w:r>
      <w:r>
        <w:t>тественных наук (экспериментальном и теоретическом).</w:t>
      </w:r>
    </w:p>
    <w:p w:rsidR="00C80CD7" w:rsidRPr="00755D70" w:rsidRDefault="00C80CD7" w:rsidP="00C80CD7">
      <w:pPr>
        <w:shd w:val="clear" w:color="auto" w:fill="FFFFFF"/>
        <w:spacing w:line="278" w:lineRule="exact"/>
        <w:ind w:firstLine="851"/>
        <w:outlineLvl w:val="0"/>
        <w:rPr>
          <w:b/>
          <w:color w:val="000000"/>
          <w:spacing w:val="-4"/>
        </w:rPr>
      </w:pPr>
      <w:r w:rsidRPr="00755D70">
        <w:rPr>
          <w:b/>
          <w:color w:val="000000"/>
          <w:spacing w:val="-4"/>
        </w:rPr>
        <w:t>Цели курса:</w:t>
      </w:r>
    </w:p>
    <w:p w:rsidR="00C80CD7" w:rsidRPr="00531BFE" w:rsidRDefault="00C80CD7" w:rsidP="00C80CD7">
      <w:pPr>
        <w:shd w:val="clear" w:color="auto" w:fill="FFFFFF"/>
        <w:tabs>
          <w:tab w:val="left" w:pos="701"/>
        </w:tabs>
        <w:spacing w:line="278" w:lineRule="exact"/>
        <w:ind w:firstLine="851"/>
        <w:rPr>
          <w:color w:val="000000"/>
        </w:rPr>
      </w:pPr>
      <w:r w:rsidRPr="00366BDC">
        <w:rPr>
          <w:color w:val="000000"/>
        </w:rPr>
        <w:t>Основными целями химии являются изучение состава и строения веществ, завис</w:t>
      </w:r>
      <w:r w:rsidRPr="00366BDC">
        <w:rPr>
          <w:color w:val="000000"/>
        </w:rPr>
        <w:t>и</w:t>
      </w:r>
      <w:r w:rsidRPr="00366BDC">
        <w:rPr>
          <w:color w:val="000000"/>
        </w:rPr>
        <w:t>мости их свойств от строения, конструирование веществ с заданными свойствами, исслед</w:t>
      </w:r>
      <w:r w:rsidRPr="00366BDC">
        <w:rPr>
          <w:color w:val="000000"/>
        </w:rPr>
        <w:t>о</w:t>
      </w:r>
      <w:r w:rsidRPr="00366BDC">
        <w:rPr>
          <w:color w:val="000000"/>
        </w:rPr>
        <w:t>вание закономерностей химических превращений и путей управления ими в целях получения веществ, материалов, энергии.</w:t>
      </w:r>
    </w:p>
    <w:bookmarkEnd w:id="0"/>
    <w:p w:rsidR="00C80CD7" w:rsidRPr="00755D70" w:rsidRDefault="00C80CD7" w:rsidP="00C80CD7">
      <w:pPr>
        <w:shd w:val="clear" w:color="auto" w:fill="FFFFFF"/>
        <w:spacing w:line="278" w:lineRule="exact"/>
        <w:ind w:firstLine="851"/>
        <w:outlineLvl w:val="0"/>
        <w:rPr>
          <w:b/>
        </w:rPr>
      </w:pPr>
      <w:r w:rsidRPr="00755D70">
        <w:rPr>
          <w:b/>
          <w:color w:val="000000"/>
          <w:spacing w:val="-4"/>
        </w:rPr>
        <w:t>Задачи курса:</w:t>
      </w:r>
    </w:p>
    <w:p w:rsidR="00C80CD7" w:rsidRPr="00755D70" w:rsidRDefault="00755D70" w:rsidP="00755D70">
      <w:pPr>
        <w:pStyle w:val="a3"/>
        <w:widowControl w:val="0"/>
        <w:numPr>
          <w:ilvl w:val="0"/>
          <w:numId w:val="34"/>
        </w:numPr>
        <w:shd w:val="clear" w:color="auto" w:fill="FFFFFF"/>
        <w:tabs>
          <w:tab w:val="left" w:pos="701"/>
          <w:tab w:val="left" w:pos="9639"/>
        </w:tabs>
        <w:autoSpaceDE w:val="0"/>
        <w:autoSpaceDN w:val="0"/>
        <w:adjustRightInd w:val="0"/>
        <w:spacing w:before="5" w:line="278" w:lineRule="exact"/>
        <w:ind w:left="0" w:firstLine="567"/>
        <w:jc w:val="both"/>
        <w:rPr>
          <w:color w:val="000000"/>
        </w:rPr>
      </w:pPr>
      <w:r>
        <w:rPr>
          <w:color w:val="000000"/>
        </w:rPr>
        <w:t xml:space="preserve"> </w:t>
      </w:r>
      <w:r w:rsidR="00C80CD7" w:rsidRPr="00755D70">
        <w:rPr>
          <w:color w:val="000000"/>
        </w:rPr>
        <w:t xml:space="preserve">Освоение важнейших знаний об основных понятиях и разделах химии, химической </w:t>
      </w:r>
      <w:r w:rsidR="00C80CD7" w:rsidRPr="00755D70">
        <w:rPr>
          <w:color w:val="000000"/>
          <w:spacing w:val="-2"/>
        </w:rPr>
        <w:t>символике</w:t>
      </w:r>
    </w:p>
    <w:p w:rsidR="00C80CD7" w:rsidRPr="00755D70" w:rsidRDefault="00755D70" w:rsidP="00755D70">
      <w:pPr>
        <w:pStyle w:val="a3"/>
        <w:widowControl w:val="0"/>
        <w:numPr>
          <w:ilvl w:val="0"/>
          <w:numId w:val="34"/>
        </w:numPr>
        <w:shd w:val="clear" w:color="auto" w:fill="FFFFFF"/>
        <w:tabs>
          <w:tab w:val="left" w:pos="701"/>
          <w:tab w:val="left" w:pos="9639"/>
        </w:tabs>
        <w:autoSpaceDE w:val="0"/>
        <w:autoSpaceDN w:val="0"/>
        <w:adjustRightInd w:val="0"/>
        <w:spacing w:line="278" w:lineRule="exact"/>
        <w:ind w:left="0" w:firstLine="567"/>
        <w:jc w:val="both"/>
        <w:rPr>
          <w:color w:val="000000"/>
        </w:rPr>
      </w:pPr>
      <w:r>
        <w:rPr>
          <w:color w:val="000000"/>
        </w:rPr>
        <w:t xml:space="preserve"> </w:t>
      </w:r>
      <w:r w:rsidR="00C80CD7" w:rsidRPr="00755D70">
        <w:rPr>
          <w:color w:val="000000"/>
        </w:rPr>
        <w:t>Овладение умениями наблюдать химические явления, проводить химический эксп</w:t>
      </w:r>
      <w:r w:rsidR="00C80CD7" w:rsidRPr="00755D70">
        <w:rPr>
          <w:color w:val="000000"/>
        </w:rPr>
        <w:t>е</w:t>
      </w:r>
      <w:r w:rsidR="00C80CD7" w:rsidRPr="00755D70">
        <w:rPr>
          <w:color w:val="000000"/>
        </w:rPr>
        <w:t xml:space="preserve">римент, </w:t>
      </w:r>
      <w:r w:rsidR="00C80CD7" w:rsidRPr="00755D70">
        <w:rPr>
          <w:color w:val="000000"/>
          <w:spacing w:val="1"/>
        </w:rPr>
        <w:t>производить расчеты на основе химических формул и уравнений химических реа</w:t>
      </w:r>
      <w:r w:rsidR="00C80CD7" w:rsidRPr="00755D70">
        <w:rPr>
          <w:color w:val="000000"/>
          <w:spacing w:val="1"/>
        </w:rPr>
        <w:t>к</w:t>
      </w:r>
      <w:r w:rsidR="00C80CD7" w:rsidRPr="00755D70">
        <w:rPr>
          <w:color w:val="000000"/>
          <w:spacing w:val="1"/>
        </w:rPr>
        <w:t>ций</w:t>
      </w:r>
    </w:p>
    <w:p w:rsidR="00C80CD7" w:rsidRPr="00755D70" w:rsidRDefault="00755D70" w:rsidP="00755D70">
      <w:pPr>
        <w:pStyle w:val="a3"/>
        <w:widowControl w:val="0"/>
        <w:numPr>
          <w:ilvl w:val="0"/>
          <w:numId w:val="34"/>
        </w:numPr>
        <w:shd w:val="clear" w:color="auto" w:fill="FFFFFF"/>
        <w:tabs>
          <w:tab w:val="left" w:pos="701"/>
          <w:tab w:val="left" w:pos="9639"/>
        </w:tabs>
        <w:autoSpaceDE w:val="0"/>
        <w:autoSpaceDN w:val="0"/>
        <w:adjustRightInd w:val="0"/>
        <w:spacing w:before="5" w:line="278" w:lineRule="exact"/>
        <w:ind w:left="0" w:firstLine="567"/>
        <w:jc w:val="both"/>
        <w:rPr>
          <w:color w:val="000000"/>
        </w:rPr>
      </w:pPr>
      <w:r>
        <w:rPr>
          <w:color w:val="000000"/>
        </w:rPr>
        <w:t xml:space="preserve"> </w:t>
      </w:r>
      <w:r w:rsidR="00C80CD7" w:rsidRPr="00755D70">
        <w:rPr>
          <w:color w:val="000000"/>
        </w:rPr>
        <w:t>Развитие познавательных интересов и интеллектуальных способностей в процессе проведения химического эксперимента, самостоятельного приобретения знаний в</w:t>
      </w:r>
      <w:r w:rsidRPr="00755D70">
        <w:rPr>
          <w:color w:val="000000"/>
        </w:rPr>
        <w:t xml:space="preserve"> </w:t>
      </w:r>
      <w:r w:rsidR="00C80CD7" w:rsidRPr="00755D70">
        <w:rPr>
          <w:color w:val="000000"/>
        </w:rPr>
        <w:t>соответс</w:t>
      </w:r>
      <w:r w:rsidR="00C80CD7" w:rsidRPr="00755D70">
        <w:rPr>
          <w:color w:val="000000"/>
        </w:rPr>
        <w:t>т</w:t>
      </w:r>
      <w:r w:rsidR="00C80CD7" w:rsidRPr="00755D70">
        <w:rPr>
          <w:color w:val="000000"/>
        </w:rPr>
        <w:t>вии с возникающими потребностями.</w:t>
      </w:r>
    </w:p>
    <w:p w:rsidR="00C80CD7" w:rsidRPr="00755D70" w:rsidRDefault="00755D70" w:rsidP="00755D70">
      <w:pPr>
        <w:pStyle w:val="a3"/>
        <w:widowControl w:val="0"/>
        <w:numPr>
          <w:ilvl w:val="0"/>
          <w:numId w:val="34"/>
        </w:numPr>
        <w:shd w:val="clear" w:color="auto" w:fill="FFFFFF"/>
        <w:tabs>
          <w:tab w:val="left" w:pos="701"/>
          <w:tab w:val="left" w:pos="9639"/>
        </w:tabs>
        <w:autoSpaceDE w:val="0"/>
        <w:autoSpaceDN w:val="0"/>
        <w:adjustRightInd w:val="0"/>
        <w:spacing w:before="5" w:line="278" w:lineRule="exact"/>
        <w:ind w:left="0" w:firstLine="567"/>
        <w:jc w:val="both"/>
        <w:rPr>
          <w:color w:val="000000"/>
        </w:rPr>
      </w:pPr>
      <w:r>
        <w:rPr>
          <w:color w:val="000000"/>
        </w:rPr>
        <w:t xml:space="preserve"> </w:t>
      </w:r>
      <w:r w:rsidR="00C80CD7" w:rsidRPr="00755D70">
        <w:rPr>
          <w:color w:val="000000"/>
        </w:rPr>
        <w:t xml:space="preserve">Воспитание отношения к химии как к одному из фундаментальных компонентов </w:t>
      </w:r>
      <w:r w:rsidR="00C80CD7" w:rsidRPr="00755D70">
        <w:rPr>
          <w:color w:val="000000"/>
          <w:spacing w:val="1"/>
        </w:rPr>
        <w:t>е</w:t>
      </w:r>
      <w:r w:rsidR="00C80CD7" w:rsidRPr="00755D70">
        <w:rPr>
          <w:color w:val="000000"/>
          <w:spacing w:val="1"/>
        </w:rPr>
        <w:t>с</w:t>
      </w:r>
      <w:r w:rsidR="00C80CD7" w:rsidRPr="00755D70">
        <w:rPr>
          <w:color w:val="000000"/>
          <w:spacing w:val="1"/>
        </w:rPr>
        <w:t>тествознания и элементу общечеловеческой культуры</w:t>
      </w:r>
    </w:p>
    <w:p w:rsidR="00C80CD7" w:rsidRPr="00755D70" w:rsidRDefault="00755D70" w:rsidP="00755D70">
      <w:pPr>
        <w:pStyle w:val="a3"/>
        <w:widowControl w:val="0"/>
        <w:numPr>
          <w:ilvl w:val="0"/>
          <w:numId w:val="34"/>
        </w:numPr>
        <w:shd w:val="clear" w:color="auto" w:fill="FFFFFF"/>
        <w:tabs>
          <w:tab w:val="left" w:pos="701"/>
          <w:tab w:val="left" w:pos="9639"/>
        </w:tabs>
        <w:autoSpaceDE w:val="0"/>
        <w:autoSpaceDN w:val="0"/>
        <w:adjustRightInd w:val="0"/>
        <w:spacing w:before="10" w:line="278" w:lineRule="exact"/>
        <w:ind w:left="0" w:firstLine="567"/>
        <w:jc w:val="both"/>
        <w:rPr>
          <w:color w:val="000000"/>
        </w:rPr>
      </w:pPr>
      <w:r>
        <w:rPr>
          <w:color w:val="000000"/>
          <w:spacing w:val="1"/>
        </w:rPr>
        <w:t xml:space="preserve"> </w:t>
      </w:r>
      <w:r w:rsidR="00C80CD7" w:rsidRPr="00755D70">
        <w:rPr>
          <w:color w:val="000000"/>
          <w:spacing w:val="1"/>
        </w:rPr>
        <w:t xml:space="preserve">Применение полученных знаний, умений и навыков для безопасного использования веществ и материалов в быту, сельском хозяйстве, на производстве; для решения </w:t>
      </w:r>
      <w:r w:rsidR="00C80CD7" w:rsidRPr="00755D70">
        <w:rPr>
          <w:color w:val="000000"/>
        </w:rPr>
        <w:t>практич</w:t>
      </w:r>
      <w:r w:rsidR="00C80CD7" w:rsidRPr="00755D70">
        <w:rPr>
          <w:color w:val="000000"/>
        </w:rPr>
        <w:t>е</w:t>
      </w:r>
      <w:r w:rsidR="00C80CD7" w:rsidRPr="00755D70">
        <w:rPr>
          <w:color w:val="000000"/>
        </w:rPr>
        <w:t>ских задач в повседневной жизни, предупреждения явлений, наносящих вред здоровью чел</w:t>
      </w:r>
      <w:r w:rsidR="00C80CD7" w:rsidRPr="00755D70">
        <w:rPr>
          <w:color w:val="000000"/>
        </w:rPr>
        <w:t>о</w:t>
      </w:r>
      <w:r w:rsidR="00C80CD7" w:rsidRPr="00755D70">
        <w:rPr>
          <w:color w:val="000000"/>
        </w:rPr>
        <w:t>века и окружающей среде.</w:t>
      </w:r>
    </w:p>
    <w:p w:rsidR="00C80CD7" w:rsidRPr="00C80CD7" w:rsidRDefault="00C80CD7" w:rsidP="00C80CD7">
      <w:pPr>
        <w:shd w:val="clear" w:color="auto" w:fill="FFFFFF"/>
        <w:tabs>
          <w:tab w:val="left" w:pos="701"/>
        </w:tabs>
        <w:spacing w:line="278" w:lineRule="exact"/>
        <w:ind w:firstLine="851"/>
        <w:rPr>
          <w:color w:val="000000"/>
        </w:rPr>
      </w:pPr>
      <w:r w:rsidRPr="00572C4E">
        <w:rPr>
          <w:b/>
          <w:color w:val="000000"/>
        </w:rPr>
        <w:t>Ведущими идеями</w:t>
      </w:r>
      <w:r w:rsidRPr="00C80CD7">
        <w:rPr>
          <w:color w:val="000000"/>
        </w:rPr>
        <w:t xml:space="preserve"> предлагаемого курса являются: </w:t>
      </w:r>
    </w:p>
    <w:p w:rsidR="00C80CD7" w:rsidRPr="00572C4E" w:rsidRDefault="00C80CD7" w:rsidP="00755D70">
      <w:pPr>
        <w:pStyle w:val="a3"/>
        <w:numPr>
          <w:ilvl w:val="0"/>
          <w:numId w:val="23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 xml:space="preserve">Материальное единство веществ природы, их генетическая связь; </w:t>
      </w:r>
    </w:p>
    <w:p w:rsidR="00C80CD7" w:rsidRPr="00572C4E" w:rsidRDefault="00C80CD7" w:rsidP="00755D70">
      <w:pPr>
        <w:pStyle w:val="a3"/>
        <w:numPr>
          <w:ilvl w:val="0"/>
          <w:numId w:val="23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Причинно-следственные связи между составом, строением, свойствами и применен</w:t>
      </w:r>
      <w:r w:rsidRPr="00572C4E">
        <w:rPr>
          <w:color w:val="000000"/>
        </w:rPr>
        <w:t>и</w:t>
      </w:r>
      <w:r w:rsidRPr="00572C4E">
        <w:rPr>
          <w:color w:val="000000"/>
        </w:rPr>
        <w:t xml:space="preserve">ем веществ; </w:t>
      </w:r>
    </w:p>
    <w:p w:rsidR="00C80CD7" w:rsidRPr="00572C4E" w:rsidRDefault="00C80CD7" w:rsidP="00755D70">
      <w:pPr>
        <w:pStyle w:val="a3"/>
        <w:numPr>
          <w:ilvl w:val="0"/>
          <w:numId w:val="23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 xml:space="preserve">Познаваемость веществ и закономерностей протекания химических реакций; </w:t>
      </w:r>
    </w:p>
    <w:p w:rsidR="00C80CD7" w:rsidRPr="00572C4E" w:rsidRDefault="00C80CD7" w:rsidP="00755D70">
      <w:pPr>
        <w:pStyle w:val="a3"/>
        <w:numPr>
          <w:ilvl w:val="0"/>
          <w:numId w:val="23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Объясняющая и прогнозирующая роль теоретических знаний для фактического мат</w:t>
      </w:r>
      <w:r w:rsidRPr="00572C4E">
        <w:rPr>
          <w:color w:val="000000"/>
        </w:rPr>
        <w:t>е</w:t>
      </w:r>
      <w:r w:rsidRPr="00572C4E">
        <w:rPr>
          <w:color w:val="000000"/>
        </w:rPr>
        <w:t xml:space="preserve">риала химии элементов; </w:t>
      </w:r>
    </w:p>
    <w:p w:rsidR="00C80CD7" w:rsidRPr="00572C4E" w:rsidRDefault="00C80CD7" w:rsidP="00755D70">
      <w:pPr>
        <w:pStyle w:val="a3"/>
        <w:numPr>
          <w:ilvl w:val="0"/>
          <w:numId w:val="23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 xml:space="preserve">Конкретное химическое соединение представляет собой звено в непрерывной цепи превращений веществ, оно участвует в круговороте химических элементов и в химической эволюции; </w:t>
      </w:r>
    </w:p>
    <w:p w:rsidR="00C80CD7" w:rsidRPr="00572C4E" w:rsidRDefault="00C80CD7" w:rsidP="00755D70">
      <w:pPr>
        <w:pStyle w:val="a3"/>
        <w:numPr>
          <w:ilvl w:val="0"/>
          <w:numId w:val="23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Законы природы объективны и познаваемы, знание законов дает возможность упра</w:t>
      </w:r>
      <w:r w:rsidRPr="00572C4E">
        <w:rPr>
          <w:color w:val="000000"/>
        </w:rPr>
        <w:t>в</w:t>
      </w:r>
      <w:r w:rsidRPr="00572C4E">
        <w:rPr>
          <w:color w:val="000000"/>
        </w:rPr>
        <w:t xml:space="preserve">лять химическими превращениями веществ, находить экологически безопасные способы производства и охраны окружающей среды о загрязнений.  </w:t>
      </w:r>
    </w:p>
    <w:p w:rsidR="00C80CD7" w:rsidRPr="00572C4E" w:rsidRDefault="00C80CD7" w:rsidP="00755D70">
      <w:pPr>
        <w:pStyle w:val="a3"/>
        <w:numPr>
          <w:ilvl w:val="0"/>
          <w:numId w:val="23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Наука и практика взаимосвязаны: требования практики – движущая сила науки, усп</w:t>
      </w:r>
      <w:r w:rsidRPr="00572C4E">
        <w:rPr>
          <w:color w:val="000000"/>
        </w:rPr>
        <w:t>е</w:t>
      </w:r>
      <w:r w:rsidRPr="00572C4E">
        <w:rPr>
          <w:color w:val="000000"/>
        </w:rPr>
        <w:t>хи практики обусловлены достижениями науки;</w:t>
      </w:r>
    </w:p>
    <w:p w:rsidR="00C80CD7" w:rsidRPr="00572C4E" w:rsidRDefault="00C80CD7" w:rsidP="00755D70">
      <w:pPr>
        <w:pStyle w:val="a3"/>
        <w:numPr>
          <w:ilvl w:val="0"/>
          <w:numId w:val="23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Развитие химической науки и химизации народного хозяйства служат интересам ч</w:t>
      </w:r>
      <w:r w:rsidRPr="00572C4E">
        <w:rPr>
          <w:color w:val="000000"/>
        </w:rPr>
        <w:t>е</w:t>
      </w:r>
      <w:r w:rsidRPr="00572C4E">
        <w:rPr>
          <w:color w:val="000000"/>
        </w:rPr>
        <w:t>ловека и общества в целом, имеют гуманистический характер и призваны способствовать решению глобальных проблем современности.</w:t>
      </w:r>
    </w:p>
    <w:p w:rsidR="00C80CD7" w:rsidRPr="00C80CD7" w:rsidRDefault="00C80CD7" w:rsidP="00755D70">
      <w:pPr>
        <w:shd w:val="clear" w:color="auto" w:fill="FFFFFF"/>
        <w:tabs>
          <w:tab w:val="left" w:pos="701"/>
        </w:tabs>
        <w:spacing w:line="278" w:lineRule="exact"/>
        <w:ind w:firstLine="851"/>
        <w:jc w:val="both"/>
        <w:rPr>
          <w:color w:val="000000"/>
        </w:rPr>
      </w:pPr>
      <w:r w:rsidRPr="00C80CD7">
        <w:rPr>
          <w:color w:val="000000"/>
        </w:rPr>
        <w:t xml:space="preserve">Программа построена с учетом реализации межпредметных связей с курсом физики 7 класса, где изучаются основные сведения о строении молекул и атомов, и биологии 6—9 </w:t>
      </w:r>
      <w:r w:rsidRPr="00C80CD7">
        <w:rPr>
          <w:color w:val="000000"/>
        </w:rPr>
        <w:lastRenderedPageBreak/>
        <w:t>классов, где дается знакомство с химической организацией клетки и процессами обмена в</w:t>
      </w:r>
      <w:r w:rsidRPr="00C80CD7">
        <w:rPr>
          <w:color w:val="000000"/>
        </w:rPr>
        <w:t>е</w:t>
      </w:r>
      <w:r w:rsidRPr="00C80CD7">
        <w:rPr>
          <w:color w:val="000000"/>
        </w:rPr>
        <w:t>ществ.</w:t>
      </w:r>
    </w:p>
    <w:p w:rsidR="00C80CD7" w:rsidRPr="00C80CD7" w:rsidRDefault="00C80CD7" w:rsidP="00755D70">
      <w:pPr>
        <w:shd w:val="clear" w:color="auto" w:fill="FFFFFF"/>
        <w:tabs>
          <w:tab w:val="left" w:pos="701"/>
        </w:tabs>
        <w:spacing w:line="278" w:lineRule="exact"/>
        <w:ind w:firstLine="851"/>
        <w:jc w:val="both"/>
        <w:rPr>
          <w:color w:val="000000"/>
        </w:rPr>
      </w:pPr>
      <w:r w:rsidRPr="00C80CD7">
        <w:rPr>
          <w:color w:val="000000"/>
        </w:rPr>
        <w:t xml:space="preserve">Изучение предметной области </w:t>
      </w:r>
      <w:r w:rsidRPr="00572C4E">
        <w:rPr>
          <w:b/>
          <w:color w:val="000000"/>
        </w:rPr>
        <w:t>химия</w:t>
      </w:r>
      <w:r w:rsidRPr="00C80CD7">
        <w:rPr>
          <w:color w:val="000000"/>
        </w:rPr>
        <w:t xml:space="preserve">  должно обеспечить: </w:t>
      </w:r>
    </w:p>
    <w:p w:rsidR="00C80CD7" w:rsidRPr="00572C4E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формирование целостной научной картины мира;</w:t>
      </w:r>
    </w:p>
    <w:p w:rsidR="00C80CD7" w:rsidRPr="00572C4E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понимание возрастающей роли естественных наук и научных исследований в совр</w:t>
      </w:r>
      <w:r w:rsidRPr="00572C4E">
        <w:rPr>
          <w:color w:val="000000"/>
        </w:rPr>
        <w:t>е</w:t>
      </w:r>
      <w:r w:rsidRPr="00572C4E">
        <w:rPr>
          <w:color w:val="000000"/>
        </w:rPr>
        <w:t>менном мире, постоянного процесса эволюции научного знания, значимости международн</w:t>
      </w:r>
      <w:r w:rsidRPr="00572C4E">
        <w:rPr>
          <w:color w:val="000000"/>
        </w:rPr>
        <w:t>о</w:t>
      </w:r>
      <w:r w:rsidRPr="00572C4E">
        <w:rPr>
          <w:color w:val="000000"/>
        </w:rPr>
        <w:t>го научного сотрудничества;</w:t>
      </w:r>
    </w:p>
    <w:p w:rsidR="00C80CD7" w:rsidRPr="00572C4E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овладение  научным подходом к решению различных задач;</w:t>
      </w:r>
    </w:p>
    <w:p w:rsidR="00C80CD7" w:rsidRPr="00572C4E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овладение умениями формулировать гипотезы, конструировать,  проводить экспер</w:t>
      </w:r>
      <w:r w:rsidRPr="00572C4E">
        <w:rPr>
          <w:color w:val="000000"/>
        </w:rPr>
        <w:t>и</w:t>
      </w:r>
      <w:r w:rsidRPr="00572C4E">
        <w:rPr>
          <w:color w:val="000000"/>
        </w:rPr>
        <w:t>менты, оценивать полученные результаты;</w:t>
      </w:r>
    </w:p>
    <w:p w:rsidR="00C80CD7" w:rsidRPr="00572C4E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572C4E">
        <w:rPr>
          <w:color w:val="000000"/>
        </w:rPr>
        <w:t>овладение умением сопоставлять экспериментальные и теоретические знания с объе</w:t>
      </w:r>
      <w:r w:rsidRPr="00572C4E">
        <w:rPr>
          <w:color w:val="000000"/>
        </w:rPr>
        <w:t>к</w:t>
      </w:r>
      <w:r w:rsidRPr="00572C4E">
        <w:rPr>
          <w:color w:val="000000"/>
        </w:rPr>
        <w:t>тивными реалиями жизни;</w:t>
      </w:r>
    </w:p>
    <w:p w:rsidR="00C80CD7" w:rsidRPr="00C80CD7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C80CD7">
        <w:rPr>
          <w:color w:val="000000"/>
        </w:rPr>
        <w:t>воспитание ответственного и бережного отношения к окружающей среде;</w:t>
      </w:r>
    </w:p>
    <w:p w:rsidR="00C80CD7" w:rsidRPr="00C80CD7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C80CD7">
        <w:rPr>
          <w:color w:val="000000"/>
        </w:rPr>
        <w:t>овладение  экосистемной познавательной моделью  и ее применение в целях прогноза экологических рисков для здоровья людей, безопасности жизни, качества окружающей ср</w:t>
      </w:r>
      <w:r w:rsidRPr="00C80CD7">
        <w:rPr>
          <w:color w:val="000000"/>
        </w:rPr>
        <w:t>е</w:t>
      </w:r>
      <w:r w:rsidRPr="00C80CD7">
        <w:rPr>
          <w:color w:val="000000"/>
        </w:rPr>
        <w:t>ды;</w:t>
      </w:r>
    </w:p>
    <w:p w:rsidR="00C80CD7" w:rsidRPr="00C80CD7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C80CD7">
        <w:rPr>
          <w:color w:val="000000"/>
        </w:rPr>
        <w:t xml:space="preserve">осознание значимости концепции устойчивого развития; </w:t>
      </w:r>
    </w:p>
    <w:p w:rsidR="00C80CD7" w:rsidRPr="00C80CD7" w:rsidRDefault="00C80CD7" w:rsidP="00755D70">
      <w:pPr>
        <w:pStyle w:val="a3"/>
        <w:numPr>
          <w:ilvl w:val="0"/>
          <w:numId w:val="24"/>
        </w:numPr>
        <w:shd w:val="clear" w:color="auto" w:fill="FFFFFF"/>
        <w:tabs>
          <w:tab w:val="left" w:pos="701"/>
        </w:tabs>
        <w:spacing w:line="278" w:lineRule="exact"/>
        <w:ind w:left="0" w:firstLine="284"/>
        <w:jc w:val="both"/>
        <w:rPr>
          <w:color w:val="000000"/>
        </w:rPr>
      </w:pPr>
      <w:r w:rsidRPr="00C80CD7">
        <w:rPr>
          <w:color w:val="000000"/>
        </w:rPr>
        <w:t>формирование умений безопасного и эффективного использования лабораторного оборудования, проведения точных измерений и адекватной оценки полученных результатов, представления научно обоснованных аргументов своих действий, основанных на межпре</w:t>
      </w:r>
      <w:r w:rsidRPr="00C80CD7">
        <w:rPr>
          <w:color w:val="000000"/>
        </w:rPr>
        <w:t>д</w:t>
      </w:r>
      <w:r w:rsidRPr="00C80CD7">
        <w:rPr>
          <w:color w:val="000000"/>
        </w:rPr>
        <w:t>метном анализе учебных задач.</w:t>
      </w:r>
    </w:p>
    <w:p w:rsidR="00A52922" w:rsidRPr="00A52922" w:rsidRDefault="00A52922" w:rsidP="00A52922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содержание курса химии 8 класса составляют сведения о химическом эл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менте и формах его существования — атомах, изотопах, ионах, простых веществах и ва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нейших соединениях элемента (оксидах и других бинарных соединениях, кислотах, основ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ниях и солях), о строении вещества (типологии химических связей и видах кристаллических решеток), некоторых закономерностях протекания реакций и их классификации.</w:t>
      </w:r>
    </w:p>
    <w:p w:rsidR="00A52922" w:rsidRPr="00A52922" w:rsidRDefault="00A52922" w:rsidP="00A52922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содержании курса 9 класса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начале обобщенно раскрыты сведения о свойствах классов веществ — металлов и неметаллов, а затем подробно освещены свойства щелочных и щелочноземельных металлов и галогенов. Наряду с этим в курсе раскрываются также и свойства отдельных важных в народнохозяйственном отношении веществ. Заканчивается курс кратким знакомством с органическими соединениями, в основе отбора которых лежит идея генетического развития органических веществ от углеводородов до биополимеров (бе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A529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 и углеводов).</w:t>
      </w:r>
    </w:p>
    <w:p w:rsidR="00755D70" w:rsidRDefault="00755D70" w:rsidP="00755D70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5D70" w:rsidRPr="00755D70" w:rsidRDefault="00755D70" w:rsidP="00755D70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план школы на изучение предмета «Химия»  в 8-9 классах отводит 2 уче</w:t>
      </w:r>
      <w:r w:rsidRPr="00755D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55D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ных часов в неделю в течение каждого года обучения. </w:t>
      </w:r>
    </w:p>
    <w:p w:rsidR="00755D70" w:rsidRDefault="00755D70" w:rsidP="00755D70">
      <w:pPr>
        <w:shd w:val="clear" w:color="auto" w:fill="FFFFFF"/>
        <w:tabs>
          <w:tab w:val="left" w:pos="701"/>
        </w:tabs>
        <w:spacing w:line="278" w:lineRule="exact"/>
        <w:jc w:val="both"/>
        <w:rPr>
          <w:b/>
          <w:color w:val="000000"/>
        </w:rPr>
      </w:pPr>
    </w:p>
    <w:p w:rsidR="00623DA3" w:rsidRDefault="00623DA3" w:rsidP="00623DA3">
      <w:pPr>
        <w:shd w:val="clear" w:color="auto" w:fill="FFFFFF"/>
        <w:tabs>
          <w:tab w:val="left" w:pos="701"/>
        </w:tabs>
        <w:spacing w:line="278" w:lineRule="exact"/>
        <w:rPr>
          <w:b/>
          <w:color w:val="000000"/>
        </w:rPr>
      </w:pPr>
      <w:r>
        <w:rPr>
          <w:b/>
          <w:color w:val="000000"/>
        </w:rPr>
        <w:t>Личностные, метапредметные  и предметные результаты освоения учебного предмета</w:t>
      </w:r>
    </w:p>
    <w:p w:rsidR="00623DA3" w:rsidRDefault="00572C4E" w:rsidP="00623DA3">
      <w:pPr>
        <w:shd w:val="clear" w:color="auto" w:fill="FFFFFF"/>
        <w:tabs>
          <w:tab w:val="left" w:pos="701"/>
        </w:tabs>
        <w:spacing w:line="278" w:lineRule="exact"/>
        <w:ind w:firstLine="851"/>
        <w:rPr>
          <w:color w:val="000000"/>
        </w:rPr>
      </w:pPr>
      <w:r w:rsidRPr="00623DA3">
        <w:rPr>
          <w:b/>
          <w:color w:val="000000"/>
        </w:rPr>
        <w:t xml:space="preserve">Личностными результатами </w:t>
      </w:r>
      <w:r w:rsidRPr="00623DA3">
        <w:rPr>
          <w:color w:val="000000"/>
        </w:rPr>
        <w:t xml:space="preserve">изучения предмета «Химия» являются следующие умения: </w:t>
      </w:r>
    </w:p>
    <w:p w:rsidR="00623DA3" w:rsidRPr="00623DA3" w:rsidRDefault="00572C4E" w:rsidP="00623DA3">
      <w:pPr>
        <w:pStyle w:val="a3"/>
        <w:numPr>
          <w:ilvl w:val="0"/>
          <w:numId w:val="27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t xml:space="preserve">осознавать единство и целостность окружающего мира, возможности его познаваемости и объяснимости на основе достижений науки;  </w:t>
      </w:r>
    </w:p>
    <w:p w:rsidR="00623DA3" w:rsidRPr="00623DA3" w:rsidRDefault="00572C4E" w:rsidP="00623DA3">
      <w:pPr>
        <w:pStyle w:val="a3"/>
        <w:numPr>
          <w:ilvl w:val="0"/>
          <w:numId w:val="27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t xml:space="preserve">постепенно выстраивать собственное целостное мировоззрение: осознавать потребность и готовность к самообразованию, в том числе и в рамках самостоятельной деятельности вне школы; </w:t>
      </w:r>
    </w:p>
    <w:p w:rsidR="00623DA3" w:rsidRPr="00623DA3" w:rsidRDefault="00572C4E" w:rsidP="00623DA3">
      <w:pPr>
        <w:pStyle w:val="a3"/>
        <w:numPr>
          <w:ilvl w:val="0"/>
          <w:numId w:val="27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t xml:space="preserve">оценивать жизненные ситуации с точки зрения безопасного образа жизни и сохранения здоровья; </w:t>
      </w:r>
    </w:p>
    <w:p w:rsidR="00623DA3" w:rsidRPr="00623DA3" w:rsidRDefault="00572C4E" w:rsidP="00623DA3">
      <w:pPr>
        <w:pStyle w:val="a3"/>
        <w:numPr>
          <w:ilvl w:val="0"/>
          <w:numId w:val="27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t xml:space="preserve">оценивать экологический риск взаимоотношений человека и природы. </w:t>
      </w:r>
    </w:p>
    <w:p w:rsidR="00623DA3" w:rsidRPr="00623DA3" w:rsidRDefault="00572C4E" w:rsidP="00623DA3">
      <w:pPr>
        <w:pStyle w:val="a3"/>
        <w:numPr>
          <w:ilvl w:val="0"/>
          <w:numId w:val="27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t>формировать экологическое мышление: умение оценивать свою деятельность и поступки других людей с точки зрения сохранения окружающей среды - гаранта жизни и благоп</w:t>
      </w:r>
      <w:r w:rsidRPr="00623DA3">
        <w:rPr>
          <w:color w:val="000000"/>
        </w:rPr>
        <w:t>о</w:t>
      </w:r>
      <w:r w:rsidRPr="00623DA3">
        <w:rPr>
          <w:color w:val="000000"/>
        </w:rPr>
        <w:t xml:space="preserve">лучия людей на Земле. </w:t>
      </w:r>
    </w:p>
    <w:p w:rsidR="00623DA3" w:rsidRDefault="00572C4E" w:rsidP="00623DA3">
      <w:pPr>
        <w:shd w:val="clear" w:color="auto" w:fill="FFFFFF"/>
        <w:tabs>
          <w:tab w:val="left" w:pos="701"/>
        </w:tabs>
        <w:spacing w:line="278" w:lineRule="exact"/>
        <w:ind w:firstLine="851"/>
        <w:rPr>
          <w:color w:val="000000"/>
        </w:rPr>
      </w:pPr>
      <w:r w:rsidRPr="00623DA3">
        <w:rPr>
          <w:b/>
          <w:color w:val="000000"/>
        </w:rPr>
        <w:t xml:space="preserve">Метапредметными результатами </w:t>
      </w:r>
      <w:r w:rsidRPr="00623DA3">
        <w:rPr>
          <w:color w:val="000000"/>
        </w:rPr>
        <w:t xml:space="preserve">изучения курса «Химия» является формирование универсальных учебных действий (УУД). </w:t>
      </w:r>
    </w:p>
    <w:p w:rsidR="00623DA3" w:rsidRDefault="00572C4E" w:rsidP="00623DA3">
      <w:pPr>
        <w:shd w:val="clear" w:color="auto" w:fill="FFFFFF"/>
        <w:tabs>
          <w:tab w:val="left" w:pos="701"/>
        </w:tabs>
        <w:spacing w:line="278" w:lineRule="exact"/>
        <w:ind w:firstLine="851"/>
        <w:rPr>
          <w:color w:val="000000"/>
        </w:rPr>
      </w:pPr>
      <w:r w:rsidRPr="00623DA3">
        <w:rPr>
          <w:b/>
          <w:color w:val="000000"/>
        </w:rPr>
        <w:t>Регулятивные УУД:</w:t>
      </w:r>
      <w:r w:rsidRPr="00623DA3">
        <w:rPr>
          <w:color w:val="000000"/>
        </w:rPr>
        <w:t xml:space="preserve">  </w:t>
      </w:r>
    </w:p>
    <w:p w:rsidR="00623DA3" w:rsidRPr="00623DA3" w:rsidRDefault="00572C4E" w:rsidP="00623DA3">
      <w:pPr>
        <w:pStyle w:val="a3"/>
        <w:numPr>
          <w:ilvl w:val="0"/>
          <w:numId w:val="29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lastRenderedPageBreak/>
        <w:t>самостоятельно обнаруживать и формулировать учебную</w:t>
      </w:r>
      <w:r w:rsidR="00623DA3" w:rsidRPr="00623DA3">
        <w:rPr>
          <w:color w:val="000000"/>
        </w:rPr>
        <w:t xml:space="preserve"> </w:t>
      </w:r>
      <w:r w:rsidRPr="00623DA3">
        <w:rPr>
          <w:color w:val="000000"/>
        </w:rPr>
        <w:t xml:space="preserve">проблему, определять цель учебной деятельности; </w:t>
      </w:r>
    </w:p>
    <w:p w:rsidR="00623DA3" w:rsidRPr="00623DA3" w:rsidRDefault="00572C4E" w:rsidP="00623DA3">
      <w:pPr>
        <w:pStyle w:val="a3"/>
        <w:numPr>
          <w:ilvl w:val="0"/>
          <w:numId w:val="29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t>выдвигать версии решения проблемы, осознавать конечный результат, выбирать из пре</w:t>
      </w:r>
      <w:r w:rsidRPr="00623DA3">
        <w:rPr>
          <w:color w:val="000000"/>
        </w:rPr>
        <w:t>д</w:t>
      </w:r>
      <w:r w:rsidRPr="00623DA3">
        <w:rPr>
          <w:color w:val="000000"/>
        </w:rPr>
        <w:t xml:space="preserve">ложенных и искать самостоятельно средства достижения цели; </w:t>
      </w:r>
    </w:p>
    <w:p w:rsidR="00623DA3" w:rsidRPr="00623DA3" w:rsidRDefault="00572C4E" w:rsidP="00623DA3">
      <w:pPr>
        <w:pStyle w:val="a3"/>
        <w:numPr>
          <w:ilvl w:val="0"/>
          <w:numId w:val="29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t xml:space="preserve">составлять (индивидуально или в группе) план решения проблемы; </w:t>
      </w:r>
    </w:p>
    <w:p w:rsidR="00623DA3" w:rsidRPr="00623DA3" w:rsidRDefault="00572C4E" w:rsidP="00623DA3">
      <w:pPr>
        <w:pStyle w:val="a3"/>
        <w:numPr>
          <w:ilvl w:val="0"/>
          <w:numId w:val="29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623DA3">
        <w:rPr>
          <w:color w:val="000000"/>
        </w:rPr>
        <w:t xml:space="preserve">работая по плану, сверять свои действия с целью и, при необходимости, исправлять ошибки самостоятельно;  </w:t>
      </w:r>
    </w:p>
    <w:p w:rsidR="00755D70" w:rsidRPr="00755D70" w:rsidRDefault="00572C4E" w:rsidP="00755D70">
      <w:pPr>
        <w:pStyle w:val="a3"/>
        <w:numPr>
          <w:ilvl w:val="0"/>
          <w:numId w:val="29"/>
        </w:numPr>
        <w:shd w:val="clear" w:color="auto" w:fill="FFFFFF"/>
        <w:tabs>
          <w:tab w:val="left" w:pos="0"/>
        </w:tabs>
        <w:spacing w:line="278" w:lineRule="exact"/>
        <w:ind w:left="0" w:firstLine="0"/>
        <w:rPr>
          <w:b/>
          <w:color w:val="000000"/>
        </w:rPr>
      </w:pPr>
      <w:r w:rsidRPr="00623DA3">
        <w:rPr>
          <w:color w:val="000000"/>
        </w:rPr>
        <w:t xml:space="preserve">в диалоге с учителем совершенствовать самостоятельно выработанные критерии оценки. </w:t>
      </w:r>
    </w:p>
    <w:p w:rsidR="00623DA3" w:rsidRPr="00755D70" w:rsidRDefault="00572C4E" w:rsidP="00755D70">
      <w:pPr>
        <w:shd w:val="clear" w:color="auto" w:fill="FFFFFF"/>
        <w:tabs>
          <w:tab w:val="left" w:pos="0"/>
        </w:tabs>
        <w:spacing w:line="278" w:lineRule="exact"/>
        <w:rPr>
          <w:b/>
          <w:color w:val="000000"/>
        </w:rPr>
      </w:pPr>
      <w:r w:rsidRPr="00755D70">
        <w:rPr>
          <w:b/>
          <w:color w:val="000000"/>
        </w:rPr>
        <w:t>Выпускник получит возможность нау</w:t>
      </w:r>
      <w:r w:rsidR="00623DA3" w:rsidRPr="00755D70">
        <w:rPr>
          <w:b/>
          <w:color w:val="000000"/>
        </w:rPr>
        <w:t>читься:</w:t>
      </w:r>
    </w:p>
    <w:p w:rsidR="00623DA3" w:rsidRPr="00623DA3" w:rsidRDefault="00572C4E" w:rsidP="00623DA3">
      <w:pPr>
        <w:pStyle w:val="a3"/>
        <w:numPr>
          <w:ilvl w:val="0"/>
          <w:numId w:val="28"/>
        </w:numPr>
        <w:shd w:val="clear" w:color="auto" w:fill="FFFFFF"/>
        <w:spacing w:line="278" w:lineRule="exact"/>
        <w:ind w:left="284" w:hanging="284"/>
        <w:rPr>
          <w:i/>
          <w:color w:val="000000"/>
        </w:rPr>
      </w:pPr>
      <w:r w:rsidRPr="00623DA3">
        <w:rPr>
          <w:i/>
          <w:color w:val="000000"/>
        </w:rPr>
        <w:t>самостоятельно ставить новые учебные цели и задачи</w:t>
      </w:r>
      <w:r w:rsidR="00623DA3" w:rsidRPr="00623DA3">
        <w:rPr>
          <w:i/>
          <w:color w:val="000000"/>
        </w:rPr>
        <w:t>;</w:t>
      </w:r>
    </w:p>
    <w:p w:rsidR="00623DA3" w:rsidRPr="00623DA3" w:rsidRDefault="00623DA3" w:rsidP="00623DA3">
      <w:pPr>
        <w:pStyle w:val="a3"/>
        <w:numPr>
          <w:ilvl w:val="0"/>
          <w:numId w:val="28"/>
        </w:numPr>
        <w:shd w:val="clear" w:color="auto" w:fill="FFFFFF"/>
        <w:spacing w:line="278" w:lineRule="exact"/>
        <w:ind w:left="284" w:hanging="284"/>
        <w:rPr>
          <w:i/>
          <w:color w:val="000000"/>
        </w:rPr>
      </w:pPr>
      <w:r w:rsidRPr="00623DA3">
        <w:rPr>
          <w:i/>
          <w:color w:val="000000"/>
        </w:rPr>
        <w:t>с</w:t>
      </w:r>
      <w:r w:rsidR="00572C4E" w:rsidRPr="00623DA3">
        <w:rPr>
          <w:i/>
          <w:color w:val="000000"/>
        </w:rPr>
        <w:t>амостоятельно строить жизненные планы во временной перспек</w:t>
      </w:r>
      <w:r w:rsidRPr="00623DA3">
        <w:rPr>
          <w:i/>
          <w:color w:val="000000"/>
        </w:rPr>
        <w:t>тиве;</w:t>
      </w:r>
    </w:p>
    <w:p w:rsidR="00623DA3" w:rsidRPr="00623DA3" w:rsidRDefault="00572C4E" w:rsidP="00623DA3">
      <w:pPr>
        <w:pStyle w:val="a3"/>
        <w:numPr>
          <w:ilvl w:val="0"/>
          <w:numId w:val="28"/>
        </w:numPr>
        <w:shd w:val="clear" w:color="auto" w:fill="FFFFFF"/>
        <w:spacing w:line="278" w:lineRule="exact"/>
        <w:ind w:left="284" w:hanging="284"/>
        <w:rPr>
          <w:i/>
          <w:color w:val="000000"/>
        </w:rPr>
      </w:pPr>
      <w:r w:rsidRPr="00623DA3">
        <w:rPr>
          <w:i/>
          <w:color w:val="000000"/>
        </w:rPr>
        <w:t>при планировании достижения целей самостоятельно и адекватно учитывать условия и средства их достижения</w:t>
      </w:r>
      <w:r w:rsidR="00623DA3" w:rsidRPr="00623DA3">
        <w:rPr>
          <w:i/>
          <w:color w:val="000000"/>
        </w:rPr>
        <w:t>;</w:t>
      </w:r>
    </w:p>
    <w:p w:rsidR="00623DA3" w:rsidRPr="00623DA3" w:rsidRDefault="00572C4E" w:rsidP="00623DA3">
      <w:pPr>
        <w:pStyle w:val="a3"/>
        <w:numPr>
          <w:ilvl w:val="0"/>
          <w:numId w:val="28"/>
        </w:numPr>
        <w:shd w:val="clear" w:color="auto" w:fill="FFFFFF"/>
        <w:spacing w:line="278" w:lineRule="exact"/>
        <w:ind w:left="284" w:hanging="284"/>
        <w:rPr>
          <w:i/>
          <w:color w:val="000000"/>
        </w:rPr>
      </w:pPr>
      <w:r w:rsidRPr="00623DA3">
        <w:rPr>
          <w:i/>
          <w:color w:val="000000"/>
        </w:rPr>
        <w:t>выделять альтернативные способы достижения цели и выбирать</w:t>
      </w:r>
      <w:r w:rsidR="00623DA3" w:rsidRPr="00623DA3">
        <w:rPr>
          <w:i/>
          <w:color w:val="000000"/>
        </w:rPr>
        <w:t xml:space="preserve"> </w:t>
      </w:r>
      <w:r w:rsidRPr="00623DA3">
        <w:rPr>
          <w:i/>
          <w:color w:val="000000"/>
        </w:rPr>
        <w:t xml:space="preserve"> наиболее эффекти</w:t>
      </w:r>
      <w:r w:rsidRPr="00623DA3">
        <w:rPr>
          <w:i/>
          <w:color w:val="000000"/>
        </w:rPr>
        <w:t>в</w:t>
      </w:r>
      <w:r w:rsidRPr="00623DA3">
        <w:rPr>
          <w:i/>
          <w:color w:val="000000"/>
        </w:rPr>
        <w:t>ный способ</w:t>
      </w:r>
      <w:r w:rsidR="00623DA3" w:rsidRPr="00623DA3">
        <w:rPr>
          <w:i/>
          <w:color w:val="000000"/>
        </w:rPr>
        <w:t>;</w:t>
      </w:r>
    </w:p>
    <w:p w:rsidR="00623DA3" w:rsidRPr="00623DA3" w:rsidRDefault="00572C4E" w:rsidP="00623DA3">
      <w:pPr>
        <w:pStyle w:val="a3"/>
        <w:numPr>
          <w:ilvl w:val="0"/>
          <w:numId w:val="28"/>
        </w:numPr>
        <w:shd w:val="clear" w:color="auto" w:fill="FFFFFF"/>
        <w:spacing w:line="278" w:lineRule="exact"/>
        <w:ind w:left="284" w:hanging="284"/>
        <w:rPr>
          <w:i/>
          <w:color w:val="000000"/>
        </w:rPr>
      </w:pPr>
      <w:r w:rsidRPr="00623DA3">
        <w:rPr>
          <w:i/>
          <w:color w:val="000000"/>
        </w:rPr>
        <w:t>адекватно оценивать свои возможности достижения цели</w:t>
      </w:r>
      <w:r w:rsidR="00623DA3" w:rsidRPr="00623DA3">
        <w:rPr>
          <w:i/>
          <w:color w:val="000000"/>
        </w:rPr>
        <w:t xml:space="preserve"> </w:t>
      </w:r>
      <w:r w:rsidRPr="00623DA3">
        <w:rPr>
          <w:i/>
          <w:color w:val="000000"/>
        </w:rPr>
        <w:t xml:space="preserve"> определённой сложности в различных сферах самостоятельной деятельности. </w:t>
      </w:r>
    </w:p>
    <w:p w:rsidR="00623DA3" w:rsidRPr="00755D70" w:rsidRDefault="00572C4E" w:rsidP="00623DA3">
      <w:pPr>
        <w:shd w:val="clear" w:color="auto" w:fill="FFFFFF"/>
        <w:tabs>
          <w:tab w:val="left" w:pos="701"/>
        </w:tabs>
        <w:spacing w:line="278" w:lineRule="exact"/>
        <w:rPr>
          <w:b/>
          <w:color w:val="000000"/>
        </w:rPr>
      </w:pPr>
      <w:r w:rsidRPr="00755D70">
        <w:rPr>
          <w:b/>
          <w:color w:val="000000"/>
        </w:rPr>
        <w:t xml:space="preserve">Познавательные УУД:  </w:t>
      </w:r>
    </w:p>
    <w:p w:rsidR="00623DA3" w:rsidRPr="00755D70" w:rsidRDefault="00572C4E" w:rsidP="00755D70">
      <w:pPr>
        <w:pStyle w:val="a3"/>
        <w:numPr>
          <w:ilvl w:val="0"/>
          <w:numId w:val="30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755D70">
        <w:rPr>
          <w:color w:val="000000"/>
        </w:rPr>
        <w:t>анализировать, сравнивать, классифицировать и обобщать факты и явления</w:t>
      </w:r>
      <w:r w:rsidR="00623DA3" w:rsidRPr="00755D70">
        <w:rPr>
          <w:color w:val="000000"/>
        </w:rPr>
        <w:t>;</w:t>
      </w:r>
      <w:r w:rsidRPr="00755D70">
        <w:rPr>
          <w:color w:val="000000"/>
        </w:rPr>
        <w:t xml:space="preserve"> </w:t>
      </w:r>
    </w:p>
    <w:p w:rsidR="00623DA3" w:rsidRPr="00755D70" w:rsidRDefault="00623DA3" w:rsidP="00755D70">
      <w:pPr>
        <w:pStyle w:val="a3"/>
        <w:numPr>
          <w:ilvl w:val="0"/>
          <w:numId w:val="30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755D70">
        <w:rPr>
          <w:color w:val="000000"/>
        </w:rPr>
        <w:t>в</w:t>
      </w:r>
      <w:r w:rsidR="00572C4E" w:rsidRPr="00755D70">
        <w:rPr>
          <w:color w:val="000000"/>
        </w:rPr>
        <w:t>ыявлять причины и следствия простых явлений</w:t>
      </w:r>
      <w:r w:rsidRPr="00755D70">
        <w:rPr>
          <w:color w:val="000000"/>
        </w:rPr>
        <w:t>;</w:t>
      </w:r>
      <w:r w:rsidR="00572C4E" w:rsidRPr="00755D70">
        <w:rPr>
          <w:color w:val="000000"/>
        </w:rPr>
        <w:t xml:space="preserve"> </w:t>
      </w:r>
    </w:p>
    <w:p w:rsidR="00623DA3" w:rsidRPr="00755D70" w:rsidRDefault="00572C4E" w:rsidP="00755D70">
      <w:pPr>
        <w:pStyle w:val="a3"/>
        <w:numPr>
          <w:ilvl w:val="0"/>
          <w:numId w:val="30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755D70">
        <w:rPr>
          <w:color w:val="000000"/>
        </w:rPr>
        <w:t xml:space="preserve">осуществлять сравнение, классификацию, самостоятельно выбирая основания и критерии для указанных логических операций; </w:t>
      </w:r>
    </w:p>
    <w:p w:rsidR="00623DA3" w:rsidRPr="00755D70" w:rsidRDefault="00572C4E" w:rsidP="00755D70">
      <w:pPr>
        <w:pStyle w:val="a3"/>
        <w:numPr>
          <w:ilvl w:val="0"/>
          <w:numId w:val="30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755D70">
        <w:rPr>
          <w:color w:val="000000"/>
        </w:rPr>
        <w:t>строить логическое рассуждение, включающее установление причинно-следственных св</w:t>
      </w:r>
      <w:r w:rsidRPr="00755D70">
        <w:rPr>
          <w:color w:val="000000"/>
        </w:rPr>
        <w:t>я</w:t>
      </w:r>
      <w:r w:rsidRPr="00755D70">
        <w:rPr>
          <w:color w:val="000000"/>
        </w:rPr>
        <w:t>зей</w:t>
      </w:r>
      <w:r w:rsidR="00623DA3" w:rsidRPr="00755D70">
        <w:rPr>
          <w:color w:val="000000"/>
        </w:rPr>
        <w:t>;</w:t>
      </w:r>
      <w:r w:rsidRPr="00755D70">
        <w:rPr>
          <w:color w:val="000000"/>
        </w:rPr>
        <w:t xml:space="preserve">  создавать схематические модели с выделением существенных характеристик объе</w:t>
      </w:r>
      <w:r w:rsidRPr="00755D70">
        <w:rPr>
          <w:color w:val="000000"/>
        </w:rPr>
        <w:t>к</w:t>
      </w:r>
      <w:r w:rsidRPr="00755D70">
        <w:rPr>
          <w:color w:val="000000"/>
        </w:rPr>
        <w:t>та</w:t>
      </w:r>
      <w:r w:rsidR="00623DA3" w:rsidRPr="00755D70">
        <w:rPr>
          <w:color w:val="000000"/>
        </w:rPr>
        <w:t>;</w:t>
      </w:r>
    </w:p>
    <w:p w:rsidR="00623DA3" w:rsidRPr="00755D70" w:rsidRDefault="00572C4E" w:rsidP="00755D70">
      <w:pPr>
        <w:pStyle w:val="a3"/>
        <w:numPr>
          <w:ilvl w:val="0"/>
          <w:numId w:val="30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755D70">
        <w:rPr>
          <w:color w:val="000000"/>
        </w:rPr>
        <w:t>составлять тезисы, различные виды планов (простых, сложных и</w:t>
      </w:r>
      <w:r w:rsidR="00623DA3" w:rsidRPr="00755D70">
        <w:rPr>
          <w:color w:val="000000"/>
        </w:rPr>
        <w:t xml:space="preserve"> </w:t>
      </w:r>
      <w:r w:rsidRPr="00755D70">
        <w:rPr>
          <w:color w:val="000000"/>
        </w:rPr>
        <w:t>т.п.)</w:t>
      </w:r>
      <w:r w:rsidR="00623DA3" w:rsidRPr="00755D70">
        <w:rPr>
          <w:color w:val="000000"/>
        </w:rPr>
        <w:t>;</w:t>
      </w:r>
    </w:p>
    <w:p w:rsidR="00623DA3" w:rsidRPr="00755D70" w:rsidRDefault="00572C4E" w:rsidP="00755D70">
      <w:pPr>
        <w:pStyle w:val="a3"/>
        <w:numPr>
          <w:ilvl w:val="0"/>
          <w:numId w:val="30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755D70">
        <w:rPr>
          <w:color w:val="000000"/>
        </w:rPr>
        <w:t>преобразовывать информацию из одного вида в другой (таблицу в текст и пр.)</w:t>
      </w:r>
      <w:r w:rsidR="00623DA3" w:rsidRPr="00755D70">
        <w:rPr>
          <w:color w:val="000000"/>
        </w:rPr>
        <w:t>;</w:t>
      </w:r>
    </w:p>
    <w:p w:rsidR="00755D70" w:rsidRPr="00755D70" w:rsidRDefault="00572C4E" w:rsidP="00755D70">
      <w:pPr>
        <w:pStyle w:val="a3"/>
        <w:numPr>
          <w:ilvl w:val="0"/>
          <w:numId w:val="30"/>
        </w:numPr>
        <w:shd w:val="clear" w:color="auto" w:fill="FFFFFF"/>
        <w:tabs>
          <w:tab w:val="left" w:pos="284"/>
        </w:tabs>
        <w:spacing w:line="278" w:lineRule="exact"/>
        <w:ind w:left="284" w:hanging="284"/>
        <w:rPr>
          <w:color w:val="000000"/>
        </w:rPr>
      </w:pPr>
      <w:r w:rsidRPr="00755D70">
        <w:rPr>
          <w:color w:val="000000"/>
        </w:rPr>
        <w:t>уметь определять возможные источники необходимых сведений, производить поиск и</w:t>
      </w:r>
      <w:r w:rsidRPr="00755D70">
        <w:rPr>
          <w:color w:val="000000"/>
        </w:rPr>
        <w:t>н</w:t>
      </w:r>
      <w:r w:rsidRPr="00755D70">
        <w:rPr>
          <w:color w:val="000000"/>
        </w:rPr>
        <w:t xml:space="preserve">формации, анализировать и оценивать её достоверность. </w:t>
      </w:r>
    </w:p>
    <w:p w:rsidR="00755D70" w:rsidRPr="00755D70" w:rsidRDefault="00572C4E" w:rsidP="00623DA3">
      <w:pPr>
        <w:shd w:val="clear" w:color="auto" w:fill="FFFFFF"/>
        <w:tabs>
          <w:tab w:val="left" w:pos="701"/>
        </w:tabs>
        <w:spacing w:line="278" w:lineRule="exact"/>
        <w:rPr>
          <w:b/>
          <w:color w:val="000000"/>
        </w:rPr>
      </w:pPr>
      <w:r w:rsidRPr="00755D70">
        <w:rPr>
          <w:b/>
          <w:color w:val="000000"/>
        </w:rPr>
        <w:t xml:space="preserve">Коммуникативные УУД: </w:t>
      </w:r>
    </w:p>
    <w:p w:rsidR="00755D70" w:rsidRDefault="00755D70" w:rsidP="00623DA3">
      <w:pPr>
        <w:shd w:val="clear" w:color="auto" w:fill="FFFFFF"/>
        <w:tabs>
          <w:tab w:val="left" w:pos="701"/>
        </w:tabs>
        <w:spacing w:line="278" w:lineRule="exact"/>
        <w:rPr>
          <w:color w:val="000000"/>
        </w:rPr>
      </w:pPr>
      <w:r>
        <w:rPr>
          <w:color w:val="000000"/>
        </w:rPr>
        <w:t>с</w:t>
      </w:r>
      <w:r w:rsidR="00572C4E" w:rsidRPr="00623DA3">
        <w:rPr>
          <w:color w:val="000000"/>
        </w:rPr>
        <w:t>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755D70" w:rsidRPr="00755D70" w:rsidRDefault="00572C4E" w:rsidP="00623DA3">
      <w:pPr>
        <w:shd w:val="clear" w:color="auto" w:fill="FFFFFF"/>
        <w:tabs>
          <w:tab w:val="left" w:pos="701"/>
        </w:tabs>
        <w:spacing w:line="278" w:lineRule="exact"/>
        <w:rPr>
          <w:b/>
          <w:color w:val="000000"/>
        </w:rPr>
      </w:pPr>
      <w:r w:rsidRPr="00755D70">
        <w:rPr>
          <w:b/>
          <w:color w:val="000000"/>
        </w:rPr>
        <w:t xml:space="preserve">Выпускник получит возможность научиться: </w:t>
      </w:r>
    </w:p>
    <w:p w:rsidR="00755D70" w:rsidRDefault="00572C4E" w:rsidP="00755D70">
      <w:pPr>
        <w:pStyle w:val="a3"/>
        <w:numPr>
          <w:ilvl w:val="0"/>
          <w:numId w:val="31"/>
        </w:numPr>
        <w:shd w:val="clear" w:color="auto" w:fill="FFFFFF"/>
        <w:tabs>
          <w:tab w:val="left" w:pos="284"/>
        </w:tabs>
        <w:spacing w:line="278" w:lineRule="exact"/>
        <w:ind w:left="284" w:hanging="284"/>
        <w:jc w:val="both"/>
        <w:rPr>
          <w:i/>
          <w:color w:val="000000"/>
        </w:rPr>
      </w:pPr>
      <w:r w:rsidRPr="00755D70">
        <w:rPr>
          <w:i/>
          <w:color w:val="000000"/>
        </w:rPr>
        <w:t>продуктивно разрешать конфликты на основе учёта интересов и позиций всех участн</w:t>
      </w:r>
      <w:r w:rsidRPr="00755D70">
        <w:rPr>
          <w:i/>
          <w:color w:val="000000"/>
        </w:rPr>
        <w:t>и</w:t>
      </w:r>
      <w:r w:rsidRPr="00755D70">
        <w:rPr>
          <w:i/>
          <w:color w:val="000000"/>
        </w:rPr>
        <w:t>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интересов;</w:t>
      </w:r>
      <w:r w:rsidR="00755D70">
        <w:rPr>
          <w:i/>
          <w:color w:val="000000"/>
        </w:rPr>
        <w:t xml:space="preserve"> </w:t>
      </w:r>
    </w:p>
    <w:p w:rsidR="00755D70" w:rsidRDefault="00572C4E" w:rsidP="00755D70">
      <w:pPr>
        <w:pStyle w:val="a3"/>
        <w:numPr>
          <w:ilvl w:val="0"/>
          <w:numId w:val="31"/>
        </w:numPr>
        <w:shd w:val="clear" w:color="auto" w:fill="FFFFFF"/>
        <w:tabs>
          <w:tab w:val="left" w:pos="284"/>
        </w:tabs>
        <w:spacing w:line="278" w:lineRule="exact"/>
        <w:ind w:left="284" w:hanging="284"/>
        <w:jc w:val="both"/>
        <w:rPr>
          <w:i/>
          <w:color w:val="000000"/>
        </w:rPr>
      </w:pPr>
      <w:r w:rsidRPr="00755D70">
        <w:rPr>
          <w:i/>
          <w:color w:val="000000"/>
        </w:rPr>
        <w:t>брать на себя инициативу в организации совместного действия (деловое лидерство); владеть монологической и диалогической формами речи в соответствии с грамматич</w:t>
      </w:r>
      <w:r w:rsidRPr="00755D70">
        <w:rPr>
          <w:i/>
          <w:color w:val="000000"/>
        </w:rPr>
        <w:t>е</w:t>
      </w:r>
      <w:r w:rsidRPr="00755D70">
        <w:rPr>
          <w:i/>
          <w:color w:val="000000"/>
        </w:rPr>
        <w:t>скими и синтаксическими нормами родного языка;</w:t>
      </w:r>
    </w:p>
    <w:p w:rsidR="00C80CD7" w:rsidRPr="00755D70" w:rsidRDefault="00572C4E" w:rsidP="00755D70">
      <w:pPr>
        <w:pStyle w:val="a3"/>
        <w:numPr>
          <w:ilvl w:val="0"/>
          <w:numId w:val="31"/>
        </w:numPr>
        <w:shd w:val="clear" w:color="auto" w:fill="FFFFFF"/>
        <w:tabs>
          <w:tab w:val="left" w:pos="284"/>
        </w:tabs>
        <w:spacing w:line="278" w:lineRule="exact"/>
        <w:ind w:left="284" w:hanging="284"/>
        <w:jc w:val="both"/>
        <w:rPr>
          <w:i/>
          <w:color w:val="000000"/>
        </w:rPr>
      </w:pPr>
      <w:r w:rsidRPr="00755D70">
        <w:rPr>
          <w:i/>
          <w:color w:val="000000"/>
        </w:rPr>
        <w:t>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</w:t>
      </w:r>
      <w:r w:rsidRPr="00755D70">
        <w:rPr>
          <w:i/>
          <w:color w:val="000000"/>
        </w:rPr>
        <w:t>к</w:t>
      </w:r>
      <w:r w:rsidRPr="00755D70">
        <w:rPr>
          <w:i/>
          <w:color w:val="000000"/>
        </w:rPr>
        <w:t>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</w:t>
      </w:r>
      <w:r w:rsidRPr="00755D70">
        <w:rPr>
          <w:i/>
          <w:color w:val="000000"/>
        </w:rPr>
        <w:t>о</w:t>
      </w:r>
      <w:r w:rsidRPr="00755D70">
        <w:rPr>
          <w:i/>
          <w:color w:val="000000"/>
        </w:rPr>
        <w:t>цессе достижения общей цели совместной деятельности;</w:t>
      </w:r>
    </w:p>
    <w:p w:rsidR="00C80CD7" w:rsidRPr="00572C4E" w:rsidRDefault="00572C4E" w:rsidP="00572C4E">
      <w:pPr>
        <w:pStyle w:val="1"/>
        <w:spacing w:before="0" w:line="240" w:lineRule="auto"/>
        <w:ind w:right="20" w:firstLine="0"/>
        <w:rPr>
          <w:b/>
        </w:rPr>
      </w:pPr>
      <w:r w:rsidRPr="00572C4E">
        <w:rPr>
          <w:b/>
        </w:rPr>
        <w:t>Предметные результаты освоения программы:</w:t>
      </w:r>
    </w:p>
    <w:p w:rsidR="00572C4E" w:rsidRPr="00572C4E" w:rsidRDefault="00572C4E" w:rsidP="00572C4E">
      <w:pPr>
        <w:ind w:firstLine="709"/>
        <w:jc w:val="both"/>
        <w:rPr>
          <w:b/>
          <w:bCs/>
        </w:rPr>
      </w:pPr>
      <w:r w:rsidRPr="00572C4E">
        <w:rPr>
          <w:b/>
          <w:bCs/>
        </w:rPr>
        <w:t>Выпускник научится: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bCs/>
        </w:rPr>
      </w:pPr>
      <w:r w:rsidRPr="00572C4E">
        <w:rPr>
          <w:bCs/>
        </w:rPr>
        <w:t>характеризовать основные методы познания: наблюдение, измерение, эксперимент;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описывать свойства твердых, жидких, газообразных веществ, выделяя их существенные признаки;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раскрывать смысл основных химических понятий «атом», «молекула», «химический эл</w:t>
      </w:r>
      <w:r w:rsidRPr="00572C4E">
        <w:t>е</w:t>
      </w:r>
      <w:r w:rsidRPr="00572C4E">
        <w:t>мент», «простое вещество», «сложное вещество», «валентность», «химическая реакция», используя знаковую систему химии;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lastRenderedPageBreak/>
        <w:t>раскрывать смысл законов сохранения массы веществ, постоянства состава, атомно-молекулярной теории;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различать химические и физические явления;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называть химические элементы;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состав веществ по их формулам;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валентность атома элемента в соединениях;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тип химических реакций;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называть признаки и условия протекания химических реакций;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выявлять признаки, свидетельствующие о протекании химической реакции при выполн</w:t>
      </w:r>
      <w:r w:rsidRPr="00572C4E">
        <w:t>е</w:t>
      </w:r>
      <w:r w:rsidRPr="00572C4E">
        <w:t>нии химического опыта;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составлять формулы бинарных соединений;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составлять уравнения химических реакций;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соблюдать правила безопасной работы при проведении опытов;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пользоваться лабораторным оборудованием и посудой;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вычислять относительную молекулярную и молярную массы веществ;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вычислять массовую долю химического элемента по формуле соединения;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вычислять количество, объем или массу вещества по количеству, объему, массе реагентов или продуктов реакции;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характеризовать физические и химические свойства простых веществ: кислорода и вод</w:t>
      </w:r>
      <w:r w:rsidRPr="00572C4E">
        <w:t>о</w:t>
      </w:r>
      <w:r w:rsidRPr="00572C4E">
        <w:t>рода;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получать, собирать кислород и водород;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распознавать опытным путем газообразные вещества: кислород, водород;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раскрывать смысл закона Авогадро;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раскрывать смысл понятий «тепловой эффект реакции», «молярный объем»;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характеризовать физические и химические свойства воды;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раскрывать смысл понятия «раствор»;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вычислять массовую долю растворенного вещества в растворе;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приготовлять растворы с определенной массовой долей растворенного вещества;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называть соединения изученных классов неорганических веществ;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характеризовать физические и химические свойства основных классов неорганических веществ: оксидов, кислот, оснований, солей;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принадлежность веществ к определенному классу соединений;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составлять формулы неорганических соединений изученных классов;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проводить опыты, подтверждающие химические свойства изученных классов неорганич</w:t>
      </w:r>
      <w:r w:rsidRPr="00572C4E">
        <w:t>е</w:t>
      </w:r>
      <w:r w:rsidRPr="00572C4E">
        <w:t>ских веществ;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распознавать опытным путем растворы кислот и щелочей по изменению окраски индик</w:t>
      </w:r>
      <w:r w:rsidRPr="00572C4E">
        <w:t>а</w:t>
      </w:r>
      <w:r w:rsidRPr="00572C4E">
        <w:t>тора;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характеризовать взаимосвязь между классами неорганических соединений;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раскрывать смысл Периодического закона Д.И. Менделеева;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объяснять физический смысл атомного (порядкового) номера химического элемента, н</w:t>
      </w:r>
      <w:r w:rsidRPr="00572C4E">
        <w:t>о</w:t>
      </w:r>
      <w:r w:rsidRPr="00572C4E">
        <w:t>меров группы и периода в периодической системе Д.И. Менделеева;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объяснять закономерности изменения строения атомов, свойств элементов в пределах м</w:t>
      </w:r>
      <w:r w:rsidRPr="00572C4E">
        <w:t>а</w:t>
      </w:r>
      <w:r w:rsidRPr="00572C4E">
        <w:t>лых периодов и главных подгрупп;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характеризовать химические элементы (от водорода до кальция) на основе их положения в периодической системе Д.И. Менделеева и особенностей строения их атомов;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составлять схемы строения атомов первых 20 элементов периодической системы Д.И. Менделеева;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раскрывать смысл понятий: «химическая связь», «электроотрицательность»;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характеризовать зависимость физических свойств веществ от типа кристаллической р</w:t>
      </w:r>
      <w:r w:rsidRPr="00572C4E">
        <w:t>е</w:t>
      </w:r>
      <w:r w:rsidRPr="00572C4E">
        <w:t>шетки;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вид химической связи в неорганических соединениях;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lastRenderedPageBreak/>
        <w:t>изображать схемы строения молекул веществ, образованных разными видами химических связей;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раскрывать смысл понятий «ион», «катион», «анион», «электролиты», «неэлектролиты», «электролитическая диссоциация», «окислитель», «степень окисления» «восстановитель», «окисление», «восстановление»;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степень окисления атома элемента в соединении;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раскрывать смысл теории электролитической диссоциации;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составлять уравнения электролитической диссоциации кислот, щелочей, солей;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объяснять сущность процесса электролитической диссоциации и реакций ионного обмена;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составлять полные и сокращенные ионные уравнения реакции обмена;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возможность протекания реакций ионного обмена;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проводить реакции, подтверждающие качественный состав различных веществ;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окислитель и восстановитель;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составлять уравнения окислительно-восстановительных реакций;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называть факторы, влияющие на скорость химической реакции;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классифицировать химические реакции по различным признакам;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характеризовать взаимосвязь между составом, строением и свойствами неметаллов;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проводить опыты по получению, собиранию и изучению химических свойств газообра</w:t>
      </w:r>
      <w:r w:rsidRPr="00572C4E">
        <w:t>з</w:t>
      </w:r>
      <w:r w:rsidRPr="00572C4E">
        <w:t>ных веществ: углекислого газа, аммиака;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распознавать опытным путем газообразные вещества: углекислый газ и аммиак;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характеризовать взаимосвязь между составом, строением и свойствами металлов;</w:t>
      </w:r>
    </w:p>
    <w:p w:rsidR="00572C4E" w:rsidRPr="00572C4E" w:rsidRDefault="00572C4E" w:rsidP="00755D70">
      <w:pPr>
        <w:widowControl w:val="0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572C4E">
        <w:t>называть органические вещества по их формуле: метан, этан, этилен, метанол, этанол, глицерин, уксусная кислота, аминоуксусная кислота, стеариновая кислота, олеиновая к</w:t>
      </w:r>
      <w:r w:rsidRPr="00572C4E">
        <w:t>и</w:t>
      </w:r>
      <w:r w:rsidRPr="00572C4E">
        <w:t>слота, глюкоза;</w:t>
      </w:r>
    </w:p>
    <w:p w:rsidR="00572C4E" w:rsidRPr="00572C4E" w:rsidRDefault="00572C4E" w:rsidP="00755D70">
      <w:pPr>
        <w:widowControl w:val="0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оценивать влияние химического загрязнения окружающей среды на организм человека;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грамотно обращаться с веществами в повседневной жизни</w:t>
      </w:r>
    </w:p>
    <w:p w:rsidR="00572C4E" w:rsidRPr="00572C4E" w:rsidRDefault="00572C4E" w:rsidP="00755D70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</w:pPr>
      <w:r w:rsidRPr="00572C4E">
        <w:t>определять возможность протекания реакций некоторых представителей органических веществ с кислородом, водородом, металлами, основаниями, галогенами.</w:t>
      </w:r>
    </w:p>
    <w:p w:rsidR="00572C4E" w:rsidRPr="00572C4E" w:rsidRDefault="00572C4E" w:rsidP="00572C4E">
      <w:pPr>
        <w:autoSpaceDE w:val="0"/>
        <w:autoSpaceDN w:val="0"/>
        <w:adjustRightInd w:val="0"/>
        <w:ind w:firstLine="709"/>
        <w:jc w:val="both"/>
      </w:pPr>
      <w:r w:rsidRPr="00572C4E">
        <w:rPr>
          <w:b/>
          <w:bCs/>
        </w:rPr>
        <w:t>Выпускник получитвозможность научиться: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выдвигать и проверять экспериментально гипотезы о химических свойствах веществ на основе их состава и строения, их способности вступать в химические реакции, о хара</w:t>
      </w:r>
      <w:r w:rsidRPr="00755D70">
        <w:rPr>
          <w:i/>
        </w:rPr>
        <w:t>к</w:t>
      </w:r>
      <w:r w:rsidRPr="00755D70">
        <w:rPr>
          <w:i/>
        </w:rPr>
        <w:t>тере и продуктах различных химических реакций;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характеризовать вещества по составу, строению и свойствам, устанавливать причи</w:t>
      </w:r>
      <w:r w:rsidRPr="00755D70">
        <w:rPr>
          <w:i/>
        </w:rPr>
        <w:t>н</w:t>
      </w:r>
      <w:r w:rsidRPr="00755D70">
        <w:rPr>
          <w:i/>
        </w:rPr>
        <w:t>но-следственные связи между данными характеристиками вещества;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составлять молекулярные и полные ионные уравнения по сокращенным ионным уравнен</w:t>
      </w:r>
      <w:r w:rsidRPr="00755D70">
        <w:rPr>
          <w:i/>
        </w:rPr>
        <w:t>и</w:t>
      </w:r>
      <w:r w:rsidRPr="00755D70">
        <w:rPr>
          <w:i/>
        </w:rPr>
        <w:t>ям;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прогнозировать способность вещества проявлять окислительные или восстановител</w:t>
      </w:r>
      <w:r w:rsidRPr="00755D70">
        <w:rPr>
          <w:i/>
        </w:rPr>
        <w:t>ь</w:t>
      </w:r>
      <w:r w:rsidRPr="00755D70">
        <w:rPr>
          <w:i/>
        </w:rPr>
        <w:t>ные свойства с учетом степеней окисления элементов, входящих в его состав;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составлять уравнения реакций, соответствующих последовательности превращений н</w:t>
      </w:r>
      <w:r w:rsidRPr="00755D70">
        <w:rPr>
          <w:i/>
        </w:rPr>
        <w:t>е</w:t>
      </w:r>
      <w:r w:rsidRPr="00755D70">
        <w:rPr>
          <w:i/>
        </w:rPr>
        <w:t>органических веществ различных классов;</w:t>
      </w:r>
    </w:p>
    <w:p w:rsidR="00572C4E" w:rsidRPr="00755D70" w:rsidRDefault="00572C4E" w:rsidP="00755D70">
      <w:pPr>
        <w:pStyle w:val="a3"/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выдвигать и проверять экспериментально гипотезы о результатах воздействия разли</w:t>
      </w:r>
      <w:r w:rsidRPr="00755D70">
        <w:rPr>
          <w:i/>
        </w:rPr>
        <w:t>ч</w:t>
      </w:r>
      <w:r w:rsidRPr="00755D70">
        <w:rPr>
          <w:i/>
        </w:rPr>
        <w:t>ных факторов на изменение скорости химической реакции;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использовать приобретенные знания для экологически грамотного поведения в окр</w:t>
      </w:r>
      <w:r w:rsidRPr="00755D70">
        <w:rPr>
          <w:i/>
        </w:rPr>
        <w:t>у</w:t>
      </w:r>
      <w:r w:rsidRPr="00755D70">
        <w:rPr>
          <w:i/>
        </w:rPr>
        <w:t>жающей среде;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использовать приобретенные ключевые компетенции при выполнении проектов и учебно-исследовательских задач по изучению свойств, способов получения и распознавания в</w:t>
      </w:r>
      <w:r w:rsidRPr="00755D70">
        <w:rPr>
          <w:i/>
        </w:rPr>
        <w:t>е</w:t>
      </w:r>
      <w:r w:rsidRPr="00755D70">
        <w:rPr>
          <w:i/>
        </w:rPr>
        <w:t>ществ;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объективно оценивать информацию о веществах и химических процессах;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критически относиться к псевдонаучной информации, недобросовестной рекламе в сре</w:t>
      </w:r>
      <w:r w:rsidRPr="00755D70">
        <w:rPr>
          <w:i/>
        </w:rPr>
        <w:t>д</w:t>
      </w:r>
      <w:r w:rsidRPr="00755D70">
        <w:rPr>
          <w:i/>
        </w:rPr>
        <w:t>ствах массовой информации;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t>осознавать значение теоретических знаний по химии для практической деятельности человека;</w:t>
      </w:r>
    </w:p>
    <w:p w:rsidR="00572C4E" w:rsidRPr="00755D70" w:rsidRDefault="00572C4E" w:rsidP="00755D70">
      <w:pPr>
        <w:pStyle w:val="a3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i/>
        </w:rPr>
      </w:pPr>
      <w:r w:rsidRPr="00755D70">
        <w:rPr>
          <w:i/>
        </w:rPr>
        <w:lastRenderedPageBreak/>
        <w:t>создавать модели и схемы для решения учебных и познавательных задач;понимать нео</w:t>
      </w:r>
      <w:r w:rsidRPr="00755D70">
        <w:rPr>
          <w:i/>
        </w:rPr>
        <w:t>б</w:t>
      </w:r>
      <w:r w:rsidRPr="00755D70">
        <w:rPr>
          <w:i/>
        </w:rPr>
        <w:t>ходимость соблюдения предписаний, предлагаемых в инструкциях по использованию л</w:t>
      </w:r>
      <w:r w:rsidRPr="00755D70">
        <w:rPr>
          <w:i/>
        </w:rPr>
        <w:t>е</w:t>
      </w:r>
      <w:r w:rsidRPr="00755D70">
        <w:rPr>
          <w:i/>
        </w:rPr>
        <w:t>карств, средств бытовой химии и др.</w:t>
      </w:r>
    </w:p>
    <w:p w:rsidR="00C80CD7" w:rsidRDefault="00C80CD7" w:rsidP="008D4996">
      <w:pPr>
        <w:pStyle w:val="1"/>
        <w:spacing w:before="0" w:line="240" w:lineRule="auto"/>
        <w:ind w:right="20" w:firstLine="851"/>
        <w:jc w:val="both"/>
        <w:rPr>
          <w:highlight w:val="yellow"/>
        </w:rPr>
      </w:pPr>
    </w:p>
    <w:p w:rsidR="00AE3CBE" w:rsidRPr="001F36DA" w:rsidRDefault="00AE3CBE" w:rsidP="0050497C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AE3CBE" w:rsidRPr="001F36DA" w:rsidSect="00C80CD7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A78CC3C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11658E9"/>
    <w:multiLevelType w:val="hybridMultilevel"/>
    <w:tmpl w:val="67C2E7F4"/>
    <w:lvl w:ilvl="0" w:tplc="B4B618A2">
      <w:start w:val="1"/>
      <w:numFmt w:val="decimal"/>
      <w:lvlText w:val="%1)"/>
      <w:lvlJc w:val="left"/>
      <w:pPr>
        <w:ind w:left="700" w:hanging="360"/>
      </w:pPr>
    </w:lvl>
    <w:lvl w:ilvl="1" w:tplc="04190019">
      <w:start w:val="1"/>
      <w:numFmt w:val="lowerLetter"/>
      <w:lvlText w:val="%2."/>
      <w:lvlJc w:val="left"/>
      <w:pPr>
        <w:ind w:left="1420" w:hanging="360"/>
      </w:pPr>
    </w:lvl>
    <w:lvl w:ilvl="2" w:tplc="0419001B">
      <w:start w:val="1"/>
      <w:numFmt w:val="lowerRoman"/>
      <w:lvlText w:val="%3."/>
      <w:lvlJc w:val="right"/>
      <w:pPr>
        <w:ind w:left="2140" w:hanging="180"/>
      </w:pPr>
    </w:lvl>
    <w:lvl w:ilvl="3" w:tplc="0419000F">
      <w:start w:val="1"/>
      <w:numFmt w:val="decimal"/>
      <w:lvlText w:val="%4."/>
      <w:lvlJc w:val="left"/>
      <w:pPr>
        <w:ind w:left="2860" w:hanging="360"/>
      </w:pPr>
    </w:lvl>
    <w:lvl w:ilvl="4" w:tplc="04190019">
      <w:start w:val="1"/>
      <w:numFmt w:val="lowerLetter"/>
      <w:lvlText w:val="%5."/>
      <w:lvlJc w:val="left"/>
      <w:pPr>
        <w:ind w:left="3580" w:hanging="360"/>
      </w:pPr>
    </w:lvl>
    <w:lvl w:ilvl="5" w:tplc="0419001B">
      <w:start w:val="1"/>
      <w:numFmt w:val="lowerRoman"/>
      <w:lvlText w:val="%6."/>
      <w:lvlJc w:val="right"/>
      <w:pPr>
        <w:ind w:left="4300" w:hanging="180"/>
      </w:pPr>
    </w:lvl>
    <w:lvl w:ilvl="6" w:tplc="0419000F">
      <w:start w:val="1"/>
      <w:numFmt w:val="decimal"/>
      <w:lvlText w:val="%7."/>
      <w:lvlJc w:val="left"/>
      <w:pPr>
        <w:ind w:left="5020" w:hanging="360"/>
      </w:pPr>
    </w:lvl>
    <w:lvl w:ilvl="7" w:tplc="04190019">
      <w:start w:val="1"/>
      <w:numFmt w:val="lowerLetter"/>
      <w:lvlText w:val="%8."/>
      <w:lvlJc w:val="left"/>
      <w:pPr>
        <w:ind w:left="5740" w:hanging="360"/>
      </w:pPr>
    </w:lvl>
    <w:lvl w:ilvl="8" w:tplc="0419001B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09B23489"/>
    <w:multiLevelType w:val="hybridMultilevel"/>
    <w:tmpl w:val="B0EE3456"/>
    <w:lvl w:ilvl="0" w:tplc="9A74F7D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581A7A"/>
    <w:multiLevelType w:val="hybridMultilevel"/>
    <w:tmpl w:val="EF9001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17C3C"/>
    <w:multiLevelType w:val="hybridMultilevel"/>
    <w:tmpl w:val="8BC20E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F75FA2"/>
    <w:multiLevelType w:val="hybridMultilevel"/>
    <w:tmpl w:val="37867D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30C21"/>
    <w:multiLevelType w:val="hybridMultilevel"/>
    <w:tmpl w:val="F8C42A06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B42ECC"/>
    <w:multiLevelType w:val="hybridMultilevel"/>
    <w:tmpl w:val="2B247BF4"/>
    <w:lvl w:ilvl="0" w:tplc="0B621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5844AB"/>
    <w:multiLevelType w:val="hybridMultilevel"/>
    <w:tmpl w:val="4594A8FA"/>
    <w:lvl w:ilvl="0" w:tplc="03D8BB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F75664A"/>
    <w:multiLevelType w:val="hybridMultilevel"/>
    <w:tmpl w:val="E5EE9A0A"/>
    <w:lvl w:ilvl="0" w:tplc="03D8B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6D09C9"/>
    <w:multiLevelType w:val="hybridMultilevel"/>
    <w:tmpl w:val="282EC58C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B5339B"/>
    <w:multiLevelType w:val="hybridMultilevel"/>
    <w:tmpl w:val="383CB63E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F4197"/>
    <w:multiLevelType w:val="hybridMultilevel"/>
    <w:tmpl w:val="1B3ADAEE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3">
    <w:nsid w:val="3A64503B"/>
    <w:multiLevelType w:val="hybridMultilevel"/>
    <w:tmpl w:val="5296C6B8"/>
    <w:lvl w:ilvl="0" w:tplc="03D8B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B455DE"/>
    <w:multiLevelType w:val="hybridMultilevel"/>
    <w:tmpl w:val="D99CC9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135E81"/>
    <w:multiLevelType w:val="multilevel"/>
    <w:tmpl w:val="7A0A339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6">
    <w:nsid w:val="4E472E69"/>
    <w:multiLevelType w:val="multilevel"/>
    <w:tmpl w:val="7A0A339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7">
    <w:nsid w:val="51765E1C"/>
    <w:multiLevelType w:val="hybridMultilevel"/>
    <w:tmpl w:val="DFFC722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2710F09"/>
    <w:multiLevelType w:val="hybridMultilevel"/>
    <w:tmpl w:val="EECA8506"/>
    <w:lvl w:ilvl="0" w:tplc="03D8BB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5722ED0"/>
    <w:multiLevelType w:val="hybridMultilevel"/>
    <w:tmpl w:val="42EE18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A56E4"/>
    <w:multiLevelType w:val="hybridMultilevel"/>
    <w:tmpl w:val="45924290"/>
    <w:lvl w:ilvl="0" w:tplc="03D8BB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5BD53C3C"/>
    <w:multiLevelType w:val="hybridMultilevel"/>
    <w:tmpl w:val="F2CC30D8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2">
    <w:nsid w:val="5D7A4B2A"/>
    <w:multiLevelType w:val="multilevel"/>
    <w:tmpl w:val="B71AE546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cs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3">
    <w:nsid w:val="5D9206CA"/>
    <w:multiLevelType w:val="hybridMultilevel"/>
    <w:tmpl w:val="6778FF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FCD051B"/>
    <w:multiLevelType w:val="hybridMultilevel"/>
    <w:tmpl w:val="25C2E214"/>
    <w:lvl w:ilvl="0" w:tplc="03D8BB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01E28A4"/>
    <w:multiLevelType w:val="hybridMultilevel"/>
    <w:tmpl w:val="90BAA840"/>
    <w:lvl w:ilvl="0" w:tplc="03D8BB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63103707"/>
    <w:multiLevelType w:val="hybridMultilevel"/>
    <w:tmpl w:val="86B670C2"/>
    <w:lvl w:ilvl="0" w:tplc="03D8B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132E7A"/>
    <w:multiLevelType w:val="hybridMultilevel"/>
    <w:tmpl w:val="7F96099C"/>
    <w:lvl w:ilvl="0" w:tplc="03D8B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5255D5"/>
    <w:multiLevelType w:val="hybridMultilevel"/>
    <w:tmpl w:val="3E62A562"/>
    <w:lvl w:ilvl="0" w:tplc="03D8BB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6C7B0344"/>
    <w:multiLevelType w:val="hybridMultilevel"/>
    <w:tmpl w:val="A9AEED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DB496A"/>
    <w:multiLevelType w:val="multilevel"/>
    <w:tmpl w:val="7A0A339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1">
    <w:nsid w:val="79A9145E"/>
    <w:multiLevelType w:val="hybridMultilevel"/>
    <w:tmpl w:val="428EC586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274F84"/>
    <w:multiLevelType w:val="hybridMultilevel"/>
    <w:tmpl w:val="449EDB7E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B621F5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3"/>
  </w:num>
  <w:num w:numId="4">
    <w:abstractNumId w:val="29"/>
  </w:num>
  <w:num w:numId="5">
    <w:abstractNumId w:val="23"/>
  </w:num>
  <w:num w:numId="6">
    <w:abstractNumId w:val="5"/>
  </w:num>
  <w:num w:numId="7">
    <w:abstractNumId w:val="4"/>
  </w:num>
  <w:num w:numId="8">
    <w:abstractNumId w:val="17"/>
  </w:num>
  <w:num w:numId="9">
    <w:abstractNumId w:val="2"/>
  </w:num>
  <w:num w:numId="10">
    <w:abstractNumId w:val="10"/>
  </w:num>
  <w:num w:numId="11">
    <w:abstractNumId w:val="31"/>
  </w:num>
  <w:num w:numId="12">
    <w:abstractNumId w:val="6"/>
  </w:num>
  <w:num w:numId="13">
    <w:abstractNumId w:val="11"/>
  </w:num>
  <w:num w:numId="14">
    <w:abstractNumId w:val="32"/>
  </w:num>
  <w:num w:numId="15">
    <w:abstractNumId w:val="7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15"/>
  </w:num>
  <w:num w:numId="19">
    <w:abstractNumId w:val="16"/>
  </w:num>
  <w:num w:numId="20">
    <w:abstractNumId w:val="1"/>
  </w:num>
  <w:num w:numId="21">
    <w:abstractNumId w:val="22"/>
  </w:num>
  <w:num w:numId="22">
    <w:abstractNumId w:val="0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3">
    <w:abstractNumId w:val="25"/>
  </w:num>
  <w:num w:numId="24">
    <w:abstractNumId w:val="8"/>
  </w:num>
  <w:num w:numId="25">
    <w:abstractNumId w:val="21"/>
  </w:num>
  <w:num w:numId="26">
    <w:abstractNumId w:val="12"/>
  </w:num>
  <w:num w:numId="27">
    <w:abstractNumId w:val="20"/>
  </w:num>
  <w:num w:numId="28">
    <w:abstractNumId w:val="9"/>
  </w:num>
  <w:num w:numId="29">
    <w:abstractNumId w:val="27"/>
  </w:num>
  <w:num w:numId="30">
    <w:abstractNumId w:val="26"/>
  </w:num>
  <w:num w:numId="31">
    <w:abstractNumId w:val="13"/>
  </w:num>
  <w:num w:numId="32">
    <w:abstractNumId w:val="18"/>
  </w:num>
  <w:num w:numId="33">
    <w:abstractNumId w:val="24"/>
  </w:num>
  <w:num w:numId="34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compat/>
  <w:rsids>
    <w:rsidRoot w:val="00AE3CBE"/>
    <w:rsid w:val="00017F55"/>
    <w:rsid w:val="000210E3"/>
    <w:rsid w:val="00021531"/>
    <w:rsid w:val="00022F8F"/>
    <w:rsid w:val="00030A23"/>
    <w:rsid w:val="0003384A"/>
    <w:rsid w:val="0003475A"/>
    <w:rsid w:val="00036BC2"/>
    <w:rsid w:val="000372FA"/>
    <w:rsid w:val="000566AD"/>
    <w:rsid w:val="000570EC"/>
    <w:rsid w:val="00057226"/>
    <w:rsid w:val="000600B4"/>
    <w:rsid w:val="00073FDB"/>
    <w:rsid w:val="00074658"/>
    <w:rsid w:val="00074B50"/>
    <w:rsid w:val="00083E41"/>
    <w:rsid w:val="000840D7"/>
    <w:rsid w:val="00084ADA"/>
    <w:rsid w:val="00086D07"/>
    <w:rsid w:val="00087329"/>
    <w:rsid w:val="000915E7"/>
    <w:rsid w:val="00093AC8"/>
    <w:rsid w:val="000A6AD9"/>
    <w:rsid w:val="000A7A36"/>
    <w:rsid w:val="000C46DD"/>
    <w:rsid w:val="000C55A8"/>
    <w:rsid w:val="000E4077"/>
    <w:rsid w:val="000E6141"/>
    <w:rsid w:val="000F58A0"/>
    <w:rsid w:val="000F5951"/>
    <w:rsid w:val="000F7243"/>
    <w:rsid w:val="00104565"/>
    <w:rsid w:val="00106FDB"/>
    <w:rsid w:val="00107CFF"/>
    <w:rsid w:val="001118AE"/>
    <w:rsid w:val="00111ABC"/>
    <w:rsid w:val="0012197B"/>
    <w:rsid w:val="00131BC1"/>
    <w:rsid w:val="00132813"/>
    <w:rsid w:val="00133E27"/>
    <w:rsid w:val="00134477"/>
    <w:rsid w:val="00136C7D"/>
    <w:rsid w:val="00141E08"/>
    <w:rsid w:val="00141E68"/>
    <w:rsid w:val="001425B9"/>
    <w:rsid w:val="001433FA"/>
    <w:rsid w:val="00155DEF"/>
    <w:rsid w:val="00157986"/>
    <w:rsid w:val="00176EC7"/>
    <w:rsid w:val="001819B3"/>
    <w:rsid w:val="001833B0"/>
    <w:rsid w:val="00195384"/>
    <w:rsid w:val="00196A9F"/>
    <w:rsid w:val="001A047D"/>
    <w:rsid w:val="001A1A01"/>
    <w:rsid w:val="001B5E44"/>
    <w:rsid w:val="001C015D"/>
    <w:rsid w:val="001C0C1C"/>
    <w:rsid w:val="001C2A65"/>
    <w:rsid w:val="001C2B31"/>
    <w:rsid w:val="001C304A"/>
    <w:rsid w:val="001D70AD"/>
    <w:rsid w:val="001E199E"/>
    <w:rsid w:val="001E33D0"/>
    <w:rsid w:val="001E55CA"/>
    <w:rsid w:val="001F18FE"/>
    <w:rsid w:val="001F36DA"/>
    <w:rsid w:val="001F4012"/>
    <w:rsid w:val="00201976"/>
    <w:rsid w:val="002019AE"/>
    <w:rsid w:val="00202625"/>
    <w:rsid w:val="00203F1F"/>
    <w:rsid w:val="002067AB"/>
    <w:rsid w:val="00207383"/>
    <w:rsid w:val="00214758"/>
    <w:rsid w:val="00215A9B"/>
    <w:rsid w:val="002205E6"/>
    <w:rsid w:val="00235BBD"/>
    <w:rsid w:val="00236E60"/>
    <w:rsid w:val="00272133"/>
    <w:rsid w:val="00281DAD"/>
    <w:rsid w:val="00284A33"/>
    <w:rsid w:val="0029118B"/>
    <w:rsid w:val="002B0825"/>
    <w:rsid w:val="002B1726"/>
    <w:rsid w:val="002B5FA9"/>
    <w:rsid w:val="002B6B92"/>
    <w:rsid w:val="002D1E56"/>
    <w:rsid w:val="002D4585"/>
    <w:rsid w:val="002D507A"/>
    <w:rsid w:val="002E0F80"/>
    <w:rsid w:val="002E55F8"/>
    <w:rsid w:val="002E7BA7"/>
    <w:rsid w:val="002F5435"/>
    <w:rsid w:val="002F6A9F"/>
    <w:rsid w:val="00303FC0"/>
    <w:rsid w:val="003068AE"/>
    <w:rsid w:val="00306E97"/>
    <w:rsid w:val="0031141B"/>
    <w:rsid w:val="00311F08"/>
    <w:rsid w:val="00320A1D"/>
    <w:rsid w:val="003223DD"/>
    <w:rsid w:val="00323D18"/>
    <w:rsid w:val="00325157"/>
    <w:rsid w:val="00333BC9"/>
    <w:rsid w:val="003341AA"/>
    <w:rsid w:val="00336A42"/>
    <w:rsid w:val="00342ED8"/>
    <w:rsid w:val="00345C04"/>
    <w:rsid w:val="00347B53"/>
    <w:rsid w:val="00350C09"/>
    <w:rsid w:val="00351137"/>
    <w:rsid w:val="003522F5"/>
    <w:rsid w:val="00355A77"/>
    <w:rsid w:val="003718EC"/>
    <w:rsid w:val="00371DED"/>
    <w:rsid w:val="003926C0"/>
    <w:rsid w:val="00396241"/>
    <w:rsid w:val="003B7276"/>
    <w:rsid w:val="003C123F"/>
    <w:rsid w:val="003D0A55"/>
    <w:rsid w:val="003E3812"/>
    <w:rsid w:val="003E637B"/>
    <w:rsid w:val="003E6EE5"/>
    <w:rsid w:val="003F1041"/>
    <w:rsid w:val="003F3101"/>
    <w:rsid w:val="003F54A1"/>
    <w:rsid w:val="0040509F"/>
    <w:rsid w:val="00406EFF"/>
    <w:rsid w:val="00410E8C"/>
    <w:rsid w:val="0041768F"/>
    <w:rsid w:val="0042197E"/>
    <w:rsid w:val="0043477E"/>
    <w:rsid w:val="00436F1D"/>
    <w:rsid w:val="004466C0"/>
    <w:rsid w:val="0044765D"/>
    <w:rsid w:val="0046062D"/>
    <w:rsid w:val="00462681"/>
    <w:rsid w:val="0046599B"/>
    <w:rsid w:val="0047053B"/>
    <w:rsid w:val="00470D48"/>
    <w:rsid w:val="00474AFB"/>
    <w:rsid w:val="00475DEC"/>
    <w:rsid w:val="00490484"/>
    <w:rsid w:val="00490678"/>
    <w:rsid w:val="004A1300"/>
    <w:rsid w:val="004A5D64"/>
    <w:rsid w:val="004A7F3C"/>
    <w:rsid w:val="004B3BC1"/>
    <w:rsid w:val="004B7DDC"/>
    <w:rsid w:val="004C60A4"/>
    <w:rsid w:val="004D0CB8"/>
    <w:rsid w:val="004D2DC3"/>
    <w:rsid w:val="004D602A"/>
    <w:rsid w:val="004E1BDA"/>
    <w:rsid w:val="004E3624"/>
    <w:rsid w:val="004E591E"/>
    <w:rsid w:val="004F2454"/>
    <w:rsid w:val="0050497C"/>
    <w:rsid w:val="00506D52"/>
    <w:rsid w:val="00510FAC"/>
    <w:rsid w:val="005160E8"/>
    <w:rsid w:val="00525441"/>
    <w:rsid w:val="00531977"/>
    <w:rsid w:val="0053600F"/>
    <w:rsid w:val="00542BC0"/>
    <w:rsid w:val="00545014"/>
    <w:rsid w:val="0054611B"/>
    <w:rsid w:val="00553BC5"/>
    <w:rsid w:val="00554B48"/>
    <w:rsid w:val="00556036"/>
    <w:rsid w:val="00560D2D"/>
    <w:rsid w:val="00561ACB"/>
    <w:rsid w:val="005679A3"/>
    <w:rsid w:val="00572C4E"/>
    <w:rsid w:val="00574DCF"/>
    <w:rsid w:val="00576039"/>
    <w:rsid w:val="00582528"/>
    <w:rsid w:val="005861AC"/>
    <w:rsid w:val="00586A21"/>
    <w:rsid w:val="0059340C"/>
    <w:rsid w:val="005A0926"/>
    <w:rsid w:val="005A1100"/>
    <w:rsid w:val="005A2377"/>
    <w:rsid w:val="005A4FE1"/>
    <w:rsid w:val="005B20E4"/>
    <w:rsid w:val="005B2DBD"/>
    <w:rsid w:val="005B2EC8"/>
    <w:rsid w:val="005C54E4"/>
    <w:rsid w:val="005E0719"/>
    <w:rsid w:val="005F45FF"/>
    <w:rsid w:val="005F59AE"/>
    <w:rsid w:val="005F6FDA"/>
    <w:rsid w:val="0060470C"/>
    <w:rsid w:val="00605A88"/>
    <w:rsid w:val="006060DC"/>
    <w:rsid w:val="0060795C"/>
    <w:rsid w:val="006156AD"/>
    <w:rsid w:val="00621031"/>
    <w:rsid w:val="00623DA3"/>
    <w:rsid w:val="00631527"/>
    <w:rsid w:val="00636EEC"/>
    <w:rsid w:val="00637D81"/>
    <w:rsid w:val="00647CE2"/>
    <w:rsid w:val="006519AF"/>
    <w:rsid w:val="00655F64"/>
    <w:rsid w:val="00660D03"/>
    <w:rsid w:val="006714AD"/>
    <w:rsid w:val="0067301D"/>
    <w:rsid w:val="0067460E"/>
    <w:rsid w:val="00682534"/>
    <w:rsid w:val="00683832"/>
    <w:rsid w:val="0069234F"/>
    <w:rsid w:val="00695325"/>
    <w:rsid w:val="006A17C0"/>
    <w:rsid w:val="006B6580"/>
    <w:rsid w:val="006C1E1C"/>
    <w:rsid w:val="006C3431"/>
    <w:rsid w:val="006C475A"/>
    <w:rsid w:val="006C4B85"/>
    <w:rsid w:val="006C4CF1"/>
    <w:rsid w:val="006C5F87"/>
    <w:rsid w:val="006C6A14"/>
    <w:rsid w:val="006C6C49"/>
    <w:rsid w:val="006D0D0B"/>
    <w:rsid w:val="006D2502"/>
    <w:rsid w:val="006D4815"/>
    <w:rsid w:val="006D5AFE"/>
    <w:rsid w:val="006F2CE1"/>
    <w:rsid w:val="0070207A"/>
    <w:rsid w:val="00705C3A"/>
    <w:rsid w:val="00707C26"/>
    <w:rsid w:val="0071085E"/>
    <w:rsid w:val="0071460C"/>
    <w:rsid w:val="00717577"/>
    <w:rsid w:val="00721B73"/>
    <w:rsid w:val="0072695B"/>
    <w:rsid w:val="0073098A"/>
    <w:rsid w:val="00732283"/>
    <w:rsid w:val="00733969"/>
    <w:rsid w:val="007455E7"/>
    <w:rsid w:val="00747880"/>
    <w:rsid w:val="00750314"/>
    <w:rsid w:val="007554E4"/>
    <w:rsid w:val="00755D70"/>
    <w:rsid w:val="007574D2"/>
    <w:rsid w:val="007676D8"/>
    <w:rsid w:val="00773B03"/>
    <w:rsid w:val="00774CEE"/>
    <w:rsid w:val="00775BA2"/>
    <w:rsid w:val="00781656"/>
    <w:rsid w:val="00781A0F"/>
    <w:rsid w:val="007A0C75"/>
    <w:rsid w:val="007B0904"/>
    <w:rsid w:val="007B1C38"/>
    <w:rsid w:val="007B3659"/>
    <w:rsid w:val="007D028C"/>
    <w:rsid w:val="007D2DFA"/>
    <w:rsid w:val="007E03F3"/>
    <w:rsid w:val="007E6660"/>
    <w:rsid w:val="007E7199"/>
    <w:rsid w:val="007E74FC"/>
    <w:rsid w:val="007F1329"/>
    <w:rsid w:val="007F3AD9"/>
    <w:rsid w:val="00807AC4"/>
    <w:rsid w:val="008228C1"/>
    <w:rsid w:val="0082386D"/>
    <w:rsid w:val="00823F0A"/>
    <w:rsid w:val="00826E9C"/>
    <w:rsid w:val="00846F45"/>
    <w:rsid w:val="0084732F"/>
    <w:rsid w:val="008503DA"/>
    <w:rsid w:val="0086017E"/>
    <w:rsid w:val="00862D72"/>
    <w:rsid w:val="0086660F"/>
    <w:rsid w:val="00866A40"/>
    <w:rsid w:val="00875B96"/>
    <w:rsid w:val="008775C0"/>
    <w:rsid w:val="00880BF0"/>
    <w:rsid w:val="008827AC"/>
    <w:rsid w:val="008903CD"/>
    <w:rsid w:val="00897662"/>
    <w:rsid w:val="0089785F"/>
    <w:rsid w:val="008A3924"/>
    <w:rsid w:val="008A46AE"/>
    <w:rsid w:val="008A46EE"/>
    <w:rsid w:val="008B2279"/>
    <w:rsid w:val="008D1EEC"/>
    <w:rsid w:val="008D4996"/>
    <w:rsid w:val="008E7E21"/>
    <w:rsid w:val="008F1B4D"/>
    <w:rsid w:val="008F337C"/>
    <w:rsid w:val="008F468E"/>
    <w:rsid w:val="008F6A73"/>
    <w:rsid w:val="009008A9"/>
    <w:rsid w:val="00902B2E"/>
    <w:rsid w:val="0090779C"/>
    <w:rsid w:val="00917328"/>
    <w:rsid w:val="009325EE"/>
    <w:rsid w:val="00947A42"/>
    <w:rsid w:val="00960083"/>
    <w:rsid w:val="009712CB"/>
    <w:rsid w:val="00972890"/>
    <w:rsid w:val="009878B4"/>
    <w:rsid w:val="00987D89"/>
    <w:rsid w:val="00992CCF"/>
    <w:rsid w:val="0099302D"/>
    <w:rsid w:val="00994A35"/>
    <w:rsid w:val="009A3161"/>
    <w:rsid w:val="009B0B2C"/>
    <w:rsid w:val="009B433A"/>
    <w:rsid w:val="009B4376"/>
    <w:rsid w:val="009B513C"/>
    <w:rsid w:val="009B7BAD"/>
    <w:rsid w:val="009C0E32"/>
    <w:rsid w:val="009C1E02"/>
    <w:rsid w:val="009C7DCD"/>
    <w:rsid w:val="00A00AA7"/>
    <w:rsid w:val="00A04C07"/>
    <w:rsid w:val="00A118A3"/>
    <w:rsid w:val="00A143A7"/>
    <w:rsid w:val="00A14785"/>
    <w:rsid w:val="00A16335"/>
    <w:rsid w:val="00A26BF3"/>
    <w:rsid w:val="00A35A5C"/>
    <w:rsid w:val="00A374E2"/>
    <w:rsid w:val="00A4130E"/>
    <w:rsid w:val="00A4189E"/>
    <w:rsid w:val="00A43F0B"/>
    <w:rsid w:val="00A5237C"/>
    <w:rsid w:val="00A52922"/>
    <w:rsid w:val="00A5353A"/>
    <w:rsid w:val="00A655BD"/>
    <w:rsid w:val="00A65848"/>
    <w:rsid w:val="00A71BFB"/>
    <w:rsid w:val="00A9066C"/>
    <w:rsid w:val="00A94EA4"/>
    <w:rsid w:val="00AA19A0"/>
    <w:rsid w:val="00AA3F7A"/>
    <w:rsid w:val="00AA50A1"/>
    <w:rsid w:val="00AA7F53"/>
    <w:rsid w:val="00AB281D"/>
    <w:rsid w:val="00AB2FC1"/>
    <w:rsid w:val="00AC2B6B"/>
    <w:rsid w:val="00AC2C23"/>
    <w:rsid w:val="00AC4B7E"/>
    <w:rsid w:val="00AC6E49"/>
    <w:rsid w:val="00AC778F"/>
    <w:rsid w:val="00AD3475"/>
    <w:rsid w:val="00AD5C25"/>
    <w:rsid w:val="00AE3859"/>
    <w:rsid w:val="00AE3CBE"/>
    <w:rsid w:val="00AF7973"/>
    <w:rsid w:val="00B0280E"/>
    <w:rsid w:val="00B10141"/>
    <w:rsid w:val="00B17941"/>
    <w:rsid w:val="00B33CAB"/>
    <w:rsid w:val="00B34AE3"/>
    <w:rsid w:val="00B3514C"/>
    <w:rsid w:val="00B435A9"/>
    <w:rsid w:val="00B61C6A"/>
    <w:rsid w:val="00B63314"/>
    <w:rsid w:val="00B66365"/>
    <w:rsid w:val="00B718D3"/>
    <w:rsid w:val="00B71950"/>
    <w:rsid w:val="00B72A61"/>
    <w:rsid w:val="00B80FC2"/>
    <w:rsid w:val="00B831EB"/>
    <w:rsid w:val="00B87099"/>
    <w:rsid w:val="00B876BE"/>
    <w:rsid w:val="00BA0575"/>
    <w:rsid w:val="00BA4410"/>
    <w:rsid w:val="00BA60B1"/>
    <w:rsid w:val="00BA738B"/>
    <w:rsid w:val="00BB2E98"/>
    <w:rsid w:val="00BB3375"/>
    <w:rsid w:val="00BB7BE2"/>
    <w:rsid w:val="00BC0C73"/>
    <w:rsid w:val="00BC1DD3"/>
    <w:rsid w:val="00BC6862"/>
    <w:rsid w:val="00BE0C01"/>
    <w:rsid w:val="00BF6A86"/>
    <w:rsid w:val="00C04441"/>
    <w:rsid w:val="00C05A2E"/>
    <w:rsid w:val="00C06F98"/>
    <w:rsid w:val="00C17505"/>
    <w:rsid w:val="00C20954"/>
    <w:rsid w:val="00C21344"/>
    <w:rsid w:val="00C2192E"/>
    <w:rsid w:val="00C24A14"/>
    <w:rsid w:val="00C2615C"/>
    <w:rsid w:val="00C26179"/>
    <w:rsid w:val="00C33B62"/>
    <w:rsid w:val="00C33CCD"/>
    <w:rsid w:val="00C36A89"/>
    <w:rsid w:val="00C379A2"/>
    <w:rsid w:val="00C4228C"/>
    <w:rsid w:val="00C44BA0"/>
    <w:rsid w:val="00C55891"/>
    <w:rsid w:val="00C61435"/>
    <w:rsid w:val="00C64201"/>
    <w:rsid w:val="00C77E24"/>
    <w:rsid w:val="00C80CD7"/>
    <w:rsid w:val="00C82211"/>
    <w:rsid w:val="00C83FA4"/>
    <w:rsid w:val="00C84C91"/>
    <w:rsid w:val="00C93B5C"/>
    <w:rsid w:val="00C952F3"/>
    <w:rsid w:val="00CA1060"/>
    <w:rsid w:val="00CA1A99"/>
    <w:rsid w:val="00CB23D3"/>
    <w:rsid w:val="00CD09F0"/>
    <w:rsid w:val="00CD24F5"/>
    <w:rsid w:val="00CD43E2"/>
    <w:rsid w:val="00CD5424"/>
    <w:rsid w:val="00CE75BC"/>
    <w:rsid w:val="00CF5993"/>
    <w:rsid w:val="00D1002C"/>
    <w:rsid w:val="00D104E1"/>
    <w:rsid w:val="00D11903"/>
    <w:rsid w:val="00D14C4C"/>
    <w:rsid w:val="00D23E08"/>
    <w:rsid w:val="00D25EF9"/>
    <w:rsid w:val="00D34603"/>
    <w:rsid w:val="00D4134D"/>
    <w:rsid w:val="00D4607D"/>
    <w:rsid w:val="00D503DB"/>
    <w:rsid w:val="00D65833"/>
    <w:rsid w:val="00D65ED9"/>
    <w:rsid w:val="00D80C71"/>
    <w:rsid w:val="00D824AC"/>
    <w:rsid w:val="00D82AED"/>
    <w:rsid w:val="00D928C5"/>
    <w:rsid w:val="00D936D9"/>
    <w:rsid w:val="00D93B55"/>
    <w:rsid w:val="00DA12AE"/>
    <w:rsid w:val="00DA3844"/>
    <w:rsid w:val="00DA7B98"/>
    <w:rsid w:val="00DB03B0"/>
    <w:rsid w:val="00DB34AE"/>
    <w:rsid w:val="00DB4460"/>
    <w:rsid w:val="00DC055A"/>
    <w:rsid w:val="00DC099D"/>
    <w:rsid w:val="00DD4B9C"/>
    <w:rsid w:val="00DE2BF8"/>
    <w:rsid w:val="00DF2AA0"/>
    <w:rsid w:val="00E0651A"/>
    <w:rsid w:val="00E146D0"/>
    <w:rsid w:val="00E25062"/>
    <w:rsid w:val="00E25356"/>
    <w:rsid w:val="00E305CE"/>
    <w:rsid w:val="00E31B38"/>
    <w:rsid w:val="00E334F8"/>
    <w:rsid w:val="00E339DA"/>
    <w:rsid w:val="00E34772"/>
    <w:rsid w:val="00E36E95"/>
    <w:rsid w:val="00E37FEB"/>
    <w:rsid w:val="00E47CD9"/>
    <w:rsid w:val="00E53764"/>
    <w:rsid w:val="00E561D6"/>
    <w:rsid w:val="00E64C10"/>
    <w:rsid w:val="00E655C8"/>
    <w:rsid w:val="00E66DF9"/>
    <w:rsid w:val="00E677E4"/>
    <w:rsid w:val="00E725C2"/>
    <w:rsid w:val="00E738DC"/>
    <w:rsid w:val="00E75077"/>
    <w:rsid w:val="00E75B6F"/>
    <w:rsid w:val="00E77A72"/>
    <w:rsid w:val="00E875FC"/>
    <w:rsid w:val="00E925C2"/>
    <w:rsid w:val="00E94BF6"/>
    <w:rsid w:val="00E96EE5"/>
    <w:rsid w:val="00EA0890"/>
    <w:rsid w:val="00EA28CE"/>
    <w:rsid w:val="00EA34E8"/>
    <w:rsid w:val="00EA5E9A"/>
    <w:rsid w:val="00EB189F"/>
    <w:rsid w:val="00EB1A29"/>
    <w:rsid w:val="00EB26FA"/>
    <w:rsid w:val="00EC0A08"/>
    <w:rsid w:val="00EC5C22"/>
    <w:rsid w:val="00ED1E46"/>
    <w:rsid w:val="00ED4DCC"/>
    <w:rsid w:val="00ED5B84"/>
    <w:rsid w:val="00ED6266"/>
    <w:rsid w:val="00EE0D4E"/>
    <w:rsid w:val="00EE1A68"/>
    <w:rsid w:val="00EE1C42"/>
    <w:rsid w:val="00EE44D7"/>
    <w:rsid w:val="00EE70BC"/>
    <w:rsid w:val="00EF05D1"/>
    <w:rsid w:val="00EF134B"/>
    <w:rsid w:val="00F00899"/>
    <w:rsid w:val="00F02FB2"/>
    <w:rsid w:val="00F05AD4"/>
    <w:rsid w:val="00F0602E"/>
    <w:rsid w:val="00F1179A"/>
    <w:rsid w:val="00F12516"/>
    <w:rsid w:val="00F17CD9"/>
    <w:rsid w:val="00F215F5"/>
    <w:rsid w:val="00F23354"/>
    <w:rsid w:val="00F254F4"/>
    <w:rsid w:val="00F25E0F"/>
    <w:rsid w:val="00F342D0"/>
    <w:rsid w:val="00F432A8"/>
    <w:rsid w:val="00F4440D"/>
    <w:rsid w:val="00F46B54"/>
    <w:rsid w:val="00F52710"/>
    <w:rsid w:val="00F54F06"/>
    <w:rsid w:val="00F6196E"/>
    <w:rsid w:val="00F650AC"/>
    <w:rsid w:val="00F6676A"/>
    <w:rsid w:val="00F7049F"/>
    <w:rsid w:val="00F74EC4"/>
    <w:rsid w:val="00F872F7"/>
    <w:rsid w:val="00F9060D"/>
    <w:rsid w:val="00F91FD6"/>
    <w:rsid w:val="00F924A3"/>
    <w:rsid w:val="00FA3591"/>
    <w:rsid w:val="00FA58FD"/>
    <w:rsid w:val="00FB5325"/>
    <w:rsid w:val="00FC0667"/>
    <w:rsid w:val="00FC2E4A"/>
    <w:rsid w:val="00FC470E"/>
    <w:rsid w:val="00FC618A"/>
    <w:rsid w:val="00FC72B0"/>
    <w:rsid w:val="00FE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CBE"/>
    <w:pPr>
      <w:ind w:left="720"/>
      <w:contextualSpacing/>
    </w:pPr>
  </w:style>
  <w:style w:type="character" w:customStyle="1" w:styleId="Zag11">
    <w:name w:val="Zag_11"/>
    <w:rsid w:val="00AE3CBE"/>
  </w:style>
  <w:style w:type="paragraph" w:customStyle="1" w:styleId="a4">
    <w:name w:val="А_основной"/>
    <w:basedOn w:val="a"/>
    <w:link w:val="a5"/>
    <w:qFormat/>
    <w:rsid w:val="00AE3CBE"/>
    <w:pPr>
      <w:spacing w:line="360" w:lineRule="auto"/>
      <w:ind w:firstLine="454"/>
      <w:jc w:val="both"/>
    </w:pPr>
    <w:rPr>
      <w:rFonts w:eastAsia="Calibri"/>
      <w:sz w:val="28"/>
      <w:szCs w:val="28"/>
    </w:rPr>
  </w:style>
  <w:style w:type="character" w:customStyle="1" w:styleId="a5">
    <w:name w:val="А_основной Знак"/>
    <w:basedOn w:val="a0"/>
    <w:link w:val="a4"/>
    <w:rsid w:val="00AE3CBE"/>
    <w:rPr>
      <w:rFonts w:ascii="Times New Roman" w:eastAsia="Calibri" w:hAnsi="Times New Roman" w:cs="Times New Roman"/>
      <w:sz w:val="28"/>
      <w:szCs w:val="28"/>
    </w:rPr>
  </w:style>
  <w:style w:type="paragraph" w:styleId="a6">
    <w:name w:val="No Spacing"/>
    <w:uiPriority w:val="1"/>
    <w:qFormat/>
    <w:rsid w:val="00157986"/>
    <w:pPr>
      <w:spacing w:after="0" w:line="240" w:lineRule="auto"/>
    </w:pPr>
  </w:style>
  <w:style w:type="character" w:customStyle="1" w:styleId="a7">
    <w:name w:val="Основной текст_"/>
    <w:basedOn w:val="a0"/>
    <w:link w:val="1"/>
    <w:locked/>
    <w:rsid w:val="009B0B2C"/>
    <w:rPr>
      <w:spacing w:val="6"/>
    </w:rPr>
  </w:style>
  <w:style w:type="paragraph" w:customStyle="1" w:styleId="1">
    <w:name w:val="Основной текст1"/>
    <w:basedOn w:val="a"/>
    <w:link w:val="a7"/>
    <w:rsid w:val="009B0B2C"/>
    <w:pPr>
      <w:widowControl w:val="0"/>
      <w:spacing w:before="300" w:line="211" w:lineRule="exact"/>
      <w:ind w:hanging="400"/>
    </w:pPr>
    <w:rPr>
      <w:spacing w:val="6"/>
    </w:rPr>
  </w:style>
  <w:style w:type="character" w:customStyle="1" w:styleId="5">
    <w:name w:val="Основной текст (5)_"/>
    <w:basedOn w:val="a0"/>
    <w:link w:val="50"/>
    <w:locked/>
    <w:rsid w:val="0050497C"/>
    <w:rPr>
      <w:i/>
      <w:iCs/>
      <w:spacing w:val="4"/>
    </w:rPr>
  </w:style>
  <w:style w:type="paragraph" w:customStyle="1" w:styleId="50">
    <w:name w:val="Основной текст (5)"/>
    <w:basedOn w:val="a"/>
    <w:link w:val="5"/>
    <w:rsid w:val="0050497C"/>
    <w:pPr>
      <w:widowControl w:val="0"/>
      <w:spacing w:before="60" w:after="60" w:line="240" w:lineRule="atLeast"/>
    </w:pPr>
    <w:rPr>
      <w:rFonts w:asciiTheme="minorHAnsi" w:eastAsiaTheme="minorHAnsi" w:hAnsiTheme="minorHAnsi" w:cstheme="minorBidi"/>
      <w:i/>
      <w:iCs/>
      <w:spacing w:val="4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490484"/>
  </w:style>
  <w:style w:type="paragraph" w:customStyle="1" w:styleId="10">
    <w:name w:val="1"/>
    <w:basedOn w:val="a"/>
    <w:rsid w:val="0049048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1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2386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комп</cp:lastModifiedBy>
  <cp:revision>3</cp:revision>
  <dcterms:created xsi:type="dcterms:W3CDTF">2017-11-13T07:54:00Z</dcterms:created>
  <dcterms:modified xsi:type="dcterms:W3CDTF">2022-03-30T09:09:00Z</dcterms:modified>
</cp:coreProperties>
</file>