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DD" w:rsidRPr="00713DD2" w:rsidRDefault="00742CDD" w:rsidP="00742CDD">
      <w:pPr>
        <w:jc w:val="center"/>
        <w:rPr>
          <w:rFonts w:eastAsia="Calibri"/>
          <w:color w:val="4F81BD" w:themeColor="accent1"/>
          <w:lang w:eastAsia="en-US"/>
        </w:rPr>
      </w:pPr>
      <w:bookmarkStart w:id="0" w:name="_GoBack"/>
      <w:r w:rsidRPr="00713DD2">
        <w:rPr>
          <w:rFonts w:eastAsia="Calibri"/>
          <w:color w:val="4F81BD" w:themeColor="accent1"/>
          <w:lang w:eastAsia="en-US"/>
        </w:rPr>
        <w:t>Об организации летних оздоровительных учреждений с дневным пребыванием детей при общеобразовательных организациях Моргаушского района</w:t>
      </w:r>
    </w:p>
    <w:bookmarkEnd w:id="0"/>
    <w:p w:rsidR="00742CDD" w:rsidRDefault="00742CDD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mallCaps/>
          <w:sz w:val="24"/>
          <w:szCs w:val="24"/>
        </w:rPr>
      </w:pPr>
    </w:p>
    <w:p w:rsidR="00742CDD" w:rsidRDefault="00742CDD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mallCaps/>
          <w:sz w:val="24"/>
          <w:szCs w:val="24"/>
        </w:rPr>
      </w:pPr>
    </w:p>
    <w:p w:rsidR="00833060" w:rsidRPr="00F54DEC" w:rsidRDefault="00833060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mallCaps/>
          <w:sz w:val="24"/>
          <w:szCs w:val="24"/>
        </w:rPr>
      </w:pPr>
      <w:r w:rsidRPr="00F54DEC">
        <w:rPr>
          <w:rFonts w:ascii="Times New Roman" w:hAnsi="Times New Roman"/>
          <w:bCs/>
          <w:smallCaps/>
          <w:sz w:val="24"/>
          <w:szCs w:val="24"/>
        </w:rPr>
        <w:t xml:space="preserve">ПРИКАЗ № </w:t>
      </w:r>
      <w:r>
        <w:rPr>
          <w:rFonts w:ascii="Times New Roman" w:hAnsi="Times New Roman"/>
          <w:bCs/>
          <w:smallCaps/>
          <w:sz w:val="24"/>
          <w:szCs w:val="24"/>
        </w:rPr>
        <w:t>_</w:t>
      </w:r>
      <w:r w:rsidR="002A49A1">
        <w:rPr>
          <w:rFonts w:ascii="Times New Roman" w:hAnsi="Times New Roman"/>
          <w:bCs/>
          <w:smallCaps/>
          <w:sz w:val="24"/>
          <w:szCs w:val="24"/>
        </w:rPr>
        <w:t>83</w:t>
      </w:r>
      <w:r w:rsidR="00902DD4">
        <w:rPr>
          <w:rFonts w:ascii="Times New Roman" w:hAnsi="Times New Roman"/>
          <w:bCs/>
          <w:smallCaps/>
          <w:sz w:val="24"/>
          <w:szCs w:val="24"/>
        </w:rPr>
        <w:t>_</w:t>
      </w:r>
      <w:r w:rsidRPr="00F54DEC">
        <w:rPr>
          <w:rFonts w:ascii="Times New Roman" w:hAnsi="Times New Roman"/>
          <w:bCs/>
          <w:smallCaps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о/д</w:t>
      </w:r>
    </w:p>
    <w:p w:rsidR="00833060" w:rsidRPr="00F30091" w:rsidRDefault="00833060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bCs/>
          <w:smallCaps/>
          <w:sz w:val="24"/>
          <w:szCs w:val="24"/>
        </w:rPr>
        <w:t xml:space="preserve"> </w:t>
      </w:r>
      <w:r w:rsidRPr="00F30091">
        <w:rPr>
          <w:rFonts w:ascii="Times New Roman" w:hAnsi="Times New Roman"/>
          <w:bCs/>
          <w:sz w:val="24"/>
          <w:szCs w:val="24"/>
        </w:rPr>
        <w:t>по отделу образования</w:t>
      </w:r>
      <w:r>
        <w:rPr>
          <w:rFonts w:ascii="Times New Roman" w:hAnsi="Times New Roman"/>
          <w:bCs/>
          <w:sz w:val="24"/>
          <w:szCs w:val="24"/>
        </w:rPr>
        <w:t>, молод</w:t>
      </w:r>
      <w:r w:rsidR="000A1F47">
        <w:rPr>
          <w:rFonts w:ascii="Times New Roman" w:hAnsi="Times New Roman"/>
          <w:bCs/>
          <w:sz w:val="24"/>
          <w:szCs w:val="24"/>
        </w:rPr>
        <w:t>е</w:t>
      </w:r>
      <w:r w:rsidRPr="00F30091">
        <w:rPr>
          <w:rFonts w:ascii="Times New Roman" w:hAnsi="Times New Roman"/>
          <w:bCs/>
          <w:sz w:val="24"/>
          <w:szCs w:val="24"/>
        </w:rPr>
        <w:t>жной политики</w:t>
      </w:r>
      <w:r>
        <w:rPr>
          <w:rFonts w:ascii="Times New Roman" w:hAnsi="Times New Roman"/>
          <w:bCs/>
          <w:sz w:val="24"/>
          <w:szCs w:val="24"/>
        </w:rPr>
        <w:t xml:space="preserve">, физической культуры и спорта </w:t>
      </w:r>
      <w:r w:rsidRPr="00F30091">
        <w:rPr>
          <w:rFonts w:ascii="Times New Roman" w:hAnsi="Times New Roman"/>
          <w:bCs/>
          <w:sz w:val="24"/>
          <w:szCs w:val="24"/>
        </w:rPr>
        <w:t xml:space="preserve">администрации Моргаушского района </w:t>
      </w:r>
      <w:r>
        <w:rPr>
          <w:rFonts w:ascii="Times New Roman" w:hAnsi="Times New Roman"/>
          <w:bCs/>
          <w:sz w:val="24"/>
          <w:szCs w:val="24"/>
        </w:rPr>
        <w:t>Чувашской Республики</w:t>
      </w:r>
    </w:p>
    <w:p w:rsidR="00833060" w:rsidRDefault="00833060" w:rsidP="00833060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33060" w:rsidRPr="00F30091" w:rsidRDefault="00833060" w:rsidP="00833060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 xml:space="preserve">с. Моргауши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F30091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Pr="00F30091">
        <w:rPr>
          <w:rFonts w:ascii="Times New Roman" w:hAnsi="Times New Roman"/>
          <w:color w:val="000000"/>
          <w:sz w:val="24"/>
          <w:szCs w:val="24"/>
        </w:rPr>
        <w:t xml:space="preserve">    от 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="002A49A1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 xml:space="preserve">_ </w:t>
      </w:r>
      <w:r w:rsidR="00A612C5">
        <w:rPr>
          <w:rFonts w:ascii="Times New Roman" w:hAnsi="Times New Roman"/>
          <w:color w:val="000000"/>
          <w:sz w:val="24"/>
          <w:szCs w:val="24"/>
        </w:rPr>
        <w:t>марта</w:t>
      </w:r>
      <w:r w:rsidRPr="00F30091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A612C5">
        <w:rPr>
          <w:rFonts w:ascii="Times New Roman" w:hAnsi="Times New Roman"/>
          <w:color w:val="000000"/>
          <w:sz w:val="24"/>
          <w:szCs w:val="24"/>
        </w:rPr>
        <w:t>2</w:t>
      </w:r>
      <w:r w:rsidR="0030712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0091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ода</w:t>
      </w:r>
    </w:p>
    <w:p w:rsidR="00833060" w:rsidRPr="00F30091" w:rsidRDefault="00833060" w:rsidP="00833060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47B9" w:rsidRDefault="002E47B9" w:rsidP="002E47B9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47B9" w:rsidRDefault="00833060" w:rsidP="002E47B9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 xml:space="preserve">Об организации  </w:t>
      </w:r>
      <w:r w:rsidR="002E47B9">
        <w:rPr>
          <w:rFonts w:ascii="Times New Roman" w:hAnsi="Times New Roman"/>
          <w:color w:val="000000"/>
          <w:sz w:val="24"/>
          <w:szCs w:val="24"/>
        </w:rPr>
        <w:t xml:space="preserve">летних оздоровительных учреждений с </w:t>
      </w:r>
    </w:p>
    <w:p w:rsidR="002E47B9" w:rsidRDefault="002E47B9" w:rsidP="002E47B9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дневным пребыванием детей при общеобразовательных </w:t>
      </w:r>
    </w:p>
    <w:p w:rsidR="002E47B9" w:rsidRDefault="002E47B9" w:rsidP="002E47B9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организациях Моргаушского района </w:t>
      </w:r>
    </w:p>
    <w:p w:rsidR="002E47B9" w:rsidRDefault="002E47B9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33060" w:rsidRPr="00F30091" w:rsidRDefault="00833060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sz w:val="24"/>
          <w:szCs w:val="24"/>
        </w:rPr>
        <w:tab/>
        <w:t xml:space="preserve"> </w:t>
      </w:r>
      <w:r w:rsidRPr="00714D30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714D30">
          <w:rPr>
            <w:rFonts w:ascii="Times New Roman" w:hAnsi="Times New Roman"/>
            <w:sz w:val="24"/>
            <w:szCs w:val="24"/>
          </w:rPr>
          <w:t>2003 г</w:t>
        </w:r>
      </w:smartTag>
      <w:r w:rsidRPr="00714D30">
        <w:rPr>
          <w:rFonts w:ascii="Times New Roman" w:hAnsi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29 декабря 2009 года №1106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ситуации»,  постановлением Кабинета Министров Чувашской Республики от 02.03.2012 г. №70 «Об организации отдыха, оздоровления и занятости детей в Чувашской Республике» (с изменениями от </w:t>
      </w:r>
      <w:r w:rsidR="00307126">
        <w:rPr>
          <w:rFonts w:ascii="Times New Roman" w:hAnsi="Times New Roman"/>
          <w:sz w:val="24"/>
          <w:szCs w:val="24"/>
        </w:rPr>
        <w:t>09</w:t>
      </w:r>
      <w:r w:rsidR="00C713D0">
        <w:rPr>
          <w:rFonts w:ascii="Times New Roman" w:hAnsi="Times New Roman"/>
          <w:sz w:val="24"/>
          <w:szCs w:val="24"/>
        </w:rPr>
        <w:t>.0</w:t>
      </w:r>
      <w:r w:rsidR="00C67F1E">
        <w:rPr>
          <w:rFonts w:ascii="Times New Roman" w:hAnsi="Times New Roman"/>
          <w:sz w:val="24"/>
          <w:szCs w:val="24"/>
        </w:rPr>
        <w:t>3</w:t>
      </w:r>
      <w:r w:rsidR="00696AFB">
        <w:rPr>
          <w:rFonts w:ascii="Times New Roman" w:hAnsi="Times New Roman"/>
          <w:sz w:val="24"/>
          <w:szCs w:val="24"/>
        </w:rPr>
        <w:t>.202</w:t>
      </w:r>
      <w:r w:rsidR="00307126">
        <w:rPr>
          <w:rFonts w:ascii="Times New Roman" w:hAnsi="Times New Roman"/>
          <w:sz w:val="24"/>
          <w:szCs w:val="24"/>
        </w:rPr>
        <w:t>2</w:t>
      </w:r>
      <w:r w:rsidR="00C713D0">
        <w:rPr>
          <w:rFonts w:ascii="Times New Roman" w:hAnsi="Times New Roman"/>
          <w:sz w:val="24"/>
          <w:szCs w:val="24"/>
        </w:rPr>
        <w:t>г. №</w:t>
      </w:r>
      <w:r w:rsidR="009B370D">
        <w:rPr>
          <w:rFonts w:ascii="Times New Roman" w:hAnsi="Times New Roman"/>
          <w:sz w:val="24"/>
          <w:szCs w:val="24"/>
        </w:rPr>
        <w:t>79</w:t>
      </w:r>
      <w:r w:rsidRPr="00714D30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D30"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>организации</w:t>
      </w:r>
      <w:r w:rsidRPr="00714D30">
        <w:rPr>
          <w:rFonts w:ascii="Times New Roman" w:hAnsi="Times New Roman"/>
          <w:sz w:val="24"/>
          <w:szCs w:val="24"/>
        </w:rPr>
        <w:t xml:space="preserve"> отдыха</w:t>
      </w:r>
      <w:r>
        <w:rPr>
          <w:rFonts w:ascii="Times New Roman" w:hAnsi="Times New Roman"/>
          <w:sz w:val="24"/>
          <w:szCs w:val="24"/>
        </w:rPr>
        <w:t xml:space="preserve"> </w:t>
      </w:r>
      <w:r w:rsidR="002E47B9">
        <w:rPr>
          <w:rFonts w:ascii="Times New Roman" w:hAnsi="Times New Roman"/>
          <w:sz w:val="24"/>
          <w:szCs w:val="24"/>
        </w:rPr>
        <w:t xml:space="preserve">и оздоровления </w:t>
      </w:r>
      <w:r>
        <w:rPr>
          <w:rFonts w:ascii="Times New Roman" w:hAnsi="Times New Roman"/>
          <w:sz w:val="24"/>
          <w:szCs w:val="24"/>
        </w:rPr>
        <w:t>детей</w:t>
      </w:r>
      <w:r w:rsidR="001A1AFC">
        <w:rPr>
          <w:rFonts w:ascii="Times New Roman" w:hAnsi="Times New Roman"/>
          <w:sz w:val="24"/>
          <w:szCs w:val="24"/>
        </w:rPr>
        <w:t xml:space="preserve"> </w:t>
      </w:r>
      <w:r w:rsidRPr="00714D30">
        <w:rPr>
          <w:rFonts w:ascii="Times New Roman" w:hAnsi="Times New Roman"/>
          <w:sz w:val="24"/>
          <w:szCs w:val="24"/>
        </w:rPr>
        <w:t xml:space="preserve"> </w:t>
      </w:r>
      <w:r w:rsidR="002E47B9">
        <w:rPr>
          <w:rFonts w:ascii="Times New Roman" w:hAnsi="Times New Roman"/>
          <w:sz w:val="24"/>
          <w:szCs w:val="24"/>
        </w:rPr>
        <w:t xml:space="preserve">в </w:t>
      </w:r>
      <w:r w:rsidR="00307126">
        <w:rPr>
          <w:rFonts w:ascii="Times New Roman" w:hAnsi="Times New Roman"/>
          <w:sz w:val="24"/>
          <w:szCs w:val="24"/>
        </w:rPr>
        <w:t xml:space="preserve">летний </w:t>
      </w:r>
      <w:r w:rsidRPr="00714D30">
        <w:rPr>
          <w:rFonts w:ascii="Times New Roman" w:hAnsi="Times New Roman"/>
          <w:sz w:val="24"/>
          <w:szCs w:val="24"/>
        </w:rPr>
        <w:t>каникулярный период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0091">
        <w:rPr>
          <w:rFonts w:ascii="Times New Roman" w:hAnsi="Times New Roman"/>
          <w:sz w:val="24"/>
          <w:szCs w:val="24"/>
        </w:rPr>
        <w:t>приказываю:</w:t>
      </w:r>
      <w:r w:rsidRPr="00F30091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33060" w:rsidRPr="00F30091" w:rsidRDefault="00833060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 xml:space="preserve">1. Руководителям общеобразовательных </w:t>
      </w:r>
      <w:r>
        <w:rPr>
          <w:rFonts w:ascii="Times New Roman" w:hAnsi="Times New Roman"/>
          <w:color w:val="000000"/>
          <w:sz w:val="24"/>
          <w:szCs w:val="24"/>
        </w:rPr>
        <w:t>организаций</w:t>
      </w:r>
      <w:r w:rsidRPr="00F30091">
        <w:rPr>
          <w:rFonts w:ascii="Times New Roman" w:hAnsi="Times New Roman"/>
          <w:color w:val="000000"/>
          <w:sz w:val="24"/>
          <w:szCs w:val="24"/>
        </w:rPr>
        <w:t>:</w:t>
      </w:r>
    </w:p>
    <w:p w:rsidR="001A1AFC" w:rsidRDefault="00833060" w:rsidP="001A1AF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>1.1. Организовать:</w:t>
      </w:r>
    </w:p>
    <w:p w:rsidR="00833060" w:rsidRPr="00244BEE" w:rsidRDefault="00833060" w:rsidP="001A1AF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работу </w:t>
      </w:r>
      <w:r w:rsidR="001A1AFC">
        <w:rPr>
          <w:rFonts w:ascii="Times New Roman" w:hAnsi="Times New Roman"/>
          <w:color w:val="000000"/>
          <w:sz w:val="24"/>
          <w:szCs w:val="24"/>
        </w:rPr>
        <w:t>летних оздоровительных учреждений с дневным пребыванием детей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 продолжительностью 21 день с 01 июня по 2</w:t>
      </w:r>
      <w:r w:rsidR="00307126">
        <w:rPr>
          <w:rFonts w:ascii="Times New Roman" w:hAnsi="Times New Roman"/>
          <w:color w:val="000000"/>
          <w:sz w:val="24"/>
          <w:szCs w:val="24"/>
        </w:rPr>
        <w:t>7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июня 20</w:t>
      </w:r>
      <w:r w:rsidR="00A612C5">
        <w:rPr>
          <w:rFonts w:ascii="Times New Roman" w:hAnsi="Times New Roman"/>
          <w:color w:val="000000"/>
          <w:sz w:val="24"/>
          <w:szCs w:val="24"/>
        </w:rPr>
        <w:t>2</w:t>
      </w:r>
      <w:r w:rsidR="00307126">
        <w:rPr>
          <w:rFonts w:ascii="Times New Roman" w:hAnsi="Times New Roman"/>
          <w:color w:val="000000"/>
          <w:sz w:val="24"/>
          <w:szCs w:val="24"/>
        </w:rPr>
        <w:t>2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A612C5">
        <w:rPr>
          <w:rFonts w:ascii="Times New Roman" w:hAnsi="Times New Roman"/>
          <w:sz w:val="24"/>
          <w:szCs w:val="24"/>
        </w:rPr>
        <w:t xml:space="preserve">(выходные дни: </w:t>
      </w:r>
      <w:r w:rsidR="00307126">
        <w:rPr>
          <w:rFonts w:ascii="Times New Roman" w:hAnsi="Times New Roman"/>
          <w:sz w:val="24"/>
          <w:szCs w:val="24"/>
        </w:rPr>
        <w:t>5</w:t>
      </w:r>
      <w:r w:rsidRPr="00244BEE">
        <w:rPr>
          <w:rFonts w:ascii="Times New Roman" w:hAnsi="Times New Roman"/>
          <w:sz w:val="24"/>
          <w:szCs w:val="24"/>
        </w:rPr>
        <w:t>.06;</w:t>
      </w:r>
      <w:r w:rsidR="00244BEE" w:rsidRPr="00244BEE">
        <w:rPr>
          <w:rFonts w:ascii="Times New Roman" w:hAnsi="Times New Roman"/>
          <w:sz w:val="24"/>
          <w:szCs w:val="24"/>
        </w:rPr>
        <w:t xml:space="preserve"> </w:t>
      </w:r>
      <w:r w:rsidR="00A612C5">
        <w:rPr>
          <w:rFonts w:ascii="Times New Roman" w:hAnsi="Times New Roman"/>
          <w:sz w:val="24"/>
          <w:szCs w:val="24"/>
        </w:rPr>
        <w:t>12.</w:t>
      </w:r>
      <w:r w:rsidR="00244BEE" w:rsidRPr="00244BEE">
        <w:rPr>
          <w:rFonts w:ascii="Times New Roman" w:hAnsi="Times New Roman"/>
          <w:sz w:val="24"/>
          <w:szCs w:val="24"/>
        </w:rPr>
        <w:t>06;</w:t>
      </w:r>
      <w:r w:rsidRPr="00244BEE">
        <w:rPr>
          <w:rFonts w:ascii="Times New Roman" w:hAnsi="Times New Roman"/>
          <w:sz w:val="24"/>
          <w:szCs w:val="24"/>
        </w:rPr>
        <w:t xml:space="preserve"> 1</w:t>
      </w:r>
      <w:r w:rsidR="001A1AFC">
        <w:rPr>
          <w:rFonts w:ascii="Times New Roman" w:hAnsi="Times New Roman"/>
          <w:sz w:val="24"/>
          <w:szCs w:val="24"/>
        </w:rPr>
        <w:t>3</w:t>
      </w:r>
      <w:r w:rsidRPr="00244BEE">
        <w:rPr>
          <w:rFonts w:ascii="Times New Roman" w:hAnsi="Times New Roman"/>
          <w:sz w:val="24"/>
          <w:szCs w:val="24"/>
        </w:rPr>
        <w:t xml:space="preserve">.06; </w:t>
      </w:r>
      <w:r w:rsidR="00307126">
        <w:rPr>
          <w:rFonts w:ascii="Times New Roman" w:hAnsi="Times New Roman"/>
          <w:sz w:val="24"/>
          <w:szCs w:val="24"/>
        </w:rPr>
        <w:t>19</w:t>
      </w:r>
      <w:r w:rsidR="00902DD4">
        <w:rPr>
          <w:rFonts w:ascii="Times New Roman" w:hAnsi="Times New Roman"/>
          <w:sz w:val="24"/>
          <w:szCs w:val="24"/>
        </w:rPr>
        <w:t xml:space="preserve">.06, </w:t>
      </w:r>
      <w:r w:rsidR="00BD4942">
        <w:rPr>
          <w:rFonts w:ascii="Times New Roman" w:hAnsi="Times New Roman"/>
          <w:sz w:val="24"/>
          <w:szCs w:val="24"/>
        </w:rPr>
        <w:t>24.06</w:t>
      </w:r>
      <w:r w:rsidR="00307126">
        <w:rPr>
          <w:rFonts w:ascii="Times New Roman" w:hAnsi="Times New Roman"/>
          <w:sz w:val="24"/>
          <w:szCs w:val="24"/>
        </w:rPr>
        <w:t>, 26,06</w:t>
      </w:r>
      <w:r w:rsidRPr="00244BEE">
        <w:rPr>
          <w:rFonts w:ascii="Times New Roman" w:hAnsi="Times New Roman"/>
          <w:sz w:val="24"/>
          <w:szCs w:val="24"/>
        </w:rPr>
        <w:t>)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с двухразовым питанием</w:t>
      </w:r>
      <w:r w:rsidR="00AA24F7" w:rsidRPr="00244BE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расходуя </w:t>
      </w:r>
      <w:r w:rsidR="00307126">
        <w:rPr>
          <w:rFonts w:ascii="Times New Roman" w:hAnsi="Times New Roman"/>
          <w:color w:val="000000"/>
          <w:sz w:val="24"/>
          <w:szCs w:val="24"/>
        </w:rPr>
        <w:t>105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руб. в день на одного ребенка;</w:t>
      </w:r>
    </w:p>
    <w:p w:rsidR="00833060" w:rsidRPr="00244BEE" w:rsidRDefault="00833060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6D51">
        <w:rPr>
          <w:rFonts w:ascii="Times New Roman" w:hAnsi="Times New Roman"/>
          <w:color w:val="000000"/>
          <w:sz w:val="24"/>
          <w:szCs w:val="24"/>
          <w:highlight w:val="yellow"/>
        </w:rPr>
        <w:tab/>
      </w:r>
      <w:r w:rsidR="0030712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44BEE">
        <w:rPr>
          <w:rFonts w:ascii="Times New Roman" w:hAnsi="Times New Roman"/>
          <w:color w:val="000000"/>
          <w:sz w:val="24"/>
          <w:szCs w:val="24"/>
        </w:rPr>
        <w:t>работу профильного лагеря с дневным пребыванием детей продолжительностью 1</w:t>
      </w:r>
      <w:r w:rsidR="00307126">
        <w:rPr>
          <w:rFonts w:ascii="Times New Roman" w:hAnsi="Times New Roman"/>
          <w:color w:val="000000"/>
          <w:sz w:val="24"/>
          <w:szCs w:val="24"/>
        </w:rPr>
        <w:t>4 дней</w:t>
      </w:r>
      <w:r w:rsidRPr="00244BEE">
        <w:rPr>
          <w:rFonts w:ascii="Times New Roman" w:hAnsi="Times New Roman"/>
          <w:color w:val="000000"/>
          <w:sz w:val="24"/>
          <w:szCs w:val="24"/>
        </w:rPr>
        <w:t>: с 01 июня по 1</w:t>
      </w:r>
      <w:r w:rsidR="00307126">
        <w:rPr>
          <w:rFonts w:ascii="Times New Roman" w:hAnsi="Times New Roman"/>
          <w:color w:val="000000"/>
          <w:sz w:val="24"/>
          <w:szCs w:val="24"/>
        </w:rPr>
        <w:t>7</w:t>
      </w:r>
      <w:r w:rsidR="00A612C5">
        <w:rPr>
          <w:rFonts w:ascii="Times New Roman" w:hAnsi="Times New Roman"/>
          <w:color w:val="000000"/>
          <w:sz w:val="24"/>
          <w:szCs w:val="24"/>
        </w:rPr>
        <w:t xml:space="preserve"> июня 202</w:t>
      </w:r>
      <w:r w:rsidR="00307126">
        <w:rPr>
          <w:rFonts w:ascii="Times New Roman" w:hAnsi="Times New Roman"/>
          <w:color w:val="000000"/>
          <w:sz w:val="24"/>
          <w:szCs w:val="24"/>
        </w:rPr>
        <w:t>2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244BEE">
        <w:rPr>
          <w:rFonts w:ascii="Times New Roman" w:hAnsi="Times New Roman"/>
          <w:sz w:val="24"/>
          <w:szCs w:val="24"/>
        </w:rPr>
        <w:t>(выходно</w:t>
      </w:r>
      <w:r w:rsidR="00307126">
        <w:rPr>
          <w:rFonts w:ascii="Times New Roman" w:hAnsi="Times New Roman"/>
          <w:sz w:val="24"/>
          <w:szCs w:val="24"/>
        </w:rPr>
        <w:t>е</w:t>
      </w:r>
      <w:r w:rsidRPr="00244BEE">
        <w:rPr>
          <w:rFonts w:ascii="Times New Roman" w:hAnsi="Times New Roman"/>
          <w:sz w:val="24"/>
          <w:szCs w:val="24"/>
        </w:rPr>
        <w:t xml:space="preserve"> д</w:t>
      </w:r>
      <w:r w:rsidR="00307126">
        <w:rPr>
          <w:rFonts w:ascii="Times New Roman" w:hAnsi="Times New Roman"/>
          <w:sz w:val="24"/>
          <w:szCs w:val="24"/>
        </w:rPr>
        <w:t>ни</w:t>
      </w:r>
      <w:r w:rsidR="00A612C5">
        <w:rPr>
          <w:rFonts w:ascii="Times New Roman" w:hAnsi="Times New Roman"/>
          <w:sz w:val="24"/>
          <w:szCs w:val="24"/>
        </w:rPr>
        <w:t>:</w:t>
      </w:r>
      <w:r w:rsidRPr="00244BEE">
        <w:rPr>
          <w:rFonts w:ascii="Times New Roman" w:hAnsi="Times New Roman"/>
          <w:sz w:val="24"/>
          <w:szCs w:val="24"/>
        </w:rPr>
        <w:t xml:space="preserve"> </w:t>
      </w:r>
      <w:r w:rsidR="00307126">
        <w:rPr>
          <w:rFonts w:ascii="Times New Roman" w:hAnsi="Times New Roman"/>
          <w:sz w:val="24"/>
          <w:szCs w:val="24"/>
        </w:rPr>
        <w:t>5</w:t>
      </w:r>
      <w:r w:rsidR="00307126" w:rsidRPr="00244BEE">
        <w:rPr>
          <w:rFonts w:ascii="Times New Roman" w:hAnsi="Times New Roman"/>
          <w:sz w:val="24"/>
          <w:szCs w:val="24"/>
        </w:rPr>
        <w:t xml:space="preserve">.06; </w:t>
      </w:r>
      <w:r w:rsidR="00307126">
        <w:rPr>
          <w:rFonts w:ascii="Times New Roman" w:hAnsi="Times New Roman"/>
          <w:sz w:val="24"/>
          <w:szCs w:val="24"/>
        </w:rPr>
        <w:t>12.</w:t>
      </w:r>
      <w:r w:rsidR="00307126" w:rsidRPr="00244BEE">
        <w:rPr>
          <w:rFonts w:ascii="Times New Roman" w:hAnsi="Times New Roman"/>
          <w:sz w:val="24"/>
          <w:szCs w:val="24"/>
        </w:rPr>
        <w:t>06; 1</w:t>
      </w:r>
      <w:r w:rsidR="00307126">
        <w:rPr>
          <w:rFonts w:ascii="Times New Roman" w:hAnsi="Times New Roman"/>
          <w:sz w:val="24"/>
          <w:szCs w:val="24"/>
        </w:rPr>
        <w:t>3</w:t>
      </w:r>
      <w:r w:rsidR="00307126" w:rsidRPr="00244BEE">
        <w:rPr>
          <w:rFonts w:ascii="Times New Roman" w:hAnsi="Times New Roman"/>
          <w:sz w:val="24"/>
          <w:szCs w:val="24"/>
        </w:rPr>
        <w:t>.06</w:t>
      </w:r>
      <w:r w:rsidRPr="00244BEE">
        <w:rPr>
          <w:rFonts w:ascii="Times New Roman" w:hAnsi="Times New Roman"/>
          <w:sz w:val="24"/>
          <w:szCs w:val="24"/>
        </w:rPr>
        <w:t>)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с двухразовым питанием</w:t>
      </w:r>
      <w:r w:rsidR="00AA24F7" w:rsidRPr="00244BE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расходуя </w:t>
      </w:r>
      <w:r w:rsidR="00307126">
        <w:rPr>
          <w:rFonts w:ascii="Times New Roman" w:hAnsi="Times New Roman"/>
          <w:color w:val="000000"/>
          <w:sz w:val="24"/>
          <w:szCs w:val="24"/>
        </w:rPr>
        <w:t>105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руб. в день на одного ребенка;</w:t>
      </w:r>
    </w:p>
    <w:p w:rsidR="00307126" w:rsidRPr="00244BEE" w:rsidRDefault="00307126" w:rsidP="0030712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44BEE">
        <w:rPr>
          <w:rFonts w:ascii="Times New Roman" w:hAnsi="Times New Roman"/>
          <w:color w:val="000000"/>
          <w:sz w:val="24"/>
          <w:szCs w:val="24"/>
        </w:rPr>
        <w:t>работу профильного лагеря с дневным пребыванием детей продолжительностью 1</w:t>
      </w:r>
      <w:r>
        <w:rPr>
          <w:rFonts w:ascii="Times New Roman" w:hAnsi="Times New Roman"/>
          <w:color w:val="000000"/>
          <w:sz w:val="24"/>
          <w:szCs w:val="24"/>
        </w:rPr>
        <w:t>0 дней</w:t>
      </w:r>
      <w:r w:rsidRPr="00244BEE">
        <w:rPr>
          <w:rFonts w:ascii="Times New Roman" w:hAnsi="Times New Roman"/>
          <w:color w:val="000000"/>
          <w:sz w:val="24"/>
          <w:szCs w:val="24"/>
        </w:rPr>
        <w:t>: с 01 июня по 1</w:t>
      </w:r>
      <w:r>
        <w:rPr>
          <w:rFonts w:ascii="Times New Roman" w:hAnsi="Times New Roman"/>
          <w:color w:val="000000"/>
          <w:sz w:val="24"/>
          <w:szCs w:val="24"/>
        </w:rPr>
        <w:t>1 июня 2022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244BEE">
        <w:rPr>
          <w:rFonts w:ascii="Times New Roman" w:hAnsi="Times New Roman"/>
          <w:sz w:val="24"/>
          <w:szCs w:val="24"/>
        </w:rPr>
        <w:t>(выходной день</w:t>
      </w:r>
      <w:r>
        <w:rPr>
          <w:rFonts w:ascii="Times New Roman" w:hAnsi="Times New Roman"/>
          <w:sz w:val="24"/>
          <w:szCs w:val="24"/>
        </w:rPr>
        <w:t>:</w:t>
      </w:r>
      <w:r w:rsidRPr="00244B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05.</w:t>
      </w:r>
      <w:r w:rsidRPr="00244BEE">
        <w:rPr>
          <w:rFonts w:ascii="Times New Roman" w:hAnsi="Times New Roman"/>
          <w:sz w:val="24"/>
          <w:szCs w:val="24"/>
        </w:rPr>
        <w:t>06)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с двухразовым питанием, расходуя </w:t>
      </w:r>
      <w:r>
        <w:rPr>
          <w:rFonts w:ascii="Times New Roman" w:hAnsi="Times New Roman"/>
          <w:color w:val="000000"/>
          <w:sz w:val="24"/>
          <w:szCs w:val="24"/>
        </w:rPr>
        <w:t>105 руб. в день на одного ребенка.</w:t>
      </w:r>
    </w:p>
    <w:p w:rsidR="00833060" w:rsidRPr="00244BEE" w:rsidRDefault="00833060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BEE">
        <w:rPr>
          <w:rFonts w:ascii="Times New Roman" w:hAnsi="Times New Roman"/>
          <w:color w:val="000000"/>
          <w:sz w:val="24"/>
          <w:szCs w:val="24"/>
        </w:rPr>
        <w:t xml:space="preserve">1.1.1. Работу </w:t>
      </w:r>
      <w:r w:rsidR="001A1AFC">
        <w:rPr>
          <w:rFonts w:ascii="Times New Roman" w:hAnsi="Times New Roman"/>
          <w:color w:val="000000"/>
          <w:sz w:val="24"/>
          <w:szCs w:val="24"/>
        </w:rPr>
        <w:t>летнего оздоровительного учреждения с дневным пребыванием детей</w:t>
      </w:r>
      <w:r w:rsidR="001A1AFC" w:rsidRPr="00244B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2C5">
        <w:rPr>
          <w:rFonts w:ascii="Times New Roman" w:hAnsi="Times New Roman"/>
          <w:color w:val="000000"/>
          <w:sz w:val="24"/>
          <w:szCs w:val="24"/>
        </w:rPr>
        <w:t>на базе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МБОУ «Моргаушская СОШ» организовать с учетом сроков проведения единых государственных экзаменов и осн</w:t>
      </w:r>
      <w:r w:rsidR="00BD4942">
        <w:rPr>
          <w:rFonts w:ascii="Times New Roman" w:hAnsi="Times New Roman"/>
          <w:color w:val="000000"/>
          <w:sz w:val="24"/>
          <w:szCs w:val="24"/>
        </w:rPr>
        <w:t>овных государственных экзаменов.</w:t>
      </w:r>
    </w:p>
    <w:p w:rsidR="00351C23" w:rsidRDefault="008D3B14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3F68C1">
        <w:rPr>
          <w:rFonts w:ascii="Times New Roman" w:hAnsi="Times New Roman"/>
          <w:color w:val="000000"/>
          <w:sz w:val="24"/>
          <w:szCs w:val="24"/>
        </w:rPr>
        <w:t>О</w:t>
      </w:r>
      <w:r w:rsidR="00AD1A58">
        <w:rPr>
          <w:rFonts w:ascii="Times New Roman" w:hAnsi="Times New Roman"/>
          <w:color w:val="000000"/>
          <w:sz w:val="24"/>
          <w:szCs w:val="24"/>
        </w:rPr>
        <w:t xml:space="preserve">рганизовать </w:t>
      </w:r>
      <w:r w:rsidR="003F68C1">
        <w:rPr>
          <w:rFonts w:ascii="Times New Roman" w:hAnsi="Times New Roman"/>
          <w:color w:val="000000"/>
          <w:sz w:val="24"/>
          <w:szCs w:val="24"/>
        </w:rPr>
        <w:t>деятельность профильных</w:t>
      </w:r>
      <w:r w:rsidR="00AD1A58">
        <w:rPr>
          <w:rFonts w:ascii="Times New Roman" w:hAnsi="Times New Roman"/>
          <w:color w:val="000000"/>
          <w:sz w:val="24"/>
          <w:szCs w:val="24"/>
        </w:rPr>
        <w:t xml:space="preserve"> смен</w:t>
      </w:r>
      <w:r w:rsidR="003F68C1">
        <w:rPr>
          <w:rFonts w:ascii="Times New Roman" w:hAnsi="Times New Roman"/>
          <w:color w:val="000000"/>
          <w:sz w:val="24"/>
          <w:szCs w:val="24"/>
        </w:rPr>
        <w:t xml:space="preserve"> различной направленности, в том числе</w:t>
      </w:r>
      <w:r w:rsidR="00351C23">
        <w:rPr>
          <w:rFonts w:ascii="Times New Roman" w:hAnsi="Times New Roman"/>
          <w:color w:val="000000"/>
          <w:sz w:val="24"/>
          <w:szCs w:val="24"/>
        </w:rPr>
        <w:t>:</w:t>
      </w:r>
    </w:p>
    <w:p w:rsidR="00C713D0" w:rsidRDefault="003F68C1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A612C5">
        <w:rPr>
          <w:rFonts w:ascii="Times New Roman" w:hAnsi="Times New Roman"/>
          <w:color w:val="000000"/>
          <w:sz w:val="24"/>
          <w:szCs w:val="24"/>
        </w:rPr>
        <w:t>"Робототехника";</w:t>
      </w:r>
    </w:p>
    <w:p w:rsidR="003F68C1" w:rsidRDefault="00BD4942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F68C1">
        <w:rPr>
          <w:rFonts w:ascii="Times New Roman" w:hAnsi="Times New Roman"/>
          <w:sz w:val="24"/>
          <w:szCs w:val="24"/>
        </w:rPr>
        <w:t>) «Дружина юных пожарных»;</w:t>
      </w:r>
    </w:p>
    <w:p w:rsidR="003F68C1" w:rsidRDefault="00BD4942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F68C1">
        <w:rPr>
          <w:rFonts w:ascii="Times New Roman" w:hAnsi="Times New Roman"/>
          <w:sz w:val="24"/>
          <w:szCs w:val="24"/>
        </w:rPr>
        <w:t>) «Юный инспектор движения»</w:t>
      </w:r>
      <w:r w:rsidR="00902DD4">
        <w:rPr>
          <w:rFonts w:ascii="Times New Roman" w:hAnsi="Times New Roman"/>
          <w:sz w:val="24"/>
          <w:szCs w:val="24"/>
        </w:rPr>
        <w:t>;</w:t>
      </w:r>
    </w:p>
    <w:p w:rsidR="00902DD4" w:rsidRDefault="00902DD4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"Российское движение школьников";</w:t>
      </w:r>
    </w:p>
    <w:p w:rsidR="00902DD4" w:rsidRDefault="00902DD4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"Юнармия"</w:t>
      </w:r>
    </w:p>
    <w:p w:rsidR="00833060" w:rsidRDefault="00833060" w:rsidP="00C713D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>1.</w:t>
      </w:r>
      <w:r w:rsidR="00155396">
        <w:rPr>
          <w:rFonts w:ascii="Times New Roman" w:hAnsi="Times New Roman"/>
          <w:color w:val="000000"/>
          <w:sz w:val="24"/>
          <w:szCs w:val="24"/>
        </w:rPr>
        <w:t>3</w:t>
      </w:r>
      <w:r w:rsidRPr="00F30091">
        <w:rPr>
          <w:rFonts w:ascii="Times New Roman" w:hAnsi="Times New Roman"/>
          <w:color w:val="000000"/>
          <w:sz w:val="24"/>
          <w:szCs w:val="24"/>
        </w:rPr>
        <w:t>. Обеспечить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33060" w:rsidRPr="00714D30" w:rsidRDefault="00833060" w:rsidP="00833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4D30">
        <w:rPr>
          <w:rFonts w:ascii="Times New Roman" w:hAnsi="Times New Roman"/>
          <w:sz w:val="24"/>
          <w:szCs w:val="24"/>
        </w:rPr>
        <w:t xml:space="preserve">- условия для безопасного отдыха детей школьного возраста и их оздоровления в  каникулярное время в </w:t>
      </w:r>
      <w:r w:rsidR="008859EE">
        <w:rPr>
          <w:rFonts w:ascii="Times New Roman" w:hAnsi="Times New Roman"/>
          <w:sz w:val="24"/>
          <w:szCs w:val="24"/>
        </w:rPr>
        <w:t>пришкольных оздоровительных лагерях дневного пребывания и профильных сменах</w:t>
      </w:r>
      <w:r w:rsidRPr="00714D30">
        <w:rPr>
          <w:rFonts w:ascii="Times New Roman" w:hAnsi="Times New Roman"/>
          <w:sz w:val="24"/>
          <w:szCs w:val="24"/>
        </w:rPr>
        <w:t>;</w:t>
      </w:r>
    </w:p>
    <w:p w:rsidR="00833060" w:rsidRDefault="00833060" w:rsidP="00833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4D30">
        <w:rPr>
          <w:rFonts w:ascii="Times New Roman" w:hAnsi="Times New Roman"/>
          <w:sz w:val="24"/>
          <w:szCs w:val="24"/>
        </w:rPr>
        <w:t>- отдых детей школьного возраста из числа 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</w:t>
      </w:r>
      <w:r>
        <w:rPr>
          <w:rFonts w:ascii="Times New Roman" w:hAnsi="Times New Roman"/>
          <w:sz w:val="24"/>
          <w:szCs w:val="24"/>
        </w:rPr>
        <w:t xml:space="preserve"> в каникулярное время</w:t>
      </w:r>
      <w:r w:rsidRPr="00714D30">
        <w:rPr>
          <w:rFonts w:ascii="Times New Roman" w:hAnsi="Times New Roman"/>
          <w:sz w:val="24"/>
          <w:szCs w:val="24"/>
        </w:rPr>
        <w:t>;</w:t>
      </w:r>
    </w:p>
    <w:p w:rsidR="008859EE" w:rsidRPr="00714D30" w:rsidRDefault="008859EE" w:rsidP="00833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76EB">
        <w:rPr>
          <w:rFonts w:ascii="Times New Roman" w:hAnsi="Times New Roman"/>
          <w:sz w:val="24"/>
          <w:szCs w:val="24"/>
        </w:rPr>
        <w:t>уделить особое внимание организации отдыха, оздоровления и занятости детей</w:t>
      </w:r>
      <w:r w:rsidR="003F68C1">
        <w:rPr>
          <w:rFonts w:ascii="Times New Roman" w:hAnsi="Times New Roman"/>
          <w:sz w:val="24"/>
          <w:szCs w:val="24"/>
        </w:rPr>
        <w:t xml:space="preserve"> из семей, находящихся в трудной жизненной ситуации(детей</w:t>
      </w:r>
      <w:r w:rsidRPr="007076EB">
        <w:rPr>
          <w:rFonts w:ascii="Times New Roman" w:hAnsi="Times New Roman"/>
          <w:sz w:val="24"/>
          <w:szCs w:val="24"/>
        </w:rPr>
        <w:t>-сирот, детей, оставшихся без попечения родителей, детей из неблагополучных, многодетных и неполных семей, детей-инвалидов, детей из семей беженцев и вынужденных переселенцев, детей, пострадавших вследствие катастрофы на Чернобыльской АЭС, детей из экологически неблагоприятных районов, детей военнослужащих-</w:t>
      </w:r>
      <w:r w:rsidRPr="007076EB">
        <w:rPr>
          <w:rFonts w:ascii="Times New Roman" w:hAnsi="Times New Roman"/>
          <w:sz w:val="24"/>
          <w:szCs w:val="24"/>
        </w:rPr>
        <w:lastRenderedPageBreak/>
        <w:t xml:space="preserve">участников боевых действий, ставших инвалидами или погибших в результате вооруженных конфликтов, детей безработных граждан, детей из семей, находящихся в социально опасном положении, детей, состоящих на профилактическом учете в отделе </w:t>
      </w:r>
      <w:r>
        <w:rPr>
          <w:rFonts w:ascii="Times New Roman" w:hAnsi="Times New Roman"/>
          <w:sz w:val="24"/>
          <w:szCs w:val="24"/>
        </w:rPr>
        <w:t xml:space="preserve">Министерства </w:t>
      </w:r>
      <w:r w:rsidRPr="007076EB">
        <w:rPr>
          <w:rFonts w:ascii="Times New Roman" w:hAnsi="Times New Roman"/>
          <w:sz w:val="24"/>
          <w:szCs w:val="24"/>
        </w:rPr>
        <w:t xml:space="preserve">внутренних дел </w:t>
      </w:r>
      <w:r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7076EB">
        <w:rPr>
          <w:rFonts w:ascii="Times New Roman" w:hAnsi="Times New Roman"/>
          <w:sz w:val="24"/>
          <w:szCs w:val="24"/>
        </w:rPr>
        <w:t xml:space="preserve">по Моргаушскому району, подростков 14-17 лет, </w:t>
      </w:r>
      <w:r>
        <w:rPr>
          <w:rFonts w:ascii="Times New Roman" w:hAnsi="Times New Roman"/>
          <w:sz w:val="24"/>
          <w:szCs w:val="24"/>
        </w:rPr>
        <w:t xml:space="preserve">детей, состоящих на учете в КДН, внутришкольном учете, </w:t>
      </w:r>
      <w:r w:rsidRPr="007076EB">
        <w:rPr>
          <w:rFonts w:ascii="Times New Roman" w:hAnsi="Times New Roman"/>
          <w:sz w:val="24"/>
          <w:szCs w:val="24"/>
        </w:rPr>
        <w:t>а также иных детей, нуждающихся в социальной поддержке</w:t>
      </w:r>
      <w:r w:rsidR="003F68C1">
        <w:rPr>
          <w:rFonts w:ascii="Times New Roman" w:hAnsi="Times New Roman"/>
          <w:sz w:val="24"/>
          <w:szCs w:val="24"/>
        </w:rPr>
        <w:t>)</w:t>
      </w:r>
      <w:r w:rsidRPr="007076EB">
        <w:rPr>
          <w:rFonts w:ascii="Times New Roman" w:hAnsi="Times New Roman"/>
          <w:sz w:val="24"/>
          <w:szCs w:val="24"/>
        </w:rPr>
        <w:t>;</w:t>
      </w:r>
    </w:p>
    <w:p w:rsidR="00833060" w:rsidRPr="008629A3" w:rsidRDefault="00833060" w:rsidP="008330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629A3">
        <w:rPr>
          <w:rFonts w:ascii="Times New Roman" w:hAnsi="Times New Roman"/>
          <w:sz w:val="24"/>
          <w:szCs w:val="24"/>
        </w:rPr>
        <w:t>качественную и своевременную подготовку материально-технической базы, в том числе санитарно-техни</w:t>
      </w:r>
      <w:r w:rsidRPr="008629A3">
        <w:rPr>
          <w:rFonts w:ascii="Times New Roman" w:hAnsi="Times New Roman"/>
          <w:sz w:val="24"/>
          <w:szCs w:val="24"/>
        </w:rPr>
        <w:softHyphen/>
        <w:t>ческое состояние пищеблоков, систем водоснабжения и вод</w:t>
      </w:r>
      <w:r>
        <w:rPr>
          <w:rFonts w:ascii="Times New Roman" w:hAnsi="Times New Roman"/>
          <w:sz w:val="24"/>
          <w:szCs w:val="24"/>
        </w:rPr>
        <w:t>оотведения</w:t>
      </w:r>
      <w:r w:rsidRPr="008629A3">
        <w:rPr>
          <w:rFonts w:ascii="Times New Roman" w:hAnsi="Times New Roman"/>
          <w:sz w:val="24"/>
          <w:szCs w:val="24"/>
        </w:rPr>
        <w:t>;</w:t>
      </w:r>
    </w:p>
    <w:p w:rsidR="00833060" w:rsidRDefault="00833060" w:rsidP="008330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629A3">
        <w:rPr>
          <w:rFonts w:ascii="Times New Roman" w:hAnsi="Times New Roman"/>
          <w:sz w:val="24"/>
          <w:szCs w:val="24"/>
        </w:rPr>
        <w:t>полноценное и рациональное питание детей в соответствии с утвержденными нормами с использованием пищевых продуктов, обогащенных витаминами, ми</w:t>
      </w:r>
      <w:r>
        <w:rPr>
          <w:rFonts w:ascii="Times New Roman" w:hAnsi="Times New Roman"/>
          <w:sz w:val="24"/>
          <w:szCs w:val="24"/>
        </w:rPr>
        <w:t>кро- и макронутриентами.</w:t>
      </w:r>
    </w:p>
    <w:p w:rsidR="00833060" w:rsidRPr="008629A3" w:rsidRDefault="00833060" w:rsidP="003F6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Необходимо:</w:t>
      </w:r>
    </w:p>
    <w:p w:rsidR="00833060" w:rsidRPr="007076EB" w:rsidRDefault="008859EE" w:rsidP="00833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33060" w:rsidRPr="007076EB">
        <w:rPr>
          <w:rFonts w:ascii="Times New Roman" w:hAnsi="Times New Roman"/>
          <w:sz w:val="24"/>
          <w:szCs w:val="24"/>
        </w:rPr>
        <w:t>- осуществить комплекс мер, направленных на недопущение случаев детского дорожно-транспортного травматизма и обучение детей навыкам безопасного поведения на дорогах и улицах;</w:t>
      </w:r>
    </w:p>
    <w:p w:rsidR="00833060" w:rsidRPr="007076EB" w:rsidRDefault="00833060" w:rsidP="00833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76EB">
        <w:rPr>
          <w:rFonts w:ascii="Times New Roman" w:hAnsi="Times New Roman"/>
          <w:sz w:val="24"/>
          <w:szCs w:val="24"/>
        </w:rPr>
        <w:t>- обеспечить создание надлежащих условий для проведения воспитательной и оздоровительной  работы, предусмотрев проведение мероприятий, направленных на профилактику алкоголизма, наркомании, табакокурения, правонарушений, безнадзорности и экстремизма;</w:t>
      </w:r>
    </w:p>
    <w:p w:rsidR="00E15C76" w:rsidRDefault="00E15C76" w:rsidP="00E15C7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1.</w:t>
      </w:r>
      <w:r w:rsidR="00155396">
        <w:rPr>
          <w:rFonts w:ascii="Times New Roman" w:hAnsi="Times New Roman"/>
          <w:color w:val="000000"/>
          <w:sz w:val="24"/>
          <w:szCs w:val="24"/>
        </w:rPr>
        <w:t>4.</w:t>
      </w:r>
      <w:r w:rsidR="00833060">
        <w:rPr>
          <w:rFonts w:ascii="Times New Roman" w:hAnsi="Times New Roman"/>
          <w:color w:val="000000"/>
          <w:sz w:val="24"/>
          <w:szCs w:val="24"/>
        </w:rPr>
        <w:t>Р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>азработ</w:t>
      </w:r>
      <w:r w:rsidR="00833060">
        <w:rPr>
          <w:rFonts w:ascii="Times New Roman" w:hAnsi="Times New Roman"/>
          <w:color w:val="000000"/>
          <w:sz w:val="24"/>
          <w:szCs w:val="24"/>
        </w:rPr>
        <w:t xml:space="preserve">ать и представить на утверждение в муниципальную межведомственную комиссию 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3060">
        <w:rPr>
          <w:rFonts w:ascii="Times New Roman" w:hAnsi="Times New Roman"/>
          <w:color w:val="000000"/>
          <w:sz w:val="24"/>
          <w:szCs w:val="24"/>
        </w:rPr>
        <w:t xml:space="preserve">по организацию отдыха детей, их оздоровления и занятости в Моргаушском районе 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>программ</w:t>
      </w:r>
      <w:r w:rsidR="00833060">
        <w:rPr>
          <w:rFonts w:ascii="Times New Roman" w:hAnsi="Times New Roman"/>
          <w:color w:val="000000"/>
          <w:sz w:val="24"/>
          <w:szCs w:val="24"/>
        </w:rPr>
        <w:t>ы образовательно-воспитательной работы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 xml:space="preserve"> всех типов лагерей с дневным пребыванием, открываемых на ба</w:t>
      </w:r>
      <w:r w:rsidR="00833060">
        <w:rPr>
          <w:rFonts w:ascii="Times New Roman" w:hAnsi="Times New Roman"/>
          <w:color w:val="000000"/>
          <w:sz w:val="24"/>
          <w:szCs w:val="24"/>
        </w:rPr>
        <w:t xml:space="preserve">зе общеобразовательной  организации в 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 xml:space="preserve"> срок </w:t>
      </w:r>
      <w:r w:rsidR="008330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13D0">
        <w:rPr>
          <w:rFonts w:ascii="Times New Roman" w:hAnsi="Times New Roman"/>
          <w:color w:val="000000"/>
          <w:sz w:val="24"/>
          <w:szCs w:val="24"/>
        </w:rPr>
        <w:t>до 1</w:t>
      </w:r>
      <w:r w:rsidR="00307126">
        <w:rPr>
          <w:rFonts w:ascii="Times New Roman" w:hAnsi="Times New Roman"/>
          <w:color w:val="000000"/>
          <w:sz w:val="24"/>
          <w:szCs w:val="24"/>
        </w:rPr>
        <w:t>6</w:t>
      </w:r>
      <w:r w:rsidR="00E83F71">
        <w:rPr>
          <w:rFonts w:ascii="Times New Roman" w:hAnsi="Times New Roman"/>
          <w:color w:val="000000"/>
          <w:sz w:val="24"/>
          <w:szCs w:val="24"/>
        </w:rPr>
        <w:t xml:space="preserve"> мая 202</w:t>
      </w:r>
      <w:r w:rsidR="00307126">
        <w:rPr>
          <w:rFonts w:ascii="Times New Roman" w:hAnsi="Times New Roman"/>
          <w:color w:val="000000"/>
          <w:sz w:val="24"/>
          <w:szCs w:val="24"/>
        </w:rPr>
        <w:t>2</w:t>
      </w:r>
      <w:r w:rsidR="00833060" w:rsidRPr="00BB7FBF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833060" w:rsidRPr="00F30091" w:rsidRDefault="00833060" w:rsidP="00E15C7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>1.</w:t>
      </w:r>
      <w:r w:rsidR="00155396">
        <w:rPr>
          <w:rFonts w:ascii="Times New Roman" w:hAnsi="Times New Roman"/>
          <w:color w:val="000000"/>
          <w:sz w:val="24"/>
          <w:szCs w:val="24"/>
        </w:rPr>
        <w:t>5</w:t>
      </w:r>
      <w:r w:rsidRPr="00F30091">
        <w:rPr>
          <w:rFonts w:ascii="Times New Roman" w:hAnsi="Times New Roman"/>
          <w:color w:val="000000"/>
          <w:sz w:val="24"/>
          <w:szCs w:val="24"/>
        </w:rPr>
        <w:t>. </w:t>
      </w:r>
      <w:r>
        <w:rPr>
          <w:rFonts w:ascii="Times New Roman" w:hAnsi="Times New Roman"/>
          <w:color w:val="000000"/>
          <w:sz w:val="24"/>
          <w:szCs w:val="24"/>
        </w:rPr>
        <w:t>Обеспечить своевременное представление</w:t>
      </w:r>
      <w:r w:rsidRPr="00F30091">
        <w:rPr>
          <w:rFonts w:ascii="Times New Roman" w:hAnsi="Times New Roman"/>
          <w:color w:val="000000"/>
          <w:sz w:val="24"/>
          <w:szCs w:val="24"/>
        </w:rPr>
        <w:t xml:space="preserve"> в от</w:t>
      </w:r>
      <w:r>
        <w:rPr>
          <w:rFonts w:ascii="Times New Roman" w:hAnsi="Times New Roman"/>
          <w:color w:val="000000"/>
          <w:sz w:val="24"/>
          <w:szCs w:val="24"/>
        </w:rPr>
        <w:t xml:space="preserve">дел образования, </w:t>
      </w:r>
      <w:r w:rsidRPr="00F30091">
        <w:rPr>
          <w:rFonts w:ascii="Times New Roman" w:hAnsi="Times New Roman"/>
          <w:color w:val="000000"/>
          <w:sz w:val="24"/>
          <w:szCs w:val="24"/>
        </w:rPr>
        <w:t>молод</w:t>
      </w:r>
      <w:r w:rsidR="000A1F47">
        <w:rPr>
          <w:rFonts w:ascii="Times New Roman" w:hAnsi="Times New Roman"/>
          <w:color w:val="000000"/>
          <w:sz w:val="24"/>
          <w:szCs w:val="24"/>
        </w:rPr>
        <w:t>е</w:t>
      </w:r>
      <w:r w:rsidRPr="00F30091">
        <w:rPr>
          <w:rFonts w:ascii="Times New Roman" w:hAnsi="Times New Roman"/>
          <w:color w:val="000000"/>
          <w:sz w:val="24"/>
          <w:szCs w:val="24"/>
        </w:rPr>
        <w:t>жной политики</w:t>
      </w:r>
      <w:r>
        <w:rPr>
          <w:rFonts w:ascii="Times New Roman" w:hAnsi="Times New Roman"/>
          <w:color w:val="000000"/>
          <w:sz w:val="24"/>
          <w:szCs w:val="24"/>
        </w:rPr>
        <w:t xml:space="preserve">, физической культуры и спорта  </w:t>
      </w:r>
      <w:r w:rsidRPr="00F30091">
        <w:rPr>
          <w:rFonts w:ascii="Times New Roman" w:hAnsi="Times New Roman"/>
          <w:color w:val="000000"/>
          <w:sz w:val="24"/>
          <w:szCs w:val="24"/>
        </w:rPr>
        <w:t>администрации Моргаушского района отчетны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F30091">
        <w:rPr>
          <w:rFonts w:ascii="Times New Roman" w:hAnsi="Times New Roman"/>
          <w:color w:val="000000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F30091">
        <w:rPr>
          <w:rFonts w:ascii="Times New Roman" w:hAnsi="Times New Roman"/>
          <w:color w:val="000000"/>
          <w:sz w:val="24"/>
          <w:szCs w:val="24"/>
        </w:rPr>
        <w:t>:</w:t>
      </w:r>
    </w:p>
    <w:p w:rsidR="00833060" w:rsidRDefault="00155396" w:rsidP="0015539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 xml:space="preserve">социального паспорта лагеря </w:t>
      </w:r>
      <w:r w:rsidR="00833060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>итогам комплектования;</w:t>
      </w:r>
    </w:p>
    <w:p w:rsidR="00833060" w:rsidRDefault="00155396" w:rsidP="0015539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833060">
        <w:rPr>
          <w:rFonts w:ascii="Times New Roman" w:hAnsi="Times New Roman"/>
          <w:color w:val="000000"/>
          <w:sz w:val="24"/>
          <w:szCs w:val="24"/>
        </w:rPr>
        <w:t>копи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="00833060">
        <w:rPr>
          <w:rFonts w:ascii="Times New Roman" w:hAnsi="Times New Roman"/>
          <w:color w:val="000000"/>
          <w:sz w:val="24"/>
          <w:szCs w:val="24"/>
        </w:rPr>
        <w:t xml:space="preserve"> приказа по общеобразовательному учреждению об открытии </w:t>
      </w:r>
      <w:r w:rsidR="001A1AFC">
        <w:rPr>
          <w:rFonts w:ascii="Times New Roman" w:hAnsi="Times New Roman"/>
          <w:color w:val="000000"/>
          <w:sz w:val="24"/>
          <w:szCs w:val="24"/>
        </w:rPr>
        <w:t>летних оздоровительных учреждений с дневным пребыванием детей.</w:t>
      </w:r>
    </w:p>
    <w:p w:rsidR="00A612C5" w:rsidRDefault="00833060" w:rsidP="00A612C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П</w:t>
      </w:r>
      <w:r w:rsidRPr="00F30091">
        <w:rPr>
          <w:rFonts w:ascii="Times New Roman" w:hAnsi="Times New Roman"/>
          <w:color w:val="000000"/>
          <w:sz w:val="24"/>
          <w:szCs w:val="24"/>
        </w:rPr>
        <w:t>о  итогам завершения смены в течение двух дней пос</w:t>
      </w:r>
      <w:r w:rsidR="00A612C5">
        <w:rPr>
          <w:rFonts w:ascii="Times New Roman" w:hAnsi="Times New Roman"/>
          <w:color w:val="000000"/>
          <w:sz w:val="24"/>
          <w:szCs w:val="24"/>
        </w:rPr>
        <w:t>ле закрытия смены представить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2C5">
        <w:rPr>
          <w:rFonts w:ascii="Times New Roman" w:hAnsi="Times New Roman"/>
          <w:color w:val="000000"/>
          <w:sz w:val="24"/>
          <w:szCs w:val="24"/>
        </w:rPr>
        <w:t>реестр оздоровленных детей.</w:t>
      </w:r>
    </w:p>
    <w:p w:rsidR="00E83F71" w:rsidRDefault="00A612C5" w:rsidP="00E8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1.6. В срок до 1 </w:t>
      </w:r>
      <w:r w:rsidR="009B370D">
        <w:rPr>
          <w:rFonts w:ascii="Times New Roman" w:hAnsi="Times New Roman"/>
          <w:color w:val="000000"/>
          <w:sz w:val="24"/>
          <w:szCs w:val="24"/>
        </w:rPr>
        <w:t>мая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A49A1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в Министерство образования и молод</w:t>
      </w:r>
      <w:r w:rsidR="001A1AFC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жной политики Чувашской Республики (далее-уполномоченный орган)</w:t>
      </w:r>
      <w:r w:rsidR="00E83F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представить </w:t>
      </w:r>
      <w:r w:rsidR="00E83F71">
        <w:rPr>
          <w:rFonts w:ascii="Times New Roman" w:hAnsi="Times New Roman"/>
          <w:color w:val="000000"/>
          <w:sz w:val="24"/>
          <w:szCs w:val="24"/>
        </w:rPr>
        <w:t>сведения о летнем оздоровительном учреждении с дневным пребыванием детей при образовательной организации.</w:t>
      </w:r>
    </w:p>
    <w:p w:rsidR="00833060" w:rsidRPr="00F30091" w:rsidRDefault="00E83F71" w:rsidP="00E83F71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2C5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155396">
        <w:rPr>
          <w:rFonts w:ascii="Times New Roman" w:hAnsi="Times New Roman"/>
          <w:color w:val="000000"/>
          <w:sz w:val="24"/>
          <w:szCs w:val="24"/>
        </w:rPr>
        <w:t>2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>. Обеспе</w:t>
      </w:r>
      <w:r w:rsidR="00833060">
        <w:rPr>
          <w:rFonts w:ascii="Times New Roman" w:hAnsi="Times New Roman"/>
          <w:color w:val="000000"/>
          <w:sz w:val="24"/>
          <w:szCs w:val="24"/>
        </w:rPr>
        <w:t>чить проведение мероприятий  в летний каникулярный период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 xml:space="preserve"> во взаимодействии с заинтересованными службами, организациями района, микросоциума в пределах своей компетенции.</w:t>
      </w:r>
    </w:p>
    <w:p w:rsidR="00833060" w:rsidRPr="00F30091" w:rsidRDefault="00155396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33060">
        <w:rPr>
          <w:rFonts w:ascii="Times New Roman" w:hAnsi="Times New Roman"/>
          <w:color w:val="000000"/>
          <w:sz w:val="24"/>
          <w:szCs w:val="24"/>
        </w:rPr>
        <w:t>. Активно освещать в СМИ и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 xml:space="preserve"> на сайтах</w:t>
      </w:r>
      <w:r w:rsidR="00833060">
        <w:rPr>
          <w:rFonts w:ascii="Times New Roman" w:hAnsi="Times New Roman"/>
          <w:color w:val="000000"/>
          <w:sz w:val="24"/>
          <w:szCs w:val="24"/>
        </w:rPr>
        <w:t xml:space="preserve"> образовательных организаций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 xml:space="preserve"> ход подготовки и проведения оздоровительной кампании.</w:t>
      </w: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>5. Контроль за исполнением настоящего приказа возложить на ведущего специалиста-эксперта отдела образования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30091">
        <w:rPr>
          <w:rFonts w:ascii="Times New Roman" w:hAnsi="Times New Roman"/>
          <w:color w:val="000000"/>
          <w:sz w:val="24"/>
          <w:szCs w:val="24"/>
        </w:rPr>
        <w:t xml:space="preserve"> молод</w:t>
      </w:r>
      <w:r w:rsidR="000A1F47">
        <w:rPr>
          <w:rFonts w:ascii="Times New Roman" w:hAnsi="Times New Roman"/>
          <w:color w:val="000000"/>
          <w:sz w:val="24"/>
          <w:szCs w:val="24"/>
        </w:rPr>
        <w:t>е</w:t>
      </w:r>
      <w:r w:rsidRPr="00F30091">
        <w:rPr>
          <w:rFonts w:ascii="Times New Roman" w:hAnsi="Times New Roman"/>
          <w:color w:val="000000"/>
          <w:sz w:val="24"/>
          <w:szCs w:val="24"/>
        </w:rPr>
        <w:t>жной политики</w:t>
      </w:r>
      <w:r>
        <w:rPr>
          <w:rFonts w:ascii="Times New Roman" w:hAnsi="Times New Roman"/>
          <w:color w:val="000000"/>
          <w:sz w:val="24"/>
          <w:szCs w:val="24"/>
        </w:rPr>
        <w:t>, физической культуры и спорта администрации Моргаушского района Димитриеву А.Ф.</w:t>
      </w:r>
      <w:r w:rsidRPr="00F300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0091">
        <w:rPr>
          <w:rFonts w:ascii="Times New Roman" w:hAnsi="Times New Roman"/>
          <w:sz w:val="24"/>
          <w:szCs w:val="24"/>
        </w:rPr>
        <w:t xml:space="preserve">Начальник  </w:t>
      </w:r>
      <w:r>
        <w:rPr>
          <w:rFonts w:ascii="Times New Roman" w:hAnsi="Times New Roman"/>
          <w:bCs/>
          <w:sz w:val="24"/>
          <w:szCs w:val="24"/>
        </w:rPr>
        <w:t>отдел образования,</w:t>
      </w: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>молод</w:t>
      </w:r>
      <w:r w:rsidR="000A1F47">
        <w:rPr>
          <w:rFonts w:ascii="Times New Roman" w:hAnsi="Times New Roman"/>
          <w:color w:val="000000"/>
          <w:sz w:val="24"/>
          <w:szCs w:val="24"/>
        </w:rPr>
        <w:t>е</w:t>
      </w:r>
      <w:r w:rsidRPr="00F30091">
        <w:rPr>
          <w:rFonts w:ascii="Times New Roman" w:hAnsi="Times New Roman"/>
          <w:color w:val="000000"/>
          <w:sz w:val="24"/>
          <w:szCs w:val="24"/>
        </w:rPr>
        <w:t>жной политики</w:t>
      </w:r>
      <w:r>
        <w:rPr>
          <w:rFonts w:ascii="Times New Roman" w:hAnsi="Times New Roman"/>
          <w:color w:val="000000"/>
          <w:sz w:val="24"/>
          <w:szCs w:val="24"/>
        </w:rPr>
        <w:t>, физической культуры</w:t>
      </w: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 спорта администрации </w:t>
      </w: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Моргаушского района</w:t>
      </w:r>
      <w:r>
        <w:rPr>
          <w:rFonts w:ascii="Times New Roman" w:hAnsi="Times New Roman"/>
          <w:bCs/>
          <w:sz w:val="24"/>
          <w:szCs w:val="24"/>
        </w:rPr>
        <w:t xml:space="preserve"> Чувашской Республики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30091">
        <w:rPr>
          <w:rFonts w:ascii="Times New Roman" w:hAnsi="Times New Roman"/>
          <w:sz w:val="24"/>
          <w:szCs w:val="24"/>
        </w:rPr>
        <w:t xml:space="preserve">                           З.Ю. Дипломатова   </w:t>
      </w: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06" w:rsidRDefault="009C6C06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95" w:rsidRDefault="003A1195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95" w:rsidRDefault="003A1195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95" w:rsidRDefault="003A1195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95" w:rsidRDefault="003A1195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DD4" w:rsidRDefault="00902DD4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AFC" w:rsidRDefault="001A1AFC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AFC" w:rsidRDefault="001A1AFC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AFC" w:rsidRDefault="001A1AFC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DD4" w:rsidRDefault="00902DD4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DD4" w:rsidRDefault="00902DD4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DD4" w:rsidRDefault="00902DD4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DD4" w:rsidRDefault="00902DD4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95" w:rsidRDefault="003A1195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BCB" w:rsidRDefault="00E31BCB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BCB" w:rsidRDefault="008A1168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-149860</wp:posOffset>
                </wp:positionV>
                <wp:extent cx="2661920" cy="1305560"/>
                <wp:effectExtent l="12065" t="12065" r="508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BCB" w:rsidRPr="009B370D" w:rsidRDefault="00E31BCB" w:rsidP="00E31BCB">
                            <w:pPr>
                              <w:tabs>
                                <w:tab w:val="right" w:leader="underscore" w:pos="8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B370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Приложение к приказу по отделу образования,</w:t>
                            </w:r>
                            <w:r w:rsidR="009B370D" w:rsidRPr="009B370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370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молодежной политики, физической культуры</w:t>
                            </w:r>
                            <w:r w:rsidR="009B370D" w:rsidRPr="009B370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370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и спорта администрации Моргаушского района</w:t>
                            </w:r>
                          </w:p>
                          <w:p w:rsidR="00E31BCB" w:rsidRPr="009B370D" w:rsidRDefault="002A49A1" w:rsidP="00E31BCB">
                            <w:pPr>
                              <w:rPr>
                                <w:i/>
                              </w:rPr>
                            </w:pPr>
                            <w:r w:rsidRPr="009B370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от 24</w:t>
                            </w:r>
                            <w:r w:rsidR="00E31BCB" w:rsidRPr="009B370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марта 202</w:t>
                            </w:r>
                            <w:r w:rsidRPr="009B370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2 года № _83</w:t>
                            </w:r>
                            <w:r w:rsidR="00E31BCB" w:rsidRPr="009B370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2pt;margin-top:-11.8pt;width:209.6pt;height:102.8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" strokecolor="white">
                <v:textbox style="mso-fit-shape-to-text:t">
                  <w:txbxContent>
                    <w:p w:rsidR="00E31BCB" w:rsidRPr="009B370D" w:rsidRDefault="00E31BCB" w:rsidP="00E31BCB">
                      <w:pPr>
                        <w:tabs>
                          <w:tab w:val="right" w:leader="underscore" w:pos="8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9B370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Приложение к приказу по отделу образования,</w:t>
                      </w:r>
                      <w:r w:rsidR="009B370D" w:rsidRPr="009B370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9B370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молодежной политики, физической культуры</w:t>
                      </w:r>
                      <w:r w:rsidR="009B370D" w:rsidRPr="009B370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9B370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и спорта администрации Моргаушского района</w:t>
                      </w:r>
                    </w:p>
                    <w:p w:rsidR="00E31BCB" w:rsidRPr="009B370D" w:rsidRDefault="002A49A1" w:rsidP="00E31BCB">
                      <w:pPr>
                        <w:rPr>
                          <w:i/>
                        </w:rPr>
                      </w:pPr>
                      <w:r w:rsidRPr="009B370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от 24</w:t>
                      </w:r>
                      <w:r w:rsidR="00E31BCB" w:rsidRPr="009B370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марта 202</w:t>
                      </w:r>
                      <w:r w:rsidRPr="009B370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2 года № _83</w:t>
                      </w:r>
                      <w:r w:rsidR="00E31BCB" w:rsidRPr="009B370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70D">
        <w:rPr>
          <w:rFonts w:ascii="Times New Roman" w:hAnsi="Times New Roman"/>
          <w:sz w:val="24"/>
          <w:szCs w:val="24"/>
        </w:rPr>
        <w:t>Количество детей школьного возраста, планируемое охватить отдыхом и оздоровлением в летних оздоровительных учреждениях с дневным пребыванием детей на базе общеобразовательных организаций Моргаушского района</w:t>
      </w:r>
    </w:p>
    <w:p w:rsidR="003A1195" w:rsidRDefault="003A1195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63" w:type="dxa"/>
        <w:tblInd w:w="99" w:type="dxa"/>
        <w:tblLook w:val="04A0" w:firstRow="1" w:lastRow="0" w:firstColumn="1" w:lastColumn="0" w:noHBand="0" w:noVBand="1"/>
      </w:tblPr>
      <w:tblGrid>
        <w:gridCol w:w="640"/>
        <w:gridCol w:w="4047"/>
        <w:gridCol w:w="1523"/>
        <w:gridCol w:w="1276"/>
        <w:gridCol w:w="1417"/>
        <w:gridCol w:w="1460"/>
      </w:tblGrid>
      <w:tr w:rsidR="009B370D" w:rsidRPr="009B370D" w:rsidTr="009B370D">
        <w:trPr>
          <w:trHeight w:val="6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общеобразовательной организации</w:t>
            </w:r>
            <w:r w:rsidRPr="009B3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день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дней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 дней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общее количество</w:t>
            </w:r>
          </w:p>
        </w:tc>
      </w:tr>
      <w:tr w:rsidR="009B370D" w:rsidRPr="009B370D" w:rsidTr="009B370D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"Моргаушская СОШ"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"Тойгильдинская ООШ"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"Сосновская ООШ"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"Чуманкасинская СОШ"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"Акрамовская ООШ"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9B370D" w:rsidRPr="009B370D" w:rsidTr="009B370D">
        <w:trPr>
          <w:trHeight w:val="3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"Сыбайкасинская ООШ"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"Шомиковская ООШ"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"Нискасинская СОШ"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"Ильинская СОШ"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"Юськасинская СОШ"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"Сятракасинская СОШ"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9B370D" w:rsidRPr="009B370D" w:rsidTr="009B370D">
        <w:trPr>
          <w:trHeight w:val="6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"Большесундырская СОШ им.В.А.Верендеева"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9B370D" w:rsidRPr="009B370D" w:rsidTr="009B370D">
        <w:trPr>
          <w:trHeight w:val="6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"Юнгинская СОШ им С.М. Михайлова"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"Ярабайкасинская СОШ"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Москакасинская СОШ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Б.Карачкинская ООШ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9B370D" w:rsidRPr="009B370D" w:rsidTr="009B370D">
        <w:trPr>
          <w:trHeight w:val="3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"Орининская СОШ"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9B370D" w:rsidRPr="009B370D" w:rsidTr="009B370D">
        <w:trPr>
          <w:trHeight w:val="5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«Шатьмапосинская ООШ»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"Шатракасинская ООШ"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9B370D" w:rsidRPr="009B370D" w:rsidTr="009B370D">
        <w:trPr>
          <w:trHeight w:val="7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«Калайкасинская  СОШ им. А.Г.Николаева»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"Тораевская СОШ"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9B370D" w:rsidRPr="009B370D" w:rsidTr="009B370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1656</w:t>
            </w:r>
          </w:p>
        </w:tc>
      </w:tr>
    </w:tbl>
    <w:p w:rsidR="009B370D" w:rsidRPr="009B370D" w:rsidRDefault="009B370D" w:rsidP="009B370D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70D" w:rsidRPr="009B370D" w:rsidRDefault="009B370D" w:rsidP="009B370D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B370D" w:rsidRPr="009B370D" w:rsidSect="00AD1A58">
      <w:pgSz w:w="11907" w:h="16840" w:code="9"/>
      <w:pgMar w:top="680" w:right="680" w:bottom="680" w:left="68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63218"/>
    <w:multiLevelType w:val="hybridMultilevel"/>
    <w:tmpl w:val="1AF4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60"/>
    <w:rsid w:val="00031286"/>
    <w:rsid w:val="000A1F47"/>
    <w:rsid w:val="000F3A7E"/>
    <w:rsid w:val="000F4C73"/>
    <w:rsid w:val="00133B12"/>
    <w:rsid w:val="001446E3"/>
    <w:rsid w:val="00155396"/>
    <w:rsid w:val="001A1AFC"/>
    <w:rsid w:val="00244BEE"/>
    <w:rsid w:val="002847A1"/>
    <w:rsid w:val="002A49A1"/>
    <w:rsid w:val="002E47B9"/>
    <w:rsid w:val="002F075C"/>
    <w:rsid w:val="002F4D87"/>
    <w:rsid w:val="00307126"/>
    <w:rsid w:val="00337025"/>
    <w:rsid w:val="00351C23"/>
    <w:rsid w:val="003A1195"/>
    <w:rsid w:val="003F68C1"/>
    <w:rsid w:val="00425D29"/>
    <w:rsid w:val="004F11D6"/>
    <w:rsid w:val="005A7F26"/>
    <w:rsid w:val="006555F9"/>
    <w:rsid w:val="0067648E"/>
    <w:rsid w:val="00687964"/>
    <w:rsid w:val="00696AFB"/>
    <w:rsid w:val="006E1795"/>
    <w:rsid w:val="00713DD2"/>
    <w:rsid w:val="00742CDD"/>
    <w:rsid w:val="007670A4"/>
    <w:rsid w:val="007907FA"/>
    <w:rsid w:val="00796D51"/>
    <w:rsid w:val="007F2DB5"/>
    <w:rsid w:val="0080604E"/>
    <w:rsid w:val="00813B91"/>
    <w:rsid w:val="00833060"/>
    <w:rsid w:val="008859EE"/>
    <w:rsid w:val="00892534"/>
    <w:rsid w:val="008952FD"/>
    <w:rsid w:val="008A1168"/>
    <w:rsid w:val="008D3B13"/>
    <w:rsid w:val="008D3B14"/>
    <w:rsid w:val="008D60D3"/>
    <w:rsid w:val="00902DD4"/>
    <w:rsid w:val="00927FB1"/>
    <w:rsid w:val="009B370D"/>
    <w:rsid w:val="009C6C06"/>
    <w:rsid w:val="00A254A4"/>
    <w:rsid w:val="00A26BF2"/>
    <w:rsid w:val="00A612C5"/>
    <w:rsid w:val="00A77ABB"/>
    <w:rsid w:val="00A81E98"/>
    <w:rsid w:val="00AA24F7"/>
    <w:rsid w:val="00AC7E59"/>
    <w:rsid w:val="00AD1A58"/>
    <w:rsid w:val="00B53EB2"/>
    <w:rsid w:val="00BD4942"/>
    <w:rsid w:val="00BF73AA"/>
    <w:rsid w:val="00C237D7"/>
    <w:rsid w:val="00C24836"/>
    <w:rsid w:val="00C56867"/>
    <w:rsid w:val="00C67F1E"/>
    <w:rsid w:val="00C67F80"/>
    <w:rsid w:val="00C713D0"/>
    <w:rsid w:val="00CB0721"/>
    <w:rsid w:val="00CC3C92"/>
    <w:rsid w:val="00D04EA6"/>
    <w:rsid w:val="00D24616"/>
    <w:rsid w:val="00E15C76"/>
    <w:rsid w:val="00E31BCB"/>
    <w:rsid w:val="00E55620"/>
    <w:rsid w:val="00E83F71"/>
    <w:rsid w:val="00F54993"/>
    <w:rsid w:val="00F8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6D3D91-B4A6-4A41-8F81-AA584F57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0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306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9C6C06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B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Алина Фадеевна</dc:creator>
  <cp:lastModifiedBy>20701</cp:lastModifiedBy>
  <cp:revision>3</cp:revision>
  <cp:lastPrinted>2022-03-28T10:17:00Z</cp:lastPrinted>
  <dcterms:created xsi:type="dcterms:W3CDTF">2022-04-01T07:20:00Z</dcterms:created>
  <dcterms:modified xsi:type="dcterms:W3CDTF">2022-04-01T08:42:00Z</dcterms:modified>
</cp:coreProperties>
</file>