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4038">
        <w:rPr>
          <w:rFonts w:ascii="Times New Roman" w:hAnsi="Times New Roman" w:cs="Times New Roman"/>
          <w:sz w:val="28"/>
          <w:szCs w:val="28"/>
        </w:rPr>
        <w:t xml:space="preserve">  Безопасность детей, сохранение их жизни и здоровья является одной из главных задач в </w:t>
      </w:r>
      <w:proofErr w:type="gramStart"/>
      <w:r w:rsidRPr="00EA4038">
        <w:rPr>
          <w:rFonts w:ascii="Times New Roman" w:hAnsi="Times New Roman" w:cs="Times New Roman"/>
          <w:sz w:val="28"/>
          <w:szCs w:val="28"/>
        </w:rPr>
        <w:t>работе  образовательных</w:t>
      </w:r>
      <w:proofErr w:type="gramEnd"/>
      <w:r w:rsidRPr="00EA4038">
        <w:rPr>
          <w:rFonts w:ascii="Times New Roman" w:hAnsi="Times New Roman" w:cs="Times New Roman"/>
          <w:sz w:val="28"/>
          <w:szCs w:val="28"/>
        </w:rPr>
        <w:t xml:space="preserve"> организаций. Падение из окна – одна из основных причин детского травматизма и смертности. Дети очень уязвимы перед раскрытым окном из-за естественной любознательности. Каждый год от падений с высоты гибнет огромное количество детей.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  Рекомендации по защите детей от падения из окна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1. никогда не держите окна открытыми, если дома ребенок! Вам кажется, что Вы рядом, но секунда, на которую Вы отвлечетесь, может стать последней в жизни Вашего ребенка!</w:t>
      </w:r>
      <w:r w:rsidRPr="00EA4038">
        <w:rPr>
          <w:rFonts w:ascii="Times New Roman" w:hAnsi="Times New Roman" w:cs="Times New Roman"/>
          <w:sz w:val="28"/>
          <w:szCs w:val="28"/>
        </w:rPr>
        <w:br/>
        <w:t>2. никогда не используйте </w:t>
      </w:r>
      <w:proofErr w:type="spellStart"/>
      <w:r w:rsidRPr="00EA4038">
        <w:rPr>
          <w:rFonts w:ascii="Times New Roman" w:hAnsi="Times New Roman" w:cs="Times New Roman"/>
          <w:sz w:val="28"/>
          <w:szCs w:val="28"/>
        </w:rPr>
        <w:t>антимоскитные</w:t>
      </w:r>
      <w:proofErr w:type="spellEnd"/>
      <w:r w:rsidRPr="00EA4038">
        <w:rPr>
          <w:rFonts w:ascii="Times New Roman" w:hAnsi="Times New Roman" w:cs="Times New Roman"/>
          <w:sz w:val="28"/>
          <w:szCs w:val="28"/>
        </w:rPr>
        <w:t xml:space="preserve"> сетки - дети опираются на них и выпадают вместе с ними наружу!</w:t>
      </w:r>
      <w:r w:rsidRPr="00EA4038">
        <w:rPr>
          <w:rFonts w:ascii="Times New Roman" w:hAnsi="Times New Roman" w:cs="Times New Roman"/>
          <w:sz w:val="28"/>
          <w:szCs w:val="28"/>
        </w:rPr>
        <w:br/>
        <w:t>3. никогда не оставляйте ребенка без присмотра!</w:t>
      </w:r>
      <w:r w:rsidRPr="00EA4038">
        <w:rPr>
          <w:rFonts w:ascii="Times New Roman" w:hAnsi="Times New Roman" w:cs="Times New Roman"/>
          <w:sz w:val="28"/>
          <w:szCs w:val="28"/>
        </w:rPr>
        <w:br/>
        <w:t>4. установите на окна блокираторы, чтобы ребенок не мог самостоятельно открыть окно!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  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  Наличие в доме кондиционера - закономерно снижает риск выпадения из окна, однако помните, что в доме, где есть ребенок до 11 лет - НЕПРЕМЕННО должны стоять хотя бы фиксаторы - это минимальная защита, так как ребенок может открыть окно и сам.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Как защитить ребенка от падения из окна?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1. Большинство случаев падения происходит тогда, когда родители оставляют детей без присмотра. Не оставляйте маленьких детей одних.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2. Отодвиньте от окон все виды мебели, чтобы ребенок не мог залезть на подоконник.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4. По возможности, открывайте окна сверху, а не снизу.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5. Ставьте на окна специальные фиксаторы, которые не позволяют ребенку открыть окно более, чем на несколько дюймов.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6. Защитите окна, вставив оконные решетки. Решетки защитят детей от падения из открытых окон.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lastRenderedPageBreak/>
        <w:t>Вы можете обратиться в специальные фирмы, занимающиеся их монтажом и выбрать наиболее подходящие вашему типу окон.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7. Если вы что-то показываете ребенку из окна - всегда крепко фиксируйте его, будьте готовы к резким движениям малыша, держите ладони сухими, не держите ребенка за одежду.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8. 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Обратите внимание: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* Если вы устанавливаете решетку на весь размер окна, должен быть способ быстро открыть ее в случае пожара! </w:t>
      </w:r>
      <w:proofErr w:type="gramStart"/>
      <w:r w:rsidRPr="00EA4038"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 w:rsidRPr="00EA4038">
        <w:rPr>
          <w:rFonts w:ascii="Times New Roman" w:hAnsi="Times New Roman" w:cs="Times New Roman"/>
          <w:sz w:val="28"/>
          <w:szCs w:val="28"/>
        </w:rPr>
        <w:t xml:space="preserve">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незащищенным прыжком из окна)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решетками окна наглухо, это может стоить вам жизни даже на первом этаже!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* При любом типе решеток - просвет между прутьями не должен быть более половины поперечного размера головы ребенка (не более 10 см). Если ребенок может просунуть голову между прутьями - нет ни малейшего толку от такой решетки!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* Устанавливать фиксаторы, решетки - должны только профессионалы! Не экономьте на безопасности своих детей! Обращайтесь только к надежным фирмам, дающим долгую гарантию. В этом году в Иванове ребенок выпал вместе с новеньким, недавно установленным стеклопакетом, просто постучав по нему кулачками!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 xml:space="preserve">Поиск устройств, способных защитить пластиковое окно от попыток детей его открыть, начинается, как правило, после того, как мама застает </w:t>
      </w:r>
      <w:proofErr w:type="gramStart"/>
      <w:r w:rsidRPr="00EA4038">
        <w:rPr>
          <w:rFonts w:ascii="Times New Roman" w:hAnsi="Times New Roman" w:cs="Times New Roman"/>
          <w:sz w:val="28"/>
          <w:szCs w:val="28"/>
        </w:rPr>
        <w:t>своего ребенка</w:t>
      </w:r>
      <w:proofErr w:type="gramEnd"/>
      <w:r w:rsidRPr="00EA4038">
        <w:rPr>
          <w:rFonts w:ascii="Times New Roman" w:hAnsi="Times New Roman" w:cs="Times New Roman"/>
          <w:sz w:val="28"/>
          <w:szCs w:val="28"/>
        </w:rPr>
        <w:t xml:space="preserve"> стоящего на подоконнике у открытого окна.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Безопасность детей дома. Как сделать безопасные окна для детей?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ребенком открутив ручку и положив ее повыше.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Прикрутить металлическую цепь в верхней части окна, по типу дверной цепочки,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lastRenderedPageBreak/>
        <w:t>Рассмотрим варианты, какие устройства защиты на окна от детей предлагают производители оконных комплектующих: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Оконная ручка-замок с ключом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Ручку с ключом можно найти на строительном рынке или заказать в любой оконной фирме. Легко установить: необходимо открутить два винта старой ручки, которые находятся под пластиковой пластиной у основания ручки и установить ручку с замком.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Детский замок на окна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Для исключения случаев забывчивости есть специальные блокираторы (детские замки), которые ставятся на раму окна внизу створки, закрываются на ключ и позволяют открывать окно в поворотно-откидном положении свободно и не дающее открыть окно в поворотном положении даже на сантиметр.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Внутренний стальной блокиратор - надежная защита на окна от детей для поворотных окон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Можно установить внутренний ограничитель, позволяющий фурнитуре свободно открываться в поворотно-откидном положении и только на 10-15 см в поворотном. Это устройство не видно снаружи окна, оно полностью сделано из стали, устанавливается в верхней части окна. Чтобы открыть створку полностью необходимо разблокировать устройство, на это затрачивается около 1 минуты времени. Ребенок до 6 лет снять блокиратор не сможет, если Вы не будете делать операцию в его присутствии</w:t>
      </w:r>
    </w:p>
    <w:p w:rsidR="00EA4038" w:rsidRPr="00EA4038" w:rsidRDefault="00EA4038" w:rsidP="00EA4038">
      <w:pPr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Для маленького ребенка будет небезопасным, если вы установите балконную дверь не с пластиковой вставкой сэндвича в нижней части, а стеклопакетом. Нижняя часть двери всегда доступна для исследования ребенком, и он может ее разбить каким-либо предметом. Поэтому, если из дизайнерских побуждений или вопросов звукоизоляции от внешнего транспортного шума, вы заказываете балконный блок с установкой в балконной двери стеклопакета в нижней части двери или во всю дверь, то попросите в оконной фирме наклеить на внутреннее стекло антивандальную пленку или установить закаленное стекло.</w:t>
      </w:r>
    </w:p>
    <w:bookmarkEnd w:id="0"/>
    <w:p w:rsidR="00BB597C" w:rsidRPr="00EA4038" w:rsidRDefault="00BB597C" w:rsidP="00EA4038">
      <w:pPr>
        <w:rPr>
          <w:rFonts w:ascii="Times New Roman" w:hAnsi="Times New Roman" w:cs="Times New Roman"/>
          <w:sz w:val="28"/>
          <w:szCs w:val="28"/>
        </w:rPr>
      </w:pPr>
    </w:p>
    <w:sectPr w:rsidR="00BB597C" w:rsidRPr="00EA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B3"/>
    <w:rsid w:val="009018B3"/>
    <w:rsid w:val="00BB597C"/>
    <w:rsid w:val="00EA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44F6-FA19-4F65-9F3C-D70D817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2022-03-28T12:15:00Z</dcterms:created>
  <dcterms:modified xsi:type="dcterms:W3CDTF">2022-03-28T12:16:00Z</dcterms:modified>
</cp:coreProperties>
</file>