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0C" w:rsidRDefault="0051510C" w:rsidP="0051510C">
      <w:pPr>
        <w:spacing w:before="100" w:beforeAutospacing="1" w:after="100" w:afterAutospacing="1" w:line="300" w:lineRule="atLeast"/>
        <w:jc w:val="center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</w:pPr>
      <w:r w:rsidRPr="0051510C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Телефоны экстренных служб</w:t>
      </w:r>
    </w:p>
    <w:p w:rsidR="0051510C" w:rsidRPr="0051510C" w:rsidRDefault="0051510C" w:rsidP="005151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510C">
        <w:rPr>
          <w:rFonts w:ascii="Times New Roman" w:hAnsi="Times New Roman" w:cs="Times New Roman"/>
          <w:sz w:val="24"/>
          <w:szCs w:val="24"/>
        </w:rPr>
        <w:t>Бесплатную и анонимную экстренную психологическую помощь можно получить следующим образом:</w:t>
      </w:r>
    </w:p>
    <w:p w:rsidR="0051510C" w:rsidRPr="0051510C" w:rsidRDefault="0051510C" w:rsidP="0051510C">
      <w:pPr>
        <w:rPr>
          <w:rFonts w:ascii="Times New Roman" w:hAnsi="Times New Roman" w:cs="Times New Roman"/>
          <w:sz w:val="24"/>
          <w:szCs w:val="24"/>
        </w:rPr>
      </w:pPr>
      <w:r w:rsidRPr="0051510C">
        <w:rPr>
          <w:rFonts w:ascii="Times New Roman" w:hAnsi="Times New Roman" w:cs="Times New Roman"/>
          <w:sz w:val="24"/>
          <w:szCs w:val="24"/>
        </w:rPr>
        <w:t>Позвонить на Единый круглосуточный общероссийский детский телефон доверия (для детей и их родителей) по номеру: 8-800-2000-122</w:t>
      </w:r>
    </w:p>
    <w:p w:rsidR="0051510C" w:rsidRPr="0051510C" w:rsidRDefault="0051510C" w:rsidP="0051510C">
      <w:pPr>
        <w:rPr>
          <w:rFonts w:ascii="Times New Roman" w:hAnsi="Times New Roman" w:cs="Times New Roman"/>
          <w:sz w:val="24"/>
          <w:szCs w:val="24"/>
        </w:rPr>
      </w:pPr>
      <w:r w:rsidRPr="0051510C">
        <w:rPr>
          <w:rFonts w:ascii="Times New Roman" w:hAnsi="Times New Roman" w:cs="Times New Roman"/>
          <w:sz w:val="24"/>
          <w:szCs w:val="24"/>
        </w:rPr>
        <w:t>Позвонить на Единый круглосуточный телефон доверия для взрослого населения Чувашии по номеру: 8-800-100-49-94</w:t>
      </w:r>
    </w:p>
    <w:p w:rsidR="0051510C" w:rsidRPr="0051510C" w:rsidRDefault="0051510C" w:rsidP="0051510C">
      <w:pPr>
        <w:rPr>
          <w:rFonts w:ascii="Times New Roman" w:hAnsi="Times New Roman" w:cs="Times New Roman"/>
          <w:sz w:val="24"/>
          <w:szCs w:val="24"/>
        </w:rPr>
      </w:pPr>
      <w:r w:rsidRPr="0051510C">
        <w:rPr>
          <w:rFonts w:ascii="Times New Roman" w:hAnsi="Times New Roman" w:cs="Times New Roman"/>
          <w:sz w:val="24"/>
          <w:szCs w:val="24"/>
        </w:rPr>
        <w:t>Позвонить на телефон экстренной психологической помощи (службу, действующую круглосуточно под патронажем Министерства здравоохранения Чувашии) по номеру: (8352) 58-31-31</w:t>
      </w:r>
    </w:p>
    <w:p w:rsidR="0051510C" w:rsidRPr="0051510C" w:rsidRDefault="0051510C" w:rsidP="0051510C">
      <w:pPr>
        <w:rPr>
          <w:rFonts w:ascii="Times New Roman" w:hAnsi="Times New Roman" w:cs="Times New Roman"/>
          <w:sz w:val="24"/>
          <w:szCs w:val="24"/>
        </w:rPr>
      </w:pPr>
      <w:r w:rsidRPr="0051510C">
        <w:rPr>
          <w:rFonts w:ascii="Times New Roman" w:hAnsi="Times New Roman" w:cs="Times New Roman"/>
          <w:sz w:val="24"/>
          <w:szCs w:val="24"/>
        </w:rPr>
        <w:t>Позвонить на телефон круглосуточной Интернет-службы экстренной психологической помощи МЧС России по номеру: +7 (495)989-50-50.</w:t>
      </w:r>
    </w:p>
    <w:p w:rsidR="0051510C" w:rsidRPr="0051510C" w:rsidRDefault="0051510C" w:rsidP="0051510C">
      <w:pPr>
        <w:rPr>
          <w:rFonts w:ascii="Times New Roman" w:hAnsi="Times New Roman" w:cs="Times New Roman"/>
          <w:sz w:val="24"/>
          <w:szCs w:val="24"/>
        </w:rPr>
      </w:pPr>
      <w:r w:rsidRPr="0051510C">
        <w:rPr>
          <w:rFonts w:ascii="Times New Roman" w:hAnsi="Times New Roman" w:cs="Times New Roman"/>
          <w:sz w:val="24"/>
          <w:szCs w:val="24"/>
        </w:rPr>
        <w:t>Позвонить на Всероссийский телефон доверия для женщин, пострадавших от насилия по номеру: 8-800-700-06-00. Телефон работает с 07.00 до 21.00 по московскому времени.</w:t>
      </w:r>
    </w:p>
    <w:p w:rsidR="0051510C" w:rsidRPr="0051510C" w:rsidRDefault="0051510C" w:rsidP="0051510C">
      <w:pPr>
        <w:rPr>
          <w:rFonts w:ascii="Times New Roman" w:hAnsi="Times New Roman" w:cs="Times New Roman"/>
          <w:sz w:val="24"/>
          <w:szCs w:val="24"/>
        </w:rPr>
      </w:pPr>
      <w:r w:rsidRPr="0051510C">
        <w:rPr>
          <w:rFonts w:ascii="Times New Roman" w:hAnsi="Times New Roman" w:cs="Times New Roman"/>
          <w:sz w:val="24"/>
          <w:szCs w:val="24"/>
        </w:rPr>
        <w:t>Позвонить на телефон Скорой круглосуточной психиатрической помощи по номерам: 112 или 03.</w:t>
      </w:r>
    </w:p>
    <w:p w:rsidR="0051510C" w:rsidRPr="0051510C" w:rsidRDefault="0051510C" w:rsidP="0051510C">
      <w:pPr>
        <w:rPr>
          <w:rFonts w:ascii="Times New Roman" w:hAnsi="Times New Roman" w:cs="Times New Roman"/>
          <w:sz w:val="24"/>
          <w:szCs w:val="24"/>
        </w:rPr>
      </w:pPr>
      <w:r w:rsidRPr="0051510C">
        <w:rPr>
          <w:rFonts w:ascii="Times New Roman" w:hAnsi="Times New Roman" w:cs="Times New Roman"/>
          <w:sz w:val="24"/>
          <w:szCs w:val="24"/>
        </w:rPr>
        <w:t>Позвонить на телефон Горячей линии помощи «Дети Онлайн» по номеру: 8-800-25- 000-15. Звонки принимаются в рабочие дни с 9.00 до 18.00 по московскому времени.</w:t>
      </w:r>
    </w:p>
    <w:p w:rsidR="0051510C" w:rsidRPr="0051510C" w:rsidRDefault="0051510C" w:rsidP="0051510C">
      <w:pPr>
        <w:rPr>
          <w:rFonts w:ascii="Times New Roman" w:hAnsi="Times New Roman" w:cs="Times New Roman"/>
          <w:sz w:val="24"/>
          <w:szCs w:val="24"/>
        </w:rPr>
      </w:pPr>
      <w:r w:rsidRPr="0051510C">
        <w:rPr>
          <w:rFonts w:ascii="Times New Roman" w:hAnsi="Times New Roman" w:cs="Times New Roman"/>
          <w:sz w:val="24"/>
          <w:szCs w:val="24"/>
        </w:rPr>
        <w:t>Заполнить заявку на онлайн помощь детям и подросткам в трудной ситуации от 6 до 18 лет в рамках проекта «Помощь рядом» на сайте: www.pomoschryadom.ru</w:t>
      </w:r>
    </w:p>
    <w:p w:rsidR="0051510C" w:rsidRPr="0051510C" w:rsidRDefault="0051510C" w:rsidP="0051510C">
      <w:pPr>
        <w:rPr>
          <w:rFonts w:ascii="Times New Roman" w:hAnsi="Times New Roman" w:cs="Times New Roman"/>
          <w:sz w:val="24"/>
          <w:szCs w:val="24"/>
        </w:rPr>
      </w:pPr>
      <w:r w:rsidRPr="0051510C">
        <w:rPr>
          <w:rFonts w:ascii="Times New Roman" w:hAnsi="Times New Roman" w:cs="Times New Roman"/>
          <w:sz w:val="24"/>
          <w:szCs w:val="24"/>
        </w:rPr>
        <w:t>Заполнить заявку на психологическую онлайн помощь родителям в рамках проекта «Я-родитель» на сайте: </w:t>
      </w:r>
      <w:hyperlink r:id="rId5" w:history="1">
        <w:r w:rsidRPr="0051510C">
          <w:rPr>
            <w:rStyle w:val="a5"/>
            <w:rFonts w:ascii="Times New Roman" w:hAnsi="Times New Roman" w:cs="Times New Roman"/>
            <w:sz w:val="24"/>
            <w:szCs w:val="24"/>
          </w:rPr>
          <w:t>www.ya-roditel.ru</w:t>
        </w:r>
      </w:hyperlink>
    </w:p>
    <w:p w:rsidR="0051510C" w:rsidRPr="0051510C" w:rsidRDefault="0051510C" w:rsidP="0051510C">
      <w:pPr>
        <w:rPr>
          <w:rFonts w:ascii="Times New Roman" w:hAnsi="Times New Roman" w:cs="Times New Roman"/>
          <w:sz w:val="24"/>
          <w:szCs w:val="24"/>
        </w:rPr>
      </w:pPr>
      <w:r w:rsidRPr="0051510C">
        <w:rPr>
          <w:rFonts w:ascii="Times New Roman" w:hAnsi="Times New Roman" w:cs="Times New Roman"/>
          <w:sz w:val="24"/>
          <w:szCs w:val="24"/>
        </w:rPr>
        <w:t> </w:t>
      </w:r>
    </w:p>
    <w:p w:rsidR="0051510C" w:rsidRPr="0051510C" w:rsidRDefault="0051510C" w:rsidP="0051510C">
      <w:pPr>
        <w:rPr>
          <w:rFonts w:ascii="Times New Roman" w:hAnsi="Times New Roman" w:cs="Times New Roman"/>
          <w:sz w:val="24"/>
          <w:szCs w:val="24"/>
        </w:rPr>
      </w:pPr>
      <w:r w:rsidRPr="0051510C">
        <w:rPr>
          <w:rFonts w:ascii="Times New Roman" w:hAnsi="Times New Roman" w:cs="Times New Roman"/>
          <w:sz w:val="24"/>
          <w:szCs w:val="24"/>
        </w:rPr>
        <w:t>Кроме того, в Российской Федерации действуют:</w:t>
      </w:r>
    </w:p>
    <w:p w:rsidR="0051510C" w:rsidRPr="0051510C" w:rsidRDefault="0051510C" w:rsidP="0051510C">
      <w:pPr>
        <w:rPr>
          <w:rFonts w:ascii="Times New Roman" w:hAnsi="Times New Roman" w:cs="Times New Roman"/>
          <w:sz w:val="24"/>
          <w:szCs w:val="24"/>
        </w:rPr>
      </w:pPr>
      <w:r w:rsidRPr="0051510C">
        <w:rPr>
          <w:rFonts w:ascii="Times New Roman" w:hAnsi="Times New Roman" w:cs="Times New Roman"/>
          <w:sz w:val="24"/>
          <w:szCs w:val="24"/>
        </w:rPr>
        <w:t>Федеральная горячая линия по лечению наркомании и алкоголизма Национального антинаркотического союза: 8-800-700-50-50 (круглосуточно).</w:t>
      </w:r>
    </w:p>
    <w:p w:rsidR="0051510C" w:rsidRPr="0051510C" w:rsidRDefault="0051510C" w:rsidP="0051510C">
      <w:pPr>
        <w:rPr>
          <w:rFonts w:ascii="Times New Roman" w:hAnsi="Times New Roman" w:cs="Times New Roman"/>
          <w:sz w:val="24"/>
          <w:szCs w:val="24"/>
        </w:rPr>
      </w:pPr>
      <w:r w:rsidRPr="0051510C">
        <w:rPr>
          <w:rFonts w:ascii="Times New Roman" w:hAnsi="Times New Roman" w:cs="Times New Roman"/>
          <w:sz w:val="24"/>
          <w:szCs w:val="24"/>
        </w:rPr>
        <w:t>Всероссийская горячая линия психологической помощи онкологическим больным и их близким «Ясное утро»: 8-800-100-01-91 (круглосуточно</w:t>
      </w:r>
    </w:p>
    <w:p w:rsidR="0051510C" w:rsidRPr="0051510C" w:rsidRDefault="0051510C" w:rsidP="0051510C">
      <w:pPr>
        <w:spacing w:before="100" w:beforeAutospacing="1" w:after="100" w:afterAutospacing="1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805A3F"/>
          <w:kern w:val="36"/>
          <w:sz w:val="24"/>
          <w:szCs w:val="24"/>
          <w:lang w:eastAsia="ru-RU"/>
        </w:rPr>
      </w:pPr>
    </w:p>
    <w:p w:rsidR="00C009BE" w:rsidRDefault="00C009BE"/>
    <w:sectPr w:rsidR="00C00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11A3D"/>
    <w:multiLevelType w:val="multilevel"/>
    <w:tmpl w:val="9B50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8B6B81"/>
    <w:multiLevelType w:val="multilevel"/>
    <w:tmpl w:val="0AFA6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D2"/>
    <w:rsid w:val="0051510C"/>
    <w:rsid w:val="00547AD2"/>
    <w:rsid w:val="00C0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C9A5"/>
  <w15:chartTrackingRefBased/>
  <w15:docId w15:val="{67F69825-6888-4FAD-987F-A181A7D3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51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1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510C"/>
    <w:rPr>
      <w:b/>
      <w:bCs/>
    </w:rPr>
  </w:style>
  <w:style w:type="character" w:styleId="a5">
    <w:name w:val="Hyperlink"/>
    <w:basedOn w:val="a0"/>
    <w:uiPriority w:val="99"/>
    <w:unhideWhenUsed/>
    <w:rsid w:val="00515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-rodit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2022-03-30T07:11:00Z</dcterms:created>
  <dcterms:modified xsi:type="dcterms:W3CDTF">2022-03-30T07:12:00Z</dcterms:modified>
</cp:coreProperties>
</file>