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C7" w:rsidRDefault="002833C7">
      <w:pPr>
        <w:rPr>
          <w:rFonts w:ascii="Times New Roman" w:hAnsi="Times New Roman" w:cs="Times New Roman"/>
          <w:b/>
        </w:rPr>
      </w:pPr>
    </w:p>
    <w:p w:rsidR="00812007" w:rsidRDefault="00812007" w:rsidP="00812007">
      <w:pPr>
        <w:rPr>
          <w:rFonts w:ascii="Times New Roman" w:hAnsi="Times New Roman" w:cs="Times New Roman"/>
          <w:b/>
        </w:rPr>
      </w:pPr>
      <w:r w:rsidRPr="00842BF8">
        <w:rPr>
          <w:rFonts w:ascii="Times New Roman" w:hAnsi="Times New Roman" w:cs="Times New Roman"/>
          <w:b/>
        </w:rPr>
        <w:t>Кабинет  информатики  и 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5727"/>
        <w:gridCol w:w="983"/>
        <w:gridCol w:w="679"/>
        <w:gridCol w:w="1502"/>
      </w:tblGrid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E37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37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Кабинет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Инвентарный №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Компьютер серии RAY(3)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1680007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Первая помощь 2.0 обновления и новые версии лицензионных программных продуктов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 xml:space="preserve">Принтер </w:t>
            </w:r>
            <w:proofErr w:type="spellStart"/>
            <w:r w:rsidRPr="00DE3763">
              <w:rPr>
                <w:rFonts w:ascii="Times New Roman" w:hAnsi="Times New Roman" w:cs="Times New Roman"/>
                <w:b/>
              </w:rPr>
              <w:t>DocuPrint</w:t>
            </w:r>
            <w:proofErr w:type="spellEnd"/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1360049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Моноблок рабочее место ученика(2)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Моноблок Рабочее место учителя(1)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Оборудование для подключения к сети Интернет ADSL Модем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Сканер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Стол преподавателя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Стул ученический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Стол ученический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Стол компьютерный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Кресло офисное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Моноблок рабочее место ученика</w:t>
            </w:r>
            <w:r>
              <w:rPr>
                <w:rFonts w:ascii="Times New Roman" w:hAnsi="Times New Roman" w:cs="Times New Roman"/>
                <w:b/>
              </w:rPr>
              <w:t xml:space="preserve"> (2020г)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Стол лабораторный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Шкаф вытяжной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Доска классная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 xml:space="preserve">Стул </w:t>
            </w:r>
            <w:proofErr w:type="gramStart"/>
            <w:r w:rsidRPr="00DE37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E3763">
              <w:rPr>
                <w:rFonts w:ascii="Times New Roman" w:hAnsi="Times New Roman" w:cs="Times New Roman"/>
                <w:b/>
              </w:rPr>
              <w:t>/мягкий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Стулья ученические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Электросушитель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Ведро для мусора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Шкафы для наглядных пособий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Шкаф книжный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Экран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Шторы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20м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Ведро маленькое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E3763">
              <w:rPr>
                <w:rFonts w:ascii="Times New Roman" w:hAnsi="Times New Roman" w:cs="Times New Roman"/>
                <w:b/>
              </w:rPr>
              <w:t>Фильмопроектор</w:t>
            </w:r>
            <w:proofErr w:type="spellEnd"/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 xml:space="preserve">Насос </w:t>
            </w:r>
            <w:proofErr w:type="spellStart"/>
            <w:r w:rsidRPr="00DE3763">
              <w:rPr>
                <w:rFonts w:ascii="Times New Roman" w:hAnsi="Times New Roman" w:cs="Times New Roman"/>
                <w:b/>
              </w:rPr>
              <w:t>Камовского</w:t>
            </w:r>
            <w:proofErr w:type="spellEnd"/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Микрокалькуляторы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Термометр комнатный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Грузы наборные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Генератор НЧ колебаний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Гигрометр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Дифракционная решетка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Моно вакуумметр  учебный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Гигрометр психрометрический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Вольтметры лабораторные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Амперметры лабораторные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 xml:space="preserve">Машина </w:t>
            </w:r>
            <w:proofErr w:type="spellStart"/>
            <w:proofErr w:type="gramStart"/>
            <w:r w:rsidRPr="00DE3763">
              <w:rPr>
                <w:rFonts w:ascii="Times New Roman" w:hAnsi="Times New Roman" w:cs="Times New Roman"/>
                <w:b/>
              </w:rPr>
              <w:t>магнито</w:t>
            </w:r>
            <w:proofErr w:type="spellEnd"/>
            <w:r w:rsidRPr="00DE3763">
              <w:rPr>
                <w:rFonts w:ascii="Times New Roman" w:hAnsi="Times New Roman" w:cs="Times New Roman"/>
                <w:b/>
              </w:rPr>
              <w:t>-электрическая</w:t>
            </w:r>
            <w:proofErr w:type="gramEnd"/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Прибор для демонстрации парамагнетиков и ферромагнетиков.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Модель центрифуги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Набор стеклянной посуды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Маятник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Микроманометр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E3763">
              <w:rPr>
                <w:rFonts w:ascii="Times New Roman" w:hAnsi="Times New Roman" w:cs="Times New Roman"/>
                <w:b/>
              </w:rPr>
              <w:t>Трибометр</w:t>
            </w:r>
            <w:proofErr w:type="spellEnd"/>
            <w:r w:rsidRPr="00DE3763">
              <w:rPr>
                <w:rFonts w:ascii="Times New Roman" w:hAnsi="Times New Roman" w:cs="Times New Roman"/>
                <w:b/>
              </w:rPr>
              <w:t xml:space="preserve"> демонстрационный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Стробоскоп школьный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Прибор для демонстрации невесомости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Ведерко Архимеда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Амперметр с гальванометром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Вольтметр с гальванометром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Комплект для ЭВМ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Компас школьный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Индикатор ПЧД-1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Полигон логических схем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Лазер газовый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Прибор для изучения газовых законов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Теллурий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Глобус лабораторный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Палочки из эбонита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Штатив для пробирок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Пистолет баллистический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24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Транспарант «Большая Медведица»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723" w:type="dxa"/>
            <w:noWrap/>
            <w:hideMark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  <w:noWrap/>
            <w:hideMark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 w:rsidRPr="00DE37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6245" w:type="dxa"/>
            <w:noWrap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Таблицы по физике (7,9,10,11 Кл.) </w:t>
            </w:r>
          </w:p>
        </w:tc>
        <w:tc>
          <w:tcPr>
            <w:tcW w:w="723" w:type="dxa"/>
            <w:noWrap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noWrap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noWrap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</w:tcPr>
          <w:p w:rsid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245" w:type="dxa"/>
            <w:noWrap/>
          </w:tcPr>
          <w:p w:rsidR="00DE3763" w:rsidRDefault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Таблицы по информатике</w:t>
            </w:r>
          </w:p>
        </w:tc>
        <w:tc>
          <w:tcPr>
            <w:tcW w:w="723" w:type="dxa"/>
            <w:noWrap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noWrap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noWrap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763" w:rsidRPr="00DE3763" w:rsidTr="00DE3763">
        <w:trPr>
          <w:trHeight w:val="300"/>
        </w:trPr>
        <w:tc>
          <w:tcPr>
            <w:tcW w:w="723" w:type="dxa"/>
            <w:noWrap/>
          </w:tcPr>
          <w:p w:rsid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245" w:type="dxa"/>
            <w:noWrap/>
          </w:tcPr>
          <w:p w:rsidR="00DE3763" w:rsidRDefault="00DE3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Таблицы по астрономии</w:t>
            </w:r>
            <w:bookmarkStart w:id="0" w:name="_GoBack"/>
            <w:bookmarkEnd w:id="0"/>
          </w:p>
        </w:tc>
        <w:tc>
          <w:tcPr>
            <w:tcW w:w="723" w:type="dxa"/>
            <w:noWrap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noWrap/>
          </w:tcPr>
          <w:p w:rsidR="00DE3763" w:rsidRPr="00DE3763" w:rsidRDefault="00DE3763" w:rsidP="00DE37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noWrap/>
          </w:tcPr>
          <w:p w:rsidR="00DE3763" w:rsidRPr="00DE3763" w:rsidRDefault="00DE376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833C7" w:rsidRDefault="002833C7">
      <w:pPr>
        <w:rPr>
          <w:rFonts w:ascii="Times New Roman" w:hAnsi="Times New Roman" w:cs="Times New Roman"/>
          <w:b/>
        </w:rPr>
      </w:pPr>
    </w:p>
    <w:p w:rsidR="002833C7" w:rsidRDefault="002833C7">
      <w:pPr>
        <w:rPr>
          <w:rFonts w:ascii="Times New Roman" w:hAnsi="Times New Roman" w:cs="Times New Roman"/>
          <w:b/>
        </w:rPr>
      </w:pPr>
    </w:p>
    <w:p w:rsidR="002833C7" w:rsidRDefault="002833C7">
      <w:pPr>
        <w:rPr>
          <w:rFonts w:ascii="Times New Roman" w:hAnsi="Times New Roman" w:cs="Times New Roman"/>
          <w:b/>
        </w:rPr>
      </w:pPr>
    </w:p>
    <w:p w:rsidR="002833C7" w:rsidRPr="00842BF8" w:rsidRDefault="002833C7">
      <w:pPr>
        <w:rPr>
          <w:rFonts w:ascii="Times New Roman" w:hAnsi="Times New Roman" w:cs="Times New Roman"/>
          <w:b/>
        </w:rPr>
      </w:pPr>
    </w:p>
    <w:sectPr w:rsidR="002833C7" w:rsidRPr="0084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F8"/>
    <w:rsid w:val="002833C7"/>
    <w:rsid w:val="00790BD2"/>
    <w:rsid w:val="00812007"/>
    <w:rsid w:val="00842BF8"/>
    <w:rsid w:val="0089692F"/>
    <w:rsid w:val="008B4C86"/>
    <w:rsid w:val="00D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2021-04-04T05:44:00Z</dcterms:created>
  <dcterms:modified xsi:type="dcterms:W3CDTF">2021-04-04T06:37:00Z</dcterms:modified>
</cp:coreProperties>
</file>