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4515"/>
        <w:gridCol w:w="2003"/>
      </w:tblGrid>
      <w:tr w:rsidR="000E1C47" w:rsidTr="009D3D9A">
        <w:tc>
          <w:tcPr>
            <w:tcW w:w="8046" w:type="dxa"/>
            <w:gridSpan w:val="3"/>
          </w:tcPr>
          <w:p w:rsidR="000E1C47" w:rsidRDefault="000E1C47" w:rsidP="00715443">
            <w:pPr>
              <w:jc w:val="center"/>
            </w:pPr>
            <w:r>
              <w:t>Материально</w:t>
            </w:r>
            <w:r w:rsidR="00EA4276">
              <w:t>-техническое оснащение кабинета</w:t>
            </w:r>
            <w:r>
              <w:t xml:space="preserve"> чувашского языка и литературы № 52</w:t>
            </w:r>
          </w:p>
        </w:tc>
      </w:tr>
      <w:tr w:rsidR="009D3D9A" w:rsidTr="009D3D9A">
        <w:tc>
          <w:tcPr>
            <w:tcW w:w="1528" w:type="dxa"/>
          </w:tcPr>
          <w:p w:rsidR="009D3D9A" w:rsidRPr="00F5696B" w:rsidRDefault="009D3D9A" w:rsidP="00715443">
            <w:r>
              <w:t xml:space="preserve">      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15" w:type="dxa"/>
          </w:tcPr>
          <w:p w:rsidR="009D3D9A" w:rsidRDefault="009D3D9A" w:rsidP="00715443">
            <w:pPr>
              <w:jc w:val="center"/>
            </w:pPr>
            <w:r>
              <w:t>Наименование</w:t>
            </w:r>
          </w:p>
        </w:tc>
        <w:tc>
          <w:tcPr>
            <w:tcW w:w="2003" w:type="dxa"/>
          </w:tcPr>
          <w:p w:rsidR="009D3D9A" w:rsidRDefault="009D3D9A" w:rsidP="00715443">
            <w:pPr>
              <w:jc w:val="center"/>
            </w:pPr>
            <w:r>
              <w:t>Дата принятия к учету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pPr>
              <w:jc w:val="center"/>
            </w:pPr>
            <w:r>
              <w:t xml:space="preserve"> 1</w:t>
            </w:r>
          </w:p>
        </w:tc>
        <w:tc>
          <w:tcPr>
            <w:tcW w:w="4515" w:type="dxa"/>
          </w:tcPr>
          <w:p w:rsidR="009D3D9A" w:rsidRDefault="009D3D9A" w:rsidP="00715443">
            <w:r>
              <w:t>Компьютер в комплекте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pPr>
              <w:jc w:val="center"/>
            </w:pPr>
            <w:r>
              <w:t xml:space="preserve"> 2</w:t>
            </w:r>
          </w:p>
        </w:tc>
        <w:tc>
          <w:tcPr>
            <w:tcW w:w="4515" w:type="dxa"/>
          </w:tcPr>
          <w:p w:rsidR="009D3D9A" w:rsidRDefault="009D3D9A" w:rsidP="00715443">
            <w:r>
              <w:t>Таблицы 5 класс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  3</w:t>
            </w:r>
          </w:p>
        </w:tc>
        <w:tc>
          <w:tcPr>
            <w:tcW w:w="4515" w:type="dxa"/>
          </w:tcPr>
          <w:p w:rsidR="009D3D9A" w:rsidRDefault="009D3D9A" w:rsidP="00715443">
            <w:r>
              <w:t>Таблицы 6 класс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 4</w:t>
            </w:r>
          </w:p>
        </w:tc>
        <w:tc>
          <w:tcPr>
            <w:tcW w:w="4515" w:type="dxa"/>
          </w:tcPr>
          <w:p w:rsidR="009D3D9A" w:rsidRDefault="009D3D9A" w:rsidP="00715443">
            <w:r>
              <w:t>Таблицы 7 класс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 5</w:t>
            </w:r>
          </w:p>
        </w:tc>
        <w:tc>
          <w:tcPr>
            <w:tcW w:w="4515" w:type="dxa"/>
          </w:tcPr>
          <w:p w:rsidR="009D3D9A" w:rsidRDefault="009D3D9A" w:rsidP="00715443">
            <w:r>
              <w:t>Таблицы 8-9 класс</w:t>
            </w:r>
            <w:bookmarkStart w:id="0" w:name="_GoBack"/>
            <w:bookmarkEnd w:id="0"/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 6</w:t>
            </w:r>
          </w:p>
        </w:tc>
        <w:tc>
          <w:tcPr>
            <w:tcW w:w="4515" w:type="dxa"/>
          </w:tcPr>
          <w:p w:rsidR="009D3D9A" w:rsidRPr="00B17061" w:rsidRDefault="009D3D9A" w:rsidP="00715443">
            <w:r w:rsidRPr="00B17061">
              <w:t xml:space="preserve">Таблицы. </w:t>
            </w:r>
            <w:proofErr w:type="spellStart"/>
            <w:r w:rsidRPr="00B17061">
              <w:t>Пуплеве</w:t>
            </w:r>
            <w:proofErr w:type="spellEnd"/>
            <w:r>
              <w:t xml:space="preserve"> </w:t>
            </w:r>
            <w:proofErr w:type="spellStart"/>
            <w:r w:rsidRPr="00B17061">
              <w:t>аталантарасси</w:t>
            </w:r>
            <w:proofErr w:type="spellEnd"/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 7</w:t>
            </w:r>
          </w:p>
        </w:tc>
        <w:tc>
          <w:tcPr>
            <w:tcW w:w="4515" w:type="dxa"/>
          </w:tcPr>
          <w:p w:rsidR="009D3D9A" w:rsidRDefault="009D3D9A" w:rsidP="00715443">
            <w:r>
              <w:t>Таблицы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r>
              <w:t>Ĕç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х</w:t>
            </w:r>
            <w:proofErr w:type="gramEnd"/>
            <w:r>
              <w:t>учĕсем</w:t>
            </w:r>
            <w:proofErr w:type="spellEnd"/>
            <w:r>
              <w:t xml:space="preserve"> </w:t>
            </w:r>
            <w:proofErr w:type="spellStart"/>
            <w:r>
              <w:t>çырасси</w:t>
            </w:r>
            <w:proofErr w:type="spellEnd"/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 8</w:t>
            </w:r>
          </w:p>
        </w:tc>
        <w:tc>
          <w:tcPr>
            <w:tcW w:w="4515" w:type="dxa"/>
          </w:tcPr>
          <w:p w:rsidR="009D3D9A" w:rsidRDefault="009D3D9A" w:rsidP="00715443">
            <w:r>
              <w:t>Таблицы. Грамматика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 9</w:t>
            </w:r>
          </w:p>
        </w:tc>
        <w:tc>
          <w:tcPr>
            <w:tcW w:w="4515" w:type="dxa"/>
          </w:tcPr>
          <w:p w:rsidR="009D3D9A" w:rsidRDefault="009D3D9A" w:rsidP="00715443">
            <w:r>
              <w:t xml:space="preserve">Таблицы. </w:t>
            </w:r>
            <w:proofErr w:type="spellStart"/>
            <w:r>
              <w:t>Пунктуаци</w:t>
            </w:r>
            <w:proofErr w:type="spellEnd"/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10</w:t>
            </w:r>
          </w:p>
        </w:tc>
        <w:tc>
          <w:tcPr>
            <w:tcW w:w="4515" w:type="dxa"/>
          </w:tcPr>
          <w:p w:rsidR="009D3D9A" w:rsidRDefault="009D3D9A" w:rsidP="00715443">
            <w:r>
              <w:t>Стол преподавателя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pPr>
              <w:jc w:val="center"/>
            </w:pPr>
            <w:r>
              <w:t>11</w:t>
            </w:r>
          </w:p>
        </w:tc>
        <w:tc>
          <w:tcPr>
            <w:tcW w:w="4515" w:type="dxa"/>
          </w:tcPr>
          <w:p w:rsidR="009D3D9A" w:rsidRDefault="009D3D9A" w:rsidP="00715443">
            <w:r>
              <w:t>Стул преподавателя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rPr>
          <w:trHeight w:val="222"/>
        </w:trPr>
        <w:tc>
          <w:tcPr>
            <w:tcW w:w="1528" w:type="dxa"/>
          </w:tcPr>
          <w:p w:rsidR="009D3D9A" w:rsidRDefault="009D3D9A" w:rsidP="00715443">
            <w:r>
              <w:t xml:space="preserve">         12</w:t>
            </w:r>
          </w:p>
          <w:p w:rsidR="009D3D9A" w:rsidRDefault="009D3D9A" w:rsidP="00715443"/>
        </w:tc>
        <w:tc>
          <w:tcPr>
            <w:tcW w:w="4515" w:type="dxa"/>
          </w:tcPr>
          <w:p w:rsidR="009D3D9A" w:rsidRDefault="009D3D9A" w:rsidP="00715443">
            <w:r>
              <w:t xml:space="preserve">Стол ученический 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13</w:t>
            </w:r>
          </w:p>
        </w:tc>
        <w:tc>
          <w:tcPr>
            <w:tcW w:w="4515" w:type="dxa"/>
          </w:tcPr>
          <w:p w:rsidR="009D3D9A" w:rsidRDefault="009D3D9A" w:rsidP="00715443">
            <w:r>
              <w:t>Стул ученический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c>
          <w:tcPr>
            <w:tcW w:w="1528" w:type="dxa"/>
          </w:tcPr>
          <w:p w:rsidR="009D3D9A" w:rsidRDefault="009D3D9A" w:rsidP="00715443">
            <w:r>
              <w:t xml:space="preserve">         14</w:t>
            </w:r>
          </w:p>
        </w:tc>
        <w:tc>
          <w:tcPr>
            <w:tcW w:w="4515" w:type="dxa"/>
          </w:tcPr>
          <w:p w:rsidR="009D3D9A" w:rsidRDefault="009D3D9A" w:rsidP="00715443">
            <w:r>
              <w:t xml:space="preserve">Корпусная мебель </w:t>
            </w:r>
            <w:proofErr w:type="gramStart"/>
            <w:r>
              <w:t xml:space="preserve">( </w:t>
            </w:r>
            <w:proofErr w:type="gramEnd"/>
            <w:r>
              <w:t>шкаф для мелких принадлежностей ученика)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  <w:tr w:rsidR="009D3D9A" w:rsidTr="009D3D9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28" w:type="dxa"/>
          </w:tcPr>
          <w:p w:rsidR="009D3D9A" w:rsidRDefault="009D3D9A" w:rsidP="00715443">
            <w:r>
              <w:t xml:space="preserve">         15</w:t>
            </w:r>
          </w:p>
        </w:tc>
        <w:tc>
          <w:tcPr>
            <w:tcW w:w="4515" w:type="dxa"/>
          </w:tcPr>
          <w:p w:rsidR="009D3D9A" w:rsidRDefault="009D3D9A" w:rsidP="00715443">
            <w:r>
              <w:t xml:space="preserve">Корпусная мебель </w:t>
            </w:r>
            <w:proofErr w:type="gramStart"/>
            <w:r>
              <w:t xml:space="preserve">( </w:t>
            </w:r>
            <w:proofErr w:type="gramEnd"/>
            <w:r>
              <w:t>шкаф для мелких принадлежностей ученика)</w:t>
            </w:r>
          </w:p>
        </w:tc>
        <w:tc>
          <w:tcPr>
            <w:tcW w:w="2003" w:type="dxa"/>
          </w:tcPr>
          <w:p w:rsidR="009D3D9A" w:rsidRPr="00AF2B20" w:rsidRDefault="009D3D9A" w:rsidP="00E53996">
            <w:pPr>
              <w:rPr>
                <w:color w:val="000000"/>
              </w:rPr>
            </w:pPr>
            <w:r w:rsidRPr="00765A0D">
              <w:t>01.09.2018</w:t>
            </w:r>
          </w:p>
        </w:tc>
      </w:tr>
    </w:tbl>
    <w:p w:rsidR="000E1C47" w:rsidRDefault="000E1C47"/>
    <w:sectPr w:rsidR="000E1C47" w:rsidSect="003350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96B"/>
    <w:rsid w:val="000E1C47"/>
    <w:rsid w:val="003350AB"/>
    <w:rsid w:val="00364AA2"/>
    <w:rsid w:val="00450621"/>
    <w:rsid w:val="00520464"/>
    <w:rsid w:val="0070734F"/>
    <w:rsid w:val="00715443"/>
    <w:rsid w:val="007D6A7D"/>
    <w:rsid w:val="00807E1B"/>
    <w:rsid w:val="009D3D9A"/>
    <w:rsid w:val="00B17061"/>
    <w:rsid w:val="00B55F81"/>
    <w:rsid w:val="00BA5D1D"/>
    <w:rsid w:val="00C9062A"/>
    <w:rsid w:val="00D45929"/>
    <w:rsid w:val="00EA4276"/>
    <w:rsid w:val="00F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2021-03-10T10:45:00Z</dcterms:created>
  <dcterms:modified xsi:type="dcterms:W3CDTF">2021-04-02T09:29:00Z</dcterms:modified>
</cp:coreProperties>
</file>