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AB" w:rsidRPr="00362227" w:rsidRDefault="000C2DAB" w:rsidP="000C2DAB">
      <w:pPr>
        <w:pStyle w:val="a3"/>
        <w:jc w:val="right"/>
        <w:rPr>
          <w:rFonts w:ascii="Arial" w:hAnsi="Arial" w:cs="Arial"/>
          <w:color w:val="666666"/>
        </w:rPr>
      </w:pPr>
      <w:r w:rsidRPr="00ED370E">
        <w:t xml:space="preserve">                                                                                                                                                           Утверждаю</w:t>
      </w:r>
    </w:p>
    <w:p w:rsidR="000C2DAB" w:rsidRPr="00ED370E" w:rsidRDefault="000C2DAB" w:rsidP="000C2DAB">
      <w:pPr>
        <w:pStyle w:val="a3"/>
        <w:jc w:val="right"/>
      </w:pPr>
      <w:r w:rsidRPr="00ED370E">
        <w:t xml:space="preserve">                                                                                                                      Директор МБОУ «</w:t>
      </w:r>
      <w:proofErr w:type="spellStart"/>
      <w:r w:rsidRPr="00ED370E">
        <w:t>Алгашинская</w:t>
      </w:r>
      <w:proofErr w:type="spellEnd"/>
      <w:r w:rsidRPr="00ED370E">
        <w:t xml:space="preserve"> СОШ»                                                                                                                               </w:t>
      </w:r>
      <w:r>
        <w:t xml:space="preserve">                           </w:t>
      </w:r>
      <w:proofErr w:type="spellStart"/>
      <w:r w:rsidRPr="00ED370E">
        <w:t>Р.А.Чебутаев</w:t>
      </w:r>
      <w:proofErr w:type="spellEnd"/>
      <w:r w:rsidRPr="00ED370E">
        <w:t xml:space="preserve">                                                                                                                           </w:t>
      </w:r>
    </w:p>
    <w:p w:rsidR="000C2DAB" w:rsidRPr="00ED370E" w:rsidRDefault="000C2DAB" w:rsidP="000C2DAB">
      <w:pPr>
        <w:pStyle w:val="a3"/>
        <w:jc w:val="right"/>
      </w:pPr>
      <w:r>
        <w:tab/>
        <w:t xml:space="preserve">«___» _____ 2020 </w:t>
      </w:r>
      <w:r w:rsidRPr="00ED370E">
        <w:t>г.</w:t>
      </w:r>
    </w:p>
    <w:p w:rsidR="000C2DAB" w:rsidRPr="00ED370E" w:rsidRDefault="000C2DAB" w:rsidP="000C2DAB">
      <w:pPr>
        <w:pStyle w:val="a3"/>
        <w:jc w:val="right"/>
      </w:pPr>
    </w:p>
    <w:p w:rsidR="000C2DAB" w:rsidRPr="00ED370E" w:rsidRDefault="000C2DAB" w:rsidP="000C2DAB">
      <w:pPr>
        <w:pStyle w:val="a3"/>
        <w:jc w:val="right"/>
      </w:pPr>
    </w:p>
    <w:p w:rsidR="000C2DAB" w:rsidRDefault="000C2DAB" w:rsidP="000C2DAB">
      <w:pPr>
        <w:pStyle w:val="a3"/>
        <w:jc w:val="right"/>
      </w:pPr>
    </w:p>
    <w:p w:rsidR="000C2DAB" w:rsidRDefault="000C2DAB" w:rsidP="000C2DAB">
      <w:pPr>
        <w:pStyle w:val="a3"/>
        <w:jc w:val="right"/>
      </w:pPr>
    </w:p>
    <w:p w:rsidR="000C2DAB" w:rsidRDefault="000C2DAB" w:rsidP="000C2DAB">
      <w:pPr>
        <w:shd w:val="clear" w:color="auto" w:fill="FFFFFF"/>
        <w:jc w:val="center"/>
      </w:pPr>
    </w:p>
    <w:p w:rsidR="000C2DAB" w:rsidRDefault="000C2DAB" w:rsidP="000C2DAB">
      <w:pPr>
        <w:shd w:val="clear" w:color="auto" w:fill="FFFFFF"/>
        <w:jc w:val="center"/>
      </w:pPr>
    </w:p>
    <w:p w:rsidR="000C2DAB" w:rsidRPr="00362227" w:rsidRDefault="000C2DAB" w:rsidP="000C2DAB">
      <w:pPr>
        <w:keepNext/>
        <w:jc w:val="center"/>
        <w:outlineLvl w:val="2"/>
        <w:rPr>
          <w:rFonts w:ascii="Times New Roman" w:hAnsi="Times New Roman"/>
          <w:b/>
          <w:iCs/>
          <w:sz w:val="40"/>
          <w:szCs w:val="40"/>
        </w:rPr>
      </w:pPr>
    </w:p>
    <w:p w:rsidR="000C2DAB" w:rsidRDefault="000C2DAB" w:rsidP="000C2DAB">
      <w:pPr>
        <w:shd w:val="clear" w:color="auto" w:fill="FFFFFF"/>
        <w:jc w:val="center"/>
      </w:pPr>
    </w:p>
    <w:p w:rsidR="000C2DAB" w:rsidRPr="00270354" w:rsidRDefault="000C2DAB" w:rsidP="000C2DAB">
      <w:pPr>
        <w:shd w:val="clear" w:color="auto" w:fill="FFFFFF"/>
        <w:jc w:val="center"/>
        <w:rPr>
          <w:rFonts w:ascii="Times New Roman" w:hAnsi="Times New Roman"/>
          <w:b/>
          <w:sz w:val="40"/>
          <w:szCs w:val="40"/>
        </w:rPr>
      </w:pPr>
      <w:r w:rsidRPr="00270354">
        <w:rPr>
          <w:rFonts w:ascii="Times New Roman" w:hAnsi="Times New Roman"/>
          <w:b/>
          <w:sz w:val="40"/>
          <w:szCs w:val="40"/>
        </w:rPr>
        <w:t xml:space="preserve">Программа воспитания и социализации </w:t>
      </w:r>
      <w:proofErr w:type="gramStart"/>
      <w:r w:rsidRPr="00270354">
        <w:rPr>
          <w:rFonts w:ascii="Times New Roman" w:hAnsi="Times New Roman"/>
          <w:b/>
          <w:sz w:val="40"/>
          <w:szCs w:val="40"/>
        </w:rPr>
        <w:t>обучающихся</w:t>
      </w:r>
      <w:proofErr w:type="gramEnd"/>
    </w:p>
    <w:p w:rsidR="000C2DAB" w:rsidRPr="00270354" w:rsidRDefault="000C2DAB" w:rsidP="000C2DAB">
      <w:pPr>
        <w:shd w:val="clear" w:color="auto" w:fill="FFFFFF"/>
        <w:jc w:val="center"/>
        <w:rPr>
          <w:rFonts w:ascii="Times New Roman" w:hAnsi="Times New Roman"/>
          <w:b/>
          <w:sz w:val="40"/>
          <w:szCs w:val="40"/>
        </w:rPr>
      </w:pPr>
      <w:r w:rsidRPr="00270354">
        <w:rPr>
          <w:rFonts w:ascii="Times New Roman" w:hAnsi="Times New Roman"/>
          <w:b/>
          <w:sz w:val="40"/>
          <w:szCs w:val="40"/>
        </w:rPr>
        <w:t>МБОУ « Алгашинская СОШ»</w:t>
      </w:r>
    </w:p>
    <w:p w:rsidR="000C2DAB" w:rsidRPr="00270354" w:rsidRDefault="00EB0F15" w:rsidP="000C2DA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imes New Roman" w:hAnsi="Times New Roman"/>
          <w:b/>
          <w:sz w:val="40"/>
          <w:szCs w:val="40"/>
        </w:rPr>
        <w:t>на 2020-2025</w:t>
      </w:r>
      <w:r w:rsidR="000C2DAB" w:rsidRPr="00270354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0C2DAB" w:rsidRDefault="000C2DAB" w:rsidP="000C2DAB">
      <w:pPr>
        <w:keepNext/>
        <w:jc w:val="center"/>
        <w:outlineLvl w:val="2"/>
        <w:rPr>
          <w:b/>
          <w:iCs/>
          <w:sz w:val="40"/>
          <w:szCs w:val="40"/>
        </w:rPr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</w:pPr>
    </w:p>
    <w:p w:rsidR="000C2DAB" w:rsidRDefault="000C2DAB" w:rsidP="000C2DAB">
      <w:pPr>
        <w:pStyle w:val="a3"/>
        <w:rPr>
          <w:b/>
        </w:rPr>
      </w:pPr>
    </w:p>
    <w:p w:rsidR="000C2DAB" w:rsidRDefault="000C2DAB" w:rsidP="000C2DAB">
      <w:pPr>
        <w:pStyle w:val="a3"/>
        <w:rPr>
          <w:b/>
        </w:rPr>
      </w:pPr>
    </w:p>
    <w:p w:rsidR="000C2DAB" w:rsidRDefault="000C2DAB" w:rsidP="000C2DAB">
      <w:pPr>
        <w:pStyle w:val="a3"/>
        <w:rPr>
          <w:b/>
        </w:rPr>
      </w:pPr>
    </w:p>
    <w:p w:rsidR="000C2DAB" w:rsidRDefault="000C2DAB" w:rsidP="000C2DAB">
      <w:pPr>
        <w:pStyle w:val="a3"/>
        <w:rPr>
          <w:b/>
        </w:rPr>
      </w:pPr>
    </w:p>
    <w:p w:rsidR="000C2DAB" w:rsidRDefault="000C2DAB" w:rsidP="000C2DAB">
      <w:pPr>
        <w:pStyle w:val="a3"/>
        <w:rPr>
          <w:b/>
        </w:rPr>
      </w:pPr>
    </w:p>
    <w:p w:rsidR="000C2DAB" w:rsidRDefault="000C2DAB" w:rsidP="000C2DAB">
      <w:pPr>
        <w:pStyle w:val="a3"/>
        <w:rPr>
          <w:b/>
        </w:rPr>
      </w:pPr>
    </w:p>
    <w:p w:rsidR="000C2DAB" w:rsidRDefault="000C2DAB" w:rsidP="000C2DAB">
      <w:pPr>
        <w:pStyle w:val="a3"/>
        <w:rPr>
          <w:b/>
        </w:rPr>
      </w:pPr>
    </w:p>
    <w:p w:rsidR="00053469" w:rsidRDefault="00053469" w:rsidP="000C2DAB">
      <w:pPr>
        <w:pStyle w:val="a3"/>
        <w:rPr>
          <w:b/>
        </w:rPr>
      </w:pPr>
    </w:p>
    <w:p w:rsidR="000C2DAB" w:rsidRPr="004F196E" w:rsidRDefault="000C2DAB" w:rsidP="000C2DAB">
      <w:pPr>
        <w:pStyle w:val="a3"/>
        <w:rPr>
          <w:b/>
          <w:bCs/>
        </w:rPr>
      </w:pPr>
      <w:r w:rsidRPr="00ED370E">
        <w:rPr>
          <w:b/>
        </w:rPr>
        <w:t>ПОЯСНИТЕЛЬНАЯ ЗАПИСКА</w:t>
      </w:r>
    </w:p>
    <w:p w:rsidR="000C2DAB" w:rsidRPr="00EB0F15" w:rsidRDefault="000C2DAB" w:rsidP="00053469">
      <w:pPr>
        <w:shd w:val="clear" w:color="auto" w:fill="FFFFFF"/>
        <w:spacing w:after="0"/>
        <w:jc w:val="both"/>
        <w:rPr>
          <w:rFonts w:ascii="inherit" w:hAnsi="inherit"/>
          <w:color w:val="000000"/>
          <w:sz w:val="24"/>
          <w:szCs w:val="24"/>
        </w:rPr>
      </w:pPr>
      <w:r w:rsidRPr="00362227">
        <w:rPr>
          <w:rFonts w:ascii="inherit" w:hAnsi="inherit"/>
          <w:color w:val="000000"/>
          <w:sz w:val="24"/>
          <w:szCs w:val="24"/>
        </w:rPr>
        <w:t xml:space="preserve">    </w:t>
      </w:r>
      <w:r>
        <w:rPr>
          <w:rFonts w:ascii="inherit" w:hAnsi="inherit"/>
          <w:color w:val="000000"/>
          <w:sz w:val="24"/>
          <w:szCs w:val="24"/>
        </w:rPr>
        <w:t xml:space="preserve">МБОУ </w:t>
      </w:r>
      <w:r>
        <w:rPr>
          <w:rFonts w:ascii="inherit" w:hAnsi="inherit" w:hint="eastAsia"/>
          <w:color w:val="000000"/>
          <w:sz w:val="24"/>
          <w:szCs w:val="24"/>
        </w:rPr>
        <w:t>«</w:t>
      </w:r>
      <w:r>
        <w:rPr>
          <w:rFonts w:ascii="inherit" w:hAnsi="inherit"/>
          <w:color w:val="000000"/>
          <w:sz w:val="24"/>
          <w:szCs w:val="24"/>
        </w:rPr>
        <w:t xml:space="preserve"> Алгашинская СОШ</w:t>
      </w:r>
      <w:r>
        <w:rPr>
          <w:rFonts w:ascii="inherit" w:hAnsi="inherit" w:hint="eastAsia"/>
          <w:color w:val="000000"/>
          <w:sz w:val="24"/>
          <w:szCs w:val="24"/>
        </w:rPr>
        <w:t>»</w:t>
      </w:r>
      <w:r>
        <w:rPr>
          <w:rFonts w:ascii="inherit" w:hAnsi="inherit"/>
          <w:color w:val="000000"/>
          <w:sz w:val="24"/>
          <w:szCs w:val="24"/>
        </w:rPr>
        <w:t xml:space="preserve"> </w:t>
      </w:r>
      <w:r w:rsidRPr="00362227">
        <w:rPr>
          <w:rFonts w:ascii="inherit" w:hAnsi="inherit"/>
          <w:color w:val="000000"/>
          <w:sz w:val="24"/>
          <w:szCs w:val="24"/>
        </w:rPr>
        <w:t xml:space="preserve">(далее – школа) - это  сельская школа, удаленная от культурных и научных центров, спортивных школ и школ искусств. В ней обучаются менее ста учащихся. </w:t>
      </w:r>
      <w:r>
        <w:rPr>
          <w:rFonts w:ascii="inherit" w:hAnsi="inherit"/>
          <w:color w:val="000000"/>
          <w:sz w:val="24"/>
          <w:szCs w:val="24"/>
        </w:rPr>
        <w:t xml:space="preserve"> </w:t>
      </w:r>
    </w:p>
    <w:p w:rsidR="000C2DAB" w:rsidRDefault="000C2DAB" w:rsidP="00053469">
      <w:pPr>
        <w:shd w:val="clear" w:color="auto" w:fill="FFFFFF"/>
        <w:spacing w:after="0"/>
        <w:ind w:firstLine="256"/>
        <w:jc w:val="both"/>
        <w:rPr>
          <w:rFonts w:ascii="inherit" w:hAnsi="inherit"/>
          <w:color w:val="000000"/>
          <w:sz w:val="24"/>
          <w:szCs w:val="24"/>
        </w:rPr>
      </w:pPr>
      <w:proofErr w:type="spellStart"/>
      <w:r w:rsidRPr="00362227">
        <w:rPr>
          <w:rFonts w:ascii="inherit" w:hAnsi="inherit"/>
          <w:color w:val="000000"/>
          <w:sz w:val="24"/>
          <w:szCs w:val="24"/>
        </w:rPr>
        <w:t>Социокультурная</w:t>
      </w:r>
      <w:proofErr w:type="spellEnd"/>
      <w:r w:rsidRPr="00362227">
        <w:rPr>
          <w:rFonts w:ascii="inherit" w:hAnsi="inherit"/>
          <w:color w:val="000000"/>
          <w:sz w:val="24"/>
          <w:szCs w:val="24"/>
        </w:rPr>
        <w:t xml:space="preserve"> среда поселка более консервативна и традиционна, чем в городе, сохраняется внутреннее духовное богатство, бережное отношение к Родине и природе.</w:t>
      </w:r>
    </w:p>
    <w:p w:rsidR="000C2DAB" w:rsidRDefault="000C2DAB" w:rsidP="00053469">
      <w:pPr>
        <w:shd w:val="clear" w:color="auto" w:fill="FFFFFF"/>
        <w:spacing w:after="0"/>
        <w:ind w:firstLine="256"/>
        <w:jc w:val="both"/>
        <w:rPr>
          <w:rFonts w:ascii="inherit" w:hAnsi="inherit"/>
          <w:color w:val="000000"/>
          <w:sz w:val="24"/>
          <w:szCs w:val="24"/>
        </w:rPr>
      </w:pPr>
      <w:r w:rsidRPr="00362227">
        <w:rPr>
          <w:rFonts w:ascii="inherit" w:hAnsi="inherit"/>
          <w:color w:val="000000"/>
          <w:sz w:val="24"/>
          <w:szCs w:val="24"/>
        </w:rPr>
        <w:t xml:space="preserve"> 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0C2DAB" w:rsidRPr="00362227" w:rsidRDefault="000C2DAB" w:rsidP="00053469">
      <w:pPr>
        <w:shd w:val="clear" w:color="auto" w:fill="FFFFFF"/>
        <w:spacing w:after="0"/>
        <w:ind w:firstLine="25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inherit" w:hAnsi="inherit"/>
          <w:color w:val="000000"/>
          <w:sz w:val="24"/>
          <w:szCs w:val="24"/>
        </w:rPr>
        <w:t xml:space="preserve">Многие </w:t>
      </w:r>
      <w:r w:rsidRPr="00362227">
        <w:rPr>
          <w:rFonts w:ascii="inherit" w:hAnsi="inherit"/>
          <w:color w:val="000000"/>
          <w:sz w:val="24"/>
          <w:szCs w:val="24"/>
        </w:rPr>
        <w:t xml:space="preserve">педагоги школы родились в нашем поселке, учились в этой школе, теперь работают в ней. Знают личностные особенности, бытовые условия жизни </w:t>
      </w:r>
      <w:r>
        <w:rPr>
          <w:rFonts w:ascii="inherit" w:hAnsi="inherit"/>
          <w:color w:val="000000"/>
          <w:sz w:val="24"/>
          <w:szCs w:val="24"/>
        </w:rPr>
        <w:t xml:space="preserve">друг друга, отношения в семьях. </w:t>
      </w:r>
    </w:p>
    <w:p w:rsidR="000C2DAB" w:rsidRPr="00362227" w:rsidRDefault="000C2DAB" w:rsidP="00053469">
      <w:pPr>
        <w:shd w:val="clear" w:color="auto" w:fill="FFFFFF"/>
        <w:spacing w:after="0"/>
        <w:ind w:firstLine="256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inherit" w:hAnsi="inherit"/>
          <w:color w:val="000000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Таким образом,  создавая  условия для  ребенка по выбору форм, способов самореализации на основе освоения общечеловеческих ценностей,  учитываем особенности сельской школы.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 xml:space="preserve"> В процессе воспитания сотрудничаем с Д</w:t>
      </w:r>
      <w:r>
        <w:rPr>
          <w:rFonts w:ascii="Times New Roman" w:hAnsi="Times New Roman"/>
          <w:color w:val="000000"/>
          <w:sz w:val="24"/>
          <w:szCs w:val="24"/>
        </w:rPr>
        <w:t>омами Культуры сел Русские Алгаши и Большие Алгаши</w:t>
      </w:r>
      <w:r w:rsidRPr="0036222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администрацией сельских поселений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КДН и ЗП, ПДН ОВД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района. Принимаем участие </w:t>
      </w:r>
      <w:r w:rsidRPr="00362227">
        <w:rPr>
          <w:rFonts w:ascii="Times New Roman" w:hAnsi="Times New Roman"/>
          <w:color w:val="000000"/>
          <w:sz w:val="24"/>
          <w:szCs w:val="24"/>
        </w:rPr>
        <w:t>в проектах Российского движения 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Юнармии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В школе функционируют отряд  ЮИД</w:t>
      </w:r>
      <w:r w:rsidRPr="00362227">
        <w:rPr>
          <w:rFonts w:ascii="Times New Roman" w:hAnsi="Times New Roman"/>
          <w:color w:val="000000"/>
          <w:sz w:val="24"/>
          <w:szCs w:val="24"/>
        </w:rPr>
        <w:t>. Работает школьный краеведческий музей.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Процесс воспитания  основывается на следующих принципах взаимодействия педагогов и школьников: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362227">
        <w:rPr>
          <w:rFonts w:ascii="Times New Roman" w:hAnsi="Times New Roman"/>
          <w:color w:val="000000"/>
          <w:sz w:val="24"/>
          <w:szCs w:val="24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0C2DAB" w:rsidRPr="000B36A2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</w:t>
      </w:r>
      <w:r w:rsidRPr="000B36A2">
        <w:rPr>
          <w:rFonts w:ascii="Times New Roman" w:hAnsi="Times New Roman"/>
          <w:b/>
          <w:color w:val="000000"/>
          <w:sz w:val="24"/>
          <w:szCs w:val="24"/>
        </w:rPr>
        <w:t xml:space="preserve"> Основными традициями воспитания в образовательной организации являются следующие: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C2DAB" w:rsidRPr="00362227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C2DAB" w:rsidRPr="004700B1" w:rsidRDefault="000C2DAB" w:rsidP="000534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color w:val="000000"/>
          <w:sz w:val="24"/>
          <w:szCs w:val="24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0C2DAB" w:rsidRPr="00362227" w:rsidRDefault="000C2DAB" w:rsidP="00053469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362227">
        <w:rPr>
          <w:rFonts w:ascii="Times New Roman" w:hAnsi="Times New Roman"/>
          <w:b/>
          <w:bCs/>
          <w:color w:val="000000"/>
          <w:sz w:val="24"/>
          <w:szCs w:val="24"/>
        </w:rPr>
        <w:t>2. ЦЕЛЬ И ЗАДАЧИ ВОСПИТАНИЯ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Современный национальный</w:t>
      </w:r>
      <w:r w:rsidRPr="00D606D4">
        <w:rPr>
          <w:b/>
          <w:bCs/>
        </w:rPr>
        <w:t> </w:t>
      </w:r>
      <w:r w:rsidRPr="00D606D4">
        <w:t>идеал личности,</w:t>
      </w:r>
      <w:r w:rsidRPr="00D606D4">
        <w:rPr>
          <w:b/>
          <w:bCs/>
          <w:i/>
          <w:iCs/>
        </w:rPr>
        <w:t> </w:t>
      </w:r>
      <w:r w:rsidRPr="00D606D4"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ЦЕЛЬ</w:t>
      </w:r>
      <w:r w:rsidRPr="00D606D4">
        <w:t> </w:t>
      </w:r>
      <w:r w:rsidRPr="00D606D4">
        <w:rPr>
          <w:b/>
          <w:bCs/>
          <w:i/>
          <w:iCs/>
        </w:rPr>
        <w:t>ВОСПИТАНИЯ</w:t>
      </w:r>
      <w:r w:rsidRPr="00D606D4">
        <w:t> в школе – личностное развитие школьников, проявляющееся: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2) в развитии их позитивных отношений к этим общественным ценностям (т.е. в развитии их социально значимых отношений);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D606D4">
        <w:rPr>
          <w:b/>
          <w:bCs/>
          <w:i/>
          <w:iCs/>
        </w:rPr>
        <w:t>приоритеты</w:t>
      </w:r>
      <w:r w:rsidRPr="00D606D4">
        <w:t>, соответствующие трем уровням общего образования: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1.</w:t>
      </w:r>
      <w:r w:rsidRPr="00D606D4">
        <w:rPr>
          <w:b/>
        </w:rPr>
        <w:t> В воспитании детей младшего школьного возраста</w:t>
      </w:r>
      <w:r w:rsidRPr="00D606D4">
        <w:t xml:space="preserve"> (</w:t>
      </w:r>
      <w:r w:rsidRPr="00D606D4">
        <w:rPr>
          <w:b/>
          <w:bCs/>
          <w:i/>
          <w:iCs/>
        </w:rPr>
        <w:t>уровень начального общего образования</w:t>
      </w:r>
      <w:r w:rsidRPr="00D606D4"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D606D4">
        <w:rPr>
          <w:color w:val="00000A"/>
        </w:rPr>
        <w:t>норм и традиций того общества, в котором они живут.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gramStart"/>
      <w:r w:rsidRPr="00D606D4">
        <w:t>К наиболее важным из них относятся следующие:  </w:t>
      </w:r>
      <w:proofErr w:type="gramEnd"/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знать и любить свою Родину – свой родной дом, двор, улицу, город, село, свою страну;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проявлять миролюбие — не затевать конфликтов и стремиться решать спорные вопросы, не прибегая к силе;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стремиться узнавать что-то новое, проявлять любознательность, ценить знания;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быть вежливым и опрятным, скромным и приветливым;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соблюдать правила личной гигиены, режим дня, вести здоровый образ жизни;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gramStart"/>
      <w:r w:rsidRPr="00D606D4"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2.</w:t>
      </w:r>
      <w:r w:rsidRPr="00D606D4">
        <w:rPr>
          <w:b/>
        </w:rPr>
        <w:t> В воспитании детей подросткового возраста</w:t>
      </w:r>
      <w:r w:rsidRPr="00D606D4">
        <w:t xml:space="preserve"> (</w:t>
      </w:r>
      <w:r w:rsidRPr="00D606D4">
        <w:rPr>
          <w:b/>
          <w:bCs/>
          <w:i/>
          <w:iCs/>
        </w:rPr>
        <w:t>уровень основного общего образования</w:t>
      </w:r>
      <w:r w:rsidRPr="00D606D4"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 семье как главной опоре в жизни человека и источнику его счастья;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gramStart"/>
      <w:r w:rsidRPr="00D606D4"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 здоровью как залогу долгой и активной жизни человека, его хорошего настроения и оптимистичного взгляда на мир;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606D4">
        <w:t>взаимоподдерживающие</w:t>
      </w:r>
      <w:proofErr w:type="spellEnd"/>
      <w:r w:rsidRPr="00D606D4">
        <w:t xml:space="preserve"> отношения, дающие человеку радость общения и позволяющие избегать чувства одиночества;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- к самим себе как хозяевам своей судьбы, самоопределяющимся и </w:t>
      </w:r>
      <w:proofErr w:type="spellStart"/>
      <w:r w:rsidRPr="00D606D4">
        <w:t>самореализующимся</w:t>
      </w:r>
      <w:proofErr w:type="spellEnd"/>
      <w:r w:rsidRPr="00D606D4">
        <w:t xml:space="preserve"> личностям, отвечающим за свое собственное будущее.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3</w:t>
      </w:r>
      <w:r w:rsidRPr="00D606D4">
        <w:rPr>
          <w:b/>
        </w:rPr>
        <w:t>. В воспитании детей юношеского возраста</w:t>
      </w:r>
      <w:r w:rsidRPr="00D606D4">
        <w:t xml:space="preserve"> (</w:t>
      </w:r>
      <w:r w:rsidRPr="00D606D4">
        <w:rPr>
          <w:b/>
          <w:bCs/>
          <w:i/>
          <w:iCs/>
        </w:rPr>
        <w:t>уровень среднего общего образования</w:t>
      </w:r>
      <w:r w:rsidRPr="00D606D4"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дел, направленных на заботу о своей семье, родных и близких;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трудовой опыт, опыт участия в производственной практике;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природоохранных дел;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разрешения возникающих конфликтных ситуаций в школе, дома или на улице;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самостоятельного приобретения новых знаний, проведения научных исследований, опыт проектной деятельности;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ведения здорового образа жизни и заботы о здоровье других людей;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оказания помощи окружающим, заботы о малышах или пожилых людях, волонтерский опыт;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опыт самопознания и самоанализа, опыт социально приемлемого самовыражения и самореализации.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Выделение в общей цели воспитания целевых приоритетов, связанных с возрастными особенностями воспитанников, </w:t>
      </w:r>
      <w:r w:rsidRPr="00D606D4">
        <w:rPr>
          <w:b/>
          <w:bCs/>
          <w:i/>
          <w:iCs/>
        </w:rPr>
        <w:t>не означает игнорирования других составляющих общей цели воспитания</w:t>
      </w:r>
      <w:r w:rsidRPr="00D606D4"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Достижению поставленной цели воспитания школьников  способствует решение следующих основных </w:t>
      </w:r>
      <w:r w:rsidRPr="00D606D4">
        <w:rPr>
          <w:b/>
          <w:bCs/>
          <w:i/>
          <w:iCs/>
        </w:rPr>
        <w:t>задач</w:t>
      </w:r>
      <w:r w:rsidRPr="00D606D4">
        <w:t>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инициировать и поддерживать ученическое самоуправление – как на уровне школы, так и на уровне классных сообществ;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поддерживать деятельность функционирующих на базе школы детских общественных объединений и организаций;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организовывать для школьников экскурсии, экспедиции, походы и реализовывать их воспитательный потенциал;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организовывать </w:t>
      </w:r>
      <w:proofErr w:type="spellStart"/>
      <w:r w:rsidRPr="00D606D4">
        <w:t>профориентационную</w:t>
      </w:r>
      <w:proofErr w:type="spellEnd"/>
      <w:r w:rsidRPr="00D606D4">
        <w:t xml:space="preserve"> работу со школьниками;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организовать работу школьных </w:t>
      </w:r>
      <w:proofErr w:type="spellStart"/>
      <w:r w:rsidRPr="00D606D4">
        <w:t>медиа</w:t>
      </w:r>
      <w:proofErr w:type="spellEnd"/>
      <w:r w:rsidRPr="00D606D4">
        <w:t>, реализовывать их воспитательный потенциал;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развивать предметно-эстетическую среду школы и реализовывать ее воспитательные возможности;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D606D4">
        <w:t>антисоциального</w:t>
      </w:r>
      <w:proofErr w:type="spellEnd"/>
      <w:r w:rsidRPr="00D606D4">
        <w:t xml:space="preserve"> поведения школьников.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 ВИДЫ, ФОРМЫ И СОДЕРЖАНИЕ ДЕЯТЕЛЬНОСТИ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3.1. Модуль «Ключевые общешкольные дела»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Для этого в Школе используются следующие формы работы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На внешкольном уровне: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0C2DAB" w:rsidRDefault="000C2DAB" w:rsidP="00053469">
      <w:pPr>
        <w:pStyle w:val="a3"/>
        <w:spacing w:line="276" w:lineRule="auto"/>
        <w:jc w:val="both"/>
        <w:rPr>
          <w:i/>
        </w:rPr>
      </w:pPr>
      <w:r w:rsidRPr="00D606D4">
        <w:t>-патриотическая акция «Бессмертный полк»</w:t>
      </w:r>
      <w:r>
        <w:t>.</w:t>
      </w:r>
      <w:r w:rsidRPr="00D606D4">
        <w:t xml:space="preserve"> 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-экологическая акция «Бумажный бум» (в сборе макулатуры активно уча</w:t>
      </w:r>
      <w:r>
        <w:t>ствуют не только родители детей)</w:t>
      </w:r>
      <w:r w:rsidRPr="00D606D4">
        <w:t>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открытые дискуссионные площадки –  комплекс открытых дискуссионных площадок.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gramStart"/>
      <w:r w:rsidRPr="00D606D4"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проводимые для жителей поселка и организуемые совместно</w:t>
      </w:r>
      <w:r w:rsidRPr="00D606D4">
        <w:rPr>
          <w:i/>
          <w:iCs/>
        </w:rPr>
        <w:t> </w:t>
      </w:r>
      <w:r w:rsidRPr="00D606D4"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0C2DAB" w:rsidRDefault="000C2DAB" w:rsidP="00053469">
      <w:pPr>
        <w:pStyle w:val="a3"/>
        <w:spacing w:line="276" w:lineRule="auto"/>
        <w:jc w:val="both"/>
      </w:pPr>
      <w:r w:rsidRPr="00D606D4">
        <w:t xml:space="preserve"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</w:t>
      </w:r>
    </w:p>
    <w:p w:rsidR="000C2DAB" w:rsidRDefault="000C2DAB" w:rsidP="00053469">
      <w:pPr>
        <w:pStyle w:val="a3"/>
        <w:spacing w:line="276" w:lineRule="auto"/>
        <w:jc w:val="both"/>
      </w:pPr>
      <w:r w:rsidRPr="00D606D4">
        <w:t>- </w:t>
      </w:r>
      <w:proofErr w:type="spellStart"/>
      <w:r w:rsidRPr="00D606D4">
        <w:t>досугово-развлекательная</w:t>
      </w:r>
      <w:proofErr w:type="spellEnd"/>
      <w:r w:rsidRPr="00D606D4">
        <w:t xml:space="preserve">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  <w:r>
        <w:t xml:space="preserve">        </w:t>
      </w:r>
      <w:r w:rsidRPr="000C2DAB">
        <w:t xml:space="preserve"> </w:t>
      </w:r>
      <w:r w:rsidRPr="00D606D4">
        <w:t>-</w:t>
      </w:r>
      <w:r w:rsidRPr="000C2DAB">
        <w:t xml:space="preserve"> </w:t>
      </w:r>
      <w:r w:rsidRPr="00D606D4">
        <w:t>концерты в сельском Доме культуры с вокальными, танцевальными выступлениями</w:t>
      </w:r>
      <w:r w:rsidRPr="000C2DAB">
        <w:t xml:space="preserve"> </w:t>
      </w:r>
      <w:r w:rsidRPr="00D606D4">
        <w:t>школьников  в День пожилого человека, День защиты ребенка, на Масленицу, 8 Марта, 9 Мая и др.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На школьном уровне: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gramStart"/>
      <w:r w:rsidRPr="00D606D4"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-День Учителя (поздравление учителей, концертная программа, подготовленная </w:t>
      </w:r>
      <w:proofErr w:type="gramStart"/>
      <w:r w:rsidRPr="00D606D4">
        <w:t>обучающимися</w:t>
      </w:r>
      <w:proofErr w:type="gramEnd"/>
      <w:r w:rsidRPr="00D606D4">
        <w:t>, проводимая в актовом зале при полном составе учеников и учителей Школы);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gramStart"/>
      <w:r w:rsidRPr="00D606D4">
        <w:t>-праздники, концерты, конкурсные программы  в Новогодние праздники, Осенние праздники,</w:t>
      </w:r>
      <w:r>
        <w:t xml:space="preserve"> День Отца, </w:t>
      </w:r>
      <w:r w:rsidRPr="00D606D4">
        <w:t xml:space="preserve">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</w:t>
      </w:r>
      <w:r>
        <w:t>, искусства, технологии</w:t>
      </w:r>
      <w:proofErr w:type="gramStart"/>
      <w:r>
        <w:t xml:space="preserve"> </w:t>
      </w:r>
      <w:r w:rsidRPr="00D606D4">
        <w:t>)</w:t>
      </w:r>
      <w:proofErr w:type="gramEnd"/>
      <w:r w:rsidRPr="00D606D4">
        <w:t>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-День науки (подготовка проектов, исследовательских работ и их защита</w:t>
      </w:r>
      <w:r>
        <w:t>,  ежегодная научно–практическая конференция « Шаг в науку», исследовательская работа « ПОИСК»</w:t>
      </w:r>
      <w:r w:rsidRPr="00D606D4">
        <w:t>) 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«Посвящение в первоклассники»;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«</w:t>
      </w:r>
      <w:r>
        <w:t>Посвящение в читатели</w:t>
      </w:r>
      <w:r w:rsidRPr="00D606D4">
        <w:t>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«Первый звонок»;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«Последний звонок».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-еженедельные общешкольные линейки (по понедельникам) с вручением грамот и благодарностей;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 «Лучший класс школы».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На уровне классов:</w:t>
      </w:r>
      <w:r w:rsidRPr="00D606D4">
        <w:rPr>
          <w:b/>
          <w:bCs/>
        </w:rPr>
        <w:t>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участие школьных классов в реализации общешкольных ключевых дел;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На индивидуальном уровне:</w:t>
      </w:r>
      <w:r w:rsidRPr="00D606D4">
        <w:rPr>
          <w:b/>
          <w:bCs/>
        </w:rPr>
        <w:t>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вовлечение </w:t>
      </w:r>
      <w:proofErr w:type="gramStart"/>
      <w:r w:rsidRPr="00D606D4">
        <w:t>по возможности</w:t>
      </w:r>
      <w:r w:rsidRPr="00D606D4">
        <w:rPr>
          <w:i/>
          <w:iCs/>
        </w:rPr>
        <w:t> </w:t>
      </w:r>
      <w:r w:rsidRPr="00D606D4">
        <w:t>каждого ребенка в ключевые дела школы в одной из возможных для них ролей</w:t>
      </w:r>
      <w:proofErr w:type="gramEnd"/>
      <w:r w:rsidRPr="00D606D4"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3.2. Модуль «Классное руководство»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Работа с классным коллективом: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>-</w:t>
      </w:r>
      <w:r w:rsidRPr="00D606D4"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>-</w:t>
      </w:r>
      <w:r w:rsidRPr="00D606D4">
        <w:t xml:space="preserve">организация интересных и полезных для личностного развития ребенка совместных </w:t>
      </w:r>
      <w:proofErr w:type="gramStart"/>
      <w:r w:rsidRPr="00D606D4">
        <w:t>дел</w:t>
      </w:r>
      <w:proofErr w:type="gramEnd"/>
      <w:r w:rsidRPr="00D606D4"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D606D4">
        <w:t>профориентационной</w:t>
      </w:r>
      <w:proofErr w:type="spellEnd"/>
      <w:r w:rsidRPr="00D606D4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606D4">
        <w:t>самореализоваться</w:t>
      </w:r>
      <w:proofErr w:type="spellEnd"/>
      <w:r w:rsidRPr="00D606D4"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>-</w:t>
      </w:r>
      <w:r w:rsidRPr="00D606D4">
        <w:t>проведение классных часов</w:t>
      </w:r>
      <w:r>
        <w:t>,</w:t>
      </w:r>
      <w:r w:rsidRPr="00D606D4">
        <w:t xml:space="preserve">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C2DAB" w:rsidRDefault="000C2DAB" w:rsidP="00053469">
      <w:pPr>
        <w:pStyle w:val="a3"/>
        <w:spacing w:line="276" w:lineRule="auto"/>
        <w:jc w:val="both"/>
      </w:pPr>
      <w:r>
        <w:t>-</w:t>
      </w:r>
      <w:r w:rsidRPr="00D606D4">
        <w:t xml:space="preserve">сплочение коллектива класса через: игры и тренинги на сплочение и </w:t>
      </w:r>
      <w:proofErr w:type="spellStart"/>
      <w:r w:rsidRPr="00D606D4">
        <w:t>командообразование</w:t>
      </w:r>
      <w:proofErr w:type="spellEnd"/>
      <w:r w:rsidRPr="00D606D4">
        <w:t xml:space="preserve">; </w:t>
      </w:r>
      <w:r>
        <w:t xml:space="preserve">                </w:t>
      </w:r>
      <w:proofErr w:type="gramStart"/>
      <w:r>
        <w:t>-</w:t>
      </w:r>
      <w:r w:rsidRPr="00D606D4">
        <w:t>о</w:t>
      </w:r>
      <w:proofErr w:type="gramEnd"/>
      <w:r w:rsidRPr="00D606D4">
        <w:t xml:space="preserve">днодневные  походы и экскурсии, организуемые классными руководителями и родителями; </w:t>
      </w:r>
      <w:r>
        <w:t xml:space="preserve">            -</w:t>
      </w:r>
      <w:r w:rsidRPr="00D606D4">
        <w:t xml:space="preserve">празднования в классе дней рождения детей, включающие в себя подготовленные ученическими </w:t>
      </w:r>
      <w:proofErr w:type="spellStart"/>
      <w:r w:rsidRPr="00D606D4">
        <w:t>микрогруппами</w:t>
      </w:r>
      <w:proofErr w:type="spellEnd"/>
      <w:r w:rsidRPr="00D606D4">
        <w:t xml:space="preserve"> поздравления, сюрпризы, творческие подарки и розыгрыши;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Индивидуальная работа с учащимися:</w:t>
      </w:r>
    </w:p>
    <w:p w:rsidR="000C2DAB" w:rsidRPr="00D606D4" w:rsidRDefault="000C2DAB" w:rsidP="00053469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D606D4"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0C2DAB" w:rsidRPr="00D606D4" w:rsidRDefault="000C2DAB" w:rsidP="00053469">
      <w:pPr>
        <w:pStyle w:val="a3"/>
        <w:numPr>
          <w:ilvl w:val="0"/>
          <w:numId w:val="1"/>
        </w:numPr>
        <w:spacing w:line="276" w:lineRule="auto"/>
        <w:jc w:val="both"/>
      </w:pPr>
      <w:r w:rsidRPr="00D606D4"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C2DAB" w:rsidRPr="00D606D4" w:rsidRDefault="000C2DAB" w:rsidP="00053469">
      <w:pPr>
        <w:pStyle w:val="a3"/>
        <w:numPr>
          <w:ilvl w:val="0"/>
          <w:numId w:val="1"/>
        </w:numPr>
        <w:spacing w:line="276" w:lineRule="auto"/>
        <w:jc w:val="both"/>
      </w:pPr>
      <w:r w:rsidRPr="00D606D4">
        <w:t xml:space="preserve">индивидуальная работа со школьниками класса, направленная на заполнение ими личных </w:t>
      </w:r>
      <w:proofErr w:type="spellStart"/>
      <w:r w:rsidRPr="00D606D4">
        <w:t>портфолио</w:t>
      </w:r>
      <w:proofErr w:type="spellEnd"/>
      <w:r w:rsidRPr="00D606D4"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C2DAB" w:rsidRPr="00D606D4" w:rsidRDefault="000C2DAB" w:rsidP="00053469">
      <w:pPr>
        <w:pStyle w:val="a3"/>
        <w:numPr>
          <w:ilvl w:val="0"/>
          <w:numId w:val="1"/>
        </w:numPr>
        <w:spacing w:line="276" w:lineRule="auto"/>
        <w:jc w:val="both"/>
      </w:pPr>
      <w:r w:rsidRPr="00D606D4"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Работа с учителями, преподающими в классе:</w:t>
      </w:r>
    </w:p>
    <w:p w:rsidR="000C2DAB" w:rsidRPr="00D606D4" w:rsidRDefault="000C2DAB" w:rsidP="00053469">
      <w:pPr>
        <w:pStyle w:val="a3"/>
        <w:numPr>
          <w:ilvl w:val="0"/>
          <w:numId w:val="2"/>
        </w:numPr>
        <w:spacing w:line="276" w:lineRule="auto"/>
        <w:jc w:val="both"/>
      </w:pPr>
      <w:r w:rsidRPr="00D606D4"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C2DAB" w:rsidRPr="00D606D4" w:rsidRDefault="000C2DAB" w:rsidP="00053469">
      <w:pPr>
        <w:pStyle w:val="a3"/>
        <w:numPr>
          <w:ilvl w:val="0"/>
          <w:numId w:val="2"/>
        </w:numPr>
        <w:spacing w:line="276" w:lineRule="auto"/>
        <w:jc w:val="both"/>
      </w:pPr>
      <w:r w:rsidRPr="00D606D4"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C2DAB" w:rsidRPr="00D606D4" w:rsidRDefault="000C2DAB" w:rsidP="00053469">
      <w:pPr>
        <w:pStyle w:val="a3"/>
        <w:numPr>
          <w:ilvl w:val="0"/>
          <w:numId w:val="2"/>
        </w:numPr>
        <w:spacing w:line="276" w:lineRule="auto"/>
        <w:jc w:val="both"/>
      </w:pPr>
      <w:r w:rsidRPr="00D606D4">
        <w:t xml:space="preserve">привлечение учителей к участию во </w:t>
      </w:r>
      <w:proofErr w:type="spellStart"/>
      <w:r w:rsidRPr="00D606D4">
        <w:t>внутриклассных</w:t>
      </w:r>
      <w:proofErr w:type="spellEnd"/>
      <w:r w:rsidRPr="00D606D4"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D606D4">
        <w:t>от</w:t>
      </w:r>
      <w:proofErr w:type="gramEnd"/>
      <w:r w:rsidRPr="00D606D4">
        <w:t xml:space="preserve"> учебной, обстановке;</w:t>
      </w:r>
    </w:p>
    <w:p w:rsidR="000C2DAB" w:rsidRPr="00D606D4" w:rsidRDefault="000C2DAB" w:rsidP="00053469">
      <w:pPr>
        <w:pStyle w:val="a3"/>
        <w:numPr>
          <w:ilvl w:val="0"/>
          <w:numId w:val="2"/>
        </w:numPr>
        <w:spacing w:line="276" w:lineRule="auto"/>
        <w:jc w:val="both"/>
      </w:pPr>
      <w:r w:rsidRPr="00D606D4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Работа с родителями учащихся или их законными представителями:</w:t>
      </w:r>
    </w:p>
    <w:p w:rsidR="000C2DAB" w:rsidRPr="00D606D4" w:rsidRDefault="000C2DAB" w:rsidP="00053469">
      <w:pPr>
        <w:pStyle w:val="a3"/>
        <w:numPr>
          <w:ilvl w:val="0"/>
          <w:numId w:val="3"/>
        </w:numPr>
        <w:spacing w:line="276" w:lineRule="auto"/>
        <w:jc w:val="both"/>
      </w:pPr>
      <w:r w:rsidRPr="00D606D4">
        <w:t>регулярное информирование родителей о школьных успехах и проблемах их детей, о жизни класса в целом;</w:t>
      </w:r>
    </w:p>
    <w:p w:rsidR="000C2DAB" w:rsidRPr="00D606D4" w:rsidRDefault="000C2DAB" w:rsidP="00053469">
      <w:pPr>
        <w:pStyle w:val="a3"/>
        <w:numPr>
          <w:ilvl w:val="0"/>
          <w:numId w:val="3"/>
        </w:numPr>
        <w:spacing w:line="276" w:lineRule="auto"/>
        <w:jc w:val="both"/>
      </w:pPr>
      <w:r w:rsidRPr="00D606D4"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C2DAB" w:rsidRPr="00D606D4" w:rsidRDefault="000C2DAB" w:rsidP="00053469">
      <w:pPr>
        <w:pStyle w:val="a3"/>
        <w:numPr>
          <w:ilvl w:val="0"/>
          <w:numId w:val="3"/>
        </w:numPr>
        <w:spacing w:line="276" w:lineRule="auto"/>
        <w:jc w:val="both"/>
      </w:pPr>
      <w:r w:rsidRPr="00D606D4"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C2DAB" w:rsidRPr="00D606D4" w:rsidRDefault="000C2DAB" w:rsidP="00053469">
      <w:pPr>
        <w:pStyle w:val="a3"/>
        <w:numPr>
          <w:ilvl w:val="0"/>
          <w:numId w:val="3"/>
        </w:numPr>
        <w:spacing w:line="276" w:lineRule="auto"/>
        <w:jc w:val="both"/>
      </w:pPr>
      <w:r w:rsidRPr="00D606D4"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C2DAB" w:rsidRPr="00D606D4" w:rsidRDefault="000C2DAB" w:rsidP="00053469">
      <w:pPr>
        <w:pStyle w:val="a3"/>
        <w:numPr>
          <w:ilvl w:val="0"/>
          <w:numId w:val="3"/>
        </w:numPr>
        <w:spacing w:line="276" w:lineRule="auto"/>
        <w:jc w:val="both"/>
      </w:pPr>
      <w:r w:rsidRPr="00D606D4">
        <w:t>привлечение членов семей школьников к организации и проведению дел класса;</w:t>
      </w:r>
    </w:p>
    <w:p w:rsidR="000C2DAB" w:rsidRPr="00D606D4" w:rsidRDefault="000C2DAB" w:rsidP="00053469">
      <w:pPr>
        <w:pStyle w:val="a3"/>
        <w:numPr>
          <w:ilvl w:val="0"/>
          <w:numId w:val="3"/>
        </w:numPr>
        <w:spacing w:line="276" w:lineRule="auto"/>
        <w:jc w:val="both"/>
      </w:pPr>
      <w:r w:rsidRPr="00D606D4">
        <w:t>организация на базе класса семейных праздников, конкурсов, соревнований, направленных на сплочение семьи и школы.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Модуль 3.3. «Курсы внеурочной деятельности»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606D4">
        <w:t>через</w:t>
      </w:r>
      <w:proofErr w:type="gramEnd"/>
      <w:r w:rsidRPr="00D606D4">
        <w:t>:</w:t>
      </w:r>
    </w:p>
    <w:p w:rsidR="000C2DAB" w:rsidRPr="00D606D4" w:rsidRDefault="000C2DAB" w:rsidP="00053469">
      <w:pPr>
        <w:pStyle w:val="a3"/>
        <w:numPr>
          <w:ilvl w:val="0"/>
          <w:numId w:val="4"/>
        </w:numPr>
        <w:spacing w:line="276" w:lineRule="auto"/>
        <w:jc w:val="both"/>
      </w:pPr>
      <w:r w:rsidRPr="00D606D4"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D606D4">
        <w:t>самореализоваться</w:t>
      </w:r>
      <w:proofErr w:type="spellEnd"/>
      <w:r w:rsidRPr="00D606D4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C2DAB" w:rsidRPr="00D606D4" w:rsidRDefault="000C2DAB" w:rsidP="00053469">
      <w:pPr>
        <w:pStyle w:val="a3"/>
        <w:numPr>
          <w:ilvl w:val="0"/>
          <w:numId w:val="4"/>
        </w:numPr>
        <w:spacing w:line="276" w:lineRule="auto"/>
        <w:jc w:val="both"/>
      </w:pPr>
      <w:r w:rsidRPr="00D606D4">
        <w:t>формирование в кружках, секциях, клубах, студиях и т.п. детско-взрослых общностей,</w:t>
      </w:r>
      <w:r w:rsidRPr="00D606D4">
        <w:rPr>
          <w:i/>
          <w:iCs/>
        </w:rPr>
        <w:t> </w:t>
      </w:r>
      <w:r w:rsidRPr="00D606D4"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0C2DAB" w:rsidRPr="00D606D4" w:rsidRDefault="000C2DAB" w:rsidP="00053469">
      <w:pPr>
        <w:pStyle w:val="a3"/>
        <w:numPr>
          <w:ilvl w:val="0"/>
          <w:numId w:val="4"/>
        </w:numPr>
        <w:spacing w:line="276" w:lineRule="auto"/>
        <w:jc w:val="both"/>
      </w:pPr>
      <w:r w:rsidRPr="00D606D4">
        <w:t>создание в детских объединениях традиций, задающих их членам определенные социально значимые формы поведения;</w:t>
      </w:r>
    </w:p>
    <w:p w:rsidR="000C2DAB" w:rsidRPr="00D606D4" w:rsidRDefault="000C2DAB" w:rsidP="00053469">
      <w:pPr>
        <w:pStyle w:val="a3"/>
        <w:numPr>
          <w:ilvl w:val="0"/>
          <w:numId w:val="4"/>
        </w:numPr>
        <w:spacing w:line="276" w:lineRule="auto"/>
        <w:jc w:val="both"/>
      </w:pPr>
      <w:r w:rsidRPr="00D606D4"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0C2DAB" w:rsidRPr="00D606D4" w:rsidRDefault="000C2DAB" w:rsidP="00053469">
      <w:pPr>
        <w:pStyle w:val="a3"/>
        <w:spacing w:line="276" w:lineRule="auto"/>
        <w:ind w:left="720"/>
        <w:jc w:val="both"/>
      </w:pPr>
      <w:r w:rsidRPr="00D606D4">
        <w:t xml:space="preserve"> поощрение педагогами детских инициатив и детского самоуправления.</w:t>
      </w:r>
    </w:p>
    <w:p w:rsidR="000C2DAB" w:rsidRPr="00D606D4" w:rsidRDefault="000C2DAB" w:rsidP="00053469">
      <w:pPr>
        <w:pStyle w:val="a3"/>
        <w:numPr>
          <w:ilvl w:val="0"/>
          <w:numId w:val="4"/>
        </w:numPr>
        <w:spacing w:line="276" w:lineRule="auto"/>
        <w:jc w:val="both"/>
      </w:pPr>
      <w:r w:rsidRPr="00D606D4"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0C2DAB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Познавательная деятельность. </w:t>
      </w:r>
      <w:r w:rsidRPr="00D606D4">
        <w:t>Курсы внеурочной деятельности «Я – исследователь», «Основы духовно-нравственной культуры и светской этики»,   «Мой профессиональный выбор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Художественное творчество.</w:t>
      </w:r>
      <w:r w:rsidRPr="00D606D4">
        <w:rPr>
          <w:b/>
          <w:bCs/>
        </w:rPr>
        <w:t> </w:t>
      </w:r>
      <w:r w:rsidRPr="00D606D4">
        <w:t>Курсы внеурочной д</w:t>
      </w:r>
      <w:r>
        <w:t>еятельности «Танцевальный</w:t>
      </w:r>
      <w:r w:rsidRPr="00D606D4">
        <w:t>»,</w:t>
      </w:r>
      <w:r>
        <w:t xml:space="preserve"> « Декоративно-прикладное творчество»</w:t>
      </w:r>
      <w:r w:rsidRPr="00D606D4">
        <w:t xml:space="preserve"> создающие благоприятные условия для </w:t>
      </w:r>
      <w:proofErr w:type="spellStart"/>
      <w:r w:rsidRPr="00D606D4">
        <w:t>просоциальной</w:t>
      </w:r>
      <w:proofErr w:type="spellEnd"/>
      <w:r w:rsidRPr="00D606D4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Туристско-краеведческая деятельность</w:t>
      </w:r>
      <w:r w:rsidRPr="00D606D4">
        <w:rPr>
          <w:b/>
          <w:bCs/>
        </w:rPr>
        <w:t>.</w:t>
      </w:r>
      <w:r w:rsidRPr="00D606D4">
        <w:t> Курс внеурочной деятельности «Музейное дело»,</w:t>
      </w:r>
      <w:r w:rsidRPr="001533CF">
        <w:t xml:space="preserve"> </w:t>
      </w:r>
      <w:r>
        <w:t>«Турист»</w:t>
      </w:r>
      <w:r w:rsidRPr="00D606D4">
        <w:t>,   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Спортивно-оздоровительная деятельность. </w:t>
      </w:r>
      <w:r w:rsidRPr="00D606D4">
        <w:t>Курсы внеурочно</w:t>
      </w:r>
      <w:r>
        <w:t xml:space="preserve">й деятельности «Волейбол», </w:t>
      </w:r>
      <w:r w:rsidRPr="00D606D4"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Трудовая деятельность. </w:t>
      </w:r>
      <w:r w:rsidRPr="00D606D4">
        <w:t>Курс внеурочной де</w:t>
      </w:r>
      <w:r>
        <w:t>ятельности</w:t>
      </w:r>
      <w:proofErr w:type="gramStart"/>
      <w:r>
        <w:t> </w:t>
      </w:r>
      <w:r w:rsidRPr="00D606D4">
        <w:t>,</w:t>
      </w:r>
      <w:proofErr w:type="gramEnd"/>
      <w:r w:rsidRPr="00D606D4">
        <w:t xml:space="preserve"> направленный на развитие творческих способностей школьников, воспитание у них трудолюбия и уважительного </w:t>
      </w:r>
      <w:r>
        <w:t>отношения к физическому труду, создание трудовой бригады разнорабочих из числа учащихся 8-9 классов.</w:t>
      </w:r>
    </w:p>
    <w:p w:rsidR="000C2DAB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Игровая деятельность. </w:t>
      </w:r>
      <w:r w:rsidRPr="00D606D4">
        <w:t>Курсы вне</w:t>
      </w:r>
      <w:r>
        <w:t>урочной деятельности «Логика», « Читаем вместе</w:t>
      </w:r>
      <w:r w:rsidRPr="00D606D4">
        <w:t xml:space="preserve">», 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 xml:space="preserve">« Робототехника» </w:t>
      </w:r>
      <w:r w:rsidRPr="00D606D4">
        <w:t>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3.4. Модуль «Школьный урок»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>-</w:t>
      </w:r>
      <w:r w:rsidRPr="00D606D4">
        <w:t>Реализация школьными педагогами воспитательного потенциала урока предполагает следующее</w:t>
      </w:r>
      <w:r w:rsidRPr="00D606D4">
        <w:rPr>
          <w:i/>
          <w:iCs/>
        </w:rPr>
        <w:t>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>-</w:t>
      </w:r>
      <w:r w:rsidRPr="00D606D4"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>-</w:t>
      </w:r>
      <w:r w:rsidRPr="00D606D4"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>-</w:t>
      </w:r>
      <w:r w:rsidRPr="00D606D4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 xml:space="preserve">- </w:t>
      </w:r>
      <w:r w:rsidRPr="00D606D4"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 xml:space="preserve">- </w:t>
      </w:r>
      <w:r w:rsidRPr="00D606D4"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 xml:space="preserve">- </w:t>
      </w:r>
      <w:r w:rsidRPr="00D606D4"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gramStart"/>
      <w:r>
        <w:t xml:space="preserve">- </w:t>
      </w:r>
      <w:r w:rsidRPr="00D606D4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3.5. Модуль «Самоуправление»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Детское самоуправление в школе осуществляется следующим образом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На уровне школы: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через деятельность выборного Совета </w:t>
      </w:r>
      <w:proofErr w:type="spellStart"/>
      <w:r w:rsidRPr="00D606D4">
        <w:t>обучащихся</w:t>
      </w:r>
      <w:proofErr w:type="spellEnd"/>
      <w:r w:rsidRPr="00D606D4"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На уровне классов</w:t>
      </w:r>
      <w:r w:rsidRPr="00D606D4">
        <w:rPr>
          <w:i/>
          <w:iCs/>
        </w:rPr>
        <w:t>:</w:t>
      </w:r>
    </w:p>
    <w:p w:rsidR="000C2DAB" w:rsidRDefault="000C2DAB" w:rsidP="00053469">
      <w:pPr>
        <w:pStyle w:val="a3"/>
        <w:spacing w:line="276" w:lineRule="auto"/>
        <w:jc w:val="both"/>
      </w:pPr>
      <w:r w:rsidRPr="00D606D4">
        <w:t>через деятельность выборных по инициативе и предложениям учащихся класса лидеров</w:t>
      </w:r>
    </w:p>
    <w:p w:rsidR="000C2DAB" w:rsidRPr="00D606D4" w:rsidRDefault="000C2DAB" w:rsidP="00053469">
      <w:pPr>
        <w:pStyle w:val="a3"/>
        <w:spacing w:line="276" w:lineRule="auto"/>
        <w:jc w:val="both"/>
      </w:pPr>
      <w:r>
        <w:t xml:space="preserve"> (</w:t>
      </w:r>
      <w:r w:rsidRPr="00D606D4"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через деятельность выборных органов самоуправления, отвечающих за различные направления работы класса;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На индивидуальном уровне:</w:t>
      </w:r>
      <w:r w:rsidRPr="00D606D4">
        <w:rPr>
          <w:b/>
          <w:bCs/>
        </w:rPr>
        <w:t>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606D4">
        <w:t>внутриклассных</w:t>
      </w:r>
      <w:proofErr w:type="spellEnd"/>
      <w:r w:rsidRPr="00D606D4">
        <w:t xml:space="preserve"> дел;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через реализацию функций школьниками, отвечающими за различные направления работы в классе</w:t>
      </w:r>
      <w:r w:rsidRPr="00D606D4">
        <w:rPr>
          <w:b/>
          <w:bCs/>
        </w:rPr>
        <w:t>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3.6. Модуль «Детские общественные объединения»</w:t>
      </w:r>
      <w:r>
        <w:rPr>
          <w:b/>
          <w:bCs/>
        </w:rPr>
        <w:t xml:space="preserve"> РДШ.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Российское движение школьников позиционируется как объединяющий формат, в который включены все существующие и создаваемые объединения обучающихся (детские общественные объединения, волонтерские центры, советы ученического самоуправления и пр.), с целью расширить их права на участие в принятии решений, затрагивающих их интересы.</w:t>
      </w:r>
    </w:p>
    <w:p w:rsidR="000C2DAB" w:rsidRPr="0041006A" w:rsidRDefault="000C2DAB" w:rsidP="00053469">
      <w:pPr>
        <w:pStyle w:val="a3"/>
        <w:spacing w:line="276" w:lineRule="auto"/>
        <w:jc w:val="both"/>
        <w:rPr>
          <w:color w:val="000000"/>
        </w:rPr>
      </w:pPr>
      <w:r w:rsidRPr="0041006A">
        <w:rPr>
          <w:color w:val="000000"/>
        </w:rPr>
        <w:t>Участие детей в конкурсах, акциях, проектах Российского движения школьников</w:t>
      </w:r>
    </w:p>
    <w:p w:rsidR="000C2DAB" w:rsidRPr="0041006A" w:rsidRDefault="000C2DAB" w:rsidP="00053469">
      <w:pPr>
        <w:pStyle w:val="a3"/>
        <w:spacing w:line="276" w:lineRule="auto"/>
        <w:jc w:val="both"/>
        <w:rPr>
          <w:color w:val="000000"/>
        </w:rPr>
      </w:pPr>
      <w:r w:rsidRPr="0041006A">
        <w:rPr>
          <w:color w:val="000000"/>
        </w:rPr>
        <w:t xml:space="preserve">способствует решению задач общего и дополнительного образования детей </w:t>
      </w:r>
      <w:proofErr w:type="gramStart"/>
      <w:r w:rsidRPr="0041006A">
        <w:rPr>
          <w:color w:val="000000"/>
        </w:rPr>
        <w:t>по</w:t>
      </w:r>
      <w:proofErr w:type="gramEnd"/>
    </w:p>
    <w:p w:rsidR="000C2DAB" w:rsidRPr="0041006A" w:rsidRDefault="000C2DAB" w:rsidP="00053469">
      <w:pPr>
        <w:pStyle w:val="a3"/>
        <w:spacing w:line="276" w:lineRule="auto"/>
        <w:jc w:val="both"/>
        <w:rPr>
          <w:color w:val="000000"/>
        </w:rPr>
      </w:pPr>
      <w:r w:rsidRPr="0041006A">
        <w:rPr>
          <w:color w:val="000000"/>
        </w:rPr>
        <w:t>обеспечению их адаптации к жизни в обществе, профессиональной ориентации,</w:t>
      </w:r>
    </w:p>
    <w:p w:rsidR="000C2DAB" w:rsidRPr="0041006A" w:rsidRDefault="000C2DAB" w:rsidP="00053469">
      <w:pPr>
        <w:pStyle w:val="a3"/>
        <w:spacing w:line="276" w:lineRule="auto"/>
        <w:jc w:val="both"/>
        <w:rPr>
          <w:color w:val="000000"/>
        </w:rPr>
      </w:pPr>
      <w:r w:rsidRPr="0041006A">
        <w:rPr>
          <w:color w:val="000000"/>
        </w:rPr>
        <w:t>выявлению и поддержке детей, проявивших выдающиеся способности.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Деятельность ведется по четырем направлениям (4 центра):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- гражданская активность;</w:t>
      </w:r>
    </w:p>
    <w:p w:rsidR="000C2DAB" w:rsidRPr="0092201E" w:rsidRDefault="000C2DAB" w:rsidP="00053469">
      <w:pPr>
        <w:pStyle w:val="a3"/>
        <w:spacing w:line="276" w:lineRule="auto"/>
      </w:pPr>
      <w:r w:rsidRPr="0092201E">
        <w:t>- личностное развитие;</w:t>
      </w:r>
    </w:p>
    <w:p w:rsidR="000C2DAB" w:rsidRPr="0092201E" w:rsidRDefault="000C2DAB" w:rsidP="00053469">
      <w:pPr>
        <w:pStyle w:val="a3"/>
        <w:spacing w:line="276" w:lineRule="auto"/>
      </w:pPr>
      <w:r w:rsidRPr="0092201E">
        <w:t xml:space="preserve">- </w:t>
      </w:r>
      <w:proofErr w:type="spellStart"/>
      <w:r w:rsidRPr="0092201E">
        <w:t>информационно-медийное</w:t>
      </w:r>
      <w:proofErr w:type="spellEnd"/>
      <w:r w:rsidRPr="0092201E">
        <w:t>;</w:t>
      </w:r>
    </w:p>
    <w:p w:rsidR="000C2DAB" w:rsidRPr="0092201E" w:rsidRDefault="000C2DAB" w:rsidP="00053469">
      <w:pPr>
        <w:pStyle w:val="a3"/>
        <w:spacing w:line="276" w:lineRule="auto"/>
      </w:pPr>
      <w:r w:rsidRPr="0092201E">
        <w:t>- военно-патриотическое.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Центр по гражданской активности представляет совокупность направлений: музейного, экологического, волонтерского.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 xml:space="preserve">Центр военно-патриотического направления включает себя - клуб </w:t>
      </w:r>
      <w:proofErr w:type="spellStart"/>
      <w:r w:rsidRPr="0092201E">
        <w:t>юноармейцев</w:t>
      </w:r>
      <w:proofErr w:type="spellEnd"/>
      <w:r w:rsidRPr="0092201E">
        <w:t>, юные инспектора движения.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Центр личностного развития предполагает слаженную работу творческих коллективов, ЗОЖ, популяризации профессий.</w:t>
      </w:r>
    </w:p>
    <w:p w:rsidR="000C2DAB" w:rsidRDefault="000C2DAB" w:rsidP="00053469">
      <w:pPr>
        <w:pStyle w:val="a3"/>
        <w:spacing w:line="276" w:lineRule="auto"/>
        <w:jc w:val="both"/>
      </w:pPr>
      <w:r w:rsidRPr="0092201E">
        <w:t xml:space="preserve">Центр </w:t>
      </w:r>
      <w:proofErr w:type="spellStart"/>
      <w:r w:rsidRPr="0092201E">
        <w:t>информационно-медийного</w:t>
      </w:r>
      <w:proofErr w:type="spellEnd"/>
      <w:r w:rsidRPr="0092201E">
        <w:t xml:space="preserve"> направления осуществляет свою деятельность через социальные сети -  </w:t>
      </w:r>
      <w:proofErr w:type="spellStart"/>
      <w:r>
        <w:t>вконтакте</w:t>
      </w:r>
      <w:proofErr w:type="spellEnd"/>
      <w:r w:rsidRPr="0092201E">
        <w:t>,  </w:t>
      </w:r>
      <w:proofErr w:type="spellStart"/>
      <w:r w:rsidRPr="0092201E">
        <w:t>видео-контен</w:t>
      </w:r>
      <w:proofErr w:type="spellEnd"/>
      <w:r w:rsidRPr="0092201E">
        <w:t>., работу детской редакции «</w:t>
      </w:r>
      <w:r>
        <w:t>Прожектор</w:t>
      </w:r>
      <w:r w:rsidRPr="0092201E">
        <w:t>»</w:t>
      </w:r>
      <w:r>
        <w:t>.</w:t>
      </w:r>
    </w:p>
    <w:p w:rsidR="000C2DAB" w:rsidRPr="0092201E" w:rsidRDefault="000C2DAB" w:rsidP="00053469">
      <w:pPr>
        <w:pStyle w:val="a3"/>
        <w:spacing w:line="276" w:lineRule="auto"/>
        <w:jc w:val="both"/>
        <w:rPr>
          <w:u w:val="single"/>
        </w:rPr>
      </w:pPr>
      <w:r w:rsidRPr="0092201E">
        <w:rPr>
          <w:u w:val="single"/>
        </w:rPr>
        <w:t>Личностное развитие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а) Популяризация ЗОЖ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Цель: формирование позитивного отношения к ЗОЖ.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Формы: туристические походы, слеты, проекты и др.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б) Творческое развитие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Цель: развитие творческого потенциала учащихся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 xml:space="preserve">Формы: творческие фестивали, конкурсы, праздники, тематические недели, игры, акции, </w:t>
      </w:r>
      <w:proofErr w:type="spellStart"/>
      <w:r w:rsidRPr="0092201E">
        <w:t>флешмобы</w:t>
      </w:r>
      <w:proofErr w:type="spellEnd"/>
      <w:r w:rsidRPr="0092201E">
        <w:t>, литературные гостиные</w:t>
      </w:r>
      <w:proofErr w:type="gramStart"/>
      <w:r w:rsidRPr="0092201E">
        <w:t>.</w:t>
      </w:r>
      <w:proofErr w:type="gramEnd"/>
      <w:r w:rsidRPr="0092201E">
        <w:t xml:space="preserve"> </w:t>
      </w:r>
      <w:proofErr w:type="gramStart"/>
      <w:r w:rsidRPr="0092201E">
        <w:t>к</w:t>
      </w:r>
      <w:proofErr w:type="gramEnd"/>
      <w:r w:rsidRPr="0092201E">
        <w:t xml:space="preserve">ультурно-образовательные и </w:t>
      </w:r>
      <w:proofErr w:type="spellStart"/>
      <w:r w:rsidRPr="0092201E">
        <w:t>культурно-досуговые</w:t>
      </w:r>
      <w:proofErr w:type="spellEnd"/>
      <w:r w:rsidRPr="0092201E">
        <w:t xml:space="preserve"> программы и др.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в) Популяризация профессий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Цель: ориентация на расширение представлений учащихся о мире профессий.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Формы: интерактивные игры, семинары, мастер-классы, встречи с интересными людьми, поддержка научно-изобретательской деятельности и др.</w:t>
      </w:r>
    </w:p>
    <w:p w:rsidR="000C2DAB" w:rsidRPr="0092201E" w:rsidRDefault="000C2DAB" w:rsidP="00053469">
      <w:pPr>
        <w:pStyle w:val="a3"/>
        <w:spacing w:line="276" w:lineRule="auto"/>
        <w:jc w:val="both"/>
        <w:rPr>
          <w:u w:val="single"/>
        </w:rPr>
      </w:pPr>
      <w:r w:rsidRPr="0092201E">
        <w:rPr>
          <w:u w:val="single"/>
        </w:rPr>
        <w:t>Гражданская активность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Цель: формирование позитивных духовно-нравственных ценностей.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 xml:space="preserve">Формы: </w:t>
      </w:r>
      <w:proofErr w:type="spellStart"/>
      <w:r w:rsidRPr="0092201E">
        <w:t>волонтерство</w:t>
      </w:r>
      <w:proofErr w:type="spellEnd"/>
      <w:r w:rsidRPr="0092201E">
        <w:t xml:space="preserve">, акции, встречи с интересными людьми, тематические недели, игры, акции, </w:t>
      </w:r>
      <w:proofErr w:type="spellStart"/>
      <w:r w:rsidRPr="0092201E">
        <w:t>флешмобы</w:t>
      </w:r>
      <w:proofErr w:type="spellEnd"/>
      <w:r w:rsidRPr="0092201E">
        <w:t xml:space="preserve">, культурно-образовательные и </w:t>
      </w:r>
      <w:proofErr w:type="spellStart"/>
      <w:r w:rsidRPr="0092201E">
        <w:t>культурно-досуговые</w:t>
      </w:r>
      <w:proofErr w:type="spellEnd"/>
      <w:r w:rsidRPr="0092201E">
        <w:t xml:space="preserve"> программы и др.</w:t>
      </w:r>
    </w:p>
    <w:p w:rsidR="000C2DAB" w:rsidRPr="0092201E" w:rsidRDefault="000C2DAB" w:rsidP="00053469">
      <w:pPr>
        <w:pStyle w:val="a3"/>
        <w:spacing w:line="276" w:lineRule="auto"/>
        <w:jc w:val="both"/>
        <w:rPr>
          <w:u w:val="single"/>
        </w:rPr>
      </w:pPr>
      <w:r w:rsidRPr="0092201E">
        <w:rPr>
          <w:u w:val="single"/>
        </w:rPr>
        <w:t>Военно-патриотическое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>Цель: выработка системы мер, помогающей воспитывать у учащихся патриотизм, чувство долга перед своей Родиной и готовность защищать интересы Отечества.</w:t>
      </w:r>
    </w:p>
    <w:p w:rsidR="000C2DAB" w:rsidRPr="0092201E" w:rsidRDefault="000C2DAB" w:rsidP="00053469">
      <w:pPr>
        <w:pStyle w:val="a3"/>
        <w:spacing w:line="276" w:lineRule="auto"/>
        <w:jc w:val="both"/>
      </w:pPr>
      <w:proofErr w:type="gramStart"/>
      <w:r w:rsidRPr="0092201E">
        <w:t>Формы: спортивные соревнования, викторины, конкурсы, акции, оформление стендов, проведение тематических дней, мероприятий, уроки.</w:t>
      </w:r>
      <w:proofErr w:type="gramEnd"/>
    </w:p>
    <w:p w:rsidR="000C2DAB" w:rsidRPr="0092201E" w:rsidRDefault="000C2DAB" w:rsidP="00053469">
      <w:pPr>
        <w:pStyle w:val="a3"/>
        <w:spacing w:line="276" w:lineRule="auto"/>
        <w:jc w:val="both"/>
        <w:rPr>
          <w:u w:val="single"/>
        </w:rPr>
      </w:pPr>
      <w:proofErr w:type="spellStart"/>
      <w:r w:rsidRPr="0092201E">
        <w:rPr>
          <w:u w:val="single"/>
        </w:rPr>
        <w:t>Информационно-медийное</w:t>
      </w:r>
      <w:proofErr w:type="spellEnd"/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 xml:space="preserve">Цель: формирование базовых </w:t>
      </w:r>
      <w:proofErr w:type="spellStart"/>
      <w:r w:rsidRPr="0092201E">
        <w:t>информационно-медийных</w:t>
      </w:r>
      <w:proofErr w:type="spellEnd"/>
      <w:r w:rsidRPr="0092201E">
        <w:t xml:space="preserve"> компетенций учащихся.</w:t>
      </w:r>
    </w:p>
    <w:p w:rsidR="000C2DAB" w:rsidRPr="0092201E" w:rsidRDefault="000C2DAB" w:rsidP="00053469">
      <w:pPr>
        <w:pStyle w:val="a3"/>
        <w:spacing w:line="276" w:lineRule="auto"/>
        <w:jc w:val="both"/>
      </w:pPr>
      <w:r w:rsidRPr="0092201E">
        <w:t xml:space="preserve">Формы: </w:t>
      </w:r>
      <w:proofErr w:type="spellStart"/>
      <w:r w:rsidRPr="0092201E">
        <w:t>фотоотчеты</w:t>
      </w:r>
      <w:proofErr w:type="spellEnd"/>
      <w:r w:rsidRPr="0092201E">
        <w:t xml:space="preserve"> о мероприятиях, создание видеороликов, презентаций, акции в социальных сетях и др.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Модуль 3.7. «Экскурсии, походы»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606D4">
        <w:t>самообслуживающего</w:t>
      </w:r>
      <w:proofErr w:type="spellEnd"/>
      <w:r w:rsidRPr="00D606D4"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выездные экскурсии в музей,  на предприятие; на представления в кинотеатр, драмтеатр, цирк.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3.8. Модуль «Профориентация»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606D4">
        <w:t>профориентационно</w:t>
      </w:r>
      <w:proofErr w:type="spellEnd"/>
      <w:r w:rsidRPr="00D606D4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606D4">
        <w:t>внепрофессиональную</w:t>
      </w:r>
      <w:proofErr w:type="spellEnd"/>
      <w:r w:rsidRPr="00D606D4">
        <w:t xml:space="preserve"> составляющие такой деятельности: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циклы </w:t>
      </w:r>
      <w:proofErr w:type="spellStart"/>
      <w:r w:rsidRPr="00D606D4">
        <w:t>профориентационных</w:t>
      </w:r>
      <w:proofErr w:type="spellEnd"/>
      <w:r w:rsidRPr="00D606D4"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spellStart"/>
      <w:r w:rsidRPr="00D606D4">
        <w:t>профориентационные</w:t>
      </w:r>
      <w:proofErr w:type="spellEnd"/>
      <w:r w:rsidRPr="00D606D4">
        <w:t xml:space="preserve"> игры:  деловые игры, </w:t>
      </w:r>
      <w:proofErr w:type="spellStart"/>
      <w:r w:rsidRPr="00D606D4">
        <w:t>квесты</w:t>
      </w:r>
      <w:proofErr w:type="spellEnd"/>
      <w:r w:rsidRPr="00D606D4"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посещение дней открытых дверей в средних специальных учебных заведениях и вузах;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D606D4">
        <w:t>профориентационного</w:t>
      </w:r>
      <w:proofErr w:type="spellEnd"/>
      <w:r w:rsidRPr="00D606D4">
        <w:t xml:space="preserve"> </w:t>
      </w:r>
      <w:proofErr w:type="spellStart"/>
      <w:r w:rsidRPr="00D606D4">
        <w:t>онлайн-тестирования</w:t>
      </w:r>
      <w:proofErr w:type="spellEnd"/>
      <w:r w:rsidRPr="00D606D4">
        <w:t>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участие в работе всероссийских </w:t>
      </w:r>
      <w:proofErr w:type="spellStart"/>
      <w:r w:rsidRPr="00D606D4">
        <w:t>профориентационных</w:t>
      </w:r>
      <w:proofErr w:type="spellEnd"/>
      <w:r w:rsidRPr="00D606D4">
        <w:t xml:space="preserve"> проектов, созданных в сети интернет;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освоение школьниками основ профессии в рамках  курсов внеурочной деятельности. 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3.9. Модуль «</w:t>
      </w:r>
      <w:proofErr w:type="gramStart"/>
      <w:r w:rsidRPr="00D606D4">
        <w:rPr>
          <w:b/>
          <w:bCs/>
        </w:rPr>
        <w:t>Школьные</w:t>
      </w:r>
      <w:proofErr w:type="gramEnd"/>
      <w:r w:rsidRPr="00D606D4">
        <w:rPr>
          <w:b/>
          <w:bCs/>
        </w:rPr>
        <w:t xml:space="preserve"> </w:t>
      </w:r>
      <w:proofErr w:type="spellStart"/>
      <w:r w:rsidRPr="00D606D4">
        <w:rPr>
          <w:b/>
          <w:bCs/>
        </w:rPr>
        <w:t>медиа</w:t>
      </w:r>
      <w:proofErr w:type="spellEnd"/>
      <w:r w:rsidRPr="00D606D4">
        <w:rPr>
          <w:b/>
          <w:bCs/>
        </w:rPr>
        <w:t>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Цель школьных </w:t>
      </w:r>
      <w:proofErr w:type="spellStart"/>
      <w:r w:rsidRPr="00D606D4">
        <w:t>медиа</w:t>
      </w:r>
      <w:proofErr w:type="spellEnd"/>
      <w:r w:rsidRPr="00D606D4">
        <w:t xml:space="preserve">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</w:t>
      </w:r>
      <w:proofErr w:type="spellStart"/>
      <w:r w:rsidRPr="00D606D4">
        <w:t>медиа</w:t>
      </w:r>
      <w:proofErr w:type="spellEnd"/>
      <w:r w:rsidRPr="00D606D4">
        <w:t xml:space="preserve"> реализуется в рамках следующих видов и форм деятельности: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участие школьников в конкурсах школьных </w:t>
      </w:r>
      <w:proofErr w:type="spellStart"/>
      <w:r w:rsidRPr="00D606D4">
        <w:t>медиа</w:t>
      </w:r>
      <w:proofErr w:type="spellEnd"/>
      <w:r w:rsidRPr="00D606D4">
        <w:t>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3.10. Модуль «Организация предметно-эстетической среды»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D606D4">
        <w:t>внеучебные</w:t>
      </w:r>
      <w:proofErr w:type="spellEnd"/>
      <w:r w:rsidRPr="00D606D4">
        <w:t xml:space="preserve"> занятия;</w:t>
      </w:r>
    </w:p>
    <w:p w:rsidR="000C2DAB" w:rsidRDefault="000C2DAB" w:rsidP="00053469">
      <w:pPr>
        <w:pStyle w:val="a3"/>
        <w:spacing w:line="276" w:lineRule="auto"/>
        <w:jc w:val="both"/>
      </w:pPr>
      <w:r w:rsidRPr="00D606D4"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0C2DAB" w:rsidRPr="00D606D4" w:rsidRDefault="000C2DAB" w:rsidP="00053469">
      <w:pPr>
        <w:pStyle w:val="a3"/>
        <w:spacing w:line="276" w:lineRule="auto"/>
        <w:jc w:val="both"/>
      </w:pPr>
      <w:proofErr w:type="spellStart"/>
      <w:r w:rsidRPr="00D606D4">
        <w:t>фотоотчетов</w:t>
      </w:r>
      <w:proofErr w:type="spellEnd"/>
      <w:r w:rsidRPr="00D606D4">
        <w:t xml:space="preserve"> об интересных событиях, происходящих в школе;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3.11. Модуль «Работа с родителями»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На групповом уровне: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 На индивидуальном уровне: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обращение к специалистам по запросу родителей для решения острых конфликтных ситуаций;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помощь со стороны родителей в подготовке и проведении общешкольных и </w:t>
      </w:r>
      <w:proofErr w:type="spellStart"/>
      <w:r w:rsidRPr="00D606D4">
        <w:t>внутриклассных</w:t>
      </w:r>
      <w:proofErr w:type="spellEnd"/>
      <w:r w:rsidRPr="00D606D4">
        <w:t xml:space="preserve"> мероприятий воспитательной направленности;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индивидуальное консультирование </w:t>
      </w:r>
      <w:proofErr w:type="spellStart"/>
      <w:r w:rsidRPr="00D606D4">
        <w:t>c</w:t>
      </w:r>
      <w:proofErr w:type="spellEnd"/>
      <w:r w:rsidRPr="00D606D4">
        <w:t xml:space="preserve"> целью координации воспитательных усилий педагогов и родителей.</w:t>
      </w:r>
    </w:p>
    <w:p w:rsidR="00053469" w:rsidRDefault="00053469" w:rsidP="00053469">
      <w:pPr>
        <w:pStyle w:val="a3"/>
        <w:spacing w:line="276" w:lineRule="auto"/>
        <w:jc w:val="both"/>
        <w:rPr>
          <w:b/>
          <w:bCs/>
        </w:rPr>
      </w:pPr>
    </w:p>
    <w:p w:rsidR="00053469" w:rsidRDefault="00053469" w:rsidP="00053469">
      <w:pPr>
        <w:pStyle w:val="a3"/>
        <w:spacing w:line="276" w:lineRule="auto"/>
        <w:jc w:val="both"/>
        <w:rPr>
          <w:b/>
          <w:bCs/>
        </w:rPr>
      </w:pP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</w:rPr>
        <w:t>4. ОСНОВНЫЕ НАПРАВЛЕНИЯ САМОАНАЛИЗА ВОСПИТАТЕЛЬНОЙ РАБОТЫ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Самоанализ осуществляется ежегодно силами самой школы.</w:t>
      </w:r>
    </w:p>
    <w:p w:rsidR="000C2DAB" w:rsidRPr="00024FF9" w:rsidRDefault="000C2DAB" w:rsidP="00053469">
      <w:pPr>
        <w:pStyle w:val="a3"/>
        <w:spacing w:line="276" w:lineRule="auto"/>
        <w:jc w:val="both"/>
        <w:rPr>
          <w:b/>
        </w:rPr>
      </w:pPr>
      <w:r w:rsidRPr="00024FF9">
        <w:rPr>
          <w:b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C2DAB" w:rsidRPr="00D606D4" w:rsidRDefault="000C2DAB" w:rsidP="00053469">
      <w:pPr>
        <w:pStyle w:val="a3"/>
        <w:numPr>
          <w:ilvl w:val="0"/>
          <w:numId w:val="5"/>
        </w:numPr>
        <w:spacing w:line="276" w:lineRule="auto"/>
        <w:jc w:val="both"/>
      </w:pPr>
      <w:r w:rsidRPr="00D606D4"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606D4">
        <w:t>отношение</w:t>
      </w:r>
      <w:proofErr w:type="gramEnd"/>
      <w:r w:rsidRPr="00D606D4">
        <w:t xml:space="preserve"> как к воспитанникам, так и к педагогам, реализующим воспитательный процесс;</w:t>
      </w:r>
    </w:p>
    <w:p w:rsidR="000C2DAB" w:rsidRPr="00D606D4" w:rsidRDefault="000C2DAB" w:rsidP="00053469">
      <w:pPr>
        <w:pStyle w:val="a3"/>
        <w:numPr>
          <w:ilvl w:val="0"/>
          <w:numId w:val="5"/>
        </w:numPr>
        <w:spacing w:line="276" w:lineRule="auto"/>
        <w:jc w:val="both"/>
      </w:pPr>
      <w:r w:rsidRPr="00D606D4"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0C2DAB" w:rsidRPr="00D606D4" w:rsidRDefault="000C2DAB" w:rsidP="00053469">
      <w:pPr>
        <w:pStyle w:val="a3"/>
        <w:numPr>
          <w:ilvl w:val="0"/>
          <w:numId w:val="5"/>
        </w:numPr>
        <w:spacing w:line="276" w:lineRule="auto"/>
        <w:jc w:val="both"/>
      </w:pPr>
      <w:r w:rsidRPr="00D606D4"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C2DAB" w:rsidRPr="00D606D4" w:rsidRDefault="000C2DAB" w:rsidP="00053469">
      <w:pPr>
        <w:pStyle w:val="a3"/>
        <w:spacing w:line="276" w:lineRule="auto"/>
        <w:ind w:left="360"/>
        <w:jc w:val="both"/>
      </w:pPr>
      <w:r w:rsidRPr="00D606D4"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C2DAB" w:rsidRPr="00D606D4" w:rsidRDefault="000C2DAB" w:rsidP="00053469">
      <w:pPr>
        <w:pStyle w:val="a3"/>
        <w:numPr>
          <w:ilvl w:val="0"/>
          <w:numId w:val="5"/>
        </w:numPr>
        <w:spacing w:line="276" w:lineRule="auto"/>
        <w:jc w:val="both"/>
      </w:pPr>
      <w:r w:rsidRPr="00D606D4">
        <w:t>Основными направлениями анализа организуемого в школе воспитательного процесса: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1. Результаты воспитания, социализации и саморазвития школьников.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D606D4">
        <w:t>над</w:t>
      </w:r>
      <w:proofErr w:type="gramEnd"/>
      <w:r w:rsidRPr="00D606D4">
        <w:t xml:space="preserve"> чем далее предстоит работать педагогическому коллективу.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rPr>
          <w:b/>
          <w:bCs/>
          <w:i/>
          <w:iCs/>
        </w:rPr>
        <w:t>2. Состояние организуемой в школе совместной деятельности детей и взрослых.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Способами</w:t>
      </w:r>
      <w:r w:rsidRPr="00D606D4">
        <w:rPr>
          <w:i/>
          <w:iCs/>
        </w:rPr>
        <w:t> </w:t>
      </w:r>
      <w:r w:rsidRPr="00D606D4"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Внимание при этом сосредотачивается на вопросах, связанных </w:t>
      </w:r>
      <w:proofErr w:type="gramStart"/>
      <w:r w:rsidRPr="00D606D4">
        <w:t>с</w:t>
      </w:r>
      <w:proofErr w:type="gramEnd"/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проводимых общешкольных ключевых дел;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совместной деятельности классных руководителей и их классов;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организуемой в школе внеурочной деятельности;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реализации личностно развивающего потенциала школьных уроков;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существующего в школе ученического самоуправления;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функционирующих на базе школы детских общественных объединений;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проводимых в школе экскурсий, походов;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- качеством </w:t>
      </w:r>
      <w:proofErr w:type="spellStart"/>
      <w:r w:rsidRPr="00D606D4">
        <w:t>профориентационной</w:t>
      </w:r>
      <w:proofErr w:type="spellEnd"/>
      <w:r w:rsidRPr="00D606D4">
        <w:t xml:space="preserve"> работы школы;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 xml:space="preserve">- качеством работы </w:t>
      </w:r>
      <w:proofErr w:type="gramStart"/>
      <w:r w:rsidRPr="00D606D4">
        <w:t>школьных</w:t>
      </w:r>
      <w:proofErr w:type="gramEnd"/>
      <w:r w:rsidRPr="00D606D4">
        <w:t xml:space="preserve"> </w:t>
      </w:r>
      <w:proofErr w:type="spellStart"/>
      <w:r w:rsidRPr="00D606D4">
        <w:t>медиа</w:t>
      </w:r>
      <w:proofErr w:type="spellEnd"/>
      <w:r w:rsidRPr="00D606D4">
        <w:t>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организации предметно-эстетической среды школы;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- качеством взаимодействия школы и семей школьников.</w:t>
      </w:r>
    </w:p>
    <w:p w:rsidR="000C2DAB" w:rsidRPr="00D606D4" w:rsidRDefault="000C2DAB" w:rsidP="00053469">
      <w:pPr>
        <w:pStyle w:val="a3"/>
        <w:spacing w:line="276" w:lineRule="auto"/>
        <w:jc w:val="both"/>
      </w:pPr>
      <w:r w:rsidRPr="00D606D4"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C2DAB" w:rsidRPr="000C2DAB" w:rsidRDefault="000C2DAB" w:rsidP="00053469">
      <w:pPr>
        <w:pStyle w:val="a3"/>
        <w:spacing w:line="276" w:lineRule="auto"/>
        <w:jc w:val="both"/>
        <w:rPr>
          <w:sz w:val="20"/>
          <w:szCs w:val="20"/>
        </w:rPr>
      </w:pPr>
      <w:r w:rsidRPr="000C2DAB">
        <w:rPr>
          <w:b/>
          <w:bCs/>
          <w:sz w:val="20"/>
          <w:szCs w:val="20"/>
        </w:rPr>
        <w:t>Список используемой литературы</w:t>
      </w:r>
    </w:p>
    <w:p w:rsidR="000C2DAB" w:rsidRPr="000C2DAB" w:rsidRDefault="000C2DAB" w:rsidP="00053469">
      <w:pPr>
        <w:pStyle w:val="a3"/>
        <w:spacing w:line="276" w:lineRule="auto"/>
        <w:jc w:val="both"/>
        <w:rPr>
          <w:sz w:val="20"/>
          <w:szCs w:val="20"/>
        </w:rPr>
      </w:pPr>
      <w:r w:rsidRPr="000C2DAB">
        <w:rPr>
          <w:sz w:val="20"/>
          <w:szCs w:val="20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0C2DAB">
        <w:rPr>
          <w:sz w:val="20"/>
          <w:szCs w:val="20"/>
        </w:rPr>
        <w:t>International</w:t>
      </w:r>
      <w:proofErr w:type="spellEnd"/>
      <w:r w:rsidRPr="000C2DAB">
        <w:rPr>
          <w:sz w:val="20"/>
          <w:szCs w:val="20"/>
        </w:rPr>
        <w:t xml:space="preserve"> </w:t>
      </w:r>
      <w:proofErr w:type="spellStart"/>
      <w:r w:rsidRPr="000C2DAB">
        <w:rPr>
          <w:sz w:val="20"/>
          <w:szCs w:val="20"/>
        </w:rPr>
        <w:t>conference</w:t>
      </w:r>
      <w:proofErr w:type="spellEnd"/>
      <w:r w:rsidRPr="000C2DAB">
        <w:rPr>
          <w:sz w:val="20"/>
          <w:szCs w:val="20"/>
        </w:rPr>
        <w:t xml:space="preserve"> “</w:t>
      </w:r>
      <w:proofErr w:type="spellStart"/>
      <w:r w:rsidRPr="000C2DAB">
        <w:rPr>
          <w:sz w:val="20"/>
          <w:szCs w:val="20"/>
        </w:rPr>
        <w:t>Education</w:t>
      </w:r>
      <w:proofErr w:type="spellEnd"/>
      <w:r w:rsidRPr="000C2DAB">
        <w:rPr>
          <w:sz w:val="20"/>
          <w:szCs w:val="20"/>
        </w:rPr>
        <w:t xml:space="preserve"> </w:t>
      </w:r>
      <w:proofErr w:type="spellStart"/>
      <w:r w:rsidRPr="000C2DAB">
        <w:rPr>
          <w:sz w:val="20"/>
          <w:szCs w:val="20"/>
        </w:rPr>
        <w:t>Environment</w:t>
      </w:r>
      <w:proofErr w:type="spellEnd"/>
      <w:r w:rsidRPr="000C2DAB">
        <w:rPr>
          <w:sz w:val="20"/>
          <w:szCs w:val="20"/>
        </w:rPr>
        <w:t xml:space="preserve"> </w:t>
      </w:r>
      <w:proofErr w:type="spellStart"/>
      <w:r w:rsidRPr="000C2DAB">
        <w:rPr>
          <w:sz w:val="20"/>
          <w:szCs w:val="20"/>
        </w:rPr>
        <w:t>for</w:t>
      </w:r>
      <w:proofErr w:type="spellEnd"/>
      <w:r w:rsidRPr="000C2DAB">
        <w:rPr>
          <w:sz w:val="20"/>
          <w:szCs w:val="20"/>
        </w:rPr>
        <w:t xml:space="preserve"> </w:t>
      </w:r>
      <w:proofErr w:type="spellStart"/>
      <w:r w:rsidRPr="000C2DAB">
        <w:rPr>
          <w:sz w:val="20"/>
          <w:szCs w:val="20"/>
        </w:rPr>
        <w:t>the</w:t>
      </w:r>
      <w:proofErr w:type="spellEnd"/>
      <w:r w:rsidRPr="000C2DAB">
        <w:rPr>
          <w:sz w:val="20"/>
          <w:szCs w:val="20"/>
        </w:rPr>
        <w:t xml:space="preserve"> </w:t>
      </w:r>
      <w:proofErr w:type="spellStart"/>
      <w:r w:rsidRPr="000C2DAB">
        <w:rPr>
          <w:sz w:val="20"/>
          <w:szCs w:val="20"/>
        </w:rPr>
        <w:t>Information</w:t>
      </w:r>
      <w:proofErr w:type="spellEnd"/>
      <w:r w:rsidRPr="000C2DAB">
        <w:rPr>
          <w:sz w:val="20"/>
          <w:szCs w:val="20"/>
        </w:rPr>
        <w:t xml:space="preserve"> </w:t>
      </w:r>
      <w:proofErr w:type="spellStart"/>
      <w:r w:rsidRPr="000C2DAB">
        <w:rPr>
          <w:sz w:val="20"/>
          <w:szCs w:val="20"/>
        </w:rPr>
        <w:t>Age</w:t>
      </w:r>
      <w:proofErr w:type="spellEnd"/>
      <w:r w:rsidRPr="000C2DAB">
        <w:rPr>
          <w:sz w:val="20"/>
          <w:szCs w:val="20"/>
        </w:rPr>
        <w:t xml:space="preserve">”) (EEIA – 2018) / </w:t>
      </w:r>
      <w:proofErr w:type="spellStart"/>
      <w:r w:rsidRPr="000C2DAB">
        <w:rPr>
          <w:sz w:val="20"/>
          <w:szCs w:val="20"/>
        </w:rPr>
        <w:t>Подред</w:t>
      </w:r>
      <w:proofErr w:type="spellEnd"/>
      <w:r w:rsidRPr="000C2DAB">
        <w:rPr>
          <w:sz w:val="20"/>
          <w:szCs w:val="20"/>
        </w:rPr>
        <w:t>. С.В. Ивановой. М.: ФГБНУ «Институт стратегии развития образования РАО», 2018. 933 с. С.765-773.</w:t>
      </w:r>
    </w:p>
    <w:p w:rsidR="000C2DAB" w:rsidRPr="000C2DAB" w:rsidRDefault="000C2DAB" w:rsidP="00053469">
      <w:pPr>
        <w:pStyle w:val="a3"/>
        <w:spacing w:line="276" w:lineRule="auto"/>
        <w:jc w:val="both"/>
        <w:rPr>
          <w:sz w:val="20"/>
          <w:szCs w:val="20"/>
        </w:rPr>
      </w:pPr>
      <w:r w:rsidRPr="000C2DAB">
        <w:rPr>
          <w:sz w:val="20"/>
          <w:szCs w:val="20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0C2DAB" w:rsidRPr="000C2DAB" w:rsidRDefault="000C2DAB" w:rsidP="00053469">
      <w:pPr>
        <w:pStyle w:val="a3"/>
        <w:spacing w:line="276" w:lineRule="auto"/>
        <w:jc w:val="both"/>
        <w:rPr>
          <w:sz w:val="20"/>
          <w:szCs w:val="20"/>
        </w:rPr>
      </w:pPr>
      <w:r w:rsidRPr="000C2DAB">
        <w:rPr>
          <w:sz w:val="20"/>
          <w:szCs w:val="20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0C2DAB" w:rsidRPr="000C2DAB" w:rsidRDefault="000C2DAB" w:rsidP="00053469">
      <w:pPr>
        <w:pStyle w:val="a3"/>
        <w:spacing w:line="276" w:lineRule="auto"/>
        <w:jc w:val="both"/>
        <w:rPr>
          <w:sz w:val="20"/>
          <w:szCs w:val="20"/>
        </w:rPr>
      </w:pPr>
      <w:proofErr w:type="spellStart"/>
      <w:r w:rsidRPr="000C2DAB">
        <w:rPr>
          <w:sz w:val="20"/>
          <w:szCs w:val="20"/>
        </w:rPr>
        <w:t>Лизинский</w:t>
      </w:r>
      <w:proofErr w:type="spellEnd"/>
      <w:r w:rsidRPr="000C2DAB">
        <w:rPr>
          <w:sz w:val="20"/>
          <w:szCs w:val="20"/>
        </w:rPr>
        <w:t xml:space="preserve"> В.М. Организация самоуправления в школе/ В.М. </w:t>
      </w:r>
      <w:proofErr w:type="spellStart"/>
      <w:r w:rsidRPr="000C2DAB">
        <w:rPr>
          <w:sz w:val="20"/>
          <w:szCs w:val="20"/>
        </w:rPr>
        <w:t>Лизинский</w:t>
      </w:r>
      <w:proofErr w:type="spellEnd"/>
      <w:r w:rsidRPr="000C2DAB">
        <w:rPr>
          <w:sz w:val="20"/>
          <w:szCs w:val="20"/>
        </w:rPr>
        <w:t xml:space="preserve"> // Завуч. Управление современной школой, 2018, № 7, С. 56-61.</w:t>
      </w:r>
    </w:p>
    <w:p w:rsidR="000C2DAB" w:rsidRPr="000C2DAB" w:rsidRDefault="000C2DAB" w:rsidP="00053469">
      <w:pPr>
        <w:pStyle w:val="a3"/>
        <w:spacing w:line="276" w:lineRule="auto"/>
        <w:jc w:val="both"/>
        <w:rPr>
          <w:sz w:val="20"/>
          <w:szCs w:val="20"/>
        </w:rPr>
      </w:pPr>
      <w:proofErr w:type="gramStart"/>
      <w:r w:rsidRPr="000C2DAB">
        <w:rPr>
          <w:sz w:val="20"/>
          <w:szCs w:val="20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0C2DAB">
        <w:rPr>
          <w:sz w:val="20"/>
          <w:szCs w:val="20"/>
        </w:rPr>
        <w:t xml:space="preserve"> Под редакцией С.Н. Чистяковой, Е.Н. Геворкян, Н.Д. Поду</w:t>
      </w:r>
    </w:p>
    <w:p w:rsidR="000C2DAB" w:rsidRPr="000C2DAB" w:rsidRDefault="000C2DAB" w:rsidP="00053469">
      <w:pPr>
        <w:pStyle w:val="a3"/>
        <w:spacing w:line="276" w:lineRule="auto"/>
        <w:jc w:val="both"/>
        <w:rPr>
          <w:sz w:val="20"/>
          <w:szCs w:val="20"/>
        </w:rPr>
      </w:pPr>
      <w:r w:rsidRPr="000C2DAB">
        <w:rPr>
          <w:sz w:val="20"/>
          <w:szCs w:val="20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0C2DAB" w:rsidRDefault="000C2DAB" w:rsidP="00053469">
      <w:pPr>
        <w:pStyle w:val="a3"/>
        <w:spacing w:line="276" w:lineRule="auto"/>
        <w:jc w:val="both"/>
        <w:rPr>
          <w:sz w:val="20"/>
          <w:szCs w:val="20"/>
        </w:rPr>
      </w:pPr>
      <w:r w:rsidRPr="000C2DAB">
        <w:rPr>
          <w:sz w:val="20"/>
          <w:szCs w:val="20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0C2DAB">
        <w:rPr>
          <w:sz w:val="20"/>
          <w:szCs w:val="20"/>
        </w:rPr>
        <w:t>Дьячкова</w:t>
      </w:r>
      <w:proofErr w:type="spellEnd"/>
      <w:r w:rsidRPr="000C2DAB">
        <w:rPr>
          <w:sz w:val="20"/>
          <w:szCs w:val="20"/>
        </w:rPr>
        <w:t>, Л.В. Заика Тула: ГОУ ДПО ТО «ИПК и ППРО ТО», 2018, С. 228-236</w:t>
      </w:r>
    </w:p>
    <w:p w:rsidR="00053469" w:rsidRDefault="00053469" w:rsidP="00053469">
      <w:pPr>
        <w:pStyle w:val="a3"/>
        <w:spacing w:line="276" w:lineRule="auto"/>
        <w:jc w:val="center"/>
        <w:rPr>
          <w:sz w:val="20"/>
          <w:szCs w:val="20"/>
        </w:rPr>
      </w:pPr>
    </w:p>
    <w:p w:rsidR="000C2DAB" w:rsidRPr="000C2DAB" w:rsidRDefault="007210B3" w:rsidP="00EB0F15">
      <w:pPr>
        <w:pStyle w:val="a3"/>
        <w:jc w:val="center"/>
        <w:rPr>
          <w:b/>
          <w:szCs w:val="20"/>
        </w:rPr>
      </w:pPr>
      <w:r>
        <w:rPr>
          <w:b/>
        </w:rPr>
        <w:t xml:space="preserve">Календарный тематический план </w:t>
      </w:r>
      <w:r w:rsidRPr="000C2DAB">
        <w:rPr>
          <w:b/>
        </w:rPr>
        <w:t>воспитательной работы</w:t>
      </w:r>
    </w:p>
    <w:p w:rsidR="000C2DAB" w:rsidRDefault="007210B3" w:rsidP="00053469">
      <w:pPr>
        <w:pStyle w:val="a3"/>
        <w:jc w:val="center"/>
        <w:rPr>
          <w:b/>
        </w:rPr>
      </w:pPr>
      <w:r w:rsidRPr="000C2DAB">
        <w:rPr>
          <w:b/>
        </w:rPr>
        <w:t>на 20</w:t>
      </w:r>
      <w:r>
        <w:rPr>
          <w:b/>
        </w:rPr>
        <w:t xml:space="preserve">21-2022 учебный год  </w:t>
      </w:r>
      <w:r w:rsidR="00053469">
        <w:rPr>
          <w:b/>
        </w:rPr>
        <w:t>МБОУ « Алга</w:t>
      </w:r>
      <w:r w:rsidR="000C2DAB" w:rsidRPr="000C2DAB">
        <w:rPr>
          <w:b/>
        </w:rPr>
        <w:t>шинская СОШ»</w:t>
      </w:r>
    </w:p>
    <w:p w:rsidR="000C2DAB" w:rsidRPr="000C2DAB" w:rsidRDefault="000C2DAB" w:rsidP="00053469">
      <w:pPr>
        <w:pStyle w:val="a3"/>
        <w:jc w:val="center"/>
        <w:rPr>
          <w:b/>
          <w:szCs w:val="20"/>
        </w:rPr>
      </w:pPr>
    </w:p>
    <w:tbl>
      <w:tblPr>
        <w:tblW w:w="10207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418"/>
        <w:gridCol w:w="139"/>
        <w:gridCol w:w="853"/>
        <w:gridCol w:w="283"/>
        <w:gridCol w:w="142"/>
        <w:gridCol w:w="709"/>
        <w:gridCol w:w="992"/>
        <w:gridCol w:w="142"/>
        <w:gridCol w:w="709"/>
        <w:gridCol w:w="141"/>
        <w:gridCol w:w="1985"/>
      </w:tblGrid>
      <w:tr w:rsidR="000C2DAB" w:rsidRPr="008058A8" w:rsidTr="005C261C"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0C2DAB" w:rsidRDefault="000C2DAB" w:rsidP="00053469">
            <w:pPr>
              <w:pStyle w:val="a3"/>
              <w:jc w:val="center"/>
              <w:rPr>
                <w:b/>
              </w:rPr>
            </w:pPr>
            <w:r w:rsidRPr="000C2DAB">
              <w:rPr>
                <w:b/>
              </w:rPr>
              <w:t>МОДУЛЬ «Ключевые общешкольные дела»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0C2DAB" w:rsidRDefault="000C2DAB" w:rsidP="00053469">
            <w:pPr>
              <w:pStyle w:val="a3"/>
              <w:rPr>
                <w:b/>
                <w:i/>
              </w:rPr>
            </w:pPr>
            <w:r w:rsidRPr="000C2DAB">
              <w:rPr>
                <w:b/>
                <w:i/>
              </w:rPr>
              <w:t>Дела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0C2DAB" w:rsidRDefault="000C2DAB" w:rsidP="00053469">
            <w:pPr>
              <w:pStyle w:val="a3"/>
              <w:rPr>
                <w:b/>
                <w:i/>
              </w:rPr>
            </w:pPr>
            <w:r w:rsidRPr="000C2DAB">
              <w:rPr>
                <w:b/>
                <w:i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0C2DAB" w:rsidRDefault="000C2DAB" w:rsidP="00053469">
            <w:pPr>
              <w:pStyle w:val="a3"/>
              <w:rPr>
                <w:b/>
                <w:i/>
              </w:rPr>
            </w:pPr>
            <w:r w:rsidRPr="000C2DAB">
              <w:rPr>
                <w:b/>
                <w:i/>
              </w:rPr>
              <w:t>время</w:t>
            </w:r>
          </w:p>
          <w:p w:rsidR="000C2DAB" w:rsidRPr="000C2DAB" w:rsidRDefault="000C2DAB" w:rsidP="00053469">
            <w:pPr>
              <w:pStyle w:val="a3"/>
              <w:rPr>
                <w:b/>
                <w:i/>
              </w:rPr>
            </w:pPr>
            <w:r w:rsidRPr="000C2DAB">
              <w:rPr>
                <w:b/>
                <w:i/>
              </w:rPr>
              <w:t>проведения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0C2DAB" w:rsidRDefault="000C2DAB" w:rsidP="00053469">
            <w:pPr>
              <w:pStyle w:val="a3"/>
              <w:rPr>
                <w:b/>
                <w:i/>
              </w:rPr>
            </w:pPr>
            <w:r w:rsidRPr="000C2DAB">
              <w:rPr>
                <w:b/>
                <w:i/>
              </w:rPr>
              <w:t>Ответственные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</w:t>
            </w:r>
            <w:r w:rsidR="004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Федорова  Л.В..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ОБЖ, классный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вожатый</w:t>
            </w:r>
          </w:p>
        </w:tc>
      </w:tr>
      <w:tr w:rsidR="000C2DAB" w:rsidRPr="008058A8" w:rsidTr="005C261C">
        <w:trPr>
          <w:trHeight w:val="337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Осенний День Здоровья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72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 1 класса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Стеньшина</w:t>
            </w:r>
            <w:proofErr w:type="spellEnd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72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Классный руководитель 5 класса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Ковтуненко Л.В.</w:t>
            </w:r>
            <w:r w:rsidR="0071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Единый день </w:t>
            </w:r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правонарушений и 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деструктивного поведения (правовые, профилактические игры, беседы и т.п.)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– моё богатство…»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учителя. День самоуправления, поздравительная открытка «Мы любим вас родные наши души</w:t>
            </w:r>
            <w:proofErr w:type="gramStart"/>
            <w:r w:rsidR="00EE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15B91" w:rsidRPr="008058A8" w:rsidRDefault="00715B91" w:rsidP="0072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Мухаматуллина</w:t>
            </w:r>
            <w:proofErr w:type="spellEnd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Г.Х</w:t>
            </w:r>
          </w:p>
        </w:tc>
      </w:tr>
      <w:tr w:rsidR="000C2DAB" w:rsidRPr="008058A8" w:rsidTr="005C261C">
        <w:trPr>
          <w:trHeight w:val="838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EE57C6" w:rsidRDefault="000C2DAB" w:rsidP="00053469">
            <w:pPr>
              <w:pStyle w:val="a3"/>
              <w:rPr>
                <w:rFonts w:eastAsia="Calibri"/>
              </w:rPr>
            </w:pPr>
            <w:r w:rsidRPr="008058A8">
              <w:t>День Интернета.</w:t>
            </w:r>
            <w:r w:rsidR="00EE57C6">
              <w:t xml:space="preserve"> </w:t>
            </w:r>
            <w:r w:rsidRPr="008058A8">
              <w:t>Всероссийский урок безопасности школьников в сети Интернет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16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</w:t>
            </w:r>
            <w:r w:rsidR="0071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Руководители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Учителя физкультуры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72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рисунков, фотографий, акции по поздравлению мам с Днем </w:t>
            </w:r>
            <w:proofErr w:type="spell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идео-ролик</w:t>
            </w:r>
            <w:proofErr w:type="spellEnd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Вожатый, классные руководители</w:t>
            </w:r>
          </w:p>
          <w:p w:rsidR="000C2DAB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ухаматуллина</w:t>
            </w:r>
            <w:proofErr w:type="spellEnd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Г.Х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плану МО учителей предметников)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EE57C6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Конституции»</w:t>
            </w:r>
          </w:p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2DAB" w:rsidRPr="008058A8" w:rsidTr="007210B3">
        <w:trPr>
          <w:trHeight w:val="1150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7210B3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Pr="007210B3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0B3">
              <w:rPr>
                <w:rFonts w:ascii="Times New Roman" w:hAnsi="Times New Roman" w:cs="Times New Roman"/>
                <w:sz w:val="24"/>
                <w:szCs w:val="24"/>
              </w:rPr>
              <w:t>оссийская акция «Новый год в каждый дом».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Pr="008058A8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Pr="008058A8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Pr="008058A8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вожатая, классные руководители.</w:t>
            </w:r>
          </w:p>
        </w:tc>
      </w:tr>
      <w:tr w:rsidR="000C2DAB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неделя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плану МО учителей предметников)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0C2DAB" w:rsidRPr="008058A8" w:rsidTr="005C261C">
        <w:trPr>
          <w:trHeight w:val="664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0C2DAB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Pr="008058A8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DAB"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AB" w:rsidRDefault="000C2DAB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:rsidR="000C2DAB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Мальков А.В.</w:t>
            </w:r>
          </w:p>
        </w:tc>
      </w:tr>
      <w:tr w:rsidR="00715B91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науки в школе: защита проектов и исследовательских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«Ша в науку»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715B91"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физики Денисова Я.В.</w:t>
            </w:r>
          </w:p>
        </w:tc>
      </w:tr>
      <w:tr w:rsidR="00715B91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отечества. Поздравление пап и дедушек, мальчиков, конкурс рисунков, весёлые старты. Уроки мужества.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 w:rsidR="00715B91"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физкультуры, </w:t>
            </w:r>
          </w:p>
          <w:p w:rsidR="00715B91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Мальков А.В.</w:t>
            </w:r>
          </w:p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5B91" w:rsidRPr="008058A8" w:rsidTr="005C261C">
        <w:trPr>
          <w:trHeight w:val="690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EE57C6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неделя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МО учителей предметников)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15B91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15B91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Денисова Т.А.</w:t>
            </w:r>
          </w:p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715B91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неделя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плану МО учителей предметников)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</w:p>
        </w:tc>
      </w:tr>
      <w:tr w:rsidR="00715B91" w:rsidRPr="008058A8" w:rsidTr="007210B3">
        <w:trPr>
          <w:trHeight w:val="661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искусства</w:t>
            </w:r>
          </w:p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Федорова Л.В.</w:t>
            </w:r>
          </w:p>
        </w:tc>
      </w:tr>
      <w:tr w:rsidR="007210B3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Pr="008058A8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 фильмов о Чувашских космонавтах.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Pr="008058A8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Pr="008058A8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 апреля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Pr="008058A8" w:rsidRDefault="007210B3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B91" w:rsidRPr="008058A8" w:rsidTr="005C261C">
        <w:trPr>
          <w:trHeight w:val="557"/>
        </w:trPr>
        <w:tc>
          <w:tcPr>
            <w:tcW w:w="4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5C261C">
            <w:pPr>
              <w:pStyle w:val="a3"/>
              <w:rPr>
                <w:rFonts w:eastAsia="Calibri"/>
              </w:rPr>
            </w:pPr>
            <w:r w:rsidRPr="008058A8">
              <w:t>День пожарной охраны. Тематический урок ОБЖ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715B91" w:rsidRPr="008058A8" w:rsidRDefault="00715B91" w:rsidP="0005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715B91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Весенний День здоровья Акция "Школа против курения". Туристический поход.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руководители, учителя физкультуры</w:t>
            </w:r>
          </w:p>
        </w:tc>
      </w:tr>
      <w:tr w:rsidR="00715B91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День Победы: «С праздником, ветеран!», Вахта памяти у памятника «Павшим в годы войны»,  конце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рт в ДК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, 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«Окна Победы» и др.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5B91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 9 класса</w:t>
            </w:r>
          </w:p>
        </w:tc>
      </w:tr>
      <w:tr w:rsidR="00715B91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защиты детей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СДК</w:t>
            </w:r>
          </w:p>
        </w:tc>
      </w:tr>
      <w:tr w:rsidR="00715B91" w:rsidRPr="008058A8" w:rsidTr="005C261C">
        <w:trPr>
          <w:trHeight w:val="620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5B91" w:rsidRPr="008058A8" w:rsidRDefault="00715B91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91" w:rsidRPr="008058A8" w:rsidRDefault="00715B91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715B91" w:rsidRPr="008058A8" w:rsidTr="005C261C">
        <w:trPr>
          <w:trHeight w:val="203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91" w:rsidRPr="005C261C" w:rsidRDefault="00715B91" w:rsidP="005C261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«Курсы внеурочной деятельности</w:t>
            </w:r>
            <w:r w:rsidR="005C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406D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053469" w:rsidRDefault="0042406D" w:rsidP="00053469">
            <w:pPr>
              <w:pStyle w:val="a3"/>
              <w:rPr>
                <w:i/>
              </w:rPr>
            </w:pPr>
            <w:r w:rsidRPr="00053469">
              <w:rPr>
                <w:i/>
              </w:rPr>
              <w:t>Название курса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053469" w:rsidRDefault="0042406D" w:rsidP="00053469">
            <w:pPr>
              <w:pStyle w:val="a3"/>
              <w:rPr>
                <w:i/>
              </w:rPr>
            </w:pPr>
            <w:r w:rsidRPr="00053469">
              <w:rPr>
                <w:i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053469" w:rsidRDefault="0042406D" w:rsidP="00053469">
            <w:pPr>
              <w:pStyle w:val="a3"/>
              <w:rPr>
                <w:i/>
              </w:rPr>
            </w:pPr>
            <w:r w:rsidRPr="00053469">
              <w:rPr>
                <w:i/>
              </w:rPr>
              <w:t>Количество</w:t>
            </w:r>
          </w:p>
          <w:p w:rsidR="0042406D" w:rsidRPr="00053469" w:rsidRDefault="0042406D" w:rsidP="00053469">
            <w:pPr>
              <w:pStyle w:val="a3"/>
              <w:rPr>
                <w:i/>
              </w:rPr>
            </w:pPr>
            <w:r w:rsidRPr="00053469">
              <w:rPr>
                <w:i/>
              </w:rPr>
              <w:t>часов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053469" w:rsidRDefault="0042406D" w:rsidP="00053469">
            <w:pPr>
              <w:pStyle w:val="a3"/>
              <w:rPr>
                <w:i/>
              </w:rPr>
            </w:pPr>
            <w:r w:rsidRPr="00053469">
              <w:rPr>
                <w:i/>
              </w:rPr>
              <w:t>Ответственные</w:t>
            </w:r>
          </w:p>
        </w:tc>
      </w:tr>
      <w:tr w:rsidR="0042406D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Социокультурные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истоки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В гостях у книги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Занимательная грамматика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Логика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Час здоровья</w:t>
            </w:r>
          </w:p>
          <w:p w:rsidR="0042406D" w:rsidRPr="008058A8" w:rsidRDefault="0042406D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gramStart"/>
            <w:r w:rsidRPr="009254D1">
              <w:rPr>
                <w:rFonts w:ascii="Times New Roman" w:eastAsia="Times New Roman" w:hAnsi="Times New Roman" w:cs="Times New Roman"/>
                <w:sz w:val="24"/>
              </w:rPr>
              <w:t>-и</w:t>
            </w:r>
            <w:proofErr w:type="gramEnd"/>
            <w:r w:rsidRPr="009254D1">
              <w:rPr>
                <w:rFonts w:ascii="Times New Roman" w:eastAsia="Times New Roman" w:hAnsi="Times New Roman" w:cs="Times New Roman"/>
                <w:sz w:val="24"/>
              </w:rPr>
              <w:t>сследователь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Храмкова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М.В.</w:t>
            </w:r>
          </w:p>
        </w:tc>
      </w:tr>
      <w:tr w:rsidR="0042406D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Социокультурные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истоки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В гостях у книги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Логика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Час здоровья</w:t>
            </w:r>
          </w:p>
          <w:p w:rsidR="007210B3" w:rsidRPr="007210B3" w:rsidRDefault="0042406D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gramStart"/>
            <w:r w:rsidR="007210B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254D1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9254D1">
              <w:rPr>
                <w:rFonts w:ascii="Times New Roman" w:eastAsia="Times New Roman" w:hAnsi="Times New Roman" w:cs="Times New Roman"/>
                <w:sz w:val="24"/>
              </w:rPr>
              <w:t>сследователь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7210B3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Петросян Е.И</w:t>
            </w:r>
          </w:p>
        </w:tc>
      </w:tr>
      <w:tr w:rsidR="0042406D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Социокультурные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истоки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В гостях у книги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Логика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Час здоровья</w:t>
            </w:r>
          </w:p>
          <w:p w:rsidR="0042406D" w:rsidRPr="008058A8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gramStart"/>
            <w:r w:rsidRPr="009254D1">
              <w:rPr>
                <w:rFonts w:ascii="Times New Roman" w:eastAsia="Times New Roman" w:hAnsi="Times New Roman" w:cs="Times New Roman"/>
                <w:sz w:val="24"/>
              </w:rPr>
              <w:t>-и</w:t>
            </w:r>
            <w:proofErr w:type="gramEnd"/>
            <w:r w:rsidRPr="009254D1">
              <w:rPr>
                <w:rFonts w:ascii="Times New Roman" w:eastAsia="Times New Roman" w:hAnsi="Times New Roman" w:cs="Times New Roman"/>
                <w:sz w:val="24"/>
              </w:rPr>
              <w:t>сследователь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Стеньшина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С.В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406D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Социокультурные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истоки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Робототехника</w:t>
            </w:r>
          </w:p>
          <w:p w:rsidR="0042406D" w:rsidRPr="008058A8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Логика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Я.В. учитель физики, математики</w:t>
            </w:r>
          </w:p>
        </w:tc>
      </w:tr>
      <w:tr w:rsidR="0042406D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Социокультурные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истоки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Современное прикладное искусство</w:t>
            </w:r>
          </w:p>
          <w:p w:rsidR="0042406D" w:rsidRPr="008058A8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06D" w:rsidRPr="008058A8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3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Федорова Л.В.</w:t>
            </w:r>
          </w:p>
          <w:p w:rsidR="0042406D" w:rsidRPr="008058A8" w:rsidRDefault="0042406D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технология</w:t>
            </w:r>
          </w:p>
        </w:tc>
      </w:tr>
      <w:tr w:rsidR="0042406D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Социокультурные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истоки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Логика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Я люблю информатику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Подготовка к ОГЭ </w:t>
            </w:r>
            <w:proofErr w:type="gramStart"/>
            <w:r w:rsidRPr="009254D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7210B3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42406D" w:rsidRPr="009254D1" w:rsidRDefault="007210B3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42406D" w:rsidRPr="009254D1" w:rsidRDefault="007210B3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42406D" w:rsidRPr="009254D1" w:rsidRDefault="0042406D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Морозова Л.В.</w:t>
            </w:r>
            <w:r>
              <w:rPr>
                <w:rFonts w:ascii="Times New Roman" w:hAnsi="Times New Roman"/>
                <w:sz w:val="24"/>
              </w:rPr>
              <w:t xml:space="preserve"> учитель математики, информатики</w:t>
            </w:r>
          </w:p>
        </w:tc>
      </w:tr>
      <w:tr w:rsidR="0042406D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Социокультурные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истоки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Спортивные игры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Финансовая грамотность</w:t>
            </w:r>
          </w:p>
          <w:p w:rsidR="0042406D" w:rsidRPr="009254D1" w:rsidRDefault="0042406D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Турист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42406D" w:rsidRPr="009254D1" w:rsidRDefault="0042406D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42406D" w:rsidRPr="009254D1" w:rsidRDefault="007210B3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42406D" w:rsidRPr="009254D1" w:rsidRDefault="0042406D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6D" w:rsidRPr="009254D1" w:rsidRDefault="0042406D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Мальков А.В.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истории, физкультуры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9254D1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Социокультурные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истоки</w:t>
            </w:r>
          </w:p>
          <w:p w:rsidR="00AC79DC" w:rsidRPr="009254D1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Говорим и пишем правильно</w:t>
            </w:r>
          </w:p>
          <w:p w:rsidR="00AC79DC" w:rsidRPr="009254D1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Подготовка к ОГЭ по русскому языку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9254D1" w:rsidRDefault="007210B3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Default="00AC79DC" w:rsidP="0005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Денисова Т.А.</w:t>
            </w:r>
          </w:p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литературы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9254D1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Обо всем понемногу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9254D1" w:rsidRDefault="007210B3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Ковтуненко Л.В.</w:t>
            </w:r>
            <w:r>
              <w:rPr>
                <w:rFonts w:ascii="Times New Roman" w:hAnsi="Times New Roman"/>
                <w:sz w:val="24"/>
              </w:rPr>
              <w:t xml:space="preserve"> учитель иностранного языка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9254D1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54D1">
              <w:rPr>
                <w:rFonts w:ascii="Times New Roman" w:eastAsia="Times New Roman" w:hAnsi="Times New Roman" w:cs="Times New Roman"/>
                <w:sz w:val="24"/>
              </w:rPr>
              <w:t>Химический эксперимент</w:t>
            </w:r>
          </w:p>
          <w:p w:rsidR="007210B3" w:rsidRPr="007210B3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Школьная </w:t>
            </w: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медиа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D1"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54D1">
              <w:rPr>
                <w:rFonts w:ascii="Times New Roman" w:eastAsia="Times New Roman" w:hAnsi="Times New Roman" w:cs="Times New Roman"/>
                <w:sz w:val="24"/>
              </w:rPr>
              <w:t>Мухаматуллина</w:t>
            </w:r>
            <w:proofErr w:type="spellEnd"/>
            <w:r w:rsidRPr="009254D1">
              <w:rPr>
                <w:rFonts w:ascii="Times New Roman" w:eastAsia="Times New Roman" w:hAnsi="Times New Roman" w:cs="Times New Roman"/>
                <w:sz w:val="24"/>
              </w:rPr>
              <w:t xml:space="preserve"> Г.Х.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биологии, химии.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Прожектор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9254D1" w:rsidRDefault="00AC79DC" w:rsidP="0005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Петросян Е.И. учитель русского языка и литературы</w:t>
            </w:r>
          </w:p>
        </w:tc>
      </w:tr>
      <w:tr w:rsidR="00AC79DC" w:rsidRPr="008058A8" w:rsidTr="005C261C"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EE57C6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лидеров, активов  классов, распределение обязанностей.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7210B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движения 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РДШ</w:t>
            </w:r>
          </w:p>
        </w:tc>
      </w:tr>
      <w:tr w:rsidR="00AC79DC" w:rsidRPr="008058A8" w:rsidTr="005C261C">
        <w:trPr>
          <w:trHeight w:val="600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«Лучший ученик года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5C261C">
            <w:pPr>
              <w:pStyle w:val="a3"/>
            </w:pPr>
            <w:r w:rsidRPr="008058A8">
              <w:t>Классные руководител</w:t>
            </w:r>
            <w:r w:rsidR="005C261C">
              <w:t>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72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движения 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«РДШ»</w:t>
            </w:r>
          </w:p>
        </w:tc>
      </w:tr>
      <w:tr w:rsidR="00AC79DC" w:rsidRPr="008058A8" w:rsidTr="005C261C"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EE57C6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«Профориентация»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месячника профориентации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 «Мир профессий».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рисунков, профориентационная игра, просмотр презентаций, диагностика.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1-9 классов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61C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часы общения</w:t>
            </w:r>
            <w:r w:rsidR="005C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«Поле чудес» по теме профессий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профессий.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труде людей в любое время года.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рисунков о труде.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«Кем я хочу быть»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B3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AC79DC" w:rsidRPr="008058A8" w:rsidTr="005C261C">
        <w:trPr>
          <w:trHeight w:val="266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Путешествие по профессиям (игра)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обслуживающего труда.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Замечательные люди профессии моей мечты.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родителей с учащимися («профессии родителей»)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появляются и исчезают.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5-7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AC79DC" w:rsidRPr="008058A8" w:rsidTr="005C261C">
        <w:trPr>
          <w:trHeight w:val="266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AC79DC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трудовой бригады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Федорова Л.В. учитель технологии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Часы общения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Получение образования – основа выбора профессии (ст. 37.Конституции РФ)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«Выбираю профессию». Ошибки при выборе профессии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 «Цель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 жизни. Что от жизни ждать»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8-9 классов</w:t>
            </w:r>
          </w:p>
        </w:tc>
      </w:tr>
      <w:tr w:rsidR="00AC79DC" w:rsidRPr="008058A8" w:rsidTr="005C261C">
        <w:trPr>
          <w:trHeight w:val="673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медиа</w:t>
            </w:r>
            <w:proofErr w:type="spellEnd"/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805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созданных детьми рассказов, стихов,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казок на страницах газеты «Прожектор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Петросян Е.И.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информатики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Видео-, 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фотосъемка классных мероприятий, поздравления и акции.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Петросян Е.И.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фотографий мероприятий, интересных </w:t>
            </w:r>
            <w:proofErr w:type="spell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онкурсов</w:t>
            </w:r>
            <w:proofErr w:type="spellEnd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творчества в  </w:t>
            </w:r>
            <w:proofErr w:type="spellStart"/>
            <w:r w:rsidRPr="008058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 «ВК» в группу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Петросян Е.И.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информатики</w:t>
            </w:r>
          </w:p>
        </w:tc>
      </w:tr>
      <w:tr w:rsidR="00AC79DC" w:rsidRPr="008058A8" w:rsidTr="005C261C">
        <w:trPr>
          <w:trHeight w:val="307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«Детские общественные объединения</w:t>
            </w:r>
            <w:r w:rsidRPr="00805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AC79DC" w:rsidRPr="008058A8" w:rsidTr="005C261C">
        <w:trPr>
          <w:trHeight w:val="55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объединения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9DC" w:rsidRPr="008058A8" w:rsidTr="005C261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«Юный инспектор движения»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безопасности дорожного движения.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агитбригады.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ЮИД</w:t>
            </w:r>
          </w:p>
          <w:p w:rsidR="00AC79DC" w:rsidRPr="008058A8" w:rsidRDefault="00AC79DC" w:rsidP="005C261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С.В,</w:t>
            </w:r>
          </w:p>
        </w:tc>
      </w:tr>
      <w:tr w:rsidR="00AC79DC" w:rsidRPr="008058A8" w:rsidTr="005C261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«</w:t>
            </w:r>
            <w:proofErr w:type="spell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Юнармии</w:t>
            </w:r>
            <w:proofErr w:type="spellEnd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3679A4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деятельность,</w:t>
            </w:r>
          </w:p>
          <w:p w:rsidR="00AC79DC" w:rsidRPr="008058A8" w:rsidRDefault="003679A4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пропагандистская деятельность.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«</w:t>
            </w:r>
            <w:proofErr w:type="spell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Юнармии</w:t>
            </w:r>
            <w:proofErr w:type="spellEnd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C79DC" w:rsidRPr="008058A8" w:rsidRDefault="003679A4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Мальков А.В.</w:t>
            </w:r>
          </w:p>
        </w:tc>
      </w:tr>
      <w:tr w:rsidR="00AC79DC" w:rsidRPr="008058A8" w:rsidTr="005C261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общество учащихся (НОУ)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исследовательских работ как индивидуальных, так и групповых.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НОУ</w:t>
            </w:r>
          </w:p>
          <w:p w:rsidR="00AC79DC" w:rsidRPr="008058A8" w:rsidRDefault="003679A4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Денисова Я.В. учитель физики и математики</w:t>
            </w:r>
          </w:p>
        </w:tc>
      </w:tr>
      <w:tr w:rsidR="00AC79DC" w:rsidRPr="008058A8" w:rsidTr="005C261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3679A4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Вожатый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Г.Х.</w:t>
            </w:r>
          </w:p>
        </w:tc>
      </w:tr>
      <w:tr w:rsidR="00AC79DC" w:rsidRPr="008058A8" w:rsidTr="005C261C"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«Экскурсии, походы</w:t>
            </w:r>
            <w:r w:rsidRPr="008058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9DC" w:rsidRPr="008058A8" w:rsidTr="005C261C">
        <w:trPr>
          <w:trHeight w:val="522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7210B3" w:rsidP="007210B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="00AC79DC"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театров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кино и концертов по « Пушкиной карте»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ме</w:t>
            </w:r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 в Доме культуры села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библиотеки села </w:t>
            </w:r>
            <w:proofErr w:type="spellStart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Б.Агаши</w:t>
            </w:r>
            <w:proofErr w:type="spellEnd"/>
            <w:proofErr w:type="gramStart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Алгаши, </w:t>
            </w:r>
            <w:proofErr w:type="spellStart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Кабаново</w:t>
            </w:r>
            <w:proofErr w:type="spellEnd"/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школьный музей 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объединения  «Музейное дело»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экскурсии на предприятия, в учебные заведения района и республики.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Туристические походы «В поход за здоровьем»</w:t>
            </w:r>
          </w:p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Классные руководители</w:t>
            </w:r>
          </w:p>
          <w:p w:rsidR="003679A4" w:rsidRPr="008058A8" w:rsidRDefault="003679A4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Мальков А.В. руководитель кружка «Турист».</w:t>
            </w:r>
          </w:p>
        </w:tc>
      </w:tr>
      <w:tr w:rsidR="00AC79DC" w:rsidRPr="008058A8" w:rsidTr="005C261C"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  <w:r w:rsidR="00367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EE57C6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AC79DC"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ремя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5C261C">
            <w:pPr>
              <w:spacing w:after="0" w:line="240" w:lineRule="auto"/>
              <w:ind w:left="176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5C261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proofErr w:type="gramStart"/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искусства Федорова Л.В.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5C261C">
            <w:pPr>
              <w:spacing w:after="0" w:line="240" w:lineRule="auto"/>
              <w:ind w:left="176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уголков.</w:t>
            </w:r>
          </w:p>
          <w:p w:rsidR="00AC79DC" w:rsidRPr="008058A8" w:rsidRDefault="00AC79DC" w:rsidP="005C261C">
            <w:pPr>
              <w:spacing w:after="0" w:line="240" w:lineRule="auto"/>
              <w:ind w:left="176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5C261C">
            <w:pPr>
              <w:spacing w:after="0" w:line="240" w:lineRule="auto"/>
              <w:ind w:left="176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уголка «Правила поведения при пожаре», уголка «Действия при угрозе террористического акта» и «Правила поведения при ЧС природного и техногенного характера»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вожатый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5C261C">
            <w:pPr>
              <w:spacing w:after="0" w:line="240" w:lineRule="auto"/>
              <w:ind w:left="176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="0072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классного 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уголка «Здоровье»</w:t>
            </w:r>
          </w:p>
          <w:p w:rsidR="00AC79DC" w:rsidRPr="008058A8" w:rsidRDefault="00AC79DC" w:rsidP="005C261C">
            <w:pPr>
              <w:spacing w:after="0" w:line="240" w:lineRule="auto"/>
              <w:ind w:left="176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3679A4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3679A4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 и ОБЖ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5C261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3679A4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3679A4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9A4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«Посвящение в первоклассники» «Посвящение в пятиклассники», </w:t>
            </w:r>
          </w:p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 мам</w:t>
            </w: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 новогодний праздник, классные «огоньки» и др.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C79DC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ешкольное родительское собрание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7210B3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  <w:r w:rsid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679A4" w:rsidRPr="008058A8" w:rsidRDefault="003679A4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C79DC" w:rsidRPr="008058A8" w:rsidTr="005C261C">
        <w:trPr>
          <w:trHeight w:val="630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AC79DC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9DC" w:rsidRPr="008058A8" w:rsidRDefault="00AC79DC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44272" w:rsidRPr="008058A8" w:rsidTr="005C261C">
        <w:trPr>
          <w:trHeight w:val="48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Обследование материально-б</w:t>
            </w:r>
            <w:r>
              <w:rPr>
                <w:rFonts w:eastAsia="Calibri"/>
                <w:lang w:eastAsia="en-US"/>
              </w:rPr>
              <w:t>ытовых условий вновь прибывших </w:t>
            </w:r>
            <w:r w:rsidRPr="00CE03F8">
              <w:rPr>
                <w:rFonts w:eastAsia="Calibri"/>
                <w:lang w:eastAsia="en-US"/>
              </w:rPr>
              <w:t>семей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сентябрь, 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Классный руководитель</w:t>
            </w:r>
            <w:r w:rsidRPr="00CE03F8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44272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44272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744272" w:rsidRPr="008058A8" w:rsidRDefault="00744272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администрация.</w:t>
            </w:r>
          </w:p>
        </w:tc>
      </w:tr>
      <w:tr w:rsidR="00744272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44272" w:rsidRPr="008058A8" w:rsidTr="005C261C"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3679A4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A4">
              <w:rPr>
                <w:rFonts w:ascii="Times New Roman" w:hAnsi="Times New Roman"/>
                <w:sz w:val="24"/>
                <w:szCs w:val="24"/>
              </w:rPr>
              <w:t>Посещение семей, учащихся, состоящих на различных видах учета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3679A4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3679A4" w:rsidRDefault="00744272" w:rsidP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3679A4" w:rsidRDefault="00744272" w:rsidP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Лекторий для родителей 7-9 классов </w:t>
            </w:r>
            <w:r w:rsidRPr="00CE03F8">
              <w:rPr>
                <w:rFonts w:eastAsia="Calibri"/>
                <w:lang w:eastAsia="en-US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Классный руководитель</w:t>
            </w:r>
          </w:p>
          <w:p w:rsidR="00744272" w:rsidRPr="003679A4" w:rsidRDefault="00744272" w:rsidP="00053469">
            <w:pPr>
              <w:pStyle w:val="a3"/>
              <w:rPr>
                <w:color w:val="000000"/>
              </w:rPr>
            </w:pPr>
            <w:r w:rsidRPr="00CE03F8">
              <w:rPr>
                <w:rFonts w:eastAsia="Calibri"/>
                <w:lang w:eastAsia="en-US"/>
              </w:rPr>
              <w:t>Зам. директора по ВР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Родительское собрание  «</w:t>
            </w:r>
            <w:r w:rsidRPr="00CE03F8">
              <w:rPr>
                <w:rFonts w:eastAsia="Calibri"/>
                <w:lang w:eastAsia="en-US"/>
              </w:rPr>
              <w:t xml:space="preserve">Об особенностях </w:t>
            </w:r>
            <w:r>
              <w:rPr>
                <w:rFonts w:eastAsia="Calibri"/>
                <w:lang w:eastAsia="en-US"/>
              </w:rPr>
              <w:t xml:space="preserve">экзаменационной кампании»(9 </w:t>
            </w:r>
            <w:proofErr w:type="spellStart"/>
            <w:r w:rsidRPr="00CE03F8">
              <w:rPr>
                <w:rFonts w:eastAsia="Calibri"/>
                <w:lang w:eastAsia="en-US"/>
              </w:rPr>
              <w:t>кл</w:t>
            </w:r>
            <w:proofErr w:type="spellEnd"/>
            <w:r w:rsidRPr="00CE03F8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Ноябрь, апрель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Родительские собрания «Компьютер и дети: будьте осторожны»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декабрь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744272" w:rsidRDefault="00744272" w:rsidP="00053469">
            <w:pPr>
              <w:pStyle w:val="a3"/>
            </w:pPr>
            <w:r w:rsidRPr="002F42C8">
              <w:t>Зам. директора по ВР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>к</w:t>
            </w:r>
            <w:r w:rsidRPr="00CE03F8">
              <w:rPr>
                <w:rFonts w:eastAsia="Calibri"/>
                <w:lang w:eastAsia="en-US"/>
              </w:rPr>
              <w:t>лассный руководитель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Default="00744272" w:rsidP="00053469">
            <w:pPr>
              <w:pStyle w:val="a3"/>
            </w:pPr>
            <w:r>
              <w:t xml:space="preserve">Общешкольное родительское собрание «Организация </w:t>
            </w:r>
            <w:r w:rsidRPr="002F42C8">
              <w:t>свободного  времени </w:t>
            </w:r>
            <w:r>
              <w:t xml:space="preserve"> </w:t>
            </w:r>
          </w:p>
          <w:p w:rsidR="00744272" w:rsidRPr="002F42C8" w:rsidRDefault="00744272" w:rsidP="00053469">
            <w:pPr>
              <w:pStyle w:val="a3"/>
            </w:pPr>
            <w:r w:rsidRPr="002F42C8">
              <w:t>подростка»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май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Зам. директора по ВР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 xml:space="preserve"> Проведение индивидуальных и группо</w:t>
            </w:r>
            <w:r>
              <w:rPr>
                <w:rFonts w:eastAsia="Calibri"/>
                <w:lang w:eastAsia="en-US"/>
              </w:rPr>
              <w:t>вых консультаций</w:t>
            </w:r>
            <w:r w:rsidRPr="00CE03F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сентябрь - май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Классный руководитель</w:t>
            </w:r>
          </w:p>
          <w:p w:rsidR="00744272" w:rsidRPr="00CE03F8" w:rsidRDefault="005C261C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744272" w:rsidRPr="00CE03F8">
              <w:rPr>
                <w:rFonts w:eastAsia="Calibri"/>
                <w:lang w:eastAsia="en-US"/>
              </w:rPr>
              <w:t>д</w:t>
            </w:r>
            <w:proofErr w:type="gramEnd"/>
            <w:r w:rsidR="00744272" w:rsidRPr="00CE03F8">
              <w:rPr>
                <w:rFonts w:eastAsia="Calibri"/>
                <w:lang w:eastAsia="en-US"/>
              </w:rPr>
              <w:t>иректора по ВР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 xml:space="preserve">«Обязанности родителей по воспитанию, обучению, содержанию несовершеннолетних детей» 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Классный руководитель</w:t>
            </w:r>
          </w:p>
          <w:p w:rsidR="00744272" w:rsidRPr="00CE03F8" w:rsidRDefault="005C261C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744272" w:rsidRPr="00CE03F8">
              <w:rPr>
                <w:rFonts w:eastAsia="Calibri"/>
                <w:lang w:eastAsia="en-US"/>
              </w:rPr>
              <w:t>д</w:t>
            </w:r>
            <w:proofErr w:type="gramEnd"/>
            <w:r w:rsidR="00744272" w:rsidRPr="00CE03F8">
              <w:rPr>
                <w:rFonts w:eastAsia="Calibri"/>
                <w:lang w:eastAsia="en-US"/>
              </w:rPr>
              <w:t>иректора по ВР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BC3773" w:rsidRDefault="00744272" w:rsidP="00053469">
            <w:pPr>
              <w:pStyle w:val="a3"/>
            </w:pPr>
            <w:r w:rsidRPr="00BC3773">
              <w:t>Дни открытых дверей для родителей.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BC3773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BC3773" w:rsidRDefault="00744272" w:rsidP="00053469">
            <w:pPr>
              <w:pStyle w:val="a3"/>
            </w:pPr>
            <w:r w:rsidRPr="00BC3773">
              <w:t>Один раз в полугодие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BC3773" w:rsidRDefault="00744272" w:rsidP="00053469">
            <w:pPr>
              <w:pStyle w:val="a3"/>
            </w:pPr>
            <w:r w:rsidRPr="00BC3773">
              <w:t>Администрация школы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7D427C" w:rsidRDefault="00744272" w:rsidP="00053469">
            <w:pPr>
              <w:pStyle w:val="a3"/>
            </w:pPr>
            <w:r w:rsidRPr="007D427C">
              <w:t>Консультации родителям по интересующим их вопросам «Спрашивали</w:t>
            </w:r>
            <w:r>
              <w:t xml:space="preserve"> </w:t>
            </w:r>
            <w:r w:rsidRPr="007D427C">
              <w:t>- отвечаем»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BC3773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BC3773" w:rsidRDefault="00744272" w:rsidP="00053469">
            <w:pPr>
              <w:pStyle w:val="a3"/>
            </w:pPr>
            <w:r w:rsidRPr="00BC3773">
              <w:t>Ежемесячно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BC3773" w:rsidRDefault="00744272" w:rsidP="00053469">
            <w:pPr>
              <w:pStyle w:val="a3"/>
            </w:pPr>
            <w:r w:rsidRPr="00BC3773">
              <w:t>Администрация школы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7D427C" w:rsidRDefault="00744272" w:rsidP="00053469">
            <w:pPr>
              <w:pStyle w:val="a3"/>
            </w:pPr>
            <w:r w:rsidRPr="007D427C">
              <w:t>Оформление стенда «Для вас, родители» и регулярное обновление его материала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7D427C" w:rsidRDefault="00744272" w:rsidP="00053469">
            <w:pPr>
              <w:pStyle w:val="a3"/>
            </w:pPr>
            <w:r>
              <w:t>8-9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7D427C" w:rsidRDefault="00744272" w:rsidP="00053469">
            <w:pPr>
              <w:pStyle w:val="a3"/>
            </w:pPr>
            <w:r w:rsidRPr="007D427C">
              <w:t>Сентябрь и 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7D427C" w:rsidRDefault="00744272" w:rsidP="00053469">
            <w:pPr>
              <w:pStyle w:val="a3"/>
            </w:pPr>
            <w:r w:rsidRPr="007D427C">
              <w:t xml:space="preserve">Зам. </w:t>
            </w:r>
            <w:proofErr w:type="spellStart"/>
            <w:r w:rsidRPr="007D427C">
              <w:t>дир</w:t>
            </w:r>
            <w:proofErr w:type="spellEnd"/>
            <w:r>
              <w:t>.</w:t>
            </w:r>
            <w:r w:rsidRPr="007D427C">
              <w:t xml:space="preserve"> по ВР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Помощь в укреплении материально-технической базы.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Председатель родительского комитета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rPr>
                <w:iCs/>
              </w:rPr>
              <w:t>Помощь в благоустройстве школы, территории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Кл. рук</w:t>
            </w:r>
            <w:proofErr w:type="gramStart"/>
            <w:r w:rsidRPr="00C345C6">
              <w:t xml:space="preserve"> ,</w:t>
            </w:r>
            <w:proofErr w:type="gramEnd"/>
          </w:p>
          <w:p w:rsidR="00744272" w:rsidRPr="00C345C6" w:rsidRDefault="00744272" w:rsidP="00053469">
            <w:pPr>
              <w:pStyle w:val="a3"/>
            </w:pPr>
            <w:r w:rsidRPr="00C345C6">
              <w:t>род</w:t>
            </w:r>
            <w:proofErr w:type="gramStart"/>
            <w:r w:rsidRPr="00C345C6">
              <w:t>.</w:t>
            </w:r>
            <w:proofErr w:type="gramEnd"/>
            <w:r w:rsidRPr="00C345C6">
              <w:t xml:space="preserve"> </w:t>
            </w:r>
            <w:proofErr w:type="gramStart"/>
            <w:r w:rsidRPr="00C345C6">
              <w:t>к</w:t>
            </w:r>
            <w:proofErr w:type="gramEnd"/>
            <w:r w:rsidRPr="00C345C6">
              <w:t>омитет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rPr>
                <w:iCs/>
              </w:rPr>
              <w:t>Помощь в организации экскурсий поездок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Род</w:t>
            </w:r>
            <w:proofErr w:type="gramStart"/>
            <w:r w:rsidRPr="00C345C6">
              <w:t>.</w:t>
            </w:r>
            <w:proofErr w:type="gramEnd"/>
            <w:r w:rsidRPr="00C345C6">
              <w:t xml:space="preserve"> </w:t>
            </w:r>
            <w:proofErr w:type="gramStart"/>
            <w:r w:rsidRPr="00C345C6">
              <w:t>к</w:t>
            </w:r>
            <w:proofErr w:type="gramEnd"/>
            <w:r w:rsidRPr="00C345C6">
              <w:t>омитет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Помощь в проведении творческих дел, праздников, субботников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Род</w:t>
            </w:r>
            <w:proofErr w:type="gramStart"/>
            <w:r w:rsidRPr="00C345C6">
              <w:t>.</w:t>
            </w:r>
            <w:proofErr w:type="gramEnd"/>
            <w:r w:rsidRPr="00C345C6">
              <w:t xml:space="preserve"> </w:t>
            </w:r>
            <w:proofErr w:type="gramStart"/>
            <w:r w:rsidRPr="00C345C6">
              <w:t>к</w:t>
            </w:r>
            <w:proofErr w:type="gramEnd"/>
            <w:r w:rsidRPr="00C345C6">
              <w:t>омитет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rPr>
                <w:iCs/>
              </w:rPr>
              <w:t>Работа общешкольного родительского комитета (по отдельному плану)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 w:rsidRPr="00C345C6">
              <w:t>Зам. директора по ВР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BC3773" w:rsidRDefault="00744272" w:rsidP="00053469">
            <w:pPr>
              <w:pStyle w:val="a3"/>
            </w:pPr>
            <w:r w:rsidRPr="00BC3773">
              <w:t xml:space="preserve">Профилактика агрессивного и </w:t>
            </w:r>
            <w:proofErr w:type="spellStart"/>
            <w:r w:rsidRPr="00BC3773">
              <w:t>девиантного</w:t>
            </w:r>
            <w:proofErr w:type="spellEnd"/>
            <w:r w:rsidRPr="00BC3773">
              <w:t xml:space="preserve"> поведения подростков.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Default="00744272" w:rsidP="00053469">
            <w:pPr>
              <w:pStyle w:val="a3"/>
            </w:pPr>
            <w:r w:rsidRPr="009A406F"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Default="00744272" w:rsidP="00053469">
            <w:pPr>
              <w:pStyle w:val="a3"/>
            </w:pPr>
            <w:r w:rsidRPr="009A406F">
              <w:t>классные руководители</w:t>
            </w:r>
          </w:p>
          <w:p w:rsidR="00744272" w:rsidRPr="009A406F" w:rsidRDefault="00744272" w:rsidP="00053469">
            <w:pPr>
              <w:pStyle w:val="a3"/>
            </w:pPr>
            <w:r>
              <w:t>ИППД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 xml:space="preserve">Родительские собрания </w:t>
            </w:r>
            <w:r w:rsidRPr="00CE03F8">
              <w:rPr>
                <w:rFonts w:eastAsia="Calibri"/>
                <w:lang w:eastAsia="en-US"/>
              </w:rPr>
              <w:t xml:space="preserve"> «Безопасное лето»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Кл</w:t>
            </w:r>
            <w:proofErr w:type="gramStart"/>
            <w:r w:rsidRPr="00CE03F8">
              <w:rPr>
                <w:rFonts w:eastAsia="Calibri"/>
                <w:lang w:eastAsia="en-US"/>
              </w:rPr>
              <w:t>.</w:t>
            </w:r>
            <w:proofErr w:type="gramEnd"/>
            <w:r w:rsidRPr="00CE03F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E03F8">
              <w:rPr>
                <w:rFonts w:eastAsia="Calibri"/>
                <w:lang w:eastAsia="en-US"/>
              </w:rPr>
              <w:t>р</w:t>
            </w:r>
            <w:proofErr w:type="gramEnd"/>
            <w:r w:rsidRPr="00CE03F8">
              <w:rPr>
                <w:rFonts w:eastAsia="Calibri"/>
                <w:lang w:eastAsia="en-US"/>
              </w:rPr>
              <w:t xml:space="preserve">уководители </w:t>
            </w:r>
          </w:p>
          <w:p w:rsidR="00744272" w:rsidRPr="00CE03F8" w:rsidRDefault="005C261C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744272" w:rsidRPr="00CE03F8">
              <w:rPr>
                <w:rFonts w:eastAsia="Calibri"/>
                <w:lang w:eastAsia="en-US"/>
              </w:rPr>
              <w:t>д</w:t>
            </w:r>
            <w:proofErr w:type="gramEnd"/>
            <w:r w:rsidR="00744272" w:rsidRPr="00CE03F8">
              <w:rPr>
                <w:rFonts w:eastAsia="Calibri"/>
                <w:lang w:eastAsia="en-US"/>
              </w:rPr>
              <w:t>иректора по ВР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Default="00744272" w:rsidP="00053469">
            <w:pPr>
              <w:pStyle w:val="a3"/>
            </w:pPr>
            <w:r w:rsidRPr="002F42C8">
              <w:t>Посещение опекунских семей</w:t>
            </w:r>
          </w:p>
          <w:p w:rsidR="00744272" w:rsidRPr="00744272" w:rsidRDefault="00744272" w:rsidP="00053469">
            <w:pPr>
              <w:pStyle w:val="a3"/>
            </w:pPr>
            <w:r>
              <w:tab/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Декабрь, май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Инспектор по охране прав детства</w:t>
            </w:r>
            <w:r>
              <w:t>, классные руководители.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Посещение семей, учащихся, состоящих на различных видах учета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345C6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1 раз в четверть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F42C8" w:rsidRDefault="00744272" w:rsidP="00053469">
            <w:pPr>
              <w:pStyle w:val="a3"/>
            </w:pPr>
            <w:r w:rsidRPr="002F42C8">
              <w:t>Кл. рук</w:t>
            </w:r>
            <w:proofErr w:type="gramStart"/>
            <w:r w:rsidRPr="002F42C8">
              <w:t xml:space="preserve">., </w:t>
            </w:r>
            <w:proofErr w:type="gramEnd"/>
            <w:r w:rsidRPr="002F42C8">
              <w:t>зам. директора по ВР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90249" w:rsidRDefault="00744272" w:rsidP="00053469">
            <w:pPr>
              <w:pStyle w:val="a3"/>
            </w:pPr>
            <w:r w:rsidRPr="00567638">
              <w:t>Изучение семей учащихся, положение детей в семье, условий их жизни.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Default="00744272" w:rsidP="00053469">
            <w:pPr>
              <w:pStyle w:val="a3"/>
            </w:pPr>
            <w: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Default="00744272" w:rsidP="00053469">
            <w:pPr>
              <w:pStyle w:val="a3"/>
            </w:pPr>
            <w: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290249" w:rsidRDefault="00744272" w:rsidP="00053469">
            <w:pPr>
              <w:pStyle w:val="a3"/>
            </w:pPr>
            <w:r w:rsidRPr="00567638">
              <w:t>Классный руководитель</w:t>
            </w:r>
          </w:p>
        </w:tc>
      </w:tr>
      <w:tr w:rsidR="00744272" w:rsidRPr="008058A8" w:rsidTr="005C261C">
        <w:trPr>
          <w:trHeight w:val="409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Рейды</w:t>
            </w:r>
            <w:r>
              <w:rPr>
                <w:rFonts w:eastAsia="Calibri"/>
                <w:lang w:eastAsia="en-US"/>
              </w:rPr>
              <w:t>:</w:t>
            </w:r>
            <w:r w:rsidRPr="00CE03F8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 xml:space="preserve">- </w:t>
            </w:r>
            <w:r w:rsidRPr="00CE03F8">
              <w:rPr>
                <w:rFonts w:eastAsia="Calibri"/>
                <w:lang w:eastAsia="en-US"/>
              </w:rPr>
              <w:t xml:space="preserve">«Неблагополучная семья»,               </w:t>
            </w:r>
          </w:p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</w:t>
            </w:r>
            <w:r w:rsidRPr="00CE03F8">
              <w:rPr>
                <w:rFonts w:eastAsia="Calibri"/>
                <w:lang w:eastAsia="en-US"/>
              </w:rPr>
              <w:t>Подросток»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1-9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Кл</w:t>
            </w:r>
            <w:proofErr w:type="gramStart"/>
            <w:r w:rsidRPr="00CE03F8">
              <w:rPr>
                <w:rFonts w:eastAsia="Calibri"/>
                <w:lang w:eastAsia="en-US"/>
              </w:rPr>
              <w:t>.</w:t>
            </w:r>
            <w:proofErr w:type="gramEnd"/>
            <w:r w:rsidRPr="00CE03F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E03F8">
              <w:rPr>
                <w:rFonts w:eastAsia="Calibri"/>
                <w:lang w:eastAsia="en-US"/>
              </w:rPr>
              <w:t>р</w:t>
            </w:r>
            <w:proofErr w:type="gramEnd"/>
            <w:r w:rsidRPr="00CE03F8">
              <w:rPr>
                <w:rFonts w:eastAsia="Calibri"/>
                <w:lang w:eastAsia="en-US"/>
              </w:rPr>
              <w:t>ук</w:t>
            </w:r>
          </w:p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 w:rsidRPr="00CE03F8">
              <w:rPr>
                <w:rFonts w:eastAsia="Calibri"/>
                <w:lang w:eastAsia="en-US"/>
              </w:rPr>
              <w:t>Род</w:t>
            </w:r>
            <w:proofErr w:type="gramStart"/>
            <w:r w:rsidRPr="00CE03F8">
              <w:rPr>
                <w:rFonts w:eastAsia="Calibri"/>
                <w:lang w:eastAsia="en-US"/>
              </w:rPr>
              <w:t>.</w:t>
            </w:r>
            <w:proofErr w:type="gramEnd"/>
            <w:r w:rsidRPr="00CE03F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E03F8">
              <w:rPr>
                <w:rFonts w:eastAsia="Calibri"/>
                <w:lang w:eastAsia="en-US"/>
              </w:rPr>
              <w:t>к</w:t>
            </w:r>
            <w:proofErr w:type="gramEnd"/>
            <w:r w:rsidRPr="00CE03F8">
              <w:rPr>
                <w:rFonts w:eastAsia="Calibri"/>
                <w:lang w:eastAsia="en-US"/>
              </w:rPr>
              <w:t>омитет</w:t>
            </w:r>
          </w:p>
          <w:p w:rsidR="00744272" w:rsidRPr="00CE03F8" w:rsidRDefault="00744272" w:rsidP="0005346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 по защите прав детства</w:t>
            </w:r>
          </w:p>
        </w:tc>
      </w:tr>
      <w:tr w:rsidR="00744272" w:rsidRPr="008058A8" w:rsidTr="005C261C"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 «Классное руководство»</w:t>
            </w:r>
          </w:p>
        </w:tc>
      </w:tr>
      <w:tr w:rsidR="00744272" w:rsidRPr="008058A8" w:rsidTr="005C261C">
        <w:trPr>
          <w:trHeight w:val="513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4342FE" w:rsidRDefault="00744272" w:rsidP="0005346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42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744272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4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Классы</w:t>
            </w:r>
          </w:p>
          <w:p w:rsidR="00744272" w:rsidRPr="00744272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744272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2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время</w:t>
            </w:r>
          </w:p>
          <w:p w:rsidR="00744272" w:rsidRPr="00744272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42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744272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4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44272" w:rsidRPr="008058A8" w:rsidTr="005C261C">
        <w:trPr>
          <w:trHeight w:val="3749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1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38"/>
            </w:tblGrid>
            <w:tr w:rsidR="00744272" w:rsidRPr="008058A8" w:rsidTr="00744272">
              <w:trPr>
                <w:trHeight w:val="2953"/>
              </w:trPr>
              <w:tc>
                <w:tcPr>
                  <w:tcW w:w="5138" w:type="dxa"/>
                </w:tcPr>
                <w:p w:rsidR="00744272" w:rsidRPr="008058A8" w:rsidRDefault="00744272" w:rsidP="00053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8A8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Беседы</w:t>
                  </w:r>
                  <w:r w:rsidRPr="008058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 правилах поведения в школе; об Уставе школы; об этикете; «Мой режим дня» «Внимание, дорога!», «Выбираю здоровую жизнь», </w:t>
                  </w:r>
                  <w:r w:rsidRPr="008058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«Главный закон страны», «Добрым быть совсем не просто», «О чести и достоинстве», «Каким я хочу видеть свой класс».</w:t>
                  </w:r>
                </w:p>
                <w:p w:rsidR="00744272" w:rsidRPr="008058A8" w:rsidRDefault="00744272" w:rsidP="00053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8A8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Беседы </w:t>
                  </w:r>
                  <w:r w:rsidRPr="008058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 поведении в общественных местах, о противопожарной безопасности, о поведении в чрезвычайных ситуациях, об организации своего свободного времени, о важности внеурочной занятости,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883"/>
                  </w:tblGrid>
                  <w:tr w:rsidR="00744272" w:rsidRPr="008058A8" w:rsidTr="000C2DAB">
                    <w:trPr>
                      <w:trHeight w:val="986"/>
                    </w:trPr>
                    <w:tc>
                      <w:tcPr>
                        <w:tcW w:w="5883" w:type="dxa"/>
                      </w:tcPr>
                      <w:p w:rsidR="00744272" w:rsidRPr="008058A8" w:rsidRDefault="00744272" w:rsidP="000534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50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058A8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 обязанностях человека, о нормальном и отклоняющемся поведении, о правонарушениях и преступлениях </w:t>
                        </w:r>
                      </w:p>
                    </w:tc>
                  </w:tr>
                </w:tbl>
                <w:p w:rsidR="00744272" w:rsidRPr="008058A8" w:rsidRDefault="00744272" w:rsidP="000534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4272" w:rsidRPr="008058A8" w:rsidRDefault="00744272" w:rsidP="0005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744272" w:rsidRPr="008058A8" w:rsidTr="005C261C">
        <w:trPr>
          <w:trHeight w:val="26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Классные часы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посвященные семейным традициям, материнской славе, истории школы; «Всемирный день прав ребенка», о традиционных зимних русских праздниках, </w:t>
            </w:r>
          </w:p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безопасности в школе, дома, на улице, в интернете; об организации свободного времени; «Что такое РДШ» </w:t>
            </w:r>
          </w:p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«Простые истории человеческой дружбы», о воинской славе России; посвященные Дню космонавтики; «Спешите делать добро»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744272" w:rsidRPr="008058A8" w:rsidTr="005C261C">
        <w:trPr>
          <w:trHeight w:val="12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Традиционные школьные дела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Праздник «Здравствуй школа», «День пожилого человека», «День учителя», «День матери», «Президентские состязания»,  «Новый год», «День российской армии и флота», «8 Марта», «Масленица»,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Победы», «</w:t>
            </w:r>
            <w:proofErr w:type="spellStart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Досвидания</w:t>
            </w:r>
            <w:proofErr w:type="spellEnd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начальная школа» и др.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744272" w:rsidRPr="008058A8" w:rsidTr="005C261C">
        <w:trPr>
          <w:trHeight w:val="12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Индивидуальная работа с учащимися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зучение особенностей личностного развития: Наблюдение. Собеседование, анализ, выводы, коррекция.</w:t>
            </w:r>
          </w:p>
          <w:p w:rsidR="00744272" w:rsidRPr="004342FE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sz w:val="24"/>
                <w:szCs w:val="24"/>
              </w:rPr>
              <w:t>Помощь каждому ребенку в планировании, достижении, анализе собственных результатов (</w:t>
            </w:r>
            <w:proofErr w:type="spellStart"/>
            <w:r w:rsidRPr="008058A8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058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744272" w:rsidRPr="008058A8" w:rsidTr="005C261C">
        <w:trPr>
          <w:trHeight w:val="12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Работа с родителями учащихся (законными представителями): 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Регулярное информирование родителей об успехах и проблемах их ребенка.</w:t>
            </w:r>
          </w:p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родительских собраний с целью обсуждения актуальных проблем обучения и воспитания. </w:t>
            </w:r>
          </w:p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членов семей к организации и проведению дел в классе.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744272" w:rsidRPr="008058A8" w:rsidTr="005C261C">
        <w:trPr>
          <w:trHeight w:val="12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99"/>
            </w:tblGrid>
            <w:tr w:rsidR="00744272" w:rsidRPr="008058A8" w:rsidTr="000C2DAB">
              <w:trPr>
                <w:trHeight w:val="861"/>
              </w:trPr>
              <w:tc>
                <w:tcPr>
                  <w:tcW w:w="6099" w:type="dxa"/>
                </w:tcPr>
                <w:p w:rsidR="00744272" w:rsidRPr="008058A8" w:rsidRDefault="00744272" w:rsidP="00053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8A8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Беседы:</w:t>
                  </w:r>
                  <w:r w:rsidRPr="008058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«Устав школы», «Законы государства», «Школьный этикет», «Со спортом дружить </w:t>
                  </w:r>
                  <w:proofErr w:type="gramStart"/>
                  <w:r w:rsidRPr="008058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–з</w:t>
                  </w:r>
                  <w:proofErr w:type="gramEnd"/>
                  <w:r w:rsidRPr="008058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доровым быть», о профилактике гриппа, ОРВИ, зависимостей от ПАВ,«Мое хобби», «Хочу и надо»; «</w:t>
                  </w:r>
                  <w:proofErr w:type="spellStart"/>
                  <w:proofErr w:type="gramStart"/>
                  <w:r w:rsidRPr="008058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Здоровью-да</w:t>
                  </w:r>
                  <w:proofErr w:type="spellEnd"/>
                  <w:proofErr w:type="gramEnd"/>
                  <w:r w:rsidRPr="008058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!»,  «О подвигах, о доблести, о славе», «Что такое нормы толерантного поведения?», о правах и обязанностях каждого члена общества, о правонарушениях и преступлениях, о поведении в общественных местах, о технике безопасности, о противопожарной безопасности, о поведении в чрезвычайных ситуациях.</w:t>
                  </w:r>
                </w:p>
              </w:tc>
            </w:tr>
          </w:tbl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5-9 классов</w:t>
            </w:r>
          </w:p>
        </w:tc>
      </w:tr>
      <w:tr w:rsidR="00744272" w:rsidRPr="008058A8" w:rsidTr="005C261C">
        <w:trPr>
          <w:trHeight w:val="12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</w:t>
            </w:r>
            <w:proofErr w:type="gramStart"/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Мое здоровье – в моих руках», «Мы против наркотиков и </w:t>
            </w:r>
            <w:proofErr w:type="spellStart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«Я и мои друзья – вместе дружная семья», «Учимся терпимости», «Безопасность на дороге», «Всемирный день прав ребенка», «Простые истории человеческой дружбы», «Что я знаю о терроризме»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5-9 классов</w:t>
            </w:r>
          </w:p>
        </w:tc>
      </w:tr>
      <w:tr w:rsidR="00744272" w:rsidRPr="008058A8" w:rsidTr="005C261C">
        <w:trPr>
          <w:trHeight w:val="686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Традиционные школьные дела: </w:t>
            </w:r>
            <w:proofErr w:type="gramStart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«Здравствуй школа», «День пожилого человека», «День учителя», «День матери», «Президентские состязания»,  «Новый год», «День российской армии и флота», «8 Марта», «Масленица», День Победы», «День науки», «Последний звонок», и др.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5-9 классов</w:t>
            </w:r>
          </w:p>
        </w:tc>
      </w:tr>
      <w:tr w:rsidR="00744272" w:rsidRPr="008058A8" w:rsidTr="005C261C">
        <w:trPr>
          <w:trHeight w:val="1537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Индивидуальная работа с учащимися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4A1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Помощь каждому ребенку в планировании, достижении, анализе собственных результатов (</w:t>
            </w:r>
            <w:proofErr w:type="spellStart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поддержка каждого ребенка:</w:t>
            </w:r>
          </w:p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проблема - задача по ее решению - помощь в ее осуществлении – рефлексия. Беседы. Тренинги. Поручения.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5-9 классов</w:t>
            </w:r>
          </w:p>
        </w:tc>
      </w:tr>
      <w:tr w:rsidR="00744272" w:rsidRPr="008058A8" w:rsidTr="005C261C">
        <w:trPr>
          <w:trHeight w:val="544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Работа с учителями-предметниками: 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Регулярные консультации с целью выработки единства мнений и требований с целью предупреждения и разрешения конфликтов между педагогами и учащимися. Привлечение учителей к участию во </w:t>
            </w:r>
            <w:proofErr w:type="spellStart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внутриклассных</w:t>
            </w:r>
            <w:proofErr w:type="spellEnd"/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делах и родительских собраниях.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5-9 классов</w:t>
            </w:r>
          </w:p>
        </w:tc>
      </w:tr>
      <w:tr w:rsidR="00744272" w:rsidRPr="008058A8" w:rsidTr="005C261C">
        <w:trPr>
          <w:trHeight w:val="12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Работа с родителями учащихся (законными представителями): 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Регулярное информирование родителей об успехах и проблемах их ребенка и всего класса.</w:t>
            </w:r>
            <w:r w:rsidR="0043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Помощь родителям (законным представителям) в регулировании отношений с учителями и администрацией школы.</w:t>
            </w:r>
            <w:r w:rsidR="0043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членов семей к организации и проведению дел в классе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классных руководителей)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5-9 классов</w:t>
            </w:r>
          </w:p>
        </w:tc>
      </w:tr>
      <w:tr w:rsidR="00744272" w:rsidRPr="008058A8" w:rsidTr="005C261C"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744272" w:rsidRPr="008058A8" w:rsidTr="005C261C"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43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44272" w:rsidRPr="008058A8" w:rsidTr="005C261C"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FE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Завоевание доверия учащихся к учителю через уважение</w:t>
            </w:r>
            <w:r w:rsidR="0043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="0043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чности каждого </w:t>
            </w:r>
            <w:proofErr w:type="spellStart"/>
            <w:r w:rsidR="0043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младшеклассника</w:t>
            </w:r>
            <w:proofErr w:type="spellEnd"/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требовательное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,н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ровное отношение к каждому ученику, благожелательный тон.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на уроке интерактивные формы работы: работу в парах и группах – постоянного и сменного состава (умение работать в команде и взаимодействовать); интеллектуальные игры (стимулирование познавательной активности,</w:t>
            </w:r>
            <w:r w:rsidR="00416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позитивной мотивации учения);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на уроке элементов игры для выработки мотивации младших школьников к учению и формированию дружеской атмосферы в классе.</w:t>
            </w:r>
          </w:p>
          <w:p w:rsidR="00744272" w:rsidRPr="004342FE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деятельности по реализации групповых и 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приобретения опыта самостоятельного решения проблемы.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учителей начальных классов)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744272" w:rsidRPr="008058A8" w:rsidTr="005C261C"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Честное и открытое отношение ко всем ученикам класса, высокий уровень профессионализма, логичность и последовательность предъявляемых требований.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Побуждение к осмыслению, выработке собственного </w:t>
            </w: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отношения</w:t>
            </w:r>
            <w:proofErr w:type="gramEnd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ценностному аспекту изучаемой на уроке информации.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в работе интерактивные формы: работу в парах и группах (не только умение работать в команде и взаимодействовать, но критически осмыслить уровень собственной подготовки в сравнении с товарищами).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шефского взаимодействия сильного и слабого учащихся класса для приобретения опыта сотрудничества и взаимной помощи.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Сопровождение исследовательской деятельности подростков по реализации индивидуальных исследовательских проектов.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учителей-предметников)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4272" w:rsidRPr="008058A8" w:rsidRDefault="00744272" w:rsidP="0005346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5C261C" w:rsidRDefault="005C261C" w:rsidP="00EB0F15">
      <w:pPr>
        <w:pStyle w:val="a3"/>
        <w:spacing w:line="276" w:lineRule="auto"/>
        <w:rPr>
          <w:b/>
        </w:rPr>
      </w:pPr>
      <w:bookmarkStart w:id="0" w:name="_GoBack"/>
      <w:bookmarkEnd w:id="0"/>
    </w:p>
    <w:p w:rsidR="005C261C" w:rsidRDefault="005C261C" w:rsidP="00053469">
      <w:pPr>
        <w:pStyle w:val="a3"/>
        <w:spacing w:line="276" w:lineRule="auto"/>
        <w:jc w:val="center"/>
        <w:rPr>
          <w:b/>
        </w:rPr>
      </w:pPr>
    </w:p>
    <w:p w:rsidR="00EE57C6" w:rsidRDefault="00C16E74" w:rsidP="00053469">
      <w:pPr>
        <w:pStyle w:val="a3"/>
        <w:spacing w:line="276" w:lineRule="auto"/>
        <w:jc w:val="center"/>
        <w:rPr>
          <w:b/>
        </w:rPr>
      </w:pPr>
      <w:r w:rsidRPr="00C16E74">
        <w:rPr>
          <w:b/>
        </w:rPr>
        <w:t xml:space="preserve">План работы по профилактике детского дорожно-транспортного травматизма </w:t>
      </w:r>
      <w:proofErr w:type="gramStart"/>
      <w:r w:rsidRPr="00C16E74">
        <w:rPr>
          <w:b/>
        </w:rPr>
        <w:t>в</w:t>
      </w:r>
      <w:proofErr w:type="gramEnd"/>
      <w:r w:rsidRPr="00C16E74">
        <w:rPr>
          <w:b/>
        </w:rPr>
        <w:t xml:space="preserve"> </w:t>
      </w:r>
    </w:p>
    <w:p w:rsidR="00C16E74" w:rsidRPr="00C16E74" w:rsidRDefault="00C16E74" w:rsidP="00053469">
      <w:pPr>
        <w:pStyle w:val="a3"/>
        <w:spacing w:line="276" w:lineRule="auto"/>
        <w:jc w:val="center"/>
        <w:rPr>
          <w:b/>
        </w:rPr>
      </w:pPr>
      <w:r w:rsidRPr="00C16E74">
        <w:rPr>
          <w:b/>
        </w:rPr>
        <w:t>МБОУ « Алгашинская СОШ»</w:t>
      </w:r>
    </w:p>
    <w:p w:rsidR="00C16E74" w:rsidRPr="00EE57C6" w:rsidRDefault="0041632E" w:rsidP="00053469">
      <w:pPr>
        <w:pStyle w:val="a3"/>
        <w:spacing w:line="276" w:lineRule="auto"/>
        <w:jc w:val="center"/>
        <w:rPr>
          <w:b/>
        </w:rPr>
      </w:pPr>
      <w:r>
        <w:rPr>
          <w:b/>
        </w:rPr>
        <w:t>на 2021 – 2022</w:t>
      </w:r>
      <w:r w:rsidR="00C16E74" w:rsidRPr="00C16E74">
        <w:rPr>
          <w:b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5"/>
        <w:gridCol w:w="3693"/>
        <w:gridCol w:w="1701"/>
        <w:gridCol w:w="2835"/>
        <w:gridCol w:w="426"/>
        <w:gridCol w:w="1417"/>
      </w:tblGrid>
      <w:tr w:rsidR="005C261C" w:rsidRPr="006A714D" w:rsidTr="004A1FE8">
        <w:trPr>
          <w:trHeight w:val="279"/>
        </w:trPr>
        <w:tc>
          <w:tcPr>
            <w:tcW w:w="535" w:type="dxa"/>
          </w:tcPr>
          <w:p w:rsidR="005C261C" w:rsidRPr="00EE57C6" w:rsidRDefault="005C261C" w:rsidP="00053469">
            <w:pPr>
              <w:pStyle w:val="a3"/>
              <w:spacing w:line="276" w:lineRule="auto"/>
              <w:rPr>
                <w:b/>
                <w:szCs w:val="28"/>
              </w:rPr>
            </w:pPr>
            <w:r w:rsidRPr="00EE57C6">
              <w:rPr>
                <w:b/>
                <w:szCs w:val="28"/>
              </w:rPr>
              <w:t>№</w:t>
            </w:r>
          </w:p>
        </w:tc>
        <w:tc>
          <w:tcPr>
            <w:tcW w:w="3718" w:type="dxa"/>
            <w:gridSpan w:val="2"/>
          </w:tcPr>
          <w:p w:rsidR="005C261C" w:rsidRPr="00EE57C6" w:rsidRDefault="005C261C" w:rsidP="00053469">
            <w:pPr>
              <w:pStyle w:val="a3"/>
              <w:spacing w:line="276" w:lineRule="auto"/>
              <w:rPr>
                <w:b/>
                <w:szCs w:val="28"/>
              </w:rPr>
            </w:pPr>
            <w:r w:rsidRPr="00EE57C6">
              <w:rPr>
                <w:b/>
                <w:szCs w:val="28"/>
              </w:rPr>
              <w:t>Планируемое мероприятие</w:t>
            </w:r>
          </w:p>
          <w:p w:rsidR="005C261C" w:rsidRPr="00EE57C6" w:rsidRDefault="005C261C" w:rsidP="00053469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5C261C" w:rsidRPr="00EE57C6" w:rsidRDefault="005C261C" w:rsidP="00053469">
            <w:pPr>
              <w:pStyle w:val="a3"/>
              <w:spacing w:line="276" w:lineRule="auto"/>
              <w:rPr>
                <w:b/>
                <w:szCs w:val="28"/>
              </w:rPr>
            </w:pPr>
            <w:r w:rsidRPr="00EE57C6">
              <w:rPr>
                <w:b/>
                <w:szCs w:val="28"/>
              </w:rPr>
              <w:t>Сроки</w:t>
            </w:r>
          </w:p>
          <w:p w:rsidR="005C261C" w:rsidRPr="00EE57C6" w:rsidRDefault="005C261C" w:rsidP="00053469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5C261C" w:rsidRPr="00EE57C6" w:rsidRDefault="005C261C" w:rsidP="00053469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EE57C6">
              <w:rPr>
                <w:b/>
                <w:szCs w:val="28"/>
              </w:rPr>
              <w:t>Ответственные</w:t>
            </w:r>
          </w:p>
        </w:tc>
        <w:tc>
          <w:tcPr>
            <w:tcW w:w="1843" w:type="dxa"/>
            <w:gridSpan w:val="2"/>
          </w:tcPr>
          <w:p w:rsidR="005C261C" w:rsidRPr="00EE57C6" w:rsidRDefault="005C261C" w:rsidP="004A1FE8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EE57C6">
              <w:rPr>
                <w:b/>
                <w:szCs w:val="28"/>
              </w:rPr>
              <w:t>Примечани</w:t>
            </w:r>
            <w:r w:rsidR="004A1FE8">
              <w:rPr>
                <w:b/>
                <w:szCs w:val="28"/>
              </w:rPr>
              <w:t>е</w:t>
            </w:r>
          </w:p>
        </w:tc>
      </w:tr>
      <w:tr w:rsidR="00C16E74" w:rsidRPr="006A714D" w:rsidTr="00C16E74">
        <w:tc>
          <w:tcPr>
            <w:tcW w:w="10632" w:type="dxa"/>
            <w:gridSpan w:val="7"/>
          </w:tcPr>
          <w:p w:rsidR="00C16E74" w:rsidRPr="00EE57C6" w:rsidRDefault="00C16E74" w:rsidP="00053469">
            <w:pPr>
              <w:pStyle w:val="a3"/>
              <w:spacing w:line="276" w:lineRule="auto"/>
              <w:jc w:val="center"/>
              <w:rPr>
                <w:b/>
                <w:i/>
                <w:szCs w:val="28"/>
              </w:rPr>
            </w:pPr>
            <w:r w:rsidRPr="00EE57C6">
              <w:rPr>
                <w:b/>
                <w:i/>
                <w:szCs w:val="28"/>
              </w:rPr>
              <w:t>Организационно-технические мероприятия</w:t>
            </w:r>
          </w:p>
        </w:tc>
      </w:tr>
      <w:tr w:rsidR="005C261C" w:rsidRPr="006A714D" w:rsidTr="005C261C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Утверждение плана работы шко</w:t>
            </w:r>
            <w:r>
              <w:rPr>
                <w:szCs w:val="28"/>
              </w:rPr>
              <w:t>лы по предупреждению ДТП на 2020-2021</w:t>
            </w:r>
            <w:r w:rsidRPr="006A714D">
              <w:rPr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Август </w:t>
            </w:r>
          </w:p>
        </w:tc>
        <w:tc>
          <w:tcPr>
            <w:tcW w:w="3261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ind w:right="175"/>
              <w:rPr>
                <w:szCs w:val="28"/>
              </w:rPr>
            </w:pPr>
            <w:r w:rsidRPr="006A714D">
              <w:rPr>
                <w:szCs w:val="28"/>
              </w:rPr>
              <w:t xml:space="preserve">Директор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5C261C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2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Оформление -</w:t>
            </w:r>
            <w:r w:rsidRPr="006A714D">
              <w:rPr>
                <w:szCs w:val="28"/>
              </w:rPr>
              <w:t xml:space="preserve"> обновление стендов, информационных уголков наглядной агитации по БДД для детей 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Сентябрь /по мере необходимости</w:t>
            </w:r>
          </w:p>
        </w:tc>
        <w:tc>
          <w:tcPr>
            <w:tcW w:w="3261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Зам. директора по ВР</w:t>
            </w:r>
            <w:r>
              <w:rPr>
                <w:szCs w:val="28"/>
              </w:rPr>
              <w:t>, вожатый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5C261C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Август</w:t>
            </w:r>
          </w:p>
          <w:p w:rsidR="005C261C" w:rsidRPr="006A714D" w:rsidRDefault="0041632E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5C261C" w:rsidRPr="006A714D">
              <w:rPr>
                <w:szCs w:val="28"/>
              </w:rPr>
              <w:t xml:space="preserve"> г.</w:t>
            </w:r>
          </w:p>
        </w:tc>
        <w:tc>
          <w:tcPr>
            <w:tcW w:w="3261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Администрация школы.</w:t>
            </w:r>
          </w:p>
        </w:tc>
        <w:tc>
          <w:tcPr>
            <w:tcW w:w="1417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7210B3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0072" w:type="dxa"/>
            <w:gridSpan w:val="5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EE57C6">
              <w:rPr>
                <w:b/>
                <w:i/>
                <w:szCs w:val="28"/>
              </w:rPr>
              <w:t xml:space="preserve">Работа с </w:t>
            </w:r>
            <w:proofErr w:type="gramStart"/>
            <w:r w:rsidRPr="00EE57C6">
              <w:rPr>
                <w:b/>
                <w:i/>
                <w:szCs w:val="28"/>
              </w:rPr>
              <w:t>обучающимися</w:t>
            </w:r>
            <w:proofErr w:type="gramEnd"/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Классные часы по технике безопасности.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 течение всего года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Классные руководители.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Рейд по проверке внешнего вида учащихся.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 течение всего года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Совет старшеклассников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Сентябрь 2020</w:t>
            </w:r>
            <w:r w:rsidRPr="006A714D">
              <w:rPr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Зам. директора по ВР, классные руководители.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A714D">
              <w:rPr>
                <w:szCs w:val="28"/>
              </w:rPr>
              <w:t>5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Инструктаж по ТБ «Дорога в школу и домой. ПДД»</w:t>
            </w:r>
          </w:p>
        </w:tc>
        <w:tc>
          <w:tcPr>
            <w:tcW w:w="1701" w:type="dxa"/>
          </w:tcPr>
          <w:p w:rsidR="005C261C" w:rsidRPr="006A714D" w:rsidRDefault="0041632E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Сентябрь 2022</w:t>
            </w:r>
            <w:r w:rsidR="005C261C" w:rsidRPr="006A714D">
              <w:rPr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Классные руководители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Проведение учебных мероприятий для детей младшего возраста «Безопасная дорога в школу»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Учителя начальной школы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Профилактическая акция «Внимание, дети!». Тестирование учащихся на знание ПДД.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Учитель ОБЖ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Классные руководители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701" w:type="dxa"/>
          </w:tcPr>
          <w:p w:rsidR="005C261C" w:rsidRPr="006A714D" w:rsidRDefault="0041632E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Октябрь 2022</w:t>
            </w:r>
            <w:r w:rsidR="005C261C" w:rsidRPr="006A714D">
              <w:rPr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Классные руководители.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Проведение всероссийского дня ГО: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 - Объектовая тренировка по эвакуации при возникновении ЧС;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- Проведение бесед со школьниками по тематике действий в чрезвычайных ситуациях и гражданской обороны;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октябрь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Классные руководители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Учитель ОБЖ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Беседа с показом презентации «Дорожные знаки».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Ноябрь</w:t>
            </w:r>
          </w:p>
        </w:tc>
        <w:tc>
          <w:tcPr>
            <w:tcW w:w="2835" w:type="dxa"/>
          </w:tcPr>
          <w:p w:rsidR="005C261C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Денисова Т.А.</w:t>
            </w:r>
            <w:r w:rsidRPr="006A714D">
              <w:rPr>
                <w:szCs w:val="28"/>
              </w:rPr>
              <w:t xml:space="preserve">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7-8 классы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Праздник по ПДД «Красный, жёлтый, зелёный»  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декабрь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Стеньшина</w:t>
            </w:r>
            <w:proofErr w:type="spellEnd"/>
            <w:r>
              <w:rPr>
                <w:szCs w:val="28"/>
              </w:rPr>
              <w:t xml:space="preserve"> С.В.</w:t>
            </w:r>
            <w:r w:rsidRPr="006A714D">
              <w:rPr>
                <w:szCs w:val="28"/>
              </w:rPr>
              <w:t xml:space="preserve"> 1-4 классы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1 декабря – день борьбы со </w:t>
            </w:r>
            <w:proofErr w:type="spellStart"/>
            <w:r w:rsidRPr="006A714D">
              <w:rPr>
                <w:szCs w:val="28"/>
              </w:rPr>
              <w:t>СПИДом</w:t>
            </w:r>
            <w:proofErr w:type="spellEnd"/>
            <w:r w:rsidRPr="006A714D">
              <w:rPr>
                <w:szCs w:val="28"/>
              </w:rPr>
              <w:t>. Беседа с фельдшером   «Формула здоровья».</w:t>
            </w:r>
          </w:p>
        </w:tc>
        <w:tc>
          <w:tcPr>
            <w:tcW w:w="1701" w:type="dxa"/>
          </w:tcPr>
          <w:p w:rsidR="005C261C" w:rsidRPr="006A714D" w:rsidRDefault="0041632E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Декабрь 2022</w:t>
            </w:r>
            <w:r w:rsidR="005C261C" w:rsidRPr="006A714D">
              <w:rPr>
                <w:szCs w:val="28"/>
              </w:rPr>
              <w:t xml:space="preserve"> 5-9 классы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Зам. директора по ВР, соц. педагог, ст. вожатая.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Беседы по безопасности поведения детей на льду.</w:t>
            </w:r>
          </w:p>
        </w:tc>
        <w:tc>
          <w:tcPr>
            <w:tcW w:w="1701" w:type="dxa"/>
          </w:tcPr>
          <w:p w:rsidR="005C261C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Декабрь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1-9 классы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Классные руководители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Проведение классных часов по профилактике детского суицида,  экстремизма.</w:t>
            </w:r>
          </w:p>
        </w:tc>
        <w:tc>
          <w:tcPr>
            <w:tcW w:w="1701" w:type="dxa"/>
          </w:tcPr>
          <w:p w:rsidR="005C261C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 течение года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1-9 классы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Классные руководители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Учитель ОБЖ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Участие в районных мероприятиях по профилактике ДДТТ.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По плану района-9 классы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Зам. директора по ВР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701" w:type="dxa"/>
          </w:tcPr>
          <w:p w:rsidR="005C261C" w:rsidRPr="006A714D" w:rsidRDefault="004A1FE8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Март   2022</w:t>
            </w:r>
            <w:r w:rsidR="005C261C" w:rsidRPr="006A714D"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Зам. директора по ВР, классные руководители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7-9 классы.</w:t>
            </w:r>
          </w:p>
        </w:tc>
      </w:tr>
      <w:tr w:rsidR="005C261C" w:rsidRPr="006A714D" w:rsidTr="004A1FE8"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Викторина «Знаем ли мы ПДД»</w:t>
            </w:r>
          </w:p>
        </w:tc>
        <w:tc>
          <w:tcPr>
            <w:tcW w:w="1701" w:type="dxa"/>
          </w:tcPr>
          <w:p w:rsidR="005C261C" w:rsidRPr="006A714D" w:rsidRDefault="0041632E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Апрель 2022</w:t>
            </w:r>
            <w:r w:rsidR="005C261C" w:rsidRPr="006A714D"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Зам. директора по ВР, классные руководители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1-6 классы.</w:t>
            </w: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Май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6A714D">
              <w:rPr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Зам. директора по ВР, классные руководители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Беседы, конкурсы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7210B3">
        <w:trPr>
          <w:trHeight w:val="377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0072" w:type="dxa"/>
            <w:gridSpan w:val="5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EE57C6">
              <w:rPr>
                <w:b/>
                <w:i/>
                <w:szCs w:val="28"/>
              </w:rPr>
              <w:t>Работа с родителями</w:t>
            </w: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Разработка памяток и рекомендаций по ПДД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Зам. директора по ВР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1-9 классы</w:t>
            </w: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2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  <w:u w:val="single"/>
              </w:rPr>
            </w:pPr>
            <w:r w:rsidRPr="006A714D">
              <w:rPr>
                <w:szCs w:val="28"/>
              </w:rPr>
              <w:t>Информирование родителей о нарушениях детьми ПДД, проведение разъяснительной работы.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</w:t>
            </w:r>
            <w:proofErr w:type="gramStart"/>
            <w:r w:rsidRPr="006A714D">
              <w:rPr>
                <w:szCs w:val="28"/>
              </w:rPr>
              <w:t>.д</w:t>
            </w:r>
            <w:proofErr w:type="gramEnd"/>
            <w:r w:rsidRPr="006A714D">
              <w:rPr>
                <w:szCs w:val="28"/>
              </w:rPr>
              <w:t xml:space="preserve">иректора по ВР Классные руководители 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1-9 классы</w:t>
            </w: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3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Включение вопросов по профилактике ДДТТ  в классные и общешкольные родительские собрания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Согласно плану школы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Зам. директора по ВР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1-9 классы</w:t>
            </w:r>
          </w:p>
        </w:tc>
      </w:tr>
      <w:tr w:rsidR="005C261C" w:rsidRPr="006A714D" w:rsidTr="007210B3">
        <w:trPr>
          <w:trHeight w:val="18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0072" w:type="dxa"/>
            <w:gridSpan w:val="5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EE57C6">
              <w:rPr>
                <w:b/>
                <w:i/>
                <w:szCs w:val="28"/>
              </w:rPr>
              <w:t>Работа с педагогическим коллективом</w:t>
            </w: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1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Ознакомление полколлектива с нормативными и методическими документами по предупреждению ДДТТ.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</w:t>
            </w:r>
            <w:proofErr w:type="gramStart"/>
            <w:r w:rsidRPr="006A714D">
              <w:rPr>
                <w:szCs w:val="28"/>
              </w:rPr>
              <w:t>.д</w:t>
            </w:r>
            <w:proofErr w:type="gramEnd"/>
            <w:r w:rsidRPr="006A714D">
              <w:rPr>
                <w:szCs w:val="28"/>
              </w:rPr>
              <w:t xml:space="preserve">иректора по ВР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2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Оформление классных уголков безопасности.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Август – сентябрь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 xml:space="preserve">иректора по ВР 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3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Включение вопросов по профилактике ДДТТ в планы по воспитательной работе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Август - сентябрь 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</w:t>
            </w:r>
            <w:proofErr w:type="gramStart"/>
            <w:r w:rsidRPr="006A714D">
              <w:rPr>
                <w:szCs w:val="28"/>
              </w:rPr>
              <w:t>.д</w:t>
            </w:r>
            <w:proofErr w:type="gramEnd"/>
            <w:r w:rsidRPr="006A714D">
              <w:rPr>
                <w:szCs w:val="28"/>
              </w:rPr>
              <w:t>иректора по ВР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 xml:space="preserve">Классные </w:t>
            </w:r>
            <w:proofErr w:type="spellStart"/>
            <w:proofErr w:type="gramStart"/>
            <w:r w:rsidRPr="006A714D">
              <w:rPr>
                <w:szCs w:val="28"/>
              </w:rPr>
              <w:t>рук-ли</w:t>
            </w:r>
            <w:proofErr w:type="spellEnd"/>
            <w:proofErr w:type="gramEnd"/>
            <w:r w:rsidRPr="006A714D">
              <w:rPr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4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Участие учителей, классных руководителей в районных мероприятиях (по тематике БДД и профилактике ДДТТ)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</w:t>
            </w:r>
            <w:proofErr w:type="gramStart"/>
            <w:r w:rsidRPr="006A714D">
              <w:rPr>
                <w:szCs w:val="28"/>
              </w:rPr>
              <w:t>.д</w:t>
            </w:r>
            <w:proofErr w:type="gramEnd"/>
            <w:r w:rsidRPr="006A714D">
              <w:rPr>
                <w:szCs w:val="28"/>
              </w:rPr>
              <w:t xml:space="preserve">иректора по ВР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5C261C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5C261C" w:rsidRPr="006A714D" w:rsidTr="004A1FE8">
        <w:trPr>
          <w:trHeight w:val="675"/>
        </w:trPr>
        <w:tc>
          <w:tcPr>
            <w:tcW w:w="560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5</w:t>
            </w:r>
          </w:p>
        </w:tc>
        <w:tc>
          <w:tcPr>
            <w:tcW w:w="3693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Включение вопросов по профилактике ДДТТ на заседания методических объединений классных руководителей</w:t>
            </w:r>
          </w:p>
        </w:tc>
        <w:tc>
          <w:tcPr>
            <w:tcW w:w="1701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Согласно плану школы</w:t>
            </w:r>
          </w:p>
        </w:tc>
        <w:tc>
          <w:tcPr>
            <w:tcW w:w="2835" w:type="dxa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  <w:r w:rsidRPr="006A714D">
              <w:rPr>
                <w:szCs w:val="28"/>
              </w:rPr>
              <w:t>Зам</w:t>
            </w:r>
            <w:proofErr w:type="gramStart"/>
            <w:r w:rsidRPr="006A714D">
              <w:rPr>
                <w:szCs w:val="28"/>
              </w:rPr>
              <w:t>.д</w:t>
            </w:r>
            <w:proofErr w:type="gramEnd"/>
            <w:r w:rsidRPr="006A714D">
              <w:rPr>
                <w:szCs w:val="28"/>
              </w:rPr>
              <w:t>иректора по ВР</w:t>
            </w:r>
          </w:p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5C261C" w:rsidRPr="006A714D" w:rsidRDefault="005C261C" w:rsidP="00053469">
            <w:pPr>
              <w:pStyle w:val="a3"/>
              <w:spacing w:line="276" w:lineRule="auto"/>
              <w:rPr>
                <w:szCs w:val="28"/>
              </w:rPr>
            </w:pPr>
          </w:p>
        </w:tc>
      </w:tr>
    </w:tbl>
    <w:p w:rsidR="00EE57C6" w:rsidRDefault="00EE57C6" w:rsidP="00EB0F15">
      <w:pPr>
        <w:pStyle w:val="a3"/>
        <w:spacing w:line="276" w:lineRule="auto"/>
        <w:rPr>
          <w:b/>
        </w:rPr>
      </w:pPr>
    </w:p>
    <w:p w:rsidR="00EE57C6" w:rsidRDefault="00A34F09" w:rsidP="00053469">
      <w:pPr>
        <w:pStyle w:val="a3"/>
        <w:spacing w:line="276" w:lineRule="auto"/>
        <w:jc w:val="center"/>
        <w:rPr>
          <w:b/>
        </w:rPr>
      </w:pPr>
      <w:r w:rsidRPr="00A34F09">
        <w:rPr>
          <w:b/>
        </w:rPr>
        <w:t>План   работы</w:t>
      </w:r>
      <w:r w:rsidR="00C16E74" w:rsidRPr="00A34F09">
        <w:rPr>
          <w:b/>
        </w:rPr>
        <w:t xml:space="preserve"> по правовому восп</w:t>
      </w:r>
      <w:r w:rsidR="00EE57C6">
        <w:rPr>
          <w:b/>
        </w:rPr>
        <w:t>итанию и социальной профилактики</w:t>
      </w:r>
    </w:p>
    <w:p w:rsidR="00C16E74" w:rsidRDefault="00C16E74" w:rsidP="00053469">
      <w:pPr>
        <w:pStyle w:val="a3"/>
        <w:spacing w:line="276" w:lineRule="auto"/>
        <w:jc w:val="center"/>
        <w:rPr>
          <w:b/>
        </w:rPr>
      </w:pPr>
      <w:r w:rsidRPr="00A34F09">
        <w:rPr>
          <w:b/>
        </w:rPr>
        <w:t xml:space="preserve">нарушений и безнадзорности </w:t>
      </w:r>
      <w:proofErr w:type="gramStart"/>
      <w:r w:rsidRPr="00A34F09">
        <w:rPr>
          <w:b/>
        </w:rPr>
        <w:t>среди</w:t>
      </w:r>
      <w:proofErr w:type="gramEnd"/>
      <w:r w:rsidRPr="00A34F09">
        <w:rPr>
          <w:b/>
        </w:rPr>
        <w:t xml:space="preserve"> обучающихся</w:t>
      </w:r>
      <w:r w:rsidR="00EE57C6">
        <w:rPr>
          <w:b/>
        </w:rPr>
        <w:t xml:space="preserve"> МБОУ « Алга</w:t>
      </w:r>
      <w:r w:rsidR="00A34F09" w:rsidRPr="00A34F09">
        <w:rPr>
          <w:b/>
        </w:rPr>
        <w:t>шинская СОШ»</w:t>
      </w:r>
    </w:p>
    <w:p w:rsidR="00C16E74" w:rsidRPr="00EE57C6" w:rsidRDefault="0041632E" w:rsidP="00053469">
      <w:pPr>
        <w:pStyle w:val="a3"/>
        <w:spacing w:line="276" w:lineRule="auto"/>
        <w:jc w:val="center"/>
        <w:rPr>
          <w:b/>
        </w:rPr>
      </w:pPr>
      <w:r>
        <w:rPr>
          <w:b/>
        </w:rPr>
        <w:t>2021-2022</w:t>
      </w:r>
      <w:r w:rsidR="00A34F09">
        <w:rPr>
          <w:b/>
        </w:rPr>
        <w:t xml:space="preserve"> </w:t>
      </w:r>
      <w:proofErr w:type="spellStart"/>
      <w:r w:rsidR="00A34F09">
        <w:rPr>
          <w:b/>
        </w:rPr>
        <w:t>уч</w:t>
      </w:r>
      <w:proofErr w:type="gramStart"/>
      <w:r w:rsidR="00A34F09">
        <w:rPr>
          <w:b/>
        </w:rPr>
        <w:t>.г</w:t>
      </w:r>
      <w:proofErr w:type="gramEnd"/>
      <w:r w:rsidR="00A34F09">
        <w:rPr>
          <w:b/>
        </w:rPr>
        <w:t>од</w:t>
      </w:r>
      <w:proofErr w:type="spellEnd"/>
      <w:r w:rsidR="00A34F09">
        <w:rPr>
          <w:b/>
        </w:rPr>
        <w:t>.</w:t>
      </w:r>
    </w:p>
    <w:tbl>
      <w:tblPr>
        <w:tblW w:w="110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62"/>
        <w:gridCol w:w="1496"/>
        <w:gridCol w:w="1906"/>
        <w:gridCol w:w="1675"/>
        <w:gridCol w:w="1586"/>
      </w:tblGrid>
      <w:tr w:rsidR="00C16E74" w:rsidRPr="00A34F09" w:rsidTr="004A1FE8">
        <w:tc>
          <w:tcPr>
            <w:tcW w:w="567" w:type="dxa"/>
          </w:tcPr>
          <w:p w:rsidR="00C16E74" w:rsidRPr="00EE57C6" w:rsidRDefault="00C16E74" w:rsidP="00053469">
            <w:pPr>
              <w:pStyle w:val="a3"/>
              <w:spacing w:line="276" w:lineRule="auto"/>
              <w:rPr>
                <w:b/>
              </w:rPr>
            </w:pPr>
            <w:r w:rsidRPr="00EE57C6">
              <w:rPr>
                <w:b/>
              </w:rPr>
              <w:t>№</w:t>
            </w:r>
          </w:p>
        </w:tc>
        <w:tc>
          <w:tcPr>
            <w:tcW w:w="3862" w:type="dxa"/>
          </w:tcPr>
          <w:p w:rsidR="00C16E74" w:rsidRPr="00EE57C6" w:rsidRDefault="00C16E74" w:rsidP="00053469">
            <w:pPr>
              <w:pStyle w:val="a3"/>
              <w:spacing w:line="276" w:lineRule="auto"/>
              <w:rPr>
                <w:b/>
              </w:rPr>
            </w:pPr>
            <w:r w:rsidRPr="00EE57C6">
              <w:rPr>
                <w:b/>
              </w:rPr>
              <w:t>Планируемое мероприятие</w:t>
            </w:r>
          </w:p>
        </w:tc>
        <w:tc>
          <w:tcPr>
            <w:tcW w:w="1496" w:type="dxa"/>
          </w:tcPr>
          <w:p w:rsidR="00C16E74" w:rsidRPr="00EE57C6" w:rsidRDefault="00C16E74" w:rsidP="00053469">
            <w:pPr>
              <w:pStyle w:val="a3"/>
              <w:spacing w:line="276" w:lineRule="auto"/>
              <w:rPr>
                <w:b/>
              </w:rPr>
            </w:pPr>
            <w:r w:rsidRPr="00EE57C6">
              <w:rPr>
                <w:b/>
              </w:rPr>
              <w:t>Сроки</w:t>
            </w:r>
          </w:p>
        </w:tc>
        <w:tc>
          <w:tcPr>
            <w:tcW w:w="1906" w:type="dxa"/>
          </w:tcPr>
          <w:p w:rsidR="00C16E74" w:rsidRPr="00EE57C6" w:rsidRDefault="00C16E74" w:rsidP="00053469">
            <w:pPr>
              <w:pStyle w:val="a3"/>
              <w:spacing w:line="276" w:lineRule="auto"/>
              <w:rPr>
                <w:b/>
              </w:rPr>
            </w:pPr>
            <w:r w:rsidRPr="00EE57C6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C16E74" w:rsidRPr="00EE57C6" w:rsidRDefault="00C16E74" w:rsidP="00053469">
            <w:pPr>
              <w:pStyle w:val="a3"/>
              <w:spacing w:line="276" w:lineRule="auto"/>
              <w:rPr>
                <w:b/>
              </w:rPr>
            </w:pPr>
            <w:r w:rsidRPr="00EE57C6">
              <w:rPr>
                <w:b/>
              </w:rPr>
              <w:t>Примечания</w:t>
            </w:r>
          </w:p>
        </w:tc>
        <w:tc>
          <w:tcPr>
            <w:tcW w:w="1586" w:type="dxa"/>
          </w:tcPr>
          <w:p w:rsidR="00C16E74" w:rsidRPr="00EE57C6" w:rsidRDefault="00C16E74" w:rsidP="00053469">
            <w:pPr>
              <w:pStyle w:val="a3"/>
              <w:spacing w:line="276" w:lineRule="auto"/>
              <w:rPr>
                <w:b/>
              </w:rPr>
            </w:pPr>
            <w:r w:rsidRPr="00EE57C6">
              <w:rPr>
                <w:b/>
              </w:rPr>
              <w:t>Отметка о выполнении</w:t>
            </w: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Утверждение состава совета профилактики, плана работы на год.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Сентябрь</w:t>
            </w:r>
          </w:p>
          <w:p w:rsidR="00C16E74" w:rsidRPr="00A34F09" w:rsidRDefault="00C16E74" w:rsidP="00053469">
            <w:pPr>
              <w:pStyle w:val="a3"/>
              <w:spacing w:line="276" w:lineRule="auto"/>
            </w:pP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классные руководители.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2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Вовлечение учащихся и учащихся группы риска в работу кружков и спортивных секций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сентябрь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Руководители кружков и классные руководители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День профилактики правонарушений.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Ежемесячно (последняя пятница).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Зам. директора по ВР, классные руководители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Мероприятия по классам по особому плану.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1. Конкурс видеороликов «Спорт против вредных привычек»</w:t>
            </w:r>
          </w:p>
          <w:p w:rsidR="00C16E74" w:rsidRPr="00A34F09" w:rsidRDefault="00C16E74" w:rsidP="00053469">
            <w:pPr>
              <w:pStyle w:val="a3"/>
              <w:spacing w:line="276" w:lineRule="auto"/>
            </w:pP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ноябрь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Зам. директора по ВР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7-9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 xml:space="preserve">2. Классный час «Всемирный день борьбы с курением».  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ноябрь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классные руководители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5-9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Встреча с участковым инспектором «Пиротехника и последствия шалости с пиротехникой».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Декабрь</w:t>
            </w:r>
          </w:p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2019г.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 xml:space="preserve">Зам. директора по ВР 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8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Неделя «Безопасный интернет.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 xml:space="preserve">Январь </w:t>
            </w:r>
          </w:p>
        </w:tc>
        <w:tc>
          <w:tcPr>
            <w:tcW w:w="1906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r>
              <w:t xml:space="preserve"> Морозова Л.В.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9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Декада профилактики употребления алкогольной продукции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январь</w:t>
            </w:r>
          </w:p>
        </w:tc>
        <w:tc>
          <w:tcPr>
            <w:tcW w:w="1906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proofErr w:type="spellStart"/>
            <w:r>
              <w:t>Мухаматуллина</w:t>
            </w:r>
            <w:proofErr w:type="spellEnd"/>
            <w:r>
              <w:t xml:space="preserve"> Г.Х.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6-9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10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proofErr w:type="gramStart"/>
            <w:r w:rsidRPr="00A34F09">
              <w:t>Участие обучающихся в социально-психологическом тестировании, направленное на раннее выявление немедицинского потребления наркотических средств и психотропных веществ</w:t>
            </w:r>
            <w:proofErr w:type="gramEnd"/>
          </w:p>
        </w:tc>
        <w:tc>
          <w:tcPr>
            <w:tcW w:w="1496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r>
              <w:t>октябрь</w:t>
            </w:r>
          </w:p>
        </w:tc>
        <w:tc>
          <w:tcPr>
            <w:tcW w:w="1906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t>Мухаматуллина</w:t>
            </w:r>
            <w:proofErr w:type="spellEnd"/>
            <w:r>
              <w:t xml:space="preserve"> Г.Х.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7-9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11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Круглый стол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март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Зам</w:t>
            </w:r>
            <w:proofErr w:type="gramStart"/>
            <w:r w:rsidRPr="00A34F09">
              <w:t>.д</w:t>
            </w:r>
            <w:proofErr w:type="gramEnd"/>
            <w:r w:rsidRPr="00A34F09">
              <w:t>иректора по ВР, врач УБ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7-9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12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Просмотр видеоролика</w:t>
            </w:r>
          </w:p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«Береги свои персональные данные».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март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Классные руководители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5-9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13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Участие в образовательно-профилактической акции «Неделя жизнестойкости».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апрель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Зам. директора по ВР, классные руководители.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14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 xml:space="preserve">Профилактическое мероприятие для </w:t>
            </w:r>
            <w:proofErr w:type="gramStart"/>
            <w:r w:rsidRPr="00A34F09">
              <w:t>состоящих</w:t>
            </w:r>
            <w:proofErr w:type="gramEnd"/>
            <w:r w:rsidRPr="00A34F09">
              <w:t xml:space="preserve"> на учёте ОДН и ВШУ «Добро или зло: выбор за тобой»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апрель</w:t>
            </w:r>
          </w:p>
        </w:tc>
        <w:tc>
          <w:tcPr>
            <w:tcW w:w="1906" w:type="dxa"/>
          </w:tcPr>
          <w:p w:rsidR="00C16E74" w:rsidRPr="00A34F09" w:rsidRDefault="00A34F09" w:rsidP="00053469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t>Мухаматуллина</w:t>
            </w:r>
            <w:proofErr w:type="spellEnd"/>
            <w:r>
              <w:t xml:space="preserve"> Г.Х.</w:t>
            </w:r>
            <w:r w:rsidR="00C16E74" w:rsidRPr="00A34F09">
              <w:t>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15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Организация летней занятости учащихся.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 xml:space="preserve">Май 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Зам. директора по ВР, классные руководители.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16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Организация и проведение мероприятий   «Безопасные каникулы».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май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Зам. директора по ВР, классные руководители.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17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 xml:space="preserve"> Анализ   профила</w:t>
            </w:r>
            <w:r w:rsidR="00A34F09">
              <w:t>ктической работы в школе за 2020-2021</w:t>
            </w:r>
            <w:r w:rsidRPr="00A34F09">
              <w:t xml:space="preserve"> учебный год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май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Зам. директора по ВР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1-9 классы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  <w:tr w:rsidR="00C16E74" w:rsidRPr="00A34F09" w:rsidTr="004A1FE8">
        <w:tblPrEx>
          <w:tblLook w:val="04A0"/>
        </w:tblPrEx>
        <w:tc>
          <w:tcPr>
            <w:tcW w:w="567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18</w:t>
            </w:r>
          </w:p>
        </w:tc>
        <w:tc>
          <w:tcPr>
            <w:tcW w:w="3862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 xml:space="preserve">Рейды </w:t>
            </w:r>
            <w:proofErr w:type="spellStart"/>
            <w:r w:rsidRPr="00A34F09">
              <w:t>родительско</w:t>
            </w:r>
            <w:proofErr w:type="spellEnd"/>
            <w:r w:rsidRPr="00A34F09">
              <w:t xml:space="preserve"> - педагогического патруля по селу</w:t>
            </w:r>
          </w:p>
        </w:tc>
        <w:tc>
          <w:tcPr>
            <w:tcW w:w="149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В течени</w:t>
            </w:r>
            <w:proofErr w:type="gramStart"/>
            <w:r w:rsidRPr="00A34F09">
              <w:t>и</w:t>
            </w:r>
            <w:proofErr w:type="gramEnd"/>
            <w:r w:rsidRPr="00A34F09">
              <w:t xml:space="preserve"> всего года </w:t>
            </w:r>
          </w:p>
        </w:tc>
        <w:tc>
          <w:tcPr>
            <w:tcW w:w="190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Зам. директора по ВР, классные руководители.</w:t>
            </w:r>
          </w:p>
        </w:tc>
        <w:tc>
          <w:tcPr>
            <w:tcW w:w="1675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  <w:r w:rsidRPr="00A34F09">
              <w:t>По особому графику.</w:t>
            </w:r>
          </w:p>
        </w:tc>
        <w:tc>
          <w:tcPr>
            <w:tcW w:w="1586" w:type="dxa"/>
          </w:tcPr>
          <w:p w:rsidR="00C16E74" w:rsidRPr="00A34F09" w:rsidRDefault="00C16E74" w:rsidP="00053469">
            <w:pPr>
              <w:pStyle w:val="a3"/>
              <w:spacing w:line="276" w:lineRule="auto"/>
            </w:pPr>
          </w:p>
        </w:tc>
      </w:tr>
    </w:tbl>
    <w:p w:rsidR="00EB0F15" w:rsidRDefault="00EB0F15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Default="004A1FE8" w:rsidP="00053469">
      <w:pPr>
        <w:pStyle w:val="a3"/>
        <w:spacing w:line="276" w:lineRule="auto"/>
      </w:pPr>
    </w:p>
    <w:p w:rsidR="004A1FE8" w:rsidRPr="00A34F09" w:rsidRDefault="004A1FE8" w:rsidP="00053469">
      <w:pPr>
        <w:pStyle w:val="a3"/>
        <w:spacing w:line="276" w:lineRule="auto"/>
      </w:pPr>
    </w:p>
    <w:tbl>
      <w:tblPr>
        <w:tblStyle w:val="a5"/>
        <w:tblW w:w="9889" w:type="dxa"/>
        <w:tblLook w:val="04A0"/>
      </w:tblPr>
      <w:tblGrid>
        <w:gridCol w:w="9889"/>
      </w:tblGrid>
      <w:tr w:rsidR="00A34F09" w:rsidTr="005C261C">
        <w:tc>
          <w:tcPr>
            <w:tcW w:w="9889" w:type="dxa"/>
          </w:tcPr>
          <w:p w:rsidR="00A34F09" w:rsidRPr="00A34F09" w:rsidRDefault="00A34F09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F09">
              <w:rPr>
                <w:rFonts w:ascii="Times New Roman" w:hAnsi="Times New Roman" w:cs="Times New Roman"/>
                <w:b/>
                <w:sz w:val="24"/>
              </w:rPr>
              <w:t>Муниципальное бюджетное общеобразовательное учреждение</w:t>
            </w:r>
          </w:p>
          <w:p w:rsidR="00A34F09" w:rsidRPr="00A34F09" w:rsidRDefault="00A34F09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F09">
              <w:rPr>
                <w:rFonts w:ascii="Times New Roman" w:hAnsi="Times New Roman" w:cs="Times New Roman"/>
                <w:b/>
                <w:sz w:val="24"/>
              </w:rPr>
              <w:t>«Алгашинская средняя общеобразовательная школа»</w:t>
            </w:r>
          </w:p>
          <w:p w:rsidR="00A34F09" w:rsidRPr="00A34F09" w:rsidRDefault="00A34F09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4F09">
              <w:rPr>
                <w:rFonts w:ascii="Times New Roman" w:hAnsi="Times New Roman" w:cs="Times New Roman"/>
                <w:b/>
                <w:sz w:val="24"/>
              </w:rPr>
              <w:t>Шумерлинского</w:t>
            </w:r>
            <w:proofErr w:type="spellEnd"/>
            <w:r w:rsidRPr="00A34F09">
              <w:rPr>
                <w:rFonts w:ascii="Times New Roman" w:hAnsi="Times New Roman" w:cs="Times New Roman"/>
                <w:b/>
                <w:sz w:val="24"/>
              </w:rPr>
              <w:t xml:space="preserve"> района Чувашской Республики</w:t>
            </w:r>
          </w:p>
        </w:tc>
      </w:tr>
      <w:tr w:rsidR="00A34F09" w:rsidTr="005C261C">
        <w:tc>
          <w:tcPr>
            <w:tcW w:w="9889" w:type="dxa"/>
          </w:tcPr>
          <w:p w:rsidR="00A34F09" w:rsidRPr="00A34F09" w:rsidRDefault="00A34F09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34F09">
              <w:rPr>
                <w:rFonts w:ascii="Times New Roman" w:hAnsi="Times New Roman" w:cs="Times New Roman"/>
                <w:b/>
                <w:sz w:val="24"/>
              </w:rPr>
              <w:t>Мухаматуллина</w:t>
            </w:r>
            <w:proofErr w:type="spellEnd"/>
            <w:r w:rsidRPr="00A34F09">
              <w:rPr>
                <w:rFonts w:ascii="Times New Roman" w:hAnsi="Times New Roman" w:cs="Times New Roman"/>
                <w:b/>
                <w:sz w:val="24"/>
              </w:rPr>
              <w:t xml:space="preserve"> Галина </w:t>
            </w:r>
            <w:proofErr w:type="spellStart"/>
            <w:r w:rsidRPr="00A34F09">
              <w:rPr>
                <w:rFonts w:ascii="Times New Roman" w:hAnsi="Times New Roman" w:cs="Times New Roman"/>
                <w:b/>
                <w:sz w:val="24"/>
              </w:rPr>
              <w:t>Халисовна</w:t>
            </w:r>
            <w:proofErr w:type="spellEnd"/>
            <w:r w:rsidRPr="00A34F09">
              <w:rPr>
                <w:rFonts w:ascii="Times New Roman" w:hAnsi="Times New Roman" w:cs="Times New Roman"/>
                <w:b/>
                <w:sz w:val="24"/>
              </w:rPr>
              <w:t>, вожатая РДШ</w:t>
            </w:r>
          </w:p>
        </w:tc>
      </w:tr>
      <w:tr w:rsidR="00A34F09" w:rsidTr="005C261C">
        <w:tc>
          <w:tcPr>
            <w:tcW w:w="9889" w:type="dxa"/>
          </w:tcPr>
          <w:p w:rsidR="00A34F09" w:rsidRDefault="00A34F09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4F09" w:rsidRPr="00F1295E" w:rsidRDefault="00A34F09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Туризм, экспедиции, походы, экскурсии</w:t>
            </w:r>
          </w:p>
          <w:p w:rsidR="00A34F09" w:rsidRDefault="00A34F09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4F09" w:rsidRPr="004960DF" w:rsidTr="005C261C">
        <w:tc>
          <w:tcPr>
            <w:tcW w:w="9889" w:type="dxa"/>
          </w:tcPr>
          <w:p w:rsidR="00A34F09" w:rsidRPr="005109BE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09BE">
              <w:rPr>
                <w:rFonts w:ascii="Times New Roman" w:hAnsi="Times New Roman" w:cs="Times New Roman"/>
                <w:sz w:val="24"/>
              </w:rPr>
              <w:t>На сегодняшний день одним из важных направлений остается  укрепление здоровья.  Модуль является средством включения детей в активную физическую деятельность и приобщения к здоровому образу жизни. Именно самодеятельный туризм способствует закалке детского организма, его укреплению,  физическому развитию, а также познанию живой природы, изучению флоры и фауны, расширению кругозора, овладению навыками поведения в природе.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      </w:r>
            <w:proofErr w:type="spellStart"/>
            <w:r w:rsidRPr="00F40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самообслуживающего</w:t>
            </w:r>
            <w:proofErr w:type="spellEnd"/>
            <w:r w:rsidRPr="00F40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34F09" w:rsidRDefault="00A34F09" w:rsidP="000534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  <w:r w:rsidRPr="00510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содействие становлению личности учащегося в самореализации через практическую социально-значимую туристско-краеведческую</w:t>
            </w: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предусматривает решение следующих задач:</w:t>
            </w:r>
          </w:p>
          <w:p w:rsidR="00A34F09" w:rsidRPr="004960DF" w:rsidRDefault="00A34F09" w:rsidP="00053469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Образовательные: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Сформировать систему знаний, умений, навыков по основам туристской подготовки (знания о снаряжении, быте, питании, техники и тактики в туристском походе).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Познакомить детей с основами топографии и ориентирования (топографическая и спортивная карта, компас, способы ориентирования).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 Поддержать интерес в изучении природы, истории и культуры родного края.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 Обучить детей  основным приемам оказания первой доврачебной помощи.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Овладеть знаниями и умениями, необходимыми для участия в соревнованиях по ориентированию.</w:t>
            </w:r>
          </w:p>
          <w:p w:rsidR="00A34F09" w:rsidRPr="004960DF" w:rsidRDefault="00A34F09" w:rsidP="00053469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Развивающие: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 Развить  индивидуальные способности и инициативу учащихся.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внимательность при выполнении практических упражнений, наблюдательность к предметам и явлениям внешнего мира, творческое воображение в походах  и  путешествиях.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азвить мыслительные процессы: анализ, синтез, обобщение, оценка, установление причинно-следственных связей и закономерностей.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 Развить  физические качества: силу, выносливость  и координацию движений.</w:t>
            </w:r>
          </w:p>
          <w:p w:rsidR="00A34F09" w:rsidRPr="004960DF" w:rsidRDefault="00A34F09" w:rsidP="00053469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Воспитательные: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 Воспитать  гуманное отношение к природе.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Выработать  организаторские  навыки, умение взаимодействовать, доводить начатое дело до конца, работать и правильно вести себя в коллективе.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  Сформировать уважение к истории и культуре родного края.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 Воспитать коммуникативные навыки, потребность во взаимоотношениях и умении общаться в коллективе.</w:t>
            </w:r>
          </w:p>
          <w:p w:rsidR="00A34F09" w:rsidRPr="004960DF" w:rsidRDefault="00A34F09" w:rsidP="000534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и формы: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эпизодические пешие прогулки, экскурсии или походы выходного дня, организуемые классам  их классными руководителями в музей, кинотеатр, бассейн, парк культуры, предприятия и учреждения,  экскурсии </w:t>
            </w:r>
            <w:r w:rsidRPr="00F40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природу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в населенные пункты;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литературные, исторические, просветительские выезды для углубленного изучения </w:t>
            </w:r>
            <w:r w:rsidRPr="0033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биографий проживавших здесь российских поэтов и писателей, произошедших здесь исторических событий,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биологические экспедиции</w:t>
            </w:r>
            <w:r w:rsidRPr="00AC3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0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3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другие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населенные пункты</w:t>
            </w:r>
            <w:r w:rsidRPr="00AC3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углубленного изучения имеющихся здесь природных и историко-культурных ландшафтов, флоры и фауны;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участие в культурно-просветительских проектах;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посещение мест памяти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рубеж, Мемориальный парк Победы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Чебоксары);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вахты Памяти и другие акции, осуществляемые участниками ЮНАРМИИ и школьниками. Участие в митинге, посвященном Великой Отечественной войне, в конференции;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C3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турслет</w:t>
            </w:r>
            <w:proofErr w:type="spellEnd"/>
            <w:r w:rsidRPr="00AC3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участием команд, сформированных из школьников, включающий в себя, например: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республиканские соревнования «Золотой карабин» и др.;</w:t>
            </w:r>
          </w:p>
          <w:p w:rsidR="00A34F09" w:rsidRDefault="00A34F09" w:rsidP="00053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31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летний выездной палаточный лагерь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военизированная игра «Зарница».</w:t>
            </w:r>
          </w:p>
          <w:p w:rsidR="00A34F09" w:rsidRPr="00331979" w:rsidRDefault="00A34F09" w:rsidP="000534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319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Материально-техническое обеспечение</w:t>
            </w:r>
          </w:p>
          <w:p w:rsidR="00A34F09" w:rsidRPr="004960DF" w:rsidRDefault="00A34F09" w:rsidP="0005346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Веревки альпинистские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09" w:rsidRPr="004960DF" w:rsidRDefault="00A34F09" w:rsidP="0005346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спортивный, оборудованный крюками для проведения занятий с веревками (крюки 11кН)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09" w:rsidRPr="004960DF" w:rsidRDefault="00A34F09" w:rsidP="0005346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страховочные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09" w:rsidRPr="004960DF" w:rsidRDefault="00A34F09" w:rsidP="0005346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Карабины и другое альпинистское снаряжение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09" w:rsidRPr="004960DF" w:rsidRDefault="00A34F09" w:rsidP="0005346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09" w:rsidRPr="004960DF" w:rsidRDefault="00A34F09" w:rsidP="0005346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Спальники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09" w:rsidRPr="004960DF" w:rsidRDefault="00A34F09" w:rsidP="0005346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09" w:rsidRDefault="00A34F09" w:rsidP="0005346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(футбольный, баскетбольный, волейбольный)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F09" w:rsidRPr="004960DF" w:rsidRDefault="00A34F09" w:rsidP="00053469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 </w:t>
            </w:r>
          </w:p>
        </w:tc>
      </w:tr>
    </w:tbl>
    <w:p w:rsidR="00703ADE" w:rsidRDefault="00703ADE" w:rsidP="00053469">
      <w:pPr>
        <w:rPr>
          <w:rFonts w:ascii="Monotype Corsiva" w:hAnsi="Monotype Corsiva"/>
          <w:b/>
          <w:sz w:val="32"/>
          <w:szCs w:val="32"/>
        </w:rPr>
      </w:pPr>
    </w:p>
    <w:p w:rsidR="00053469" w:rsidRDefault="00053469" w:rsidP="00053469">
      <w:pPr>
        <w:rPr>
          <w:rFonts w:ascii="Monotype Corsiva" w:hAnsi="Monotype Corsiva"/>
          <w:b/>
          <w:sz w:val="32"/>
          <w:szCs w:val="32"/>
        </w:rPr>
      </w:pPr>
    </w:p>
    <w:p w:rsidR="00053469" w:rsidRDefault="00053469" w:rsidP="00053469">
      <w:pPr>
        <w:rPr>
          <w:rFonts w:ascii="Monotype Corsiva" w:hAnsi="Monotype Corsiva"/>
          <w:b/>
          <w:sz w:val="32"/>
          <w:szCs w:val="32"/>
        </w:rPr>
      </w:pPr>
    </w:p>
    <w:p w:rsidR="00053469" w:rsidRDefault="00053469" w:rsidP="00053469">
      <w:pPr>
        <w:rPr>
          <w:rFonts w:ascii="Monotype Corsiva" w:hAnsi="Monotype Corsiva"/>
          <w:b/>
          <w:sz w:val="32"/>
          <w:szCs w:val="32"/>
        </w:rPr>
      </w:pPr>
    </w:p>
    <w:p w:rsidR="00053469" w:rsidRDefault="00053469" w:rsidP="00053469">
      <w:pPr>
        <w:rPr>
          <w:rFonts w:ascii="Monotype Corsiva" w:hAnsi="Monotype Corsiva"/>
          <w:b/>
          <w:sz w:val="32"/>
          <w:szCs w:val="32"/>
        </w:rPr>
      </w:pPr>
    </w:p>
    <w:p w:rsidR="00053469" w:rsidRDefault="00053469" w:rsidP="00053469">
      <w:pPr>
        <w:rPr>
          <w:rFonts w:ascii="Monotype Corsiva" w:hAnsi="Monotype Corsiva"/>
          <w:b/>
          <w:sz w:val="32"/>
          <w:szCs w:val="32"/>
        </w:rPr>
      </w:pPr>
    </w:p>
    <w:p w:rsidR="004A1FE8" w:rsidRDefault="004A1FE8" w:rsidP="00053469">
      <w:pPr>
        <w:rPr>
          <w:rFonts w:ascii="Monotype Corsiva" w:hAnsi="Monotype Corsiva"/>
          <w:b/>
          <w:sz w:val="32"/>
          <w:szCs w:val="32"/>
        </w:rPr>
      </w:pPr>
    </w:p>
    <w:tbl>
      <w:tblPr>
        <w:tblStyle w:val="a5"/>
        <w:tblW w:w="10314" w:type="dxa"/>
        <w:tblLook w:val="04A0"/>
      </w:tblPr>
      <w:tblGrid>
        <w:gridCol w:w="10314"/>
      </w:tblGrid>
      <w:tr w:rsidR="00703ADE" w:rsidTr="00EE57C6">
        <w:tc>
          <w:tcPr>
            <w:tcW w:w="10314" w:type="dxa"/>
          </w:tcPr>
          <w:p w:rsidR="00703ADE" w:rsidRPr="00703ADE" w:rsidRDefault="00703ADE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ADE">
              <w:rPr>
                <w:rFonts w:ascii="Times New Roman" w:hAnsi="Times New Roman" w:cs="Times New Roman"/>
                <w:b/>
                <w:sz w:val="24"/>
              </w:rPr>
              <w:t>Муниципальное бюджетное общеобразовательное учреждение</w:t>
            </w:r>
          </w:p>
          <w:p w:rsidR="00703ADE" w:rsidRPr="00703ADE" w:rsidRDefault="00703ADE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ADE">
              <w:rPr>
                <w:rFonts w:ascii="Times New Roman" w:hAnsi="Times New Roman" w:cs="Times New Roman"/>
                <w:b/>
                <w:sz w:val="24"/>
              </w:rPr>
              <w:t>«Алгашинская средняя общеобразовательная школа»</w:t>
            </w:r>
          </w:p>
          <w:p w:rsidR="00703ADE" w:rsidRPr="00703ADE" w:rsidRDefault="00703ADE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3ADE">
              <w:rPr>
                <w:rFonts w:ascii="Times New Roman" w:hAnsi="Times New Roman" w:cs="Times New Roman"/>
                <w:b/>
                <w:sz w:val="24"/>
              </w:rPr>
              <w:t>Шумерлинского</w:t>
            </w:r>
            <w:proofErr w:type="spellEnd"/>
            <w:r w:rsidRPr="00703ADE">
              <w:rPr>
                <w:rFonts w:ascii="Times New Roman" w:hAnsi="Times New Roman" w:cs="Times New Roman"/>
                <w:b/>
                <w:sz w:val="24"/>
              </w:rPr>
              <w:t xml:space="preserve"> района Чувашской Республики</w:t>
            </w:r>
          </w:p>
        </w:tc>
      </w:tr>
      <w:tr w:rsidR="00703ADE" w:rsidTr="00EE57C6">
        <w:tc>
          <w:tcPr>
            <w:tcW w:w="10314" w:type="dxa"/>
          </w:tcPr>
          <w:p w:rsidR="00703ADE" w:rsidRPr="00703ADE" w:rsidRDefault="00703ADE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3ADE">
              <w:rPr>
                <w:rFonts w:ascii="Times New Roman" w:hAnsi="Times New Roman" w:cs="Times New Roman"/>
                <w:b/>
                <w:sz w:val="24"/>
              </w:rPr>
              <w:t>Мухаматуллина</w:t>
            </w:r>
            <w:proofErr w:type="spellEnd"/>
            <w:r w:rsidRPr="00703ADE">
              <w:rPr>
                <w:rFonts w:ascii="Times New Roman" w:hAnsi="Times New Roman" w:cs="Times New Roman"/>
                <w:b/>
                <w:sz w:val="24"/>
              </w:rPr>
              <w:t xml:space="preserve"> Галина </w:t>
            </w:r>
            <w:proofErr w:type="spellStart"/>
            <w:r w:rsidRPr="00703ADE">
              <w:rPr>
                <w:rFonts w:ascii="Times New Roman" w:hAnsi="Times New Roman" w:cs="Times New Roman"/>
                <w:b/>
                <w:sz w:val="24"/>
              </w:rPr>
              <w:t>Халисовна</w:t>
            </w:r>
            <w:proofErr w:type="spellEnd"/>
            <w:r w:rsidRPr="00703ADE">
              <w:rPr>
                <w:rFonts w:ascii="Times New Roman" w:hAnsi="Times New Roman" w:cs="Times New Roman"/>
                <w:b/>
                <w:sz w:val="24"/>
              </w:rPr>
              <w:t>, вожатая РДШ</w:t>
            </w:r>
          </w:p>
        </w:tc>
      </w:tr>
      <w:tr w:rsidR="00703ADE" w:rsidTr="00EE57C6">
        <w:tc>
          <w:tcPr>
            <w:tcW w:w="10314" w:type="dxa"/>
          </w:tcPr>
          <w:p w:rsidR="00703ADE" w:rsidRDefault="00703ADE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3ADE" w:rsidRPr="00703ADE" w:rsidRDefault="00703ADE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Российское движение школьников</w:t>
            </w:r>
          </w:p>
        </w:tc>
      </w:tr>
    </w:tbl>
    <w:tbl>
      <w:tblPr>
        <w:tblStyle w:val="a5"/>
        <w:tblpPr w:leftFromText="180" w:rightFromText="180" w:vertAnchor="page" w:horzAnchor="margin" w:tblpY="2881"/>
        <w:tblOverlap w:val="never"/>
        <w:tblW w:w="10314" w:type="dxa"/>
        <w:tblLook w:val="04A0"/>
      </w:tblPr>
      <w:tblGrid>
        <w:gridCol w:w="1463"/>
        <w:gridCol w:w="6158"/>
        <w:gridCol w:w="2693"/>
      </w:tblGrid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11-16 сентября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Учителя. День ученического самоуправления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«Шаг в науку»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1-4 марта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радио.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19-24 марта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Неделя Здоровья. Всемирный День здоровья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Победы.  </w:t>
            </w:r>
          </w:p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Акции «Это наша победа», «Бессмертный полк»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053469" w:rsidRPr="0092201E" w:rsidTr="004A1FE8">
        <w:tc>
          <w:tcPr>
            <w:tcW w:w="0" w:type="auto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6158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693" w:type="dxa"/>
            <w:hideMark/>
          </w:tcPr>
          <w:p w:rsidR="00053469" w:rsidRPr="0092201E" w:rsidRDefault="00053469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1E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</w:tbl>
    <w:p w:rsidR="00CE7064" w:rsidRDefault="00CE7064" w:rsidP="00053469">
      <w:pPr>
        <w:rPr>
          <w:rFonts w:ascii="Monotype Corsiva" w:hAnsi="Monotype Corsiva"/>
          <w:b/>
          <w:sz w:val="32"/>
          <w:szCs w:val="32"/>
        </w:rPr>
      </w:pPr>
    </w:p>
    <w:p w:rsidR="00CE7064" w:rsidRDefault="00CE7064" w:rsidP="00053469">
      <w:pPr>
        <w:rPr>
          <w:rFonts w:ascii="Monotype Corsiva" w:hAnsi="Monotype Corsiva"/>
          <w:b/>
          <w:sz w:val="32"/>
          <w:szCs w:val="32"/>
        </w:rPr>
      </w:pPr>
    </w:p>
    <w:p w:rsidR="00CE7064" w:rsidRDefault="00CE7064" w:rsidP="00053469">
      <w:pPr>
        <w:rPr>
          <w:rFonts w:ascii="Monotype Corsiva" w:hAnsi="Monotype Corsiva"/>
          <w:b/>
          <w:sz w:val="32"/>
          <w:szCs w:val="32"/>
        </w:rPr>
      </w:pPr>
    </w:p>
    <w:p w:rsidR="00CE7064" w:rsidRDefault="00CE7064" w:rsidP="00053469">
      <w:pPr>
        <w:rPr>
          <w:rFonts w:ascii="Monotype Corsiva" w:hAnsi="Monotype Corsiva"/>
          <w:b/>
          <w:sz w:val="32"/>
          <w:szCs w:val="32"/>
        </w:rPr>
      </w:pPr>
    </w:p>
    <w:p w:rsidR="00A25E96" w:rsidRDefault="00A25E96" w:rsidP="00053469">
      <w:pPr>
        <w:rPr>
          <w:rFonts w:ascii="Monotype Corsiva" w:hAnsi="Monotype Corsiva"/>
          <w:b/>
          <w:sz w:val="32"/>
          <w:szCs w:val="32"/>
        </w:rPr>
      </w:pPr>
    </w:p>
    <w:p w:rsidR="00A25E96" w:rsidRDefault="00A25E96" w:rsidP="00053469">
      <w:pPr>
        <w:rPr>
          <w:rFonts w:ascii="Monotype Corsiva" w:hAnsi="Monotype Corsiva"/>
          <w:b/>
          <w:sz w:val="32"/>
          <w:szCs w:val="32"/>
        </w:rPr>
      </w:pPr>
    </w:p>
    <w:p w:rsidR="005C261C" w:rsidRDefault="005C261C" w:rsidP="00053469">
      <w:pPr>
        <w:rPr>
          <w:rFonts w:ascii="Monotype Corsiva" w:hAnsi="Monotype Corsiva"/>
          <w:b/>
          <w:sz w:val="32"/>
          <w:szCs w:val="32"/>
        </w:rPr>
      </w:pPr>
    </w:p>
    <w:p w:rsidR="004A1FE8" w:rsidRDefault="004A1FE8" w:rsidP="00053469">
      <w:pPr>
        <w:rPr>
          <w:rFonts w:ascii="Monotype Corsiva" w:hAnsi="Monotype Corsiva"/>
          <w:b/>
          <w:sz w:val="32"/>
          <w:szCs w:val="32"/>
        </w:rPr>
      </w:pPr>
    </w:p>
    <w:p w:rsidR="00FB49D6" w:rsidRDefault="00FB49D6" w:rsidP="000534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Утверждаю</w:t>
      </w:r>
    </w:p>
    <w:p w:rsidR="00FB49D6" w:rsidRDefault="00FB49D6" w:rsidP="000534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Директор МБОУ «Алгашинская СОШ»</w:t>
      </w:r>
    </w:p>
    <w:p w:rsidR="00FB49D6" w:rsidRDefault="00FB49D6" w:rsidP="00053469">
      <w:pPr>
        <w:tabs>
          <w:tab w:val="left" w:pos="639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Р.А.Чебутаев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B49D6" w:rsidRDefault="004A1FE8" w:rsidP="00053469">
      <w:pPr>
        <w:tabs>
          <w:tab w:val="left" w:pos="73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«30» августа 2021</w:t>
      </w:r>
      <w:r w:rsidR="00FB49D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B49D6" w:rsidRDefault="00FB49D6" w:rsidP="00053469">
      <w:pPr>
        <w:shd w:val="clear" w:color="auto" w:fill="FFFFFF"/>
        <w:spacing w:after="0"/>
        <w:rPr>
          <w:rFonts w:ascii="Calibri" w:eastAsia="Times New Roman" w:hAnsi="Calibri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FB49D6" w:rsidRDefault="00FB49D6" w:rsidP="000534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  <w:t>План мероприятий по пожарной безопасности</w:t>
      </w:r>
    </w:p>
    <w:p w:rsidR="00FB49D6" w:rsidRDefault="00FB49D6" w:rsidP="000534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  <w:t>МБОУ «Алгашинская средняя общеобразовательная школа»</w:t>
      </w:r>
    </w:p>
    <w:p w:rsidR="00FB49D6" w:rsidRDefault="00FB49D6" w:rsidP="000534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  <w:t xml:space="preserve"> рай</w:t>
      </w:r>
      <w:r w:rsidR="004A1FE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  <w:t>она Чувашской Республики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  <w:t xml:space="preserve"> учебный год</w:t>
      </w:r>
    </w:p>
    <w:p w:rsidR="00FB49D6" w:rsidRDefault="00FB49D6" w:rsidP="00053469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998"/>
        <w:gridCol w:w="201"/>
        <w:gridCol w:w="4792"/>
        <w:gridCol w:w="206"/>
        <w:gridCol w:w="1880"/>
        <w:gridCol w:w="1920"/>
      </w:tblGrid>
      <w:tr w:rsidR="00FB49D6" w:rsidTr="005C261C">
        <w:trPr>
          <w:trHeight w:val="1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п.п.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 проведение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наличие инструкций по правилам пожарной безопасности и планов эвакуации по этажам и кабинетам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Сентябрь, 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Заведующие кабинетами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Обновить информацию, размещаемую на стенде учреждения «противопожарный уголок»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систематически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Морозова Л.В.</w:t>
            </w:r>
          </w:p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Назначить приказом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пожарную безопасность школы и ответственных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</w:rPr>
              <w:t>за пожарную безопасность в учебных кабинетах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Входные и выходные двери держать в рабочем состоянии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Дежурный техперсонал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работу юных пожарных из числа обучающихся (ДЮП)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Л.В.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Разместить огнетушители из расчета 30 м 1 огнетушитель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администрация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Обновить  знаки около электронагревателей, огнетушителей, телефонный знак со школьным номером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 школы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Держать уголок пожарной безопасности в полной комплектации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Систематически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 школы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противопожарный инструктаж</w:t>
            </w:r>
            <w:r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</w:rPr>
              <w:t>с работниками учреждения с регистрацией в специальном журнале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Провести с обучающимися (воспитанниками) инструктаж по правилам пожарной безопасности с регистрацией в специальном журнале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Классные</w:t>
            </w:r>
          </w:p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руководители</w:t>
            </w:r>
          </w:p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Повторять  план эвакуации на случай пожара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декады пожарной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Сентябрь, 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Старшие вожатые.,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внеклассных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руководителей)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Классные</w:t>
            </w:r>
          </w:p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руководители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«Единый урок безопасности»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04 октября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Мальков А.В.</w:t>
            </w:r>
          </w:p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Классные</w:t>
            </w:r>
          </w:p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руководители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Проводить с 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тематические занятия по Правилам пожарной безопасности в соответствии с программой обучения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Классные</w:t>
            </w:r>
          </w:p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руководители</w:t>
            </w:r>
          </w:p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Провести практическое занятие с руководящим составом учреждения по отработке плана эвакуации в случае возникновения пожара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Учитель ОБЖ</w:t>
            </w:r>
          </w:p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Мальков А.В.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техническое обслуживание и проверку работоспособности внутренних пожарных кранов с составлением акта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</w:t>
            </w:r>
          </w:p>
        </w:tc>
      </w:tr>
      <w:tr w:rsidR="00FB49D6" w:rsidTr="005C261C">
        <w:trPr>
          <w:trHeight w:val="1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Провести перезарядку химических пенных огнетушителей, а также контрольное взвешивание углекислотных и порошковых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 школы</w:t>
            </w:r>
          </w:p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B49D6" w:rsidTr="005C261C">
        <w:trPr>
          <w:trHeight w:val="766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Проводить смотры по соблюдению правил пожарной безопасности в учебных классах, мастерских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 раз в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Директор школы</w:t>
            </w:r>
          </w:p>
        </w:tc>
      </w:tr>
      <w:tr w:rsidR="00FB49D6" w:rsidTr="005C261C">
        <w:trPr>
          <w:trHeight w:val="505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инструктажей с родителями по пожарной безопасности дома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FB49D6" w:rsidTr="005C261C">
        <w:trPr>
          <w:trHeight w:val="154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соблюдение правил пожарной безопасности при проведении детских утренников, вечеров,  новогодних праздников, других массовых мероприятий, установив во время их </w:t>
            </w:r>
            <w:proofErr w:type="gramStart"/>
            <w:r>
              <w:rPr>
                <w:rFonts w:ascii="Times New Roman" w:hAnsi="Times New Roman" w:cs="Times New Roman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обязательное дежурство работников.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Старшие вожатые</w:t>
            </w:r>
          </w:p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</w:tr>
      <w:tr w:rsidR="00FB49D6" w:rsidTr="005C261C">
        <w:trPr>
          <w:trHeight w:val="505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Осуществлять проверку помещений на предмет выявления фактов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дежурный</w:t>
            </w:r>
          </w:p>
        </w:tc>
      </w:tr>
      <w:tr w:rsidR="00FB49D6" w:rsidTr="005C261C">
        <w:trPr>
          <w:trHeight w:val="1822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«Чтобы ёлка приносила только радость»</w:t>
            </w:r>
          </w:p>
          <w:p w:rsidR="00FB49D6" w:rsidRDefault="00FB49D6" w:rsidP="000534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 во время празднования Нового года (электрические гирлянды, новогодние петарды, одежда на Новогодний карнавал)</w:t>
            </w:r>
          </w:p>
          <w:p w:rsidR="00FB49D6" w:rsidRDefault="00FB49D6" w:rsidP="000534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ук.</w:t>
            </w:r>
          </w:p>
        </w:tc>
      </w:tr>
      <w:tr w:rsidR="00FB49D6" w:rsidTr="005C261C">
        <w:trPr>
          <w:trHeight w:val="551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6" w:rsidRDefault="00FB49D6" w:rsidP="00053469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Pr="00053469" w:rsidRDefault="00FB49D6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69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«Берегите лес», «Чтоб не ссорится с огнём»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Pr="00053469" w:rsidRDefault="00FB49D6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49D6" w:rsidRPr="00053469" w:rsidRDefault="00FB49D6" w:rsidP="00053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D6" w:rsidRPr="00053469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4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ФедороваЛ.В</w:t>
            </w:r>
            <w:proofErr w:type="spellEnd"/>
            <w:r w:rsidRPr="00053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49D6" w:rsidRPr="00053469" w:rsidRDefault="00FB49D6" w:rsidP="0005346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Л.А.</w:t>
            </w:r>
          </w:p>
        </w:tc>
      </w:tr>
    </w:tbl>
    <w:p w:rsidR="00FB49D6" w:rsidRDefault="00FB49D6" w:rsidP="00053469">
      <w:pPr>
        <w:rPr>
          <w:rFonts w:eastAsiaTheme="minorHAnsi"/>
          <w:lang w:eastAsia="en-US"/>
        </w:rPr>
      </w:pPr>
    </w:p>
    <w:p w:rsidR="00C16E74" w:rsidRDefault="00C16E74" w:rsidP="00053469">
      <w:pPr>
        <w:rPr>
          <w:rFonts w:ascii="Monotype Corsiva" w:hAnsi="Monotype Corsiva"/>
          <w:b/>
          <w:sz w:val="32"/>
          <w:szCs w:val="32"/>
        </w:rPr>
      </w:pPr>
    </w:p>
    <w:p w:rsidR="00C16E74" w:rsidRDefault="00C16E74" w:rsidP="00053469">
      <w:pPr>
        <w:rPr>
          <w:rFonts w:ascii="Monotype Corsiva" w:hAnsi="Monotype Corsiva"/>
          <w:b/>
          <w:sz w:val="32"/>
          <w:szCs w:val="32"/>
        </w:rPr>
      </w:pPr>
    </w:p>
    <w:p w:rsidR="00CE7064" w:rsidRDefault="00CE7064" w:rsidP="00053469">
      <w:pPr>
        <w:rPr>
          <w:rFonts w:ascii="Monotype Corsiva" w:hAnsi="Monotype Corsiva"/>
          <w:b/>
          <w:sz w:val="32"/>
          <w:szCs w:val="32"/>
        </w:rPr>
      </w:pPr>
    </w:p>
    <w:p w:rsidR="00CE7064" w:rsidRDefault="00CE7064" w:rsidP="00053469">
      <w:pPr>
        <w:rPr>
          <w:rFonts w:ascii="Monotype Corsiva" w:hAnsi="Monotype Corsiva"/>
          <w:b/>
          <w:sz w:val="32"/>
          <w:szCs w:val="32"/>
        </w:rPr>
      </w:pPr>
    </w:p>
    <w:p w:rsidR="00053469" w:rsidRDefault="00053469" w:rsidP="00053469">
      <w:pPr>
        <w:rPr>
          <w:rFonts w:ascii="Monotype Corsiva" w:hAnsi="Monotype Corsiva"/>
          <w:b/>
          <w:sz w:val="32"/>
          <w:szCs w:val="32"/>
        </w:rPr>
      </w:pPr>
    </w:p>
    <w:p w:rsidR="005C261C" w:rsidRDefault="005C261C" w:rsidP="00053469">
      <w:pPr>
        <w:rPr>
          <w:rFonts w:ascii="Monotype Corsiva" w:hAnsi="Monotype Corsiva"/>
          <w:b/>
          <w:sz w:val="32"/>
          <w:szCs w:val="32"/>
        </w:rPr>
      </w:pPr>
    </w:p>
    <w:p w:rsidR="005C261C" w:rsidRDefault="005C261C" w:rsidP="00053469">
      <w:pPr>
        <w:rPr>
          <w:rFonts w:ascii="Monotype Corsiva" w:hAnsi="Monotype Corsiva"/>
          <w:b/>
          <w:sz w:val="32"/>
          <w:szCs w:val="32"/>
        </w:rPr>
      </w:pPr>
    </w:p>
    <w:p w:rsidR="005C261C" w:rsidRDefault="005C261C" w:rsidP="00053469">
      <w:pPr>
        <w:rPr>
          <w:rFonts w:ascii="Monotype Corsiva" w:hAnsi="Monotype Corsiva"/>
          <w:b/>
          <w:sz w:val="32"/>
          <w:szCs w:val="32"/>
        </w:rPr>
      </w:pPr>
    </w:p>
    <w:p w:rsidR="005C261C" w:rsidRDefault="005C261C" w:rsidP="00053469">
      <w:pPr>
        <w:rPr>
          <w:rFonts w:ascii="Monotype Corsiva" w:hAnsi="Monotype Corsiva"/>
          <w:b/>
          <w:sz w:val="32"/>
          <w:szCs w:val="32"/>
        </w:rPr>
      </w:pPr>
    </w:p>
    <w:p w:rsidR="00CE7064" w:rsidRDefault="00CE7064" w:rsidP="000534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Утверждаю</w:t>
      </w:r>
    </w:p>
    <w:p w:rsidR="00CE7064" w:rsidRDefault="00CE7064" w:rsidP="000534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Директор МБОУ «Алгашинская СОШ»</w:t>
      </w:r>
    </w:p>
    <w:p w:rsidR="00CE7064" w:rsidRDefault="00CE7064" w:rsidP="00053469">
      <w:pPr>
        <w:tabs>
          <w:tab w:val="left" w:pos="639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Р.А.Чебутаев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E7064" w:rsidRDefault="004A1FE8" w:rsidP="00053469">
      <w:pPr>
        <w:tabs>
          <w:tab w:val="left" w:pos="73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«30» августа 2021</w:t>
      </w:r>
      <w:r w:rsidR="00CE70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E7064" w:rsidRDefault="00CE7064" w:rsidP="0005346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E7064" w:rsidRDefault="00CE7064" w:rsidP="0005346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E7064" w:rsidRPr="00032F64" w:rsidRDefault="00CE7064" w:rsidP="00053469">
      <w:pPr>
        <w:pStyle w:val="a3"/>
        <w:spacing w:line="276" w:lineRule="auto"/>
        <w:jc w:val="center"/>
        <w:rPr>
          <w:b/>
          <w:szCs w:val="20"/>
        </w:rPr>
      </w:pPr>
      <w:r w:rsidRPr="00032F64">
        <w:rPr>
          <w:b/>
          <w:szCs w:val="20"/>
          <w:bdr w:val="none" w:sz="0" w:space="0" w:color="auto" w:frame="1"/>
        </w:rPr>
        <w:t xml:space="preserve">План мероприятий </w:t>
      </w:r>
      <w:r w:rsidR="00032F64" w:rsidRPr="00032F64">
        <w:rPr>
          <w:b/>
          <w:szCs w:val="27"/>
        </w:rPr>
        <w:t xml:space="preserve">по предупреждению распространения инфекции COVID-19 </w:t>
      </w:r>
      <w:r w:rsidRPr="00032F64">
        <w:rPr>
          <w:b/>
        </w:rPr>
        <w:t>в ходе учебно-воспитательной деятельности</w:t>
      </w:r>
      <w:r w:rsidR="00032F64" w:rsidRPr="00032F64">
        <w:rPr>
          <w:b/>
        </w:rPr>
        <w:t xml:space="preserve"> обучающихся</w:t>
      </w:r>
    </w:p>
    <w:p w:rsidR="00CE7064" w:rsidRDefault="00CE7064" w:rsidP="00053469">
      <w:pPr>
        <w:pStyle w:val="a3"/>
        <w:spacing w:line="276" w:lineRule="auto"/>
        <w:jc w:val="center"/>
        <w:rPr>
          <w:b/>
          <w:szCs w:val="20"/>
          <w:bdr w:val="none" w:sz="0" w:space="0" w:color="auto" w:frame="1"/>
        </w:rPr>
      </w:pPr>
      <w:r w:rsidRPr="00032F64">
        <w:rPr>
          <w:b/>
          <w:szCs w:val="20"/>
          <w:bdr w:val="none" w:sz="0" w:space="0" w:color="auto" w:frame="1"/>
        </w:rPr>
        <w:t xml:space="preserve">МБОУ «Алгашинская средняя общеобразовательная школа» </w:t>
      </w:r>
      <w:proofErr w:type="spellStart"/>
      <w:r w:rsidRPr="00032F64">
        <w:rPr>
          <w:b/>
          <w:szCs w:val="20"/>
          <w:bdr w:val="none" w:sz="0" w:space="0" w:color="auto" w:frame="1"/>
        </w:rPr>
        <w:t>Шумерлинского</w:t>
      </w:r>
      <w:proofErr w:type="spellEnd"/>
      <w:r w:rsidRPr="00032F64">
        <w:rPr>
          <w:b/>
          <w:szCs w:val="20"/>
          <w:bdr w:val="none" w:sz="0" w:space="0" w:color="auto" w:frame="1"/>
        </w:rPr>
        <w:t xml:space="preserve"> рай</w:t>
      </w:r>
      <w:r w:rsidR="0041632E">
        <w:rPr>
          <w:b/>
          <w:szCs w:val="20"/>
          <w:bdr w:val="none" w:sz="0" w:space="0" w:color="auto" w:frame="1"/>
        </w:rPr>
        <w:t>она Чувашской Республики на 2021-2022</w:t>
      </w:r>
      <w:r w:rsidRPr="00032F64">
        <w:rPr>
          <w:b/>
          <w:szCs w:val="20"/>
          <w:bdr w:val="none" w:sz="0" w:space="0" w:color="auto" w:frame="1"/>
        </w:rPr>
        <w:t xml:space="preserve"> учебный год</w:t>
      </w:r>
      <w:r w:rsidR="00032F64">
        <w:rPr>
          <w:b/>
          <w:szCs w:val="20"/>
          <w:bdr w:val="none" w:sz="0" w:space="0" w:color="auto" w:frame="1"/>
        </w:rPr>
        <w:t>.</w:t>
      </w:r>
    </w:p>
    <w:p w:rsidR="00032F64" w:rsidRPr="00032F64" w:rsidRDefault="00032F64" w:rsidP="00053469">
      <w:pPr>
        <w:pStyle w:val="a3"/>
        <w:spacing w:line="276" w:lineRule="auto"/>
        <w:jc w:val="center"/>
        <w:rPr>
          <w:b/>
          <w:szCs w:val="20"/>
          <w:bdr w:val="none" w:sz="0" w:space="0" w:color="auto" w:frame="1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723"/>
        <w:gridCol w:w="5515"/>
        <w:gridCol w:w="1984"/>
        <w:gridCol w:w="1985"/>
      </w:tblGrid>
      <w:tr w:rsidR="00032F64" w:rsidTr="006D298C">
        <w:trPr>
          <w:trHeight w:val="144"/>
        </w:trPr>
        <w:tc>
          <w:tcPr>
            <w:tcW w:w="723" w:type="dxa"/>
          </w:tcPr>
          <w:p w:rsidR="00032F64" w:rsidRPr="00032F64" w:rsidRDefault="00032F64" w:rsidP="00053469">
            <w:pPr>
              <w:pStyle w:val="a3"/>
              <w:spacing w:line="276" w:lineRule="auto"/>
              <w:rPr>
                <w:b/>
              </w:rPr>
            </w:pPr>
            <w:r w:rsidRPr="00032F64">
              <w:rPr>
                <w:b/>
              </w:rPr>
              <w:t>№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b/>
              </w:rPr>
            </w:pPr>
            <w:r w:rsidRPr="00032F64">
              <w:rPr>
                <w:b/>
              </w:rPr>
              <w:t xml:space="preserve">Мероприятия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b/>
              </w:rPr>
            </w:pPr>
            <w:r w:rsidRPr="00032F64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32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 w:rsidRPr="00F86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Обеспечить </w:t>
            </w:r>
            <w:proofErr w:type="gramStart"/>
            <w:r w:rsidRPr="00032F64">
              <w:rPr>
                <w:szCs w:val="28"/>
              </w:rPr>
              <w:t>контроль за</w:t>
            </w:r>
            <w:proofErr w:type="gramEnd"/>
            <w:r w:rsidRPr="00032F64">
              <w:rPr>
                <w:szCs w:val="28"/>
              </w:rPr>
              <w:t> соблюдением правил личной гигиены и правил респираторного этикета учащихся и работников 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В течение года</w:t>
            </w:r>
          </w:p>
        </w:tc>
        <w:tc>
          <w:tcPr>
            <w:tcW w:w="1985" w:type="dxa"/>
          </w:tcPr>
          <w:p w:rsid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  <w:r w:rsidR="00F86406">
              <w:t>,</w:t>
            </w:r>
          </w:p>
          <w:p w:rsidR="00F86406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 xml:space="preserve">Принять меры по </w:t>
            </w:r>
            <w:proofErr w:type="spellStart"/>
            <w:r w:rsidRPr="00032F64">
              <w:rPr>
                <w:szCs w:val="28"/>
              </w:rPr>
              <w:t>дистанцированию</w:t>
            </w:r>
            <w:proofErr w:type="spellEnd"/>
            <w:r w:rsidRPr="00032F64">
              <w:rPr>
                <w:szCs w:val="28"/>
              </w:rPr>
              <w:t xml:space="preserve"> детей во время приёма пищи </w:t>
            </w:r>
            <w:r w:rsidRPr="00032F64">
              <w:t>(увеличение на объекте общественного питания расстояния между посадочными столиками на 1,5 метра)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rPr>
                <w:sz w:val="26"/>
                <w:szCs w:val="26"/>
              </w:rPr>
              <w:t>На период</w:t>
            </w:r>
          </w:p>
          <w:p w:rsidR="00032F64" w:rsidRPr="00032F64" w:rsidRDefault="00032F64" w:rsidP="00053469">
            <w:pPr>
              <w:pStyle w:val="a3"/>
              <w:spacing w:line="276" w:lineRule="auto"/>
            </w:pPr>
            <w:proofErr w:type="spellStart"/>
            <w:r w:rsidRPr="00032F64">
              <w:rPr>
                <w:sz w:val="26"/>
                <w:szCs w:val="26"/>
              </w:rPr>
              <w:t>эпиднеблагополучия</w:t>
            </w:r>
            <w:proofErr w:type="spellEnd"/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Зам</w:t>
            </w:r>
            <w:proofErr w:type="gramStart"/>
            <w:r w:rsidRPr="00032F64">
              <w:t>.д</w:t>
            </w:r>
            <w:proofErr w:type="gramEnd"/>
            <w:r w:rsidRPr="00032F64">
              <w:t>иректора по ВР</w:t>
            </w:r>
          </w:p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Размещение информации по профилактике вирусных инфекций на стендах, сайте УО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В течение года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Зам</w:t>
            </w:r>
            <w:proofErr w:type="gramStart"/>
            <w:r w:rsidRPr="00032F64">
              <w:t>.д</w:t>
            </w:r>
            <w:proofErr w:type="gramEnd"/>
            <w:r w:rsidRPr="00032F64">
              <w:t>иректора по ВР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 w:rsidRPr="00F86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Мониторинг посещаемости учащихся, выяснение причин отсутствия детей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В течение года</w:t>
            </w:r>
          </w:p>
        </w:tc>
        <w:tc>
          <w:tcPr>
            <w:tcW w:w="1985" w:type="dxa"/>
          </w:tcPr>
          <w:p w:rsidR="00032F64" w:rsidRPr="00032F64" w:rsidRDefault="006D298C" w:rsidP="00053469">
            <w:pPr>
              <w:pStyle w:val="a3"/>
              <w:spacing w:line="276" w:lineRule="auto"/>
            </w:pPr>
            <w:r>
              <w:t>Администрация</w:t>
            </w:r>
          </w:p>
          <w:p w:rsidR="00032F64" w:rsidRPr="00032F64" w:rsidRDefault="00032F64" w:rsidP="00053469">
            <w:pPr>
              <w:pStyle w:val="a3"/>
              <w:spacing w:line="276" w:lineRule="auto"/>
            </w:pPr>
            <w:proofErr w:type="spellStart"/>
            <w:r w:rsidRPr="00032F64">
              <w:t>Кл</w:t>
            </w:r>
            <w:proofErr w:type="gramStart"/>
            <w:r w:rsidRPr="00032F64">
              <w:t>.р</w:t>
            </w:r>
            <w:proofErr w:type="gramEnd"/>
            <w:r w:rsidRPr="00032F64">
              <w:t>уководители</w:t>
            </w:r>
            <w:proofErr w:type="spellEnd"/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Обеспечить усиленный дезинфекционный режим в учреждении с возможностью установки локтевых дозаторов с антисептическим средством при входе в УО  и в обеденный зал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rPr>
                <w:szCs w:val="22"/>
              </w:rPr>
              <w:t>На период </w:t>
            </w:r>
          </w:p>
          <w:p w:rsidR="00032F64" w:rsidRPr="00032F64" w:rsidRDefault="00032F64" w:rsidP="00053469">
            <w:pPr>
              <w:pStyle w:val="a3"/>
              <w:spacing w:line="276" w:lineRule="auto"/>
            </w:pPr>
            <w:proofErr w:type="spellStart"/>
            <w:r w:rsidRPr="00032F64">
              <w:rPr>
                <w:szCs w:val="22"/>
              </w:rPr>
              <w:t>эпиднеблагополучия</w:t>
            </w:r>
            <w:proofErr w:type="spellEnd"/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Обеспечить оптимальный питьевой режим в УО  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В течение года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Обеспечить режим проветривания кабинетов в соответствии с графиком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В течение года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  <w:p w:rsidR="00032F64" w:rsidRPr="00032F64" w:rsidRDefault="006D298C" w:rsidP="00053469">
            <w:pPr>
              <w:pStyle w:val="a3"/>
              <w:spacing w:line="276" w:lineRule="auto"/>
            </w:pPr>
            <w:r>
              <w:t>Кл</w:t>
            </w:r>
            <w:r w:rsidR="00F86406">
              <w:t xml:space="preserve"> руководители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5C261C" w:rsidRDefault="00032F64" w:rsidP="00053469">
            <w:pPr>
              <w:pStyle w:val="a3"/>
              <w:spacing w:line="276" w:lineRule="auto"/>
            </w:pPr>
            <w:r w:rsidRPr="00032F64">
              <w:rPr>
                <w:szCs w:val="28"/>
              </w:rPr>
              <w:t xml:space="preserve">Обеспечить проведение качественной уборки помещений не реже 3-х раз в день согласно графика </w:t>
            </w:r>
            <w:proofErr w:type="spellStart"/>
            <w:r w:rsidRPr="00032F64">
              <w:rPr>
                <w:szCs w:val="28"/>
              </w:rPr>
              <w:t>уборки</w:t>
            </w:r>
            <w:proofErr w:type="gramStart"/>
            <w:r w:rsidRPr="00032F64">
              <w:rPr>
                <w:szCs w:val="28"/>
              </w:rPr>
              <w:t>,н</w:t>
            </w:r>
            <w:proofErr w:type="gramEnd"/>
            <w:r w:rsidRPr="00032F64">
              <w:rPr>
                <w:szCs w:val="28"/>
              </w:rPr>
              <w:t>е</w:t>
            </w:r>
            <w:proofErr w:type="spellEnd"/>
            <w:r w:rsidRPr="00032F64">
              <w:rPr>
                <w:szCs w:val="28"/>
              </w:rPr>
              <w:t xml:space="preserve"> реже 1 раза в день с прим</w:t>
            </w:r>
            <w:r w:rsidR="00F86406">
              <w:rPr>
                <w:szCs w:val="28"/>
              </w:rPr>
              <w:t>енением дезинфицирующих средств.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6D298C" w:rsidRDefault="00032F64" w:rsidP="00053469">
            <w:pPr>
              <w:pStyle w:val="a3"/>
              <w:spacing w:line="276" w:lineRule="auto"/>
            </w:pPr>
            <w:r w:rsidRPr="006D298C">
              <w:t>На период</w:t>
            </w:r>
          </w:p>
          <w:p w:rsidR="00032F64" w:rsidRPr="006D298C" w:rsidRDefault="00032F64" w:rsidP="00053469">
            <w:pPr>
              <w:pStyle w:val="a3"/>
              <w:spacing w:line="276" w:lineRule="auto"/>
            </w:pPr>
            <w:r w:rsidRPr="006D298C">
              <w:t> </w:t>
            </w:r>
            <w:proofErr w:type="spellStart"/>
            <w:r w:rsidRPr="006D298C">
              <w:t>эпиднеблагополучия</w:t>
            </w:r>
            <w:proofErr w:type="spellEnd"/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  <w:p w:rsidR="00032F64" w:rsidRPr="00032F64" w:rsidRDefault="00F86406" w:rsidP="00053469">
            <w:pPr>
              <w:pStyle w:val="a3"/>
              <w:spacing w:line="276" w:lineRule="auto"/>
            </w:pPr>
            <w:r>
              <w:t xml:space="preserve"> Морозова Л.В.</w:t>
            </w:r>
            <w:r w:rsidR="00032F64" w:rsidRPr="00032F64">
              <w:t>Тех. персонал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Ограничить проведение массовых мероприятий в помещениях, а также обеспечить максимальное пребывание детей на открытом воздухе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6D298C" w:rsidRDefault="00032F64" w:rsidP="00053469">
            <w:pPr>
              <w:pStyle w:val="a3"/>
              <w:spacing w:line="276" w:lineRule="auto"/>
            </w:pPr>
            <w:r w:rsidRPr="006D298C">
              <w:t>На период </w:t>
            </w:r>
          </w:p>
          <w:p w:rsidR="00032F64" w:rsidRPr="006D298C" w:rsidRDefault="00032F64" w:rsidP="00053469">
            <w:pPr>
              <w:pStyle w:val="a3"/>
              <w:spacing w:line="276" w:lineRule="auto"/>
            </w:pPr>
            <w:proofErr w:type="spellStart"/>
            <w:r w:rsidRPr="006D298C">
              <w:t>эпиднеблагополучия</w:t>
            </w:r>
            <w:proofErr w:type="spellEnd"/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Обеспечить контроль наличия в медицинских справках детей данных об отсутствии контакта с инфекционными больными, в т.ч. контакта 1-го уровня с COVID-19 по месту жительства (пребывания)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6D298C" w:rsidRDefault="00032F64" w:rsidP="00053469">
            <w:pPr>
              <w:pStyle w:val="a3"/>
              <w:spacing w:line="276" w:lineRule="auto"/>
            </w:pPr>
            <w:r w:rsidRPr="006D298C">
              <w:t>В течение года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Осуществление контроля в течени</w:t>
            </w:r>
            <w:proofErr w:type="gramStart"/>
            <w:r w:rsidRPr="00032F64">
              <w:rPr>
                <w:szCs w:val="28"/>
              </w:rPr>
              <w:t>и</w:t>
            </w:r>
            <w:proofErr w:type="gramEnd"/>
            <w:r w:rsidRPr="00032F64">
              <w:rPr>
                <w:szCs w:val="28"/>
              </w:rPr>
              <w:t> дня за состоянием здоровья учащихся и информирование медицинского работника, классных руководителей и администрацию УО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В течение года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14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Беседа «Как сохранить и укрепить здоровье» </w:t>
            </w:r>
            <w:r w:rsidRPr="00032F64">
              <w:rPr>
                <w:szCs w:val="22"/>
              </w:rPr>
              <w:t>(профилактика острых респираторных инфекций (ОРИ), в том числе инфекции COVID-19)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С 7.09-11.09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3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 w:rsidRPr="00F86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13.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proofErr w:type="spellStart"/>
            <w:r w:rsidRPr="00032F64">
              <w:rPr>
                <w:szCs w:val="28"/>
              </w:rPr>
              <w:t>Инф</w:t>
            </w:r>
            <w:proofErr w:type="spellEnd"/>
            <w:r w:rsidRPr="00032F64">
              <w:rPr>
                <w:szCs w:val="28"/>
              </w:rPr>
              <w:t>. час «В здоровом теле – здоровый дух» (</w:t>
            </w:r>
            <w:proofErr w:type="spellStart"/>
            <w:r w:rsidRPr="00032F64">
              <w:rPr>
                <w:szCs w:val="28"/>
              </w:rPr>
              <w:t>Информация+</w:t>
            </w:r>
            <w:proofErr w:type="spellEnd"/>
            <w:r w:rsidRPr="00032F64"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29.10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3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 w:rsidRPr="00F86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Беседа «Азбука здоровья»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ноябрь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5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Проведение бесед </w:t>
            </w:r>
            <w:r w:rsidRPr="00032F64">
              <w:rPr>
                <w:szCs w:val="26"/>
              </w:rPr>
              <w:t>«Скажи болезни: «Нет!»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декабрь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3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Проведение школьного конкурса рисунков «Я вирусов не боюсь…»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ноябрь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5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rPr>
                <w:szCs w:val="28"/>
              </w:rPr>
              <w:t>Родительское собрание</w:t>
            </w:r>
          </w:p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(с приглашением специалистов </w:t>
            </w:r>
            <w:r w:rsidR="00F86406">
              <w:rPr>
                <w:szCs w:val="28"/>
              </w:rPr>
              <w:t>медиков)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каждую четверть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</w:tc>
      </w:tr>
      <w:tr w:rsidR="00032F64" w:rsidTr="006D298C">
        <w:trPr>
          <w:trHeight w:val="823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F86406" w:rsidRDefault="00032F64" w:rsidP="00053469">
            <w:pPr>
              <w:pStyle w:val="a3"/>
              <w:spacing w:line="276" w:lineRule="auto"/>
            </w:pPr>
            <w:r w:rsidRPr="00032F64">
              <w:rPr>
                <w:szCs w:val="28"/>
              </w:rPr>
              <w:t>Проведение индивидуальной работы с законными представителями обучающихся по профилактике</w:t>
            </w:r>
            <w:r w:rsidR="00F86406">
              <w:t xml:space="preserve"> </w:t>
            </w:r>
            <w:r w:rsidR="00F86406" w:rsidRPr="00032F64">
              <w:rPr>
                <w:szCs w:val="28"/>
              </w:rPr>
              <w:t>респираторных</w:t>
            </w:r>
            <w:r w:rsidRPr="00032F64">
              <w:rPr>
                <w:szCs w:val="28"/>
              </w:rPr>
              <w:t> </w:t>
            </w:r>
            <w:proofErr w:type="gramStart"/>
            <w:r w:rsidRPr="00032F64">
              <w:rPr>
                <w:szCs w:val="28"/>
              </w:rPr>
              <w:t>заболеваниях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В течение года</w:t>
            </w:r>
          </w:p>
        </w:tc>
        <w:tc>
          <w:tcPr>
            <w:tcW w:w="1985" w:type="dxa"/>
          </w:tcPr>
          <w:p w:rsid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  <w:p w:rsidR="00F86406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3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Оформление выставки книг и журналов «Мы за ЗОЖ!»»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В течение года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Библиотекарь</w:t>
            </w:r>
          </w:p>
        </w:tc>
      </w:tr>
      <w:tr w:rsidR="00032F64" w:rsidTr="006D298C">
        <w:trPr>
          <w:trHeight w:val="55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Проведения недели здоровья и спорта «Молодёжь.</w:t>
            </w:r>
            <w:r w:rsidR="006D298C">
              <w:rPr>
                <w:szCs w:val="28"/>
              </w:rPr>
              <w:t xml:space="preserve"> </w:t>
            </w:r>
            <w:r w:rsidRPr="00032F64">
              <w:rPr>
                <w:szCs w:val="28"/>
              </w:rPr>
              <w:t>Здоровье. Образ жизни»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сентябрь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proofErr w:type="spellStart"/>
            <w:r w:rsidRPr="00032F64">
              <w:t>Кл</w:t>
            </w:r>
            <w:proofErr w:type="gramStart"/>
            <w:r w:rsidRPr="00032F64">
              <w:t>.р</w:t>
            </w:r>
            <w:proofErr w:type="gramEnd"/>
            <w:r w:rsidRPr="00032F64">
              <w:t>уководители</w:t>
            </w:r>
            <w:proofErr w:type="spellEnd"/>
            <w:r w:rsidRPr="00032F64">
              <w:t>,</w:t>
            </w:r>
          </w:p>
        </w:tc>
      </w:tr>
      <w:tr w:rsidR="00032F64" w:rsidTr="006D298C">
        <w:trPr>
          <w:trHeight w:val="53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F86406" w:rsidP="00053469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8"/>
              </w:rPr>
              <w:t xml:space="preserve"> Месячник </w:t>
            </w:r>
            <w:r w:rsidR="00032F64" w:rsidRPr="00032F64">
              <w:rPr>
                <w:szCs w:val="28"/>
              </w:rPr>
              <w:t xml:space="preserve"> «Здоровье нации – за молодежью»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Октябрь-ноябрь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5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Проведение тематических классных часов, часов информирования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По графику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1092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rPr>
                <w:szCs w:val="28"/>
              </w:rPr>
              <w:t>Спортивно-массовое мероприятие</w:t>
            </w:r>
          </w:p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«Разгоняй движеньем лень».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декабрь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Учителя физической культуры и здоровья</w:t>
            </w:r>
          </w:p>
        </w:tc>
      </w:tr>
      <w:tr w:rsidR="00032F64" w:rsidTr="006D298C">
        <w:trPr>
          <w:trHeight w:val="1107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 w:rsidRPr="00F86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24.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Проведение Дня здоровья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2-я суббота месяца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Учителя физической культуры и здоровья</w:t>
            </w:r>
          </w:p>
        </w:tc>
      </w:tr>
      <w:tr w:rsidR="00032F64" w:rsidTr="006D298C">
        <w:trPr>
          <w:trHeight w:val="26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Акция «Спасибо врачам»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ноябрь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Кл</w:t>
            </w:r>
            <w:proofErr w:type="gramStart"/>
            <w:r w:rsidRPr="00032F64">
              <w:t>.</w:t>
            </w:r>
            <w:proofErr w:type="gramEnd"/>
            <w:r w:rsidRPr="00032F64">
              <w:t xml:space="preserve"> </w:t>
            </w:r>
            <w:proofErr w:type="gramStart"/>
            <w:r w:rsidRPr="00032F64">
              <w:t>р</w:t>
            </w:r>
            <w:proofErr w:type="gramEnd"/>
            <w:r w:rsidRPr="00032F64">
              <w:t>уководители</w:t>
            </w:r>
          </w:p>
        </w:tc>
      </w:tr>
      <w:tr w:rsidR="00032F64" w:rsidTr="006D298C">
        <w:trPr>
          <w:trHeight w:val="53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Профилактические беседы с учащимися 1-11  классов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По согласованию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54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Час здоровья «В здоровом теле - здоровый дух», 1-5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ноябрь</w:t>
            </w:r>
          </w:p>
        </w:tc>
        <w:tc>
          <w:tcPr>
            <w:tcW w:w="1985" w:type="dxa"/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032F64" w:rsidTr="006D298C">
        <w:trPr>
          <w:trHeight w:val="53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 xml:space="preserve">Игровая программа «Спорт – это для нас», 6-11 </w:t>
            </w:r>
            <w:proofErr w:type="spellStart"/>
            <w:r w:rsidRPr="00032F64">
              <w:rPr>
                <w:szCs w:val="28"/>
              </w:rPr>
              <w:t>кл</w:t>
            </w:r>
            <w:proofErr w:type="spellEnd"/>
            <w:r w:rsidRPr="00032F64"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>ноябрь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proofErr w:type="spellStart"/>
            <w:r w:rsidRPr="00032F64">
              <w:t>Кл</w:t>
            </w:r>
            <w:proofErr w:type="gramStart"/>
            <w:r w:rsidRPr="00032F64">
              <w:t>.р</w:t>
            </w:r>
            <w:proofErr w:type="gramEnd"/>
            <w:r w:rsidRPr="00032F64">
              <w:t>уководители</w:t>
            </w:r>
            <w:proofErr w:type="spellEnd"/>
          </w:p>
        </w:tc>
      </w:tr>
      <w:tr w:rsidR="00032F64" w:rsidTr="006D298C">
        <w:trPr>
          <w:trHeight w:val="539"/>
        </w:trPr>
        <w:tc>
          <w:tcPr>
            <w:tcW w:w="723" w:type="dxa"/>
          </w:tcPr>
          <w:p w:rsidR="00032F64" w:rsidRPr="00F86406" w:rsidRDefault="00F86406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Лекция ««Оказание медицинской помощи пациентам с инфекцией COVID-19»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F86406" w:rsidP="00053469">
            <w:pPr>
              <w:pStyle w:val="a3"/>
              <w:spacing w:line="276" w:lineRule="auto"/>
            </w:pPr>
            <w:r>
              <w:t xml:space="preserve">Ноябрь </w:t>
            </w:r>
            <w:r w:rsidRPr="00032F64">
              <w:t xml:space="preserve"> </w:t>
            </w:r>
            <w:proofErr w:type="gramStart"/>
            <w:r w:rsidR="00032F64" w:rsidRPr="00032F64">
              <w:t xml:space="preserve">( </w:t>
            </w:r>
            <w:proofErr w:type="gramEnd"/>
            <w:r w:rsidR="00032F64" w:rsidRPr="00032F64">
              <w:t>по согласованию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</w:tc>
      </w:tr>
      <w:tr w:rsidR="00032F64" w:rsidTr="006D298C">
        <w:trPr>
          <w:trHeight w:val="838"/>
        </w:trPr>
        <w:tc>
          <w:tcPr>
            <w:tcW w:w="723" w:type="dxa"/>
          </w:tcPr>
          <w:p w:rsidR="00032F64" w:rsidRPr="00F86406" w:rsidRDefault="00F65B9D" w:rsidP="000534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3</w:t>
            </w:r>
            <w:r w:rsidR="00F86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5515" w:type="dxa"/>
            <w:tcBorders>
              <w:right w:val="single" w:sz="4" w:space="0" w:color="auto"/>
            </w:tcBorders>
          </w:tcPr>
          <w:p w:rsidR="00032F64" w:rsidRPr="00032F64" w:rsidRDefault="00032F64" w:rsidP="00053469">
            <w:pPr>
              <w:pStyle w:val="a3"/>
              <w:spacing w:line="276" w:lineRule="auto"/>
              <w:rPr>
                <w:szCs w:val="20"/>
              </w:rPr>
            </w:pPr>
            <w:r w:rsidRPr="00032F64">
              <w:rPr>
                <w:szCs w:val="28"/>
              </w:rPr>
              <w:t>Организация просмотра слайд-презентация по профилактике возникновения и в случае выявления инфекции COVID-19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2F64" w:rsidRPr="00032F64" w:rsidRDefault="00F65B9D" w:rsidP="00053469">
            <w:pPr>
              <w:pStyle w:val="a3"/>
              <w:spacing w:line="276" w:lineRule="auto"/>
            </w:pPr>
            <w:r>
              <w:t>Сентябрь - январь</w:t>
            </w:r>
          </w:p>
        </w:tc>
        <w:tc>
          <w:tcPr>
            <w:tcW w:w="1985" w:type="dxa"/>
          </w:tcPr>
          <w:p w:rsidR="00032F64" w:rsidRPr="00032F64" w:rsidRDefault="00032F64" w:rsidP="00053469">
            <w:pPr>
              <w:pStyle w:val="a3"/>
              <w:spacing w:line="276" w:lineRule="auto"/>
            </w:pPr>
            <w:r w:rsidRPr="00032F64">
              <w:t>Администрация</w:t>
            </w:r>
          </w:p>
        </w:tc>
      </w:tr>
    </w:tbl>
    <w:p w:rsidR="00032F64" w:rsidRDefault="00032F64" w:rsidP="000534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</w:pPr>
    </w:p>
    <w:p w:rsidR="00053469" w:rsidRDefault="00053469" w:rsidP="0005346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</w:rPr>
        <w:t xml:space="preserve">      Составила:                                                                                                            Федорова Л.В.</w:t>
      </w:r>
    </w:p>
    <w:sectPr w:rsidR="00053469" w:rsidSect="00053469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D9"/>
    <w:multiLevelType w:val="hybridMultilevel"/>
    <w:tmpl w:val="DC10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539"/>
    <w:multiLevelType w:val="hybridMultilevel"/>
    <w:tmpl w:val="B59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537"/>
    <w:multiLevelType w:val="multilevel"/>
    <w:tmpl w:val="E13E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441F"/>
    <w:multiLevelType w:val="multilevel"/>
    <w:tmpl w:val="24E61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F116F"/>
    <w:multiLevelType w:val="hybridMultilevel"/>
    <w:tmpl w:val="B7ACBD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2503C"/>
    <w:multiLevelType w:val="hybridMultilevel"/>
    <w:tmpl w:val="C498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54AE"/>
    <w:multiLevelType w:val="hybridMultilevel"/>
    <w:tmpl w:val="9CD2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2C4C"/>
    <w:multiLevelType w:val="multilevel"/>
    <w:tmpl w:val="56FC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52503"/>
    <w:multiLevelType w:val="multilevel"/>
    <w:tmpl w:val="3FE24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6D11"/>
    <w:multiLevelType w:val="hybridMultilevel"/>
    <w:tmpl w:val="53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C4B05"/>
    <w:multiLevelType w:val="hybridMultilevel"/>
    <w:tmpl w:val="8A1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2DAB"/>
    <w:rsid w:val="00032F64"/>
    <w:rsid w:val="00053469"/>
    <w:rsid w:val="0007462E"/>
    <w:rsid w:val="000C2DAB"/>
    <w:rsid w:val="00322D10"/>
    <w:rsid w:val="003679A4"/>
    <w:rsid w:val="0041632E"/>
    <w:rsid w:val="0042406D"/>
    <w:rsid w:val="004342FE"/>
    <w:rsid w:val="004A1FE8"/>
    <w:rsid w:val="005C261C"/>
    <w:rsid w:val="00691726"/>
    <w:rsid w:val="006D298C"/>
    <w:rsid w:val="00703ADE"/>
    <w:rsid w:val="00715B91"/>
    <w:rsid w:val="007210B3"/>
    <w:rsid w:val="00744272"/>
    <w:rsid w:val="00767E0D"/>
    <w:rsid w:val="009E3D4F"/>
    <w:rsid w:val="00A25E96"/>
    <w:rsid w:val="00A34F09"/>
    <w:rsid w:val="00AC79DC"/>
    <w:rsid w:val="00BA4C85"/>
    <w:rsid w:val="00C16E74"/>
    <w:rsid w:val="00CE7064"/>
    <w:rsid w:val="00D1232C"/>
    <w:rsid w:val="00EB0F15"/>
    <w:rsid w:val="00EE57C6"/>
    <w:rsid w:val="00F65B9D"/>
    <w:rsid w:val="00F86406"/>
    <w:rsid w:val="00FB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F"/>
  </w:style>
  <w:style w:type="paragraph" w:styleId="1">
    <w:name w:val="heading 1"/>
    <w:basedOn w:val="a"/>
    <w:link w:val="10"/>
    <w:uiPriority w:val="9"/>
    <w:qFormat/>
    <w:rsid w:val="0003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5B9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34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A34F09"/>
  </w:style>
  <w:style w:type="paragraph" w:customStyle="1" w:styleId="c8">
    <w:name w:val="c8"/>
    <w:basedOn w:val="a"/>
    <w:rsid w:val="00A3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9D6"/>
  </w:style>
  <w:style w:type="character" w:customStyle="1" w:styleId="10">
    <w:name w:val="Заголовок 1 Знак"/>
    <w:basedOn w:val="a0"/>
    <w:link w:val="1"/>
    <w:uiPriority w:val="9"/>
    <w:rsid w:val="00032F6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256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7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9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0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12932</Words>
  <Characters>73714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романова милана</cp:lastModifiedBy>
  <cp:revision>2</cp:revision>
  <cp:lastPrinted>2020-11-04T19:50:00Z</cp:lastPrinted>
  <dcterms:created xsi:type="dcterms:W3CDTF">2022-03-29T07:02:00Z</dcterms:created>
  <dcterms:modified xsi:type="dcterms:W3CDTF">2022-03-29T07:02:00Z</dcterms:modified>
</cp:coreProperties>
</file>