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B0" w:rsidRPr="008302B0" w:rsidRDefault="008302B0" w:rsidP="008302B0">
      <w:pPr>
        <w:shd w:val="clear" w:color="auto" w:fill="FFFFFF"/>
        <w:spacing w:after="450" w:line="525" w:lineRule="atLeast"/>
        <w:outlineLvl w:val="1"/>
        <w:rPr>
          <w:rFonts w:ascii="Roboto" w:eastAsia="Times New Roman" w:hAnsi="Roboto" w:cs="Times New Roman"/>
          <w:b/>
          <w:bCs/>
          <w:color w:val="212529"/>
          <w:sz w:val="45"/>
          <w:szCs w:val="45"/>
          <w:lang w:eastAsia="ru-RU"/>
        </w:rPr>
      </w:pPr>
      <w:r w:rsidRPr="008302B0">
        <w:rPr>
          <w:rFonts w:ascii="Roboto" w:eastAsia="Times New Roman" w:hAnsi="Roboto" w:cs="Times New Roman"/>
          <w:b/>
          <w:bCs/>
          <w:color w:val="212529"/>
          <w:sz w:val="45"/>
          <w:szCs w:val="45"/>
          <w:lang w:eastAsia="ru-RU"/>
        </w:rPr>
        <w:t>Необходимый перечень документов для зачисления в 1 класс</w:t>
      </w:r>
    </w:p>
    <w:p w:rsidR="008302B0" w:rsidRPr="008302B0" w:rsidRDefault="008302B0" w:rsidP="008302B0">
      <w:pPr>
        <w:shd w:val="clear" w:color="auto" w:fill="FFFFFF"/>
        <w:spacing w:after="0" w:line="315" w:lineRule="atLeast"/>
        <w:textAlignment w:val="baseline"/>
        <w:outlineLvl w:val="4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</w:pP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 xml:space="preserve">— заявление родителей (законных представителей) </w:t>
      </w:r>
      <w:r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>о приёме ребёнка в МБОУ «Первомайская СОШ</w:t>
      </w:r>
      <w:bookmarkStart w:id="0" w:name="_GoBack"/>
      <w:bookmarkEnd w:id="0"/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>»;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br/>
        <w:t>— согласие на обработку персональных данных;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br/>
        <w:t>— копия свидетельства о рождении ребёнка (для иностранных граждан нотариально заверенный перевод);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br/>
        <w:t>—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заявителя;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br/>
        <w:t>—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br/>
        <w:t>— заключение ЦПМПК (для детей с ОВЗ);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br/>
        <w:t>— 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br/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Примечание: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> родитель (законный представитель) имеет при себе паспорт, удостоверяющий его личность.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br/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Заявление, поданное в электронной форме, должно быть подтверждено бумажным пакетом документов в течение 7 рабочих дней с момента подачи. По истечении указанного времени заявление, не подкрепленное бумажным пакетом документов, считается недействительным.</w:t>
      </w:r>
    </w:p>
    <w:p w:rsidR="00332724" w:rsidRDefault="00332724"/>
    <w:sectPr w:rsidR="0033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A9"/>
    <w:rsid w:val="00332724"/>
    <w:rsid w:val="008302B0"/>
    <w:rsid w:val="00E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8448"/>
  <w15:chartTrackingRefBased/>
  <w15:docId w15:val="{EDC353FB-4693-4CB9-8FA8-B79434A6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2022-03-25T07:28:00Z</dcterms:created>
  <dcterms:modified xsi:type="dcterms:W3CDTF">2022-03-25T07:29:00Z</dcterms:modified>
</cp:coreProperties>
</file>