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F9" w:rsidRDefault="005A07F9" w:rsidP="005A07F9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МБОУ «</w:t>
      </w:r>
      <w:r w:rsidR="0033309E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Алгашинская СОШ</w:t>
      </w:r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 в 2022-2023 учебном году планируется открытие</w:t>
      </w:r>
      <w:r w:rsidR="0033309E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одного 1 класса</w:t>
      </w:r>
      <w:r w:rsidRPr="005A07F9">
        <w:rPr>
          <w:rFonts w:ascii="Roboto" w:eastAsia="Times New Roman" w:hAnsi="Roboto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33309E" w:rsidRPr="005A07F9" w:rsidRDefault="0033309E" w:rsidP="005A07F9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</w:p>
    <w:p w:rsidR="005A07F9" w:rsidRPr="0033309E" w:rsidRDefault="005A07F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Сроки приема документов для записи в 1 класс</w:t>
      </w:r>
    </w:p>
    <w:p w:rsidR="0033309E" w:rsidRPr="005A07F9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5A07F9" w:rsidRDefault="005A07F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начинается 1 апреля и завершается 30 июня текущего года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. 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 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не позднее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5 сентября 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текущего года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В случаях, если школа закончила прием всех детей, прием в первый класс детей, не проживающих на закрепленной территории, может быть начат ранее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5A07F9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6 июля</w:t>
      </w:r>
      <w:r w:rsidRPr="005A07F9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bdr w:val="none" w:sz="0" w:space="0" w:color="auto" w:frame="1"/>
          <w:lang w:eastAsia="ru-RU"/>
        </w:rPr>
        <w:t> текущего года</w:t>
      </w: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33309E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33309E" w:rsidRPr="005A07F9" w:rsidRDefault="0033309E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33309E" w:rsidRDefault="005A07F9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График приема документов</w:t>
      </w:r>
    </w:p>
    <w:p w:rsidR="005A07F9" w:rsidRDefault="005A07F9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</w:pP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 1 класс МБОУ «</w:t>
      </w:r>
      <w:r w:rsidR="0033309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Алгашинская СОШ</w:t>
      </w:r>
      <w:r w:rsidRPr="005A07F9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» на 2022 — 2023 учебный год</w:t>
      </w:r>
    </w:p>
    <w:p w:rsidR="0033309E" w:rsidRPr="005A07F9" w:rsidRDefault="0033309E" w:rsidP="00333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tbl>
      <w:tblPr>
        <w:tblW w:w="10828" w:type="dxa"/>
        <w:tblInd w:w="-1171" w:type="dxa"/>
        <w:tblCellMar>
          <w:left w:w="0" w:type="dxa"/>
          <w:right w:w="0" w:type="dxa"/>
        </w:tblCellMar>
        <w:tblLook w:val="04A0"/>
      </w:tblPr>
      <w:tblGrid>
        <w:gridCol w:w="2146"/>
        <w:gridCol w:w="1363"/>
        <w:gridCol w:w="1885"/>
        <w:gridCol w:w="5434"/>
      </w:tblGrid>
      <w:tr w:rsidR="005A07F9" w:rsidRPr="005A07F9" w:rsidTr="0033309E">
        <w:trPr>
          <w:trHeight w:val="340"/>
          <w:tblHeader/>
        </w:trPr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F5A3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A07F9" w:rsidRPr="005A07F9" w:rsidTr="0033309E">
        <w:trPr>
          <w:trHeight w:val="732"/>
        </w:trPr>
        <w:tc>
          <w:tcPr>
            <w:tcW w:w="21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17 часов</w:t>
            </w:r>
          </w:p>
        </w:tc>
        <w:tc>
          <w:tcPr>
            <w:tcW w:w="1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Pr="005A07F9" w:rsidRDefault="005A07F9" w:rsidP="0033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приёмная директора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07F9" w:rsidRDefault="002B6369" w:rsidP="0033309E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Лариса Викторовна, заместитель директора по УВР</w:t>
            </w:r>
          </w:p>
          <w:p w:rsidR="002B6369" w:rsidRPr="005A07F9" w:rsidRDefault="002B6369" w:rsidP="0033309E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Федороват Людмила Алексеевна, заместитель директора по УВР</w:t>
            </w:r>
            <w:bookmarkStart w:id="0" w:name="_GoBack"/>
            <w:bookmarkEnd w:id="0"/>
          </w:p>
        </w:tc>
      </w:tr>
    </w:tbl>
    <w:p w:rsidR="005A07F9" w:rsidRPr="005A07F9" w:rsidRDefault="00BE6F24" w:rsidP="0033309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BE6F2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5A07F9" w:rsidRDefault="00BE6F24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hyperlink r:id="rId4" w:history="1">
        <w:r w:rsidR="005A07F9" w:rsidRPr="005A07F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Приказ Министерства Просвещения РФ №458 от 02.09. 2020 г.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</w:p>
    <w:p w:rsidR="002B6369" w:rsidRPr="005A07F9" w:rsidRDefault="002B636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5A07F9" w:rsidRDefault="00BE6F24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="005A07F9" w:rsidRPr="005A07F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Записать ребёнка в образовательную организацию через портал ГОСУСЛУГИ</w:t>
        </w:r>
      </w:hyperlink>
    </w:p>
    <w:p w:rsidR="002B6369" w:rsidRPr="005A07F9" w:rsidRDefault="002B6369" w:rsidP="00333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2B6369" w:rsidRPr="002B6369" w:rsidRDefault="005A07F9" w:rsidP="002B6369">
      <w:pPr>
        <w:pStyle w:val="1"/>
        <w:spacing w:before="150" w:after="150"/>
        <w:textAlignment w:val="baseline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5A07F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="002B6369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          </w:t>
      </w:r>
      <w:r w:rsidR="002B6369" w:rsidRPr="002B6369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Документы, Необходимые Для Зачисления Ребёнка В 1-Й Класс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заявление родителей (законных представителей) о приёме ребёнка в МБОУ «</w:t>
      </w:r>
      <w:r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Алгашинская СОШ</w:t>
      </w: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»;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согласие на обработку персональных данных;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копия свидетельства о рождении ребёнка (для иностранных граждан нотариально заверенный перевод);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— заключение ЦПМПК (для детей с ОВЗ);</w:t>
      </w:r>
    </w:p>
    <w:p w:rsidR="002B6369" w:rsidRPr="002B6369" w:rsidRDefault="002B6369" w:rsidP="002B6369">
      <w:pPr>
        <w:shd w:val="clear" w:color="auto" w:fill="FFFFFF"/>
        <w:spacing w:after="30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lastRenderedPageBreak/>
        <w:t>—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B6369" w:rsidRPr="002B6369" w:rsidRDefault="002B6369" w:rsidP="002B63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b/>
          <w:bCs/>
          <w:i/>
          <w:iCs/>
          <w:color w:val="3D3D3D"/>
          <w:sz w:val="21"/>
          <w:szCs w:val="21"/>
          <w:bdr w:val="none" w:sz="0" w:space="0" w:color="auto" w:frame="1"/>
          <w:lang w:eastAsia="ru-RU"/>
        </w:rPr>
        <w:t>Примечание:</w:t>
      </w:r>
      <w:r w:rsidRPr="002B6369"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  <w:t> родитель (законный представитель) имеет при себе паспорт, удостоверяющий его личность.</w:t>
      </w:r>
    </w:p>
    <w:p w:rsidR="002B6369" w:rsidRPr="002B6369" w:rsidRDefault="002B6369" w:rsidP="002B636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D3D3D"/>
          <w:sz w:val="21"/>
          <w:szCs w:val="21"/>
          <w:lang w:eastAsia="ru-RU"/>
        </w:rPr>
      </w:pPr>
      <w:r w:rsidRPr="002B6369">
        <w:rPr>
          <w:rFonts w:ascii="Roboto" w:eastAsia="Times New Roman" w:hAnsi="Roboto" w:cs="Times New Roman"/>
          <w:b/>
          <w:bCs/>
          <w:i/>
          <w:iCs/>
          <w:color w:val="3D3D3D"/>
          <w:sz w:val="21"/>
          <w:szCs w:val="21"/>
          <w:bdr w:val="none" w:sz="0" w:space="0" w:color="auto" w:frame="1"/>
          <w:lang w:eastAsia="ru-RU"/>
        </w:rPr>
        <w:t>Заявление, поданное в электронной форме, должно быть подтверждено бумажным пакетом документов в течение 7 рабочих дней с момента подачи. По истечении указанного времени заявление, не подкрепленное бумажным пакетом документов, считается недействительным.</w:t>
      </w:r>
    </w:p>
    <w:p w:rsidR="005A07F9" w:rsidRPr="005A07F9" w:rsidRDefault="005A07F9" w:rsidP="0033309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0F6343" w:rsidRDefault="00E201AB"/>
    <w:sectPr w:rsidR="000F6343" w:rsidSect="00BE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07486"/>
    <w:rsid w:val="002B6369"/>
    <w:rsid w:val="0033309E"/>
    <w:rsid w:val="005543A1"/>
    <w:rsid w:val="005A07F9"/>
    <w:rsid w:val="00AF6D7D"/>
    <w:rsid w:val="00BE6F24"/>
    <w:rsid w:val="00C07486"/>
    <w:rsid w:val="00E2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4"/>
  </w:style>
  <w:style w:type="paragraph" w:styleId="1">
    <w:name w:val="heading 1"/>
    <w:basedOn w:val="a"/>
    <w:next w:val="a"/>
    <w:link w:val="10"/>
    <w:uiPriority w:val="9"/>
    <w:qFormat/>
    <w:rsid w:val="002B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87099/1/info" TargetMode="External"/><Relationship Id="rId4" Type="http://schemas.openxmlformats.org/officeDocument/2006/relationships/hyperlink" Target="https://schoolshum3.ru/wp-content/uploads/2021/04/%D0%BF%D1%80%D0%B8%D0%BA%D0%B0%D0%B7-%D0%BC%D0%B8%D0%BD%D0%BF%D1%80%D0%BE%D1%81%D0%B2%D0%B5%D1%89%D0%B5%D0%BD%D0%B8%D1%8F_%D0%BF%D0%BE%D1%80%D1%8F%D0%B4%D0%BE%D0%BA-%D0%BF%D1%80%D0%B8%D0%B5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романова милана</cp:lastModifiedBy>
  <cp:revision>2</cp:revision>
  <dcterms:created xsi:type="dcterms:W3CDTF">2022-03-24T12:02:00Z</dcterms:created>
  <dcterms:modified xsi:type="dcterms:W3CDTF">2022-03-24T12:02:00Z</dcterms:modified>
</cp:coreProperties>
</file>