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3B" w:rsidRPr="00CF6BB4" w:rsidRDefault="001D749B" w:rsidP="00B3403B">
      <w:pPr>
        <w:jc w:val="center"/>
        <w:rPr>
          <w:b/>
        </w:rPr>
      </w:pPr>
      <w:r>
        <w:t xml:space="preserve"> </w:t>
      </w:r>
      <w:r w:rsidR="00B3403B" w:rsidRPr="00CF6BB4">
        <w:rPr>
          <w:b/>
        </w:rPr>
        <w:t>РАБОЧАЯ ПРОГРАММА</w:t>
      </w:r>
    </w:p>
    <w:p w:rsidR="00B3403B" w:rsidRPr="00CF6BB4" w:rsidRDefault="00B3403B" w:rsidP="00B3403B">
      <w:pPr>
        <w:spacing w:line="276" w:lineRule="auto"/>
        <w:jc w:val="center"/>
        <w:rPr>
          <w:b/>
        </w:rPr>
      </w:pPr>
      <w:r w:rsidRPr="00CF6BB4">
        <w:rPr>
          <w:b/>
        </w:rPr>
        <w:t>ПО ПРОФИЛЬНОМУ ТРУДУ (С</w:t>
      </w:r>
      <w:r w:rsidR="009D4017">
        <w:rPr>
          <w:b/>
        </w:rPr>
        <w:t>ЕЛЬСКОХОЗЯЙСТВЕННЫЙ ТРУД) ДЛЯ  6</w:t>
      </w:r>
      <w:r w:rsidRPr="00CF6BB4">
        <w:rPr>
          <w:b/>
        </w:rPr>
        <w:t xml:space="preserve"> КЛАССА</w:t>
      </w:r>
    </w:p>
    <w:p w:rsidR="00B3403B" w:rsidRPr="00CF6BB4" w:rsidRDefault="00B3403B" w:rsidP="00B3403B">
      <w:pPr>
        <w:spacing w:line="276" w:lineRule="auto"/>
        <w:jc w:val="center"/>
        <w:rPr>
          <w:b/>
        </w:rPr>
      </w:pPr>
      <w:r w:rsidRPr="00CF6BB4">
        <w:rPr>
          <w:b/>
        </w:rPr>
        <w:t>НА 20</w:t>
      </w:r>
      <w:r>
        <w:rPr>
          <w:b/>
        </w:rPr>
        <w:t>21</w:t>
      </w:r>
      <w:r w:rsidRPr="00CF6BB4">
        <w:rPr>
          <w:b/>
        </w:rPr>
        <w:t>/202</w:t>
      </w:r>
      <w:r>
        <w:rPr>
          <w:b/>
        </w:rPr>
        <w:t>2</w:t>
      </w:r>
      <w:r w:rsidRPr="00CF6BB4">
        <w:rPr>
          <w:b/>
        </w:rPr>
        <w:t xml:space="preserve"> УЧЕБНЫЙ ГОД</w:t>
      </w:r>
    </w:p>
    <w:p w:rsidR="00B3403B" w:rsidRDefault="00B3403B" w:rsidP="00CF6BB4">
      <w:pPr>
        <w:pStyle w:val="11"/>
        <w:tabs>
          <w:tab w:val="left" w:pos="0"/>
          <w:tab w:val="left" w:pos="284"/>
          <w:tab w:val="left" w:pos="426"/>
          <w:tab w:val="left" w:pos="709"/>
          <w:tab w:val="left" w:pos="851"/>
          <w:tab w:val="left" w:pos="1134"/>
        </w:tabs>
        <w:spacing w:after="0"/>
        <w:ind w:left="0"/>
        <w:jc w:val="center"/>
        <w:rPr>
          <w:rFonts w:ascii="Times New Roman" w:hAnsi="Times New Roman"/>
          <w:b/>
          <w:sz w:val="24"/>
          <w:szCs w:val="24"/>
        </w:rPr>
      </w:pPr>
    </w:p>
    <w:p w:rsidR="00B3403B" w:rsidRDefault="00B3403B" w:rsidP="00CF6BB4">
      <w:pPr>
        <w:pStyle w:val="11"/>
        <w:tabs>
          <w:tab w:val="left" w:pos="0"/>
          <w:tab w:val="left" w:pos="284"/>
          <w:tab w:val="left" w:pos="426"/>
          <w:tab w:val="left" w:pos="709"/>
          <w:tab w:val="left" w:pos="851"/>
          <w:tab w:val="left" w:pos="1134"/>
        </w:tabs>
        <w:spacing w:after="0"/>
        <w:ind w:left="0"/>
        <w:jc w:val="center"/>
        <w:rPr>
          <w:rFonts w:ascii="Times New Roman" w:hAnsi="Times New Roman"/>
          <w:b/>
          <w:sz w:val="24"/>
          <w:szCs w:val="24"/>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r w:rsidRPr="00CF6BB4">
        <w:rPr>
          <w:rFonts w:ascii="Times New Roman" w:hAnsi="Times New Roman"/>
          <w:b/>
          <w:sz w:val="24"/>
          <w:szCs w:val="24"/>
        </w:rPr>
        <w:t>Структура рабочей программы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8"/>
        <w:gridCol w:w="824"/>
      </w:tblGrid>
      <w:tr w:rsidR="00C94A54" w:rsidRPr="00CF6BB4" w:rsidTr="00C94A54">
        <w:tc>
          <w:tcPr>
            <w:tcW w:w="12724" w:type="dxa"/>
          </w:tcPr>
          <w:p w:rsidR="00C94A54" w:rsidRPr="00CF6BB4" w:rsidRDefault="00C94A54" w:rsidP="00CF6BB4">
            <w:pPr>
              <w:pStyle w:val="11"/>
              <w:tabs>
                <w:tab w:val="left" w:pos="0"/>
                <w:tab w:val="left" w:pos="284"/>
                <w:tab w:val="left" w:pos="426"/>
                <w:tab w:val="left" w:pos="709"/>
                <w:tab w:val="left" w:pos="851"/>
                <w:tab w:val="left" w:pos="1134"/>
              </w:tabs>
              <w:spacing w:after="0"/>
              <w:ind w:left="0"/>
              <w:rPr>
                <w:rStyle w:val="dash0410005f0431005f0437005f0430005f0446005f0020005f0441005f043f005f0438005f0441005f043a005f0430005f005fchar1char1"/>
              </w:rPr>
            </w:pPr>
          </w:p>
          <w:tbl>
            <w:tblPr>
              <w:tblStyle w:val="13"/>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11116"/>
              <w:gridCol w:w="2693"/>
            </w:tblGrid>
            <w:tr w:rsidR="00C94A54" w:rsidRPr="00CF6BB4" w:rsidTr="00C94A54">
              <w:tc>
                <w:tcPr>
                  <w:tcW w:w="503" w:type="dxa"/>
                </w:tcPr>
                <w:p w:rsidR="00C94A54" w:rsidRPr="00657B52" w:rsidRDefault="00C94A54" w:rsidP="00CF6BB4">
                  <w:pPr>
                    <w:spacing w:line="276" w:lineRule="auto"/>
                    <w:jc w:val="center"/>
                    <w:rPr>
                      <w:rFonts w:eastAsia="Calibri"/>
                      <w:sz w:val="24"/>
                      <w:szCs w:val="24"/>
                      <w:lang w:eastAsia="en-US"/>
                    </w:rPr>
                  </w:pPr>
                  <w:r w:rsidRPr="00657B52">
                    <w:rPr>
                      <w:rFonts w:eastAsia="Calibri"/>
                      <w:sz w:val="24"/>
                      <w:szCs w:val="24"/>
                      <w:lang w:eastAsia="en-US"/>
                    </w:rPr>
                    <w:t>1.</w:t>
                  </w:r>
                </w:p>
              </w:tc>
              <w:tc>
                <w:tcPr>
                  <w:tcW w:w="11116" w:type="dxa"/>
                </w:tcPr>
                <w:p w:rsidR="00C94A54" w:rsidRPr="00CF6BB4" w:rsidRDefault="00C94A54" w:rsidP="00CF6BB4">
                  <w:pPr>
                    <w:spacing w:line="276" w:lineRule="auto"/>
                    <w:rPr>
                      <w:rFonts w:eastAsia="Calibri"/>
                      <w:sz w:val="24"/>
                      <w:szCs w:val="24"/>
                      <w:lang w:eastAsia="en-US"/>
                    </w:rPr>
                  </w:pPr>
                  <w:r w:rsidRPr="00CF6BB4">
                    <w:rPr>
                      <w:rFonts w:eastAsia="Calibri"/>
                      <w:sz w:val="24"/>
                      <w:szCs w:val="24"/>
                      <w:lang w:eastAsia="en-US"/>
                    </w:rPr>
                    <w:t xml:space="preserve">Пояснительная записка   </w:t>
                  </w:r>
                </w:p>
              </w:tc>
              <w:tc>
                <w:tcPr>
                  <w:tcW w:w="2693" w:type="dxa"/>
                </w:tcPr>
                <w:p w:rsidR="00C94A54" w:rsidRPr="00CF6BB4" w:rsidRDefault="00C94A54" w:rsidP="00CF6BB4">
                  <w:pPr>
                    <w:spacing w:line="276" w:lineRule="auto"/>
                    <w:jc w:val="right"/>
                    <w:rPr>
                      <w:rFonts w:eastAsia="Calibri"/>
                      <w:sz w:val="24"/>
                      <w:szCs w:val="24"/>
                      <w:lang w:eastAsia="en-US"/>
                    </w:rPr>
                  </w:pPr>
                  <w:r w:rsidRPr="00CF6BB4">
                    <w:rPr>
                      <w:rFonts w:eastAsia="Calibri"/>
                      <w:sz w:val="24"/>
                      <w:szCs w:val="24"/>
                      <w:lang w:eastAsia="en-US"/>
                    </w:rPr>
                    <w:t>3</w:t>
                  </w:r>
                </w:p>
              </w:tc>
            </w:tr>
            <w:tr w:rsidR="00C94A54" w:rsidRPr="00CF6BB4" w:rsidTr="00C94A54">
              <w:tc>
                <w:tcPr>
                  <w:tcW w:w="503" w:type="dxa"/>
                </w:tcPr>
                <w:p w:rsidR="00C94A54" w:rsidRPr="00CF6BB4" w:rsidRDefault="00C94A54" w:rsidP="00CF6BB4">
                  <w:pPr>
                    <w:spacing w:line="276" w:lineRule="auto"/>
                    <w:jc w:val="center"/>
                    <w:rPr>
                      <w:rFonts w:eastAsia="Calibri"/>
                      <w:sz w:val="24"/>
                      <w:szCs w:val="24"/>
                      <w:lang w:eastAsia="en-US"/>
                    </w:rPr>
                  </w:pPr>
                  <w:r w:rsidRPr="00CF6BB4">
                    <w:rPr>
                      <w:rFonts w:eastAsia="Calibri"/>
                      <w:sz w:val="24"/>
                      <w:szCs w:val="24"/>
                      <w:lang w:eastAsia="en-US"/>
                    </w:rPr>
                    <w:t>2.</w:t>
                  </w:r>
                </w:p>
              </w:tc>
              <w:tc>
                <w:tcPr>
                  <w:tcW w:w="11116" w:type="dxa"/>
                </w:tcPr>
                <w:p w:rsidR="00C94A54" w:rsidRPr="00CF6BB4" w:rsidRDefault="00C94A54" w:rsidP="00CF6BB4">
                  <w:pPr>
                    <w:spacing w:line="276" w:lineRule="auto"/>
                    <w:rPr>
                      <w:rFonts w:eastAsia="Calibri"/>
                      <w:sz w:val="24"/>
                      <w:szCs w:val="24"/>
                      <w:lang w:eastAsia="en-US"/>
                    </w:rPr>
                  </w:pPr>
                  <w:r w:rsidRPr="00CF6BB4">
                    <w:rPr>
                      <w:rStyle w:val="dash0410005f0431005f0437005f0430005f0446005f0020005f0441005f043f005f0438005f0441005f043a005f0430005f005fchar1char1"/>
                    </w:rPr>
                    <w:t>Общая характеристика учебного предмета, коррекционного курса с учетом особенностей его освоения обучающимися</w:t>
                  </w:r>
                </w:p>
              </w:tc>
              <w:tc>
                <w:tcPr>
                  <w:tcW w:w="2693" w:type="dxa"/>
                </w:tcPr>
                <w:p w:rsidR="00C94A54" w:rsidRPr="00CF6BB4" w:rsidRDefault="00C94A54" w:rsidP="00CF6BB4">
                  <w:pPr>
                    <w:spacing w:line="276" w:lineRule="auto"/>
                    <w:jc w:val="right"/>
                    <w:rPr>
                      <w:rFonts w:eastAsia="Calibri"/>
                      <w:sz w:val="24"/>
                      <w:szCs w:val="24"/>
                      <w:lang w:eastAsia="en-US"/>
                    </w:rPr>
                  </w:pPr>
                  <w:r w:rsidRPr="00CF6BB4">
                    <w:rPr>
                      <w:rFonts w:eastAsia="Calibri"/>
                      <w:sz w:val="24"/>
                      <w:szCs w:val="24"/>
                      <w:lang w:eastAsia="en-US"/>
                    </w:rPr>
                    <w:t>4</w:t>
                  </w:r>
                </w:p>
              </w:tc>
            </w:tr>
            <w:tr w:rsidR="00C94A54" w:rsidRPr="00CF6BB4" w:rsidTr="00C94A54">
              <w:tc>
                <w:tcPr>
                  <w:tcW w:w="503" w:type="dxa"/>
                </w:tcPr>
                <w:p w:rsidR="00C94A54" w:rsidRPr="00CF6BB4" w:rsidRDefault="00C94A54" w:rsidP="00CF6BB4">
                  <w:pPr>
                    <w:spacing w:line="276" w:lineRule="auto"/>
                    <w:jc w:val="center"/>
                    <w:rPr>
                      <w:rFonts w:eastAsia="Calibri"/>
                      <w:sz w:val="24"/>
                      <w:szCs w:val="24"/>
                      <w:lang w:eastAsia="en-US"/>
                    </w:rPr>
                  </w:pPr>
                  <w:r w:rsidRPr="00CF6BB4">
                    <w:rPr>
                      <w:rFonts w:eastAsia="Calibri"/>
                      <w:sz w:val="24"/>
                      <w:szCs w:val="24"/>
                      <w:lang w:eastAsia="en-US"/>
                    </w:rPr>
                    <w:t>3.</w:t>
                  </w:r>
                </w:p>
              </w:tc>
              <w:tc>
                <w:tcPr>
                  <w:tcW w:w="11116" w:type="dxa"/>
                </w:tcPr>
                <w:p w:rsidR="00C94A54" w:rsidRPr="00CF6BB4" w:rsidRDefault="00C94A54" w:rsidP="00CF6BB4">
                  <w:pPr>
                    <w:spacing w:line="276" w:lineRule="auto"/>
                    <w:rPr>
                      <w:rFonts w:eastAsia="Calibri"/>
                      <w:color w:val="000000"/>
                      <w:sz w:val="24"/>
                      <w:szCs w:val="24"/>
                      <w:lang w:eastAsia="en-US"/>
                    </w:rPr>
                  </w:pPr>
                  <w:r w:rsidRPr="00CF6BB4">
                    <w:rPr>
                      <w:rStyle w:val="dash0410005f0431005f0437005f0430005f0446005f0020005f0441005f043f005f0438005f0441005f043a005f0430005f005fchar1char1"/>
                    </w:rPr>
                    <w:t>Описание места учебного предмета, курса в учебном плане</w:t>
                  </w:r>
                </w:p>
              </w:tc>
              <w:tc>
                <w:tcPr>
                  <w:tcW w:w="2693" w:type="dxa"/>
                </w:tcPr>
                <w:p w:rsidR="00C94A54" w:rsidRPr="00CF6BB4" w:rsidRDefault="00C94A54" w:rsidP="00CF6BB4">
                  <w:pPr>
                    <w:spacing w:line="276" w:lineRule="auto"/>
                    <w:jc w:val="right"/>
                    <w:rPr>
                      <w:rFonts w:eastAsia="Calibri"/>
                      <w:sz w:val="24"/>
                      <w:szCs w:val="24"/>
                      <w:lang w:eastAsia="en-US"/>
                    </w:rPr>
                  </w:pPr>
                  <w:r w:rsidRPr="00CF6BB4">
                    <w:rPr>
                      <w:rFonts w:eastAsia="Calibri"/>
                      <w:sz w:val="24"/>
                      <w:szCs w:val="24"/>
                      <w:lang w:eastAsia="en-US"/>
                    </w:rPr>
                    <w:t>5</w:t>
                  </w:r>
                </w:p>
              </w:tc>
            </w:tr>
            <w:tr w:rsidR="00C94A54" w:rsidRPr="00CF6BB4" w:rsidTr="00C94A54">
              <w:tc>
                <w:tcPr>
                  <w:tcW w:w="503" w:type="dxa"/>
                </w:tcPr>
                <w:p w:rsidR="00C94A54" w:rsidRPr="00CF6BB4" w:rsidRDefault="00C94A54" w:rsidP="00CF6BB4">
                  <w:pPr>
                    <w:spacing w:line="276" w:lineRule="auto"/>
                    <w:jc w:val="center"/>
                    <w:rPr>
                      <w:rFonts w:eastAsia="Calibri"/>
                      <w:sz w:val="24"/>
                      <w:szCs w:val="24"/>
                      <w:lang w:eastAsia="en-US"/>
                    </w:rPr>
                  </w:pPr>
                  <w:r w:rsidRPr="00CF6BB4">
                    <w:rPr>
                      <w:rFonts w:eastAsia="Calibri"/>
                      <w:sz w:val="24"/>
                      <w:szCs w:val="24"/>
                      <w:lang w:eastAsia="en-US"/>
                    </w:rPr>
                    <w:t>4.</w:t>
                  </w:r>
                </w:p>
              </w:tc>
              <w:tc>
                <w:tcPr>
                  <w:tcW w:w="11116" w:type="dxa"/>
                </w:tcPr>
                <w:p w:rsidR="00C94A54" w:rsidRPr="00CF6BB4" w:rsidRDefault="00C94A54" w:rsidP="00CF6BB4">
                  <w:pPr>
                    <w:spacing w:line="276" w:lineRule="auto"/>
                    <w:rPr>
                      <w:rFonts w:eastAsia="Calibri"/>
                      <w:color w:val="000000"/>
                      <w:sz w:val="24"/>
                      <w:szCs w:val="24"/>
                      <w:lang w:eastAsia="en-US"/>
                    </w:rPr>
                  </w:pPr>
                  <w:r w:rsidRPr="00CF6BB4">
                    <w:rPr>
                      <w:sz w:val="24"/>
                      <w:szCs w:val="24"/>
                    </w:rPr>
                    <w:t>Личностные и предметные результаты освоения учебного предмета, коррекционного курса</w:t>
                  </w:r>
                </w:p>
              </w:tc>
              <w:tc>
                <w:tcPr>
                  <w:tcW w:w="2693" w:type="dxa"/>
                </w:tcPr>
                <w:p w:rsidR="00C94A54" w:rsidRPr="00CF6BB4" w:rsidRDefault="000E1E2D" w:rsidP="00CF6BB4">
                  <w:pPr>
                    <w:spacing w:line="276" w:lineRule="auto"/>
                    <w:jc w:val="right"/>
                    <w:rPr>
                      <w:rFonts w:eastAsia="Calibri"/>
                      <w:sz w:val="24"/>
                      <w:szCs w:val="24"/>
                      <w:lang w:eastAsia="en-US"/>
                    </w:rPr>
                  </w:pPr>
                  <w:r w:rsidRPr="00CF6BB4">
                    <w:rPr>
                      <w:rFonts w:eastAsia="Calibri"/>
                      <w:sz w:val="24"/>
                      <w:szCs w:val="24"/>
                      <w:lang w:eastAsia="en-US"/>
                    </w:rPr>
                    <w:t>6</w:t>
                  </w:r>
                </w:p>
              </w:tc>
            </w:tr>
            <w:tr w:rsidR="00C94A54" w:rsidRPr="00CF6BB4" w:rsidTr="00C94A54">
              <w:tc>
                <w:tcPr>
                  <w:tcW w:w="503" w:type="dxa"/>
                </w:tcPr>
                <w:p w:rsidR="00C94A54" w:rsidRPr="00CF6BB4" w:rsidRDefault="00C94A54" w:rsidP="00CF6BB4">
                  <w:pPr>
                    <w:spacing w:line="276" w:lineRule="auto"/>
                    <w:jc w:val="center"/>
                    <w:rPr>
                      <w:rFonts w:eastAsia="Calibri"/>
                      <w:sz w:val="24"/>
                      <w:szCs w:val="24"/>
                      <w:lang w:eastAsia="en-US"/>
                    </w:rPr>
                  </w:pPr>
                  <w:r w:rsidRPr="00CF6BB4">
                    <w:rPr>
                      <w:rFonts w:eastAsia="Calibri"/>
                      <w:sz w:val="24"/>
                      <w:szCs w:val="24"/>
                      <w:lang w:eastAsia="en-US"/>
                    </w:rPr>
                    <w:t>5.</w:t>
                  </w:r>
                </w:p>
              </w:tc>
              <w:tc>
                <w:tcPr>
                  <w:tcW w:w="11116" w:type="dxa"/>
                </w:tcPr>
                <w:p w:rsidR="00C94A54" w:rsidRPr="00CF6BB4" w:rsidRDefault="00C94A54" w:rsidP="00CF6BB4">
                  <w:pPr>
                    <w:spacing w:line="276" w:lineRule="auto"/>
                    <w:rPr>
                      <w:rFonts w:eastAsia="Calibri"/>
                      <w:sz w:val="24"/>
                      <w:szCs w:val="24"/>
                      <w:lang w:eastAsia="en-US"/>
                    </w:rPr>
                  </w:pPr>
                  <w:r w:rsidRPr="00CF6BB4">
                    <w:rPr>
                      <w:sz w:val="24"/>
                      <w:szCs w:val="24"/>
                    </w:rPr>
                    <w:t>Содержание учебного предмета, коррекционного курса</w:t>
                  </w:r>
                </w:p>
              </w:tc>
              <w:tc>
                <w:tcPr>
                  <w:tcW w:w="2693" w:type="dxa"/>
                </w:tcPr>
                <w:p w:rsidR="00C94A54" w:rsidRPr="00CF6BB4" w:rsidRDefault="00C94A54" w:rsidP="00CF6BB4">
                  <w:pPr>
                    <w:spacing w:line="276" w:lineRule="auto"/>
                    <w:jc w:val="right"/>
                    <w:rPr>
                      <w:rFonts w:eastAsia="Calibri"/>
                      <w:sz w:val="24"/>
                      <w:szCs w:val="24"/>
                      <w:lang w:eastAsia="en-US"/>
                    </w:rPr>
                  </w:pPr>
                  <w:r w:rsidRPr="00CF6BB4">
                    <w:rPr>
                      <w:rFonts w:eastAsia="Calibri"/>
                      <w:sz w:val="24"/>
                      <w:szCs w:val="24"/>
                      <w:lang w:eastAsia="en-US"/>
                    </w:rPr>
                    <w:t>8</w:t>
                  </w:r>
                </w:p>
              </w:tc>
            </w:tr>
            <w:tr w:rsidR="00C94A54" w:rsidRPr="00CF6BB4" w:rsidTr="00C94A54">
              <w:tc>
                <w:tcPr>
                  <w:tcW w:w="503" w:type="dxa"/>
                </w:tcPr>
                <w:p w:rsidR="00C94A54" w:rsidRPr="00CF6BB4" w:rsidRDefault="00C94A54" w:rsidP="00CF6BB4">
                  <w:pPr>
                    <w:spacing w:line="276" w:lineRule="auto"/>
                    <w:jc w:val="center"/>
                    <w:rPr>
                      <w:rFonts w:eastAsia="Calibri"/>
                      <w:sz w:val="24"/>
                      <w:szCs w:val="24"/>
                      <w:lang w:eastAsia="en-US"/>
                    </w:rPr>
                  </w:pPr>
                  <w:r w:rsidRPr="00CF6BB4">
                    <w:rPr>
                      <w:rFonts w:eastAsia="Calibri"/>
                      <w:sz w:val="24"/>
                      <w:szCs w:val="24"/>
                      <w:lang w:eastAsia="en-US"/>
                    </w:rPr>
                    <w:t>6.</w:t>
                  </w:r>
                </w:p>
              </w:tc>
              <w:tc>
                <w:tcPr>
                  <w:tcW w:w="11116" w:type="dxa"/>
                </w:tcPr>
                <w:p w:rsidR="00C94A54" w:rsidRPr="00CF6BB4" w:rsidRDefault="00C94A54" w:rsidP="00CF6BB4">
                  <w:pPr>
                    <w:spacing w:line="276" w:lineRule="auto"/>
                    <w:rPr>
                      <w:rFonts w:eastAsia="Calibri"/>
                      <w:color w:val="000000"/>
                      <w:sz w:val="24"/>
                      <w:szCs w:val="24"/>
                      <w:lang w:eastAsia="en-US"/>
                    </w:rPr>
                  </w:pPr>
                  <w:r w:rsidRPr="00CF6BB4">
                    <w:rPr>
                      <w:sz w:val="24"/>
                      <w:szCs w:val="24"/>
                    </w:rPr>
                    <w:t>Тематическое планирование с определением основных видов учебной деятельности обучающихся</w:t>
                  </w:r>
                </w:p>
              </w:tc>
              <w:tc>
                <w:tcPr>
                  <w:tcW w:w="2693" w:type="dxa"/>
                </w:tcPr>
                <w:p w:rsidR="00C94A54" w:rsidRPr="00CF6BB4" w:rsidRDefault="00C94A54" w:rsidP="00CF6BB4">
                  <w:pPr>
                    <w:spacing w:line="276" w:lineRule="auto"/>
                    <w:jc w:val="right"/>
                    <w:rPr>
                      <w:rFonts w:eastAsia="Calibri"/>
                      <w:sz w:val="24"/>
                      <w:szCs w:val="24"/>
                      <w:lang w:eastAsia="en-US"/>
                    </w:rPr>
                  </w:pPr>
                  <w:r w:rsidRPr="00CF6BB4">
                    <w:rPr>
                      <w:rFonts w:eastAsia="Calibri"/>
                      <w:sz w:val="24"/>
                      <w:szCs w:val="24"/>
                      <w:lang w:eastAsia="en-US"/>
                    </w:rPr>
                    <w:t>1</w:t>
                  </w:r>
                  <w:r w:rsidR="00FC5D9E" w:rsidRPr="00CF6BB4">
                    <w:rPr>
                      <w:rFonts w:eastAsia="Calibri"/>
                      <w:sz w:val="24"/>
                      <w:szCs w:val="24"/>
                      <w:lang w:eastAsia="en-US"/>
                    </w:rPr>
                    <w:t>1</w:t>
                  </w:r>
                </w:p>
              </w:tc>
            </w:tr>
            <w:tr w:rsidR="00C94A54" w:rsidRPr="00CF6BB4" w:rsidTr="00C94A54">
              <w:tc>
                <w:tcPr>
                  <w:tcW w:w="503" w:type="dxa"/>
                </w:tcPr>
                <w:p w:rsidR="00C94A54" w:rsidRPr="00CF6BB4" w:rsidRDefault="00C94A54" w:rsidP="00CF6BB4">
                  <w:pPr>
                    <w:spacing w:line="276" w:lineRule="auto"/>
                    <w:jc w:val="center"/>
                    <w:rPr>
                      <w:rFonts w:eastAsia="Calibri"/>
                      <w:sz w:val="24"/>
                      <w:szCs w:val="24"/>
                      <w:lang w:eastAsia="en-US"/>
                    </w:rPr>
                  </w:pPr>
                  <w:r w:rsidRPr="00CF6BB4">
                    <w:rPr>
                      <w:rFonts w:eastAsia="Calibri"/>
                      <w:sz w:val="24"/>
                      <w:szCs w:val="24"/>
                      <w:lang w:eastAsia="en-US"/>
                    </w:rPr>
                    <w:t>7.</w:t>
                  </w:r>
                </w:p>
              </w:tc>
              <w:tc>
                <w:tcPr>
                  <w:tcW w:w="11116" w:type="dxa"/>
                </w:tcPr>
                <w:p w:rsidR="00C94A54" w:rsidRPr="00CF6BB4" w:rsidRDefault="00C94A54" w:rsidP="00CF6BB4">
                  <w:pPr>
                    <w:spacing w:line="276" w:lineRule="auto"/>
                    <w:rPr>
                      <w:rFonts w:eastAsia="Calibri"/>
                      <w:sz w:val="24"/>
                      <w:szCs w:val="24"/>
                      <w:lang w:eastAsia="en-US"/>
                    </w:rPr>
                  </w:pPr>
                  <w:r w:rsidRPr="00CF6BB4">
                    <w:rPr>
                      <w:sz w:val="24"/>
                      <w:szCs w:val="24"/>
                    </w:rPr>
                    <w:t>Описание материально-технического обеспечения образовательной деятельности</w:t>
                  </w:r>
                </w:p>
              </w:tc>
              <w:tc>
                <w:tcPr>
                  <w:tcW w:w="2693" w:type="dxa"/>
                </w:tcPr>
                <w:p w:rsidR="00C94A54" w:rsidRPr="00CF6BB4" w:rsidRDefault="00C94A54" w:rsidP="00CF6BB4">
                  <w:pPr>
                    <w:spacing w:line="276" w:lineRule="auto"/>
                    <w:jc w:val="right"/>
                    <w:rPr>
                      <w:rFonts w:eastAsia="Calibri"/>
                      <w:sz w:val="24"/>
                      <w:szCs w:val="24"/>
                      <w:lang w:eastAsia="en-US"/>
                    </w:rPr>
                  </w:pPr>
                  <w:r w:rsidRPr="00CF6BB4">
                    <w:rPr>
                      <w:rFonts w:eastAsia="Calibri"/>
                      <w:sz w:val="24"/>
                      <w:szCs w:val="24"/>
                      <w:lang w:eastAsia="en-US"/>
                    </w:rPr>
                    <w:t>1</w:t>
                  </w:r>
                  <w:r w:rsidR="00FC5D9E" w:rsidRPr="00CF6BB4">
                    <w:rPr>
                      <w:rFonts w:eastAsia="Calibri"/>
                      <w:sz w:val="24"/>
                      <w:szCs w:val="24"/>
                      <w:lang w:eastAsia="en-US"/>
                    </w:rPr>
                    <w:t>2</w:t>
                  </w:r>
                </w:p>
              </w:tc>
            </w:tr>
            <w:tr w:rsidR="00C94A54" w:rsidRPr="00CF6BB4" w:rsidTr="00C94A54">
              <w:tc>
                <w:tcPr>
                  <w:tcW w:w="503" w:type="dxa"/>
                </w:tcPr>
                <w:p w:rsidR="00C94A54" w:rsidRPr="00CF6BB4" w:rsidRDefault="00C94A54" w:rsidP="00CF6BB4">
                  <w:pPr>
                    <w:spacing w:line="276" w:lineRule="auto"/>
                    <w:rPr>
                      <w:rFonts w:eastAsia="Calibri"/>
                      <w:sz w:val="24"/>
                      <w:szCs w:val="24"/>
                      <w:lang w:eastAsia="en-US"/>
                    </w:rPr>
                  </w:pPr>
                </w:p>
                <w:p w:rsidR="00C94A54" w:rsidRPr="00CF6BB4" w:rsidRDefault="00C94A54" w:rsidP="00CF6BB4">
                  <w:pPr>
                    <w:spacing w:line="276" w:lineRule="auto"/>
                    <w:rPr>
                      <w:rFonts w:eastAsia="Calibri"/>
                      <w:sz w:val="24"/>
                      <w:szCs w:val="24"/>
                      <w:lang w:eastAsia="en-US"/>
                    </w:rPr>
                  </w:pPr>
                </w:p>
                <w:p w:rsidR="00C94A54" w:rsidRPr="00CF6BB4" w:rsidRDefault="00C94A54" w:rsidP="00CF6BB4">
                  <w:pPr>
                    <w:spacing w:line="276" w:lineRule="auto"/>
                    <w:rPr>
                      <w:rFonts w:eastAsia="Calibri"/>
                      <w:sz w:val="24"/>
                      <w:szCs w:val="24"/>
                      <w:lang w:eastAsia="en-US"/>
                    </w:rPr>
                  </w:pPr>
                </w:p>
                <w:p w:rsidR="00C94A54" w:rsidRPr="00CF6BB4" w:rsidRDefault="00C94A54" w:rsidP="00CF6BB4">
                  <w:pPr>
                    <w:spacing w:line="276" w:lineRule="auto"/>
                    <w:rPr>
                      <w:rFonts w:eastAsia="Calibri"/>
                      <w:sz w:val="24"/>
                      <w:szCs w:val="24"/>
                      <w:lang w:eastAsia="en-US"/>
                    </w:rPr>
                  </w:pPr>
                  <w:r w:rsidRPr="00CF6BB4">
                    <w:rPr>
                      <w:rFonts w:eastAsia="Calibri"/>
                      <w:sz w:val="24"/>
                      <w:szCs w:val="24"/>
                      <w:lang w:eastAsia="en-US"/>
                    </w:rPr>
                    <w:t>8.</w:t>
                  </w:r>
                </w:p>
              </w:tc>
              <w:tc>
                <w:tcPr>
                  <w:tcW w:w="11116" w:type="dxa"/>
                </w:tcPr>
                <w:p w:rsidR="00C94A54" w:rsidRPr="00CF6BB4" w:rsidRDefault="00C94A54" w:rsidP="00CF6BB4">
                  <w:pPr>
                    <w:tabs>
                      <w:tab w:val="left" w:pos="0"/>
                      <w:tab w:val="left" w:pos="284"/>
                      <w:tab w:val="left" w:pos="426"/>
                      <w:tab w:val="left" w:pos="709"/>
                      <w:tab w:val="left" w:pos="851"/>
                      <w:tab w:val="left" w:pos="1134"/>
                    </w:tabs>
                    <w:spacing w:line="276" w:lineRule="auto"/>
                    <w:contextualSpacing/>
                    <w:rPr>
                      <w:sz w:val="24"/>
                      <w:szCs w:val="24"/>
                    </w:rPr>
                  </w:pPr>
                  <w:r w:rsidRPr="00CF6BB4">
                    <w:rPr>
                      <w:sz w:val="24"/>
                      <w:szCs w:val="24"/>
                    </w:rPr>
                    <w:t xml:space="preserve">7.1 методические и учебные пособия                                                                          </w:t>
                  </w:r>
                </w:p>
                <w:p w:rsidR="00C94A54" w:rsidRPr="00CF6BB4" w:rsidRDefault="00C94A54" w:rsidP="00CF6BB4">
                  <w:pPr>
                    <w:tabs>
                      <w:tab w:val="left" w:pos="0"/>
                      <w:tab w:val="left" w:pos="284"/>
                      <w:tab w:val="left" w:pos="426"/>
                      <w:tab w:val="left" w:pos="709"/>
                      <w:tab w:val="left" w:pos="851"/>
                      <w:tab w:val="left" w:pos="1134"/>
                    </w:tabs>
                    <w:spacing w:line="276" w:lineRule="auto"/>
                    <w:contextualSpacing/>
                    <w:rPr>
                      <w:sz w:val="24"/>
                      <w:szCs w:val="24"/>
                    </w:rPr>
                  </w:pPr>
                  <w:r w:rsidRPr="00CF6BB4">
                    <w:rPr>
                      <w:sz w:val="24"/>
                      <w:szCs w:val="24"/>
                    </w:rPr>
                    <w:t>7.2 перечень материально-технического обеспечения</w:t>
                  </w:r>
                </w:p>
                <w:p w:rsidR="00C94A54" w:rsidRPr="00CF6BB4" w:rsidRDefault="00C94A54" w:rsidP="00CF6BB4">
                  <w:pPr>
                    <w:tabs>
                      <w:tab w:val="left" w:pos="0"/>
                      <w:tab w:val="left" w:pos="284"/>
                      <w:tab w:val="left" w:pos="426"/>
                      <w:tab w:val="left" w:pos="709"/>
                      <w:tab w:val="left" w:pos="851"/>
                      <w:tab w:val="left" w:pos="1134"/>
                    </w:tabs>
                    <w:spacing w:line="276" w:lineRule="auto"/>
                    <w:contextualSpacing/>
                    <w:rPr>
                      <w:sz w:val="24"/>
                      <w:szCs w:val="24"/>
                    </w:rPr>
                  </w:pPr>
                  <w:r w:rsidRPr="00CF6BB4">
                    <w:rPr>
                      <w:sz w:val="24"/>
                      <w:szCs w:val="24"/>
                    </w:rPr>
                    <w:t>7.3.интернет-ресурсы</w:t>
                  </w:r>
                </w:p>
                <w:p w:rsidR="00C94A54" w:rsidRPr="00CF6BB4" w:rsidRDefault="00C94A54" w:rsidP="00CF6BB4">
                  <w:pPr>
                    <w:tabs>
                      <w:tab w:val="left" w:pos="0"/>
                      <w:tab w:val="left" w:pos="284"/>
                      <w:tab w:val="left" w:pos="426"/>
                      <w:tab w:val="left" w:pos="709"/>
                      <w:tab w:val="left" w:pos="851"/>
                      <w:tab w:val="left" w:pos="1134"/>
                    </w:tabs>
                    <w:spacing w:line="276" w:lineRule="auto"/>
                    <w:contextualSpacing/>
                    <w:rPr>
                      <w:sz w:val="24"/>
                      <w:szCs w:val="24"/>
                    </w:rPr>
                  </w:pPr>
                  <w:r w:rsidRPr="00CF6BB4">
                    <w:rPr>
                      <w:sz w:val="24"/>
                      <w:szCs w:val="24"/>
                    </w:rPr>
                    <w:t>Приложения</w:t>
                  </w:r>
                </w:p>
                <w:p w:rsidR="00C94A54" w:rsidRPr="00CF6BB4" w:rsidRDefault="00C94A54" w:rsidP="00CF6BB4">
                  <w:pPr>
                    <w:tabs>
                      <w:tab w:val="left" w:pos="0"/>
                      <w:tab w:val="left" w:pos="284"/>
                      <w:tab w:val="left" w:pos="426"/>
                      <w:tab w:val="left" w:pos="709"/>
                      <w:tab w:val="left" w:pos="851"/>
                      <w:tab w:val="left" w:pos="1134"/>
                    </w:tabs>
                    <w:spacing w:line="276" w:lineRule="auto"/>
                    <w:contextualSpacing/>
                    <w:rPr>
                      <w:sz w:val="24"/>
                      <w:szCs w:val="24"/>
                    </w:rPr>
                  </w:pPr>
                </w:p>
              </w:tc>
              <w:tc>
                <w:tcPr>
                  <w:tcW w:w="2693" w:type="dxa"/>
                </w:tcPr>
                <w:p w:rsidR="00C94A54" w:rsidRPr="00CF6BB4" w:rsidRDefault="00C94A54" w:rsidP="00CF6BB4">
                  <w:pPr>
                    <w:spacing w:line="276" w:lineRule="auto"/>
                    <w:jc w:val="right"/>
                    <w:rPr>
                      <w:rFonts w:eastAsia="Calibri"/>
                      <w:sz w:val="24"/>
                      <w:szCs w:val="24"/>
                      <w:lang w:eastAsia="en-US"/>
                    </w:rPr>
                  </w:pPr>
                  <w:r w:rsidRPr="00CF6BB4">
                    <w:rPr>
                      <w:rFonts w:eastAsia="Calibri"/>
                      <w:sz w:val="24"/>
                      <w:szCs w:val="24"/>
                      <w:lang w:eastAsia="en-US"/>
                    </w:rPr>
                    <w:t>1</w:t>
                  </w:r>
                  <w:r w:rsidR="00FC5D9E" w:rsidRPr="00CF6BB4">
                    <w:rPr>
                      <w:rFonts w:eastAsia="Calibri"/>
                      <w:sz w:val="24"/>
                      <w:szCs w:val="24"/>
                      <w:lang w:eastAsia="en-US"/>
                    </w:rPr>
                    <w:t>2</w:t>
                  </w:r>
                </w:p>
                <w:p w:rsidR="00C94A54" w:rsidRPr="00CF6BB4" w:rsidRDefault="00C94A54" w:rsidP="00CF6BB4">
                  <w:pPr>
                    <w:spacing w:line="276" w:lineRule="auto"/>
                    <w:jc w:val="right"/>
                    <w:rPr>
                      <w:rFonts w:eastAsia="Calibri"/>
                      <w:sz w:val="24"/>
                      <w:szCs w:val="24"/>
                      <w:lang w:eastAsia="en-US"/>
                    </w:rPr>
                  </w:pPr>
                  <w:r w:rsidRPr="00CF6BB4">
                    <w:rPr>
                      <w:rFonts w:eastAsia="Calibri"/>
                      <w:sz w:val="24"/>
                      <w:szCs w:val="24"/>
                      <w:lang w:eastAsia="en-US"/>
                    </w:rPr>
                    <w:t>1</w:t>
                  </w:r>
                  <w:r w:rsidR="00FC5D9E" w:rsidRPr="00CF6BB4">
                    <w:rPr>
                      <w:rFonts w:eastAsia="Calibri"/>
                      <w:sz w:val="24"/>
                      <w:szCs w:val="24"/>
                      <w:lang w:eastAsia="en-US"/>
                    </w:rPr>
                    <w:t>2</w:t>
                  </w:r>
                </w:p>
                <w:p w:rsidR="00C94A54" w:rsidRPr="00CF6BB4" w:rsidRDefault="00C94A54" w:rsidP="00CF6BB4">
                  <w:pPr>
                    <w:spacing w:line="276" w:lineRule="auto"/>
                    <w:jc w:val="right"/>
                    <w:rPr>
                      <w:rFonts w:eastAsia="Calibri"/>
                      <w:sz w:val="24"/>
                      <w:szCs w:val="24"/>
                      <w:lang w:eastAsia="en-US"/>
                    </w:rPr>
                  </w:pPr>
                  <w:r w:rsidRPr="00CF6BB4">
                    <w:rPr>
                      <w:rFonts w:eastAsia="Calibri"/>
                      <w:sz w:val="24"/>
                      <w:szCs w:val="24"/>
                      <w:lang w:eastAsia="en-US"/>
                    </w:rPr>
                    <w:t>1</w:t>
                  </w:r>
                  <w:r w:rsidR="00FC5D9E" w:rsidRPr="00CF6BB4">
                    <w:rPr>
                      <w:rFonts w:eastAsia="Calibri"/>
                      <w:sz w:val="24"/>
                      <w:szCs w:val="24"/>
                      <w:lang w:eastAsia="en-US"/>
                    </w:rPr>
                    <w:t>2</w:t>
                  </w:r>
                </w:p>
                <w:p w:rsidR="00C94A54" w:rsidRPr="00CF6BB4" w:rsidRDefault="00C94A54" w:rsidP="00CF6BB4">
                  <w:pPr>
                    <w:spacing w:line="276" w:lineRule="auto"/>
                    <w:jc w:val="right"/>
                    <w:rPr>
                      <w:rFonts w:eastAsia="Calibri"/>
                      <w:sz w:val="24"/>
                      <w:szCs w:val="24"/>
                      <w:lang w:eastAsia="en-US"/>
                    </w:rPr>
                  </w:pPr>
                  <w:r w:rsidRPr="00CF6BB4">
                    <w:rPr>
                      <w:rFonts w:eastAsia="Calibri"/>
                      <w:sz w:val="24"/>
                      <w:szCs w:val="24"/>
                      <w:lang w:eastAsia="en-US"/>
                    </w:rPr>
                    <w:t>1</w:t>
                  </w:r>
                  <w:r w:rsidR="00FC5D9E" w:rsidRPr="00CF6BB4">
                    <w:rPr>
                      <w:rFonts w:eastAsia="Calibri"/>
                      <w:sz w:val="24"/>
                      <w:szCs w:val="24"/>
                      <w:lang w:eastAsia="en-US"/>
                    </w:rPr>
                    <w:t>4</w:t>
                  </w:r>
                </w:p>
                <w:p w:rsidR="00C94A54" w:rsidRPr="00CF6BB4" w:rsidRDefault="00C94A54" w:rsidP="00CF6BB4">
                  <w:pPr>
                    <w:spacing w:line="276" w:lineRule="auto"/>
                    <w:jc w:val="right"/>
                    <w:rPr>
                      <w:rFonts w:eastAsia="Calibri"/>
                      <w:sz w:val="24"/>
                      <w:szCs w:val="24"/>
                      <w:lang w:eastAsia="en-US"/>
                    </w:rPr>
                  </w:pPr>
                </w:p>
                <w:p w:rsidR="00C94A54" w:rsidRPr="00CF6BB4" w:rsidRDefault="00C94A54" w:rsidP="00CF6BB4">
                  <w:pPr>
                    <w:spacing w:line="276" w:lineRule="auto"/>
                    <w:jc w:val="right"/>
                    <w:rPr>
                      <w:rFonts w:eastAsia="Calibri"/>
                      <w:sz w:val="24"/>
                      <w:szCs w:val="24"/>
                      <w:lang w:eastAsia="en-US"/>
                    </w:rPr>
                  </w:pPr>
                </w:p>
                <w:p w:rsidR="00C94A54" w:rsidRPr="00CF6BB4" w:rsidRDefault="00C94A54" w:rsidP="00CF6BB4">
                  <w:pPr>
                    <w:spacing w:line="276" w:lineRule="auto"/>
                    <w:jc w:val="right"/>
                    <w:rPr>
                      <w:rFonts w:eastAsia="Calibri"/>
                      <w:sz w:val="24"/>
                      <w:szCs w:val="24"/>
                      <w:lang w:eastAsia="en-US"/>
                    </w:rPr>
                  </w:pPr>
                </w:p>
              </w:tc>
            </w:tr>
            <w:tr w:rsidR="00C94A54" w:rsidRPr="00CF6BB4" w:rsidTr="00C94A54">
              <w:tc>
                <w:tcPr>
                  <w:tcW w:w="503" w:type="dxa"/>
                </w:tcPr>
                <w:p w:rsidR="00C94A54" w:rsidRPr="00CF6BB4" w:rsidRDefault="00C94A54" w:rsidP="00CF6BB4">
                  <w:pPr>
                    <w:spacing w:line="276" w:lineRule="auto"/>
                    <w:rPr>
                      <w:rFonts w:eastAsia="Calibri"/>
                      <w:sz w:val="24"/>
                      <w:szCs w:val="24"/>
                      <w:lang w:eastAsia="en-US"/>
                    </w:rPr>
                  </w:pPr>
                </w:p>
              </w:tc>
              <w:tc>
                <w:tcPr>
                  <w:tcW w:w="11116" w:type="dxa"/>
                </w:tcPr>
                <w:p w:rsidR="00C94A54" w:rsidRPr="00CF6BB4" w:rsidRDefault="00C94A54" w:rsidP="00CF6BB4">
                  <w:pPr>
                    <w:tabs>
                      <w:tab w:val="left" w:pos="0"/>
                      <w:tab w:val="left" w:pos="284"/>
                      <w:tab w:val="left" w:pos="426"/>
                      <w:tab w:val="left" w:pos="709"/>
                      <w:tab w:val="left" w:pos="851"/>
                      <w:tab w:val="left" w:pos="1134"/>
                    </w:tabs>
                    <w:spacing w:line="276" w:lineRule="auto"/>
                    <w:contextualSpacing/>
                    <w:rPr>
                      <w:sz w:val="24"/>
                      <w:szCs w:val="24"/>
                    </w:rPr>
                  </w:pPr>
                </w:p>
              </w:tc>
              <w:tc>
                <w:tcPr>
                  <w:tcW w:w="2693" w:type="dxa"/>
                </w:tcPr>
                <w:p w:rsidR="00C94A54" w:rsidRPr="00CF6BB4" w:rsidRDefault="00C94A54" w:rsidP="00CF6BB4">
                  <w:pPr>
                    <w:spacing w:line="276" w:lineRule="auto"/>
                    <w:jc w:val="right"/>
                    <w:rPr>
                      <w:rFonts w:eastAsia="Calibri"/>
                      <w:sz w:val="24"/>
                      <w:szCs w:val="24"/>
                      <w:lang w:eastAsia="en-US"/>
                    </w:rPr>
                  </w:pPr>
                </w:p>
              </w:tc>
            </w:tr>
          </w:tbl>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F47B24" w:rsidRDefault="00F47B24" w:rsidP="00CF6BB4">
            <w:pPr>
              <w:pStyle w:val="11"/>
              <w:tabs>
                <w:tab w:val="left" w:pos="0"/>
                <w:tab w:val="left" w:pos="284"/>
                <w:tab w:val="left" w:pos="426"/>
                <w:tab w:val="left" w:pos="709"/>
                <w:tab w:val="left" w:pos="851"/>
                <w:tab w:val="left" w:pos="1134"/>
              </w:tabs>
              <w:spacing w:after="0"/>
              <w:ind w:left="0"/>
              <w:jc w:val="left"/>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left"/>
              <w:rPr>
                <w:rStyle w:val="dash0410005f0431005f0437005f0430005f0446005f0020005f0441005f043f005f0438005f0441005f043a005f0430005f005fchar1char1"/>
              </w:rPr>
            </w:pPr>
          </w:p>
        </w:tc>
        <w:tc>
          <w:tcPr>
            <w:tcW w:w="2345" w:type="dxa"/>
          </w:tcPr>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p w:rsidR="00C94A54" w:rsidRPr="00CF6BB4" w:rsidRDefault="00C94A54" w:rsidP="00CF6BB4">
            <w:pPr>
              <w:pStyle w:val="11"/>
              <w:tabs>
                <w:tab w:val="left" w:pos="0"/>
                <w:tab w:val="left" w:pos="284"/>
                <w:tab w:val="left" w:pos="426"/>
                <w:tab w:val="left" w:pos="709"/>
                <w:tab w:val="left" w:pos="851"/>
                <w:tab w:val="left" w:pos="1134"/>
              </w:tabs>
              <w:spacing w:after="0"/>
              <w:ind w:left="0"/>
              <w:jc w:val="center"/>
              <w:rPr>
                <w:rStyle w:val="dash0410005f0431005f0437005f0430005f0446005f0020005f0441005f043f005f0438005f0441005f043a005f0430005f005fchar1char1"/>
              </w:rPr>
            </w:pPr>
          </w:p>
        </w:tc>
      </w:tr>
    </w:tbl>
    <w:p w:rsidR="004F1003" w:rsidRPr="00CF6BB4" w:rsidRDefault="004F1003" w:rsidP="00CF6BB4">
      <w:pPr>
        <w:autoSpaceDE w:val="0"/>
        <w:autoSpaceDN w:val="0"/>
        <w:adjustRightInd w:val="0"/>
        <w:spacing w:line="276" w:lineRule="auto"/>
      </w:pPr>
    </w:p>
    <w:p w:rsidR="00C94A54" w:rsidRPr="00CF6BB4" w:rsidRDefault="00C94A54" w:rsidP="00CF6BB4">
      <w:pPr>
        <w:autoSpaceDE w:val="0"/>
        <w:autoSpaceDN w:val="0"/>
        <w:adjustRightInd w:val="0"/>
        <w:spacing w:line="276" w:lineRule="auto"/>
        <w:jc w:val="center"/>
        <w:rPr>
          <w:b/>
        </w:rPr>
      </w:pPr>
      <w:r w:rsidRPr="00CF6BB4">
        <w:t>1..</w:t>
      </w:r>
      <w:r w:rsidRPr="00CF6BB4">
        <w:rPr>
          <w:b/>
        </w:rPr>
        <w:t>Пояснительная записка</w:t>
      </w:r>
    </w:p>
    <w:p w:rsidR="00C94A54" w:rsidRPr="00CF6BB4" w:rsidRDefault="00C94A54" w:rsidP="00CF6BB4">
      <w:pPr>
        <w:autoSpaceDE w:val="0"/>
        <w:autoSpaceDN w:val="0"/>
        <w:adjustRightInd w:val="0"/>
        <w:spacing w:line="276" w:lineRule="auto"/>
      </w:pPr>
    </w:p>
    <w:p w:rsidR="00C94A54" w:rsidRPr="008F4FD7" w:rsidRDefault="00C94A54" w:rsidP="00CF6BB4">
      <w:pPr>
        <w:autoSpaceDE w:val="0"/>
        <w:autoSpaceDN w:val="0"/>
        <w:adjustRightInd w:val="0"/>
        <w:spacing w:line="276" w:lineRule="auto"/>
        <w:ind w:firstLine="709"/>
        <w:jc w:val="both"/>
        <w:rPr>
          <w:rFonts w:eastAsia="HiddenHorzOCR"/>
        </w:rPr>
      </w:pPr>
      <w:r w:rsidRPr="008F4FD7">
        <w:t>Рабочая программа по профильному труду (</w:t>
      </w:r>
      <w:r w:rsidR="00BB441C" w:rsidRPr="008F4FD7">
        <w:t>сельскохозяйственный труд</w:t>
      </w:r>
      <w:r w:rsidR="00B3403B">
        <w:t>) для 6</w:t>
      </w:r>
      <w:r w:rsidRPr="008F4FD7">
        <w:t xml:space="preserve"> класса разработана </w:t>
      </w:r>
      <w:r w:rsidRPr="008F4FD7">
        <w:rPr>
          <w:rFonts w:eastAsia="HiddenHorzOCR"/>
        </w:rPr>
        <w:t>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ред. Приказа Министерства образования и науки российской федерации от 19 декабря 2014 г. n 1599), Учебным планом, календарным учебным графиком БОУ «Чебоксарская общеобразовательная школа</w:t>
      </w:r>
      <w:r w:rsidR="00B3403B">
        <w:rPr>
          <w:rFonts w:eastAsia="HiddenHorzOCR"/>
        </w:rPr>
        <w:t>-интернат</w:t>
      </w:r>
      <w:r w:rsidRPr="008F4FD7">
        <w:rPr>
          <w:rFonts w:eastAsia="HiddenHorzOCR"/>
        </w:rPr>
        <w:t xml:space="preserve"> для обучающихся с ограниченными возможностями здоровья» Минобразования Чувашии на 20</w:t>
      </w:r>
      <w:r w:rsidR="00325490" w:rsidRPr="008F4FD7">
        <w:rPr>
          <w:rFonts w:eastAsia="HiddenHorzOCR"/>
        </w:rPr>
        <w:t>21</w:t>
      </w:r>
      <w:r w:rsidRPr="008F4FD7">
        <w:rPr>
          <w:rFonts w:eastAsia="HiddenHorzOCR"/>
        </w:rPr>
        <w:t>/20</w:t>
      </w:r>
      <w:r w:rsidR="007C759E" w:rsidRPr="008F4FD7">
        <w:rPr>
          <w:rFonts w:eastAsia="HiddenHorzOCR"/>
        </w:rPr>
        <w:t>2</w:t>
      </w:r>
      <w:r w:rsidR="00325490" w:rsidRPr="008F4FD7">
        <w:rPr>
          <w:rFonts w:eastAsia="HiddenHorzOCR"/>
        </w:rPr>
        <w:t>2</w:t>
      </w:r>
      <w:r w:rsidRPr="008F4FD7">
        <w:rPr>
          <w:rFonts w:eastAsia="HiddenHorzOCR"/>
        </w:rPr>
        <w:t xml:space="preserve"> учебный год.</w:t>
      </w:r>
    </w:p>
    <w:p w:rsidR="00C94A54" w:rsidRPr="008F4FD7" w:rsidRDefault="00C94A54" w:rsidP="00CF6BB4">
      <w:pPr>
        <w:spacing w:line="276" w:lineRule="auto"/>
        <w:ind w:left="14" w:right="23" w:firstLine="701"/>
        <w:jc w:val="both"/>
      </w:pPr>
      <w:r w:rsidRPr="008F4FD7">
        <w:rPr>
          <w:rFonts w:eastAsia="HiddenHorzOCR"/>
        </w:rPr>
        <w:t>Рабочая программа по профильному труду (</w:t>
      </w:r>
      <w:r w:rsidR="00931E81" w:rsidRPr="008F4FD7">
        <w:rPr>
          <w:rFonts w:eastAsia="HiddenHorzOCR"/>
        </w:rPr>
        <w:t>сельскохозяйственный труд</w:t>
      </w:r>
      <w:r w:rsidRPr="008F4FD7">
        <w:rPr>
          <w:rFonts w:eastAsia="HiddenHorzOCR"/>
        </w:rPr>
        <w:t xml:space="preserve">) для </w:t>
      </w:r>
      <w:r w:rsidR="00B3403B">
        <w:rPr>
          <w:rFonts w:eastAsia="HiddenHorzOCR"/>
        </w:rPr>
        <w:t xml:space="preserve">6 </w:t>
      </w:r>
      <w:r w:rsidRPr="008F4FD7">
        <w:rPr>
          <w:rFonts w:eastAsia="HiddenHorzOCR"/>
        </w:rPr>
        <w:t xml:space="preserve">класса образовательного учреждения, осуществляющего деятельность по АООП, составлена в соответствии </w:t>
      </w:r>
      <w:r w:rsidR="00931E81" w:rsidRPr="008F4FD7">
        <w:rPr>
          <w:color w:val="000000"/>
        </w:rPr>
        <w:t xml:space="preserve">учебником технологии 5 класса специальных (коррекционных) образовательных учреждений VIII вида (Ковалёва Е.А. Технология. Сельскохозяйственный труд. 5 класс: </w:t>
      </w:r>
      <w:r w:rsidR="00FA1416" w:rsidRPr="008F4FD7">
        <w:rPr>
          <w:color w:val="000000"/>
        </w:rPr>
        <w:t>Учебник для общеобразовательных организаций, реализующих адаптивные основные общеобразовательные программы</w:t>
      </w:r>
      <w:r w:rsidR="00931E81" w:rsidRPr="008F4FD7">
        <w:rPr>
          <w:color w:val="000000"/>
        </w:rPr>
        <w:t>. – М.: Просвещение, 201</w:t>
      </w:r>
      <w:r w:rsidR="00FA1416" w:rsidRPr="008F4FD7">
        <w:rPr>
          <w:color w:val="000000"/>
        </w:rPr>
        <w:t>9</w:t>
      </w:r>
      <w:r w:rsidR="00931E81" w:rsidRPr="008F4FD7">
        <w:rPr>
          <w:color w:val="000000"/>
        </w:rPr>
        <w:t>).</w:t>
      </w:r>
    </w:p>
    <w:p w:rsidR="00C94A54" w:rsidRPr="008F4FD7" w:rsidRDefault="00C94A54" w:rsidP="00CF6BB4">
      <w:pPr>
        <w:autoSpaceDE w:val="0"/>
        <w:autoSpaceDN w:val="0"/>
        <w:adjustRightInd w:val="0"/>
        <w:spacing w:line="276" w:lineRule="auto"/>
        <w:ind w:firstLine="708"/>
        <w:jc w:val="both"/>
        <w:rPr>
          <w:rFonts w:eastAsia="HiddenHorzOCR"/>
        </w:rPr>
      </w:pPr>
      <w:r w:rsidRPr="008F4FD7">
        <w:rPr>
          <w:rFonts w:eastAsia="HiddenHorzOCR"/>
        </w:rPr>
        <w:t>Данные учебники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приказом Министерства образования и науки Российской Федерации от 21 апреля 2016 года за № 459,  действителен  федеральный перечень (ФП)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253  от 31 марта 2014 года (в редакции изменений от 29.12.2016, приказ Минобрнауки № 1677).</w:t>
      </w:r>
    </w:p>
    <w:p w:rsidR="00B302E9" w:rsidRPr="008F4FD7" w:rsidRDefault="00B302E9" w:rsidP="00CF6BB4">
      <w:pPr>
        <w:autoSpaceDE w:val="0"/>
        <w:autoSpaceDN w:val="0"/>
        <w:adjustRightInd w:val="0"/>
        <w:spacing w:line="276" w:lineRule="auto"/>
        <w:ind w:firstLine="709"/>
        <w:jc w:val="both"/>
      </w:pPr>
      <w:r w:rsidRPr="008F4FD7">
        <w:rPr>
          <w:b/>
        </w:rPr>
        <w:t xml:space="preserve">Цель </w:t>
      </w:r>
      <w:r w:rsidRPr="008F4FD7">
        <w:t>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B302E9" w:rsidRPr="008F4FD7" w:rsidRDefault="00B302E9" w:rsidP="00CF6BB4">
      <w:pPr>
        <w:autoSpaceDE w:val="0"/>
        <w:autoSpaceDN w:val="0"/>
        <w:adjustRightInd w:val="0"/>
        <w:spacing w:line="276" w:lineRule="auto"/>
        <w:ind w:firstLine="709"/>
        <w:jc w:val="both"/>
      </w:pPr>
      <w:r w:rsidRPr="008F4FD7">
        <w:t xml:space="preserve">Изучение этого учебного предмета в </w:t>
      </w:r>
      <w:r w:rsidRPr="008F4FD7">
        <w:rPr>
          <w:lang w:val="en-US"/>
        </w:rPr>
        <w:t>V</w:t>
      </w:r>
      <w:r w:rsidRPr="008F4FD7">
        <w:t>-</w:t>
      </w:r>
      <w:r w:rsidRPr="008F4FD7">
        <w:rPr>
          <w:lang w:val="en-US"/>
        </w:rPr>
        <w:t>IX</w:t>
      </w:r>
      <w:r w:rsidRPr="008F4FD7">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B302E9" w:rsidRPr="008F4FD7" w:rsidRDefault="002063E4" w:rsidP="00CF6BB4">
      <w:pPr>
        <w:autoSpaceDE w:val="0"/>
        <w:autoSpaceDN w:val="0"/>
        <w:adjustRightInd w:val="0"/>
        <w:spacing w:line="276" w:lineRule="auto"/>
        <w:ind w:firstLine="709"/>
        <w:jc w:val="both"/>
      </w:pPr>
      <w:r w:rsidRPr="008F4FD7">
        <w:t>Основные задачи изучения профильного труда:</w:t>
      </w:r>
      <w:r w:rsidR="00B302E9" w:rsidRPr="008F4FD7">
        <w:t>:</w:t>
      </w:r>
    </w:p>
    <w:p w:rsidR="00B302E9" w:rsidRPr="008F4FD7" w:rsidRDefault="00B302E9" w:rsidP="00CF6BB4">
      <w:pPr>
        <w:autoSpaceDE w:val="0"/>
        <w:autoSpaceDN w:val="0"/>
        <w:adjustRightInd w:val="0"/>
        <w:spacing w:line="276" w:lineRule="auto"/>
        <w:ind w:firstLine="709"/>
        <w:jc w:val="both"/>
      </w:pPr>
      <w:r w:rsidRPr="008F4FD7">
        <w:t>- развитие социально ценных качеств личности (потребности в труде, трудолюбия, уважения к людям труда, общественной активности и т.д.);</w:t>
      </w:r>
    </w:p>
    <w:p w:rsidR="00B302E9" w:rsidRPr="008F4FD7" w:rsidRDefault="00B302E9" w:rsidP="00CF6BB4">
      <w:pPr>
        <w:autoSpaceDE w:val="0"/>
        <w:autoSpaceDN w:val="0"/>
        <w:adjustRightInd w:val="0"/>
        <w:spacing w:line="276" w:lineRule="auto"/>
        <w:ind w:firstLine="709"/>
        <w:jc w:val="both"/>
        <w:rPr>
          <w:rFonts w:eastAsia="HiddenHorzOCR"/>
        </w:rPr>
      </w:pPr>
      <w:r w:rsidRPr="008F4FD7">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lastRenderedPageBreak/>
        <w:t xml:space="preserve">- расширение знаний о материальной культуре как продукте творческой предметно-преобразующей деятельности человека; </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расширение знаний о материалах и их свойствах, технологиях использования;</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ознакомление с ролью человека-труженика и его местом на современном производстве;</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формирование знаний о научной организации труда и рабочего места, планировании трудовой деятельности;</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коррекция и развитие познавательных психических процессов (восприятия, памяти, воображения, мышления, речи);</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коррекция и развитие умственной деятельности (анализ, синтез, сравнение, классификация, обобщение);</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коррекция и развитие сенсомоторных процессов в процессе формирование практических умений;</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формирование информационной грамотности, умения работать с различными источниками информации;</w:t>
      </w:r>
    </w:p>
    <w:p w:rsidR="00B302E9" w:rsidRPr="008F4FD7" w:rsidRDefault="00B302E9" w:rsidP="00CF6BB4">
      <w:pPr>
        <w:pStyle w:val="a5"/>
        <w:spacing w:after="0"/>
        <w:ind w:left="0" w:firstLine="709"/>
        <w:jc w:val="both"/>
        <w:rPr>
          <w:rFonts w:ascii="Times New Roman" w:hAnsi="Times New Roman" w:cs="Times New Roman"/>
          <w:sz w:val="24"/>
          <w:szCs w:val="24"/>
        </w:rPr>
      </w:pPr>
      <w:r w:rsidRPr="008F4FD7">
        <w:rPr>
          <w:rFonts w:ascii="Times New Roman" w:hAnsi="Times New Roman" w:cs="Times New Roman"/>
          <w:sz w:val="24"/>
          <w:szCs w:val="24"/>
        </w:rPr>
        <w:t xml:space="preserve">- формирование коммуникативной культуры, развитие активности, целенаправленности, инициативности. </w:t>
      </w:r>
    </w:p>
    <w:p w:rsidR="00B302E9" w:rsidRPr="008F4FD7" w:rsidRDefault="00B302E9" w:rsidP="00CF6BB4">
      <w:pPr>
        <w:pStyle w:val="a5"/>
        <w:spacing w:after="0"/>
        <w:ind w:left="0" w:firstLine="709"/>
        <w:jc w:val="both"/>
        <w:rPr>
          <w:rFonts w:ascii="Times New Roman" w:hAnsi="Times New Roman" w:cs="Times New Roman"/>
          <w:sz w:val="24"/>
          <w:szCs w:val="24"/>
        </w:rPr>
      </w:pPr>
    </w:p>
    <w:p w:rsidR="00B302E9" w:rsidRPr="008F4FD7" w:rsidRDefault="00B302E9" w:rsidP="00CF6BB4">
      <w:pPr>
        <w:spacing w:line="276" w:lineRule="auto"/>
        <w:jc w:val="center"/>
        <w:rPr>
          <w:rStyle w:val="dash0410005f0431005f0437005f0430005f0446005f0020005f0441005f043f005f0438005f0441005f043a005f0430005f005fchar1char1"/>
          <w:b/>
        </w:rPr>
      </w:pPr>
      <w:r w:rsidRPr="008F4FD7">
        <w:rPr>
          <w:rStyle w:val="dash0410005f0431005f0437005f0430005f0446005f0020005f0441005f043f005f0438005f0441005f043a005f0430005f005fchar1char1"/>
          <w:rFonts w:eastAsia="HiddenHorzOCR"/>
          <w:b/>
        </w:rPr>
        <w:t>2.</w:t>
      </w:r>
      <w:r w:rsidRPr="008F4FD7">
        <w:rPr>
          <w:rStyle w:val="dash0410005f0431005f0437005f0430005f0446005f0020005f0441005f043f005f0438005f0441005f043a005f0430005f005fchar1char1"/>
          <w:b/>
        </w:rPr>
        <w:t>Общая характеристика учебного предмета, коррекционного курса с учетом особенностей его освоения обучающимися</w:t>
      </w:r>
    </w:p>
    <w:p w:rsidR="00B302E9" w:rsidRPr="008F4FD7" w:rsidRDefault="00F02763" w:rsidP="00CF6BB4">
      <w:pPr>
        <w:spacing w:line="276" w:lineRule="auto"/>
        <w:ind w:firstLine="708"/>
        <w:jc w:val="both"/>
      </w:pPr>
      <w:r w:rsidRPr="008F4FD7">
        <w:t xml:space="preserve">Программа по профильному труду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обучающихся, способствует их умственному развитию, обеспечивают гражданское, нравственное, эстетическое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 определяет общую стратегию обучения, воспитания и развития детей с интеллектуальной недостаточностью средствами учебного предмета в соответствии с целями </w:t>
      </w:r>
      <w:r w:rsidRPr="008F4FD7">
        <w:lastRenderedPageBreak/>
        <w:t>изучения профильного труда. Преподавание базируется на знаниях, получаемых учащимися на уроках математики, природоведении и других предметов.</w:t>
      </w:r>
      <w:r w:rsidR="00B302E9" w:rsidRPr="008F4FD7">
        <w:t xml:space="preserve"> </w:t>
      </w:r>
    </w:p>
    <w:p w:rsidR="00B302E9" w:rsidRPr="008F4FD7" w:rsidRDefault="00B302E9" w:rsidP="00CF6BB4">
      <w:pPr>
        <w:pStyle w:val="a3"/>
        <w:spacing w:before="0" w:beforeAutospacing="0" w:after="0" w:afterAutospacing="0" w:line="276" w:lineRule="auto"/>
        <w:jc w:val="both"/>
        <w:rPr>
          <w:rFonts w:ascii="Times New Roman" w:hAnsi="Times New Roman" w:cs="Times New Roman"/>
          <w:sz w:val="24"/>
          <w:szCs w:val="24"/>
        </w:rPr>
      </w:pPr>
      <w:r w:rsidRPr="008F4FD7">
        <w:rPr>
          <w:rFonts w:ascii="Times New Roman" w:hAnsi="Times New Roman" w:cs="Times New Roman"/>
          <w:sz w:val="24"/>
          <w:szCs w:val="24"/>
        </w:rPr>
        <w:t>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rsidR="00B302E9" w:rsidRPr="008F4FD7" w:rsidRDefault="00B302E9" w:rsidP="00CF6BB4">
      <w:pPr>
        <w:pStyle w:val="22"/>
        <w:shd w:val="clear" w:color="auto" w:fill="auto"/>
        <w:tabs>
          <w:tab w:val="left" w:pos="7733"/>
        </w:tabs>
        <w:spacing w:after="0" w:line="276" w:lineRule="auto"/>
        <w:ind w:firstLine="600"/>
        <w:jc w:val="both"/>
        <w:rPr>
          <w:b/>
          <w:sz w:val="24"/>
          <w:szCs w:val="24"/>
        </w:rPr>
      </w:pPr>
      <w:r w:rsidRPr="008F4FD7">
        <w:rPr>
          <w:sz w:val="24"/>
          <w:szCs w:val="24"/>
        </w:rPr>
        <w:t>Обучение сельскохозяйственному труду рассчитано на общую подготовку учащихся школ, реализующих</w:t>
      </w:r>
      <w:r w:rsidRPr="008F4FD7">
        <w:rPr>
          <w:sz w:val="24"/>
          <w:szCs w:val="24"/>
        </w:rPr>
        <w:tab/>
        <w:t>АОПП, по</w:t>
      </w:r>
      <w:r w:rsidR="003C38E1" w:rsidRPr="008F4FD7">
        <w:rPr>
          <w:sz w:val="24"/>
          <w:szCs w:val="24"/>
        </w:rPr>
        <w:t xml:space="preserve"> </w:t>
      </w:r>
      <w:r w:rsidRPr="008F4FD7">
        <w:rPr>
          <w:sz w:val="24"/>
          <w:szCs w:val="24"/>
        </w:rPr>
        <w:t>специальности «сельскохозяйственный рабочий». Поэтому в программы каждого года обучения включаются темы по растениеводству. Такая подготовка позволит выпускникам выполнять в сельскохозяйственном производстве самые разнообразные виды работ и в дальнейшем освоить более узкие сельскохозяйственные специальности (овощевод др.).</w:t>
      </w:r>
    </w:p>
    <w:p w:rsidR="00B302E9" w:rsidRPr="008F4FD7" w:rsidRDefault="00B302E9" w:rsidP="00CF6BB4">
      <w:pPr>
        <w:pStyle w:val="22"/>
        <w:shd w:val="clear" w:color="auto" w:fill="auto"/>
        <w:spacing w:after="0" w:line="276" w:lineRule="auto"/>
        <w:ind w:firstLine="600"/>
        <w:jc w:val="both"/>
        <w:rPr>
          <w:sz w:val="24"/>
          <w:szCs w:val="24"/>
        </w:rPr>
      </w:pPr>
      <w:r w:rsidRPr="008F4FD7">
        <w:rPr>
          <w:sz w:val="24"/>
          <w:szCs w:val="24"/>
        </w:rPr>
        <w:t>При подборе и разработке тем программы учитывалась возможность их изучения в условиях работы с умственно отсталыми</w:t>
      </w:r>
      <w:r w:rsidR="003C38E1" w:rsidRPr="008F4FD7">
        <w:rPr>
          <w:sz w:val="24"/>
          <w:szCs w:val="24"/>
        </w:rPr>
        <w:t xml:space="preserve"> </w:t>
      </w:r>
      <w:r w:rsidRPr="008F4FD7">
        <w:rPr>
          <w:sz w:val="24"/>
          <w:szCs w:val="24"/>
        </w:rPr>
        <w:t>обучающимися.</w:t>
      </w:r>
    </w:p>
    <w:p w:rsidR="003C38E1" w:rsidRPr="008F4FD7" w:rsidRDefault="003C38E1" w:rsidP="00CF6BB4">
      <w:pPr>
        <w:pStyle w:val="22"/>
        <w:shd w:val="clear" w:color="auto" w:fill="auto"/>
        <w:spacing w:after="0" w:line="276" w:lineRule="auto"/>
        <w:ind w:firstLine="600"/>
        <w:jc w:val="both"/>
        <w:rPr>
          <w:sz w:val="24"/>
          <w:szCs w:val="24"/>
        </w:rPr>
      </w:pPr>
      <w:r w:rsidRPr="008F4FD7">
        <w:rPr>
          <w:sz w:val="24"/>
          <w:szCs w:val="24"/>
        </w:rPr>
        <w:t>Основной формой организации образовательного процесса является урок, который строится на принципах коррекционно-развивающего обучения. Программа включает теоретические и практические занятия. Предусматриваются лабораторные работы и упражнения, экскурсии на профильные производства. Формы контроля: выполнение практических заданий, устные ответы, самостоятельные, контрольные работы. Основными видами деятельности учащихся по предмету являются: беседа (диалог), работа с учебником, практическая деятельность: изготовление изделий по чертежу, рисунку, наглядному изображению, самостоятельная работа, работа по карточкам, составление плана работ, планирование последовательности операций по технологической карте.</w:t>
      </w:r>
    </w:p>
    <w:p w:rsidR="00B302E9" w:rsidRPr="008F4FD7" w:rsidRDefault="00B302E9" w:rsidP="00CF6BB4">
      <w:pPr>
        <w:shd w:val="clear" w:color="auto" w:fill="FFFFFF"/>
        <w:spacing w:line="276" w:lineRule="auto"/>
        <w:ind w:left="24" w:right="10" w:firstLine="350"/>
        <w:jc w:val="both"/>
      </w:pPr>
      <w:r w:rsidRPr="008F4FD7">
        <w:t>Из множества выращиваемых в нашей стране сельскохозяйственных культур выбраны наиболее доступные для выращивания в условиях школы (картофель, столовые корнеплоды, капуста, огурцы, лук и зеленные овощи, яблоня, ягодные кустарники). Процесс выращивания этих культур связан с использованием разнообразных приёмов труда и большого количества ручного инвентаря и орудий, что имеет важное значение для решения задач профессионально-трудового обучения, в том числе и задачи коррекции недостатков трудовой деятельности учащихся.</w:t>
      </w:r>
    </w:p>
    <w:p w:rsidR="00B302E9" w:rsidRPr="008F4FD7" w:rsidRDefault="00B3403B" w:rsidP="00997A4A">
      <w:pPr>
        <w:pStyle w:val="22"/>
        <w:shd w:val="clear" w:color="auto" w:fill="auto"/>
        <w:spacing w:after="0" w:line="276" w:lineRule="auto"/>
        <w:ind w:firstLine="600"/>
        <w:jc w:val="both"/>
        <w:rPr>
          <w:sz w:val="24"/>
          <w:szCs w:val="24"/>
        </w:rPr>
      </w:pPr>
      <w:r>
        <w:rPr>
          <w:sz w:val="24"/>
          <w:szCs w:val="24"/>
        </w:rPr>
        <w:t>В 6</w:t>
      </w:r>
      <w:r w:rsidR="00B302E9" w:rsidRPr="008F4FD7">
        <w:rPr>
          <w:sz w:val="24"/>
          <w:szCs w:val="24"/>
        </w:rPr>
        <w:t xml:space="preserve"> классе для изучения и выращивания предлагаются горох, фасоль и картофель</w:t>
      </w:r>
      <w:r w:rsidR="00997A4A" w:rsidRPr="008F4FD7">
        <w:rPr>
          <w:sz w:val="24"/>
          <w:szCs w:val="24"/>
        </w:rPr>
        <w:t xml:space="preserve">. </w:t>
      </w:r>
      <w:r w:rsidR="00B302E9" w:rsidRPr="008F4FD7">
        <w:rPr>
          <w:sz w:val="24"/>
          <w:szCs w:val="24"/>
        </w:rPr>
        <w:t>С целью обоснования агротехнических приёмов, используемых при выращивании сельскохозяйственных культур, учащиеся знакомятся с составом почвы, учатся распознавать песчаные и глинистые почвы, изучают их способность удерживать воду и пропускать её. Все эти сведения необходимы также для усвоения знаний о в</w:t>
      </w:r>
      <w:r w:rsidR="00997A4A" w:rsidRPr="008F4FD7">
        <w:rPr>
          <w:sz w:val="24"/>
          <w:szCs w:val="24"/>
        </w:rPr>
        <w:t>идах и приёмах обработки почвы.</w:t>
      </w:r>
      <w:r w:rsidR="00B302E9" w:rsidRPr="008F4FD7">
        <w:rPr>
          <w:sz w:val="24"/>
          <w:szCs w:val="24"/>
        </w:rPr>
        <w:t>.</w:t>
      </w:r>
    </w:p>
    <w:p w:rsidR="00B302E9" w:rsidRPr="008F4FD7" w:rsidRDefault="00B3403B" w:rsidP="00CF6BB4">
      <w:pPr>
        <w:pStyle w:val="22"/>
        <w:shd w:val="clear" w:color="auto" w:fill="auto"/>
        <w:spacing w:after="0" w:line="276" w:lineRule="auto"/>
        <w:ind w:firstLine="580"/>
        <w:jc w:val="both"/>
        <w:rPr>
          <w:sz w:val="24"/>
          <w:szCs w:val="24"/>
        </w:rPr>
      </w:pPr>
      <w:r>
        <w:rPr>
          <w:sz w:val="24"/>
          <w:szCs w:val="24"/>
        </w:rPr>
        <w:t>В 6</w:t>
      </w:r>
      <w:r w:rsidR="00B302E9" w:rsidRPr="008F4FD7">
        <w:rPr>
          <w:sz w:val="24"/>
          <w:szCs w:val="24"/>
        </w:rPr>
        <w:t>-9 классах предусматривается также общее ознакомление с современными сельскохозяйственными машинами.</w:t>
      </w:r>
    </w:p>
    <w:p w:rsidR="00B302E9" w:rsidRPr="008F4FD7" w:rsidRDefault="00B302E9" w:rsidP="00CF6BB4">
      <w:pPr>
        <w:pStyle w:val="22"/>
        <w:shd w:val="clear" w:color="auto" w:fill="auto"/>
        <w:spacing w:after="0" w:line="276" w:lineRule="auto"/>
        <w:ind w:firstLine="580"/>
        <w:jc w:val="both"/>
        <w:rPr>
          <w:sz w:val="24"/>
          <w:szCs w:val="24"/>
        </w:rPr>
      </w:pPr>
      <w:r w:rsidRPr="008F4FD7">
        <w:rPr>
          <w:sz w:val="24"/>
          <w:szCs w:val="24"/>
        </w:rPr>
        <w:t>Наличие большого пришкольного участка с огородом, цветником, декоративными плодовыми деревьями и кустарниками позволяет доступно изучить темы данной рабочей программы.</w:t>
      </w:r>
    </w:p>
    <w:p w:rsidR="00B302E9" w:rsidRPr="008F4FD7" w:rsidRDefault="00B302E9" w:rsidP="00CF6BB4">
      <w:pPr>
        <w:spacing w:line="276" w:lineRule="auto"/>
        <w:ind w:firstLine="709"/>
        <w:jc w:val="both"/>
        <w:rPr>
          <w:spacing w:val="-7"/>
        </w:rPr>
      </w:pPr>
      <w:r w:rsidRPr="008F4FD7">
        <w:t>Исключение раздела «Животноводство»</w:t>
      </w:r>
      <w:r w:rsidRPr="008F4FD7">
        <w:rPr>
          <w:rStyle w:val="apple-converted-space"/>
        </w:rPr>
        <w:t> </w:t>
      </w:r>
      <w:r w:rsidRPr="008F4FD7">
        <w:t>из</w:t>
      </w:r>
      <w:r w:rsidRPr="008F4FD7">
        <w:rPr>
          <w:rStyle w:val="apple-converted-space"/>
        </w:rPr>
        <w:t> </w:t>
      </w:r>
      <w:r w:rsidRPr="008F4FD7">
        <w:t>программы «Сельскохозяйственный труд» обусловлено невозможностью создания животноводческой базы при школе и отсутствием вблизи расположенных животноводческих хозяйств.</w:t>
      </w:r>
      <w:r w:rsidRPr="008F4FD7">
        <w:rPr>
          <w:rStyle w:val="apple-converted-space"/>
        </w:rPr>
        <w:t> </w:t>
      </w:r>
    </w:p>
    <w:p w:rsidR="00B302E9" w:rsidRPr="008F4FD7" w:rsidRDefault="00B302E9" w:rsidP="00CF6BB4">
      <w:pPr>
        <w:pStyle w:val="a3"/>
        <w:spacing w:before="0" w:beforeAutospacing="0" w:after="0" w:afterAutospacing="0" w:line="276" w:lineRule="auto"/>
        <w:ind w:right="14" w:firstLine="708"/>
        <w:jc w:val="both"/>
        <w:rPr>
          <w:rFonts w:ascii="Times New Roman" w:hAnsi="Times New Roman" w:cs="Times New Roman"/>
          <w:sz w:val="24"/>
          <w:szCs w:val="24"/>
        </w:rPr>
      </w:pPr>
      <w:r w:rsidRPr="008F4FD7">
        <w:rPr>
          <w:rFonts w:ascii="Times New Roman" w:hAnsi="Times New Roman" w:cs="Times New Roman"/>
          <w:sz w:val="24"/>
          <w:szCs w:val="24"/>
        </w:rPr>
        <w:t>Структуру программы составляют следующие обязательные содержательные линии.</w:t>
      </w:r>
    </w:p>
    <w:p w:rsidR="00B302E9" w:rsidRPr="008F4FD7" w:rsidRDefault="00B302E9" w:rsidP="00CF6BB4">
      <w:pPr>
        <w:spacing w:line="276" w:lineRule="auto"/>
        <w:ind w:firstLine="709"/>
        <w:jc w:val="both"/>
        <w:rPr>
          <w:i/>
        </w:rPr>
      </w:pPr>
      <w:r w:rsidRPr="008F4FD7">
        <w:rPr>
          <w:i/>
        </w:rPr>
        <w:lastRenderedPageBreak/>
        <w:t>Материалы</w:t>
      </w:r>
      <w:r w:rsidRPr="008F4FD7">
        <w:t>,</w:t>
      </w:r>
      <w:r w:rsidRPr="008F4FD7">
        <w:rPr>
          <w:i/>
        </w:rPr>
        <w:t xml:space="preserve"> используемые в трудовой деятельности</w:t>
      </w:r>
      <w:r w:rsidR="007F2DE0" w:rsidRPr="008F4FD7">
        <w:t>. Перечень основ</w:t>
      </w:r>
      <w:r w:rsidRPr="008F4FD7">
        <w:t>ных материалов используемых в трудовой деятельности, их основные свойства. Происхождение материал</w:t>
      </w:r>
      <w:r w:rsidR="007F2DE0" w:rsidRPr="008F4FD7">
        <w:t>ов (природные, производимые промыш</w:t>
      </w:r>
      <w:r w:rsidRPr="008F4FD7">
        <w:t>ленностью и проч.).</w:t>
      </w:r>
    </w:p>
    <w:p w:rsidR="00B302E9" w:rsidRPr="008F4FD7" w:rsidRDefault="00B302E9" w:rsidP="00CF6BB4">
      <w:pPr>
        <w:spacing w:line="276" w:lineRule="auto"/>
        <w:ind w:firstLine="709"/>
        <w:jc w:val="both"/>
      </w:pPr>
      <w:r w:rsidRPr="008F4FD7">
        <w:rPr>
          <w:i/>
        </w:rPr>
        <w:t>Инструменты и оборудование</w:t>
      </w:r>
      <w:r w:rsidRPr="008F4FD7">
        <w:t>: простейшие</w:t>
      </w:r>
      <w:r w:rsidR="007F2DE0" w:rsidRPr="008F4FD7">
        <w:t xml:space="preserve"> инструменты ручного тру</w:t>
      </w:r>
      <w:r w:rsidRPr="008F4FD7">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B302E9" w:rsidRPr="008F4FD7" w:rsidRDefault="00B302E9" w:rsidP="00CF6BB4">
      <w:pPr>
        <w:spacing w:line="276" w:lineRule="auto"/>
        <w:ind w:firstLine="709"/>
        <w:jc w:val="both"/>
        <w:rPr>
          <w:i/>
        </w:rPr>
      </w:pPr>
      <w:r w:rsidRPr="008F4FD7">
        <w:rPr>
          <w:i/>
        </w:rPr>
        <w:t>Технологии изготовления предмета труда</w:t>
      </w:r>
      <w:r w:rsidRPr="008F4FD7">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B302E9" w:rsidRPr="008F4FD7" w:rsidRDefault="00B302E9" w:rsidP="00CF6BB4">
      <w:pPr>
        <w:spacing w:line="276" w:lineRule="auto"/>
        <w:ind w:firstLine="709"/>
        <w:jc w:val="both"/>
      </w:pPr>
      <w:r w:rsidRPr="008F4FD7">
        <w:rPr>
          <w:i/>
        </w:rPr>
        <w:t>Этика и эстетика труда</w:t>
      </w:r>
      <w:r w:rsidRPr="008F4FD7">
        <w:t>: правила использовани</w:t>
      </w:r>
      <w:r w:rsidR="00643C52" w:rsidRPr="008F4FD7">
        <w:t>я инструментов и материалов, запре</w:t>
      </w:r>
      <w:r w:rsidRPr="008F4FD7">
        <w:t>ты и ограничения. Инструкции по технике безопасн</w:t>
      </w:r>
      <w:r w:rsidR="00643C52" w:rsidRPr="008F4FD7">
        <w:t>ости (правила поведения при проведе</w:t>
      </w:r>
      <w:r w:rsidRPr="008F4FD7">
        <w:t>нии работ). Требования к организации рабочего мест</w:t>
      </w:r>
      <w:r w:rsidR="00643C52" w:rsidRPr="008F4FD7">
        <w:t>а. Правила профессионального по</w:t>
      </w:r>
      <w:r w:rsidRPr="008F4FD7">
        <w:t xml:space="preserve">ведения. </w:t>
      </w:r>
    </w:p>
    <w:p w:rsidR="00B302E9" w:rsidRPr="008F4FD7" w:rsidRDefault="00B302E9" w:rsidP="00CF6BB4">
      <w:pPr>
        <w:autoSpaceDE w:val="0"/>
        <w:autoSpaceDN w:val="0"/>
        <w:adjustRightInd w:val="0"/>
        <w:spacing w:line="276" w:lineRule="auto"/>
        <w:jc w:val="both"/>
        <w:rPr>
          <w:rFonts w:eastAsia="HiddenHorzOCR"/>
        </w:rPr>
      </w:pPr>
    </w:p>
    <w:p w:rsidR="00B302E9" w:rsidRPr="008F4FD7" w:rsidRDefault="00B302E9" w:rsidP="00CF6BB4">
      <w:pPr>
        <w:pStyle w:val="a5"/>
        <w:spacing w:after="0"/>
        <w:ind w:left="1069"/>
        <w:jc w:val="center"/>
        <w:rPr>
          <w:rStyle w:val="dash0410005f0431005f0437005f0430005f0446005f0020005f0441005f043f005f0438005f0441005f043a005f0430005f005fchar1char1"/>
          <w:b/>
        </w:rPr>
      </w:pPr>
      <w:r w:rsidRPr="008F4FD7">
        <w:rPr>
          <w:rStyle w:val="dash0410005f0431005f0437005f0430005f0446005f0020005f0441005f043f005f0438005f0441005f043a005f0430005f005fchar1char1"/>
          <w:b/>
        </w:rPr>
        <w:t>3.Описание места учебного предмета, курса в учебном плане</w:t>
      </w:r>
    </w:p>
    <w:p w:rsidR="00B302E9" w:rsidRPr="008F4FD7" w:rsidRDefault="00B302E9" w:rsidP="00CF6BB4">
      <w:pPr>
        <w:spacing w:line="276" w:lineRule="auto"/>
        <w:ind w:firstLine="708"/>
        <w:jc w:val="both"/>
      </w:pPr>
      <w:r w:rsidRPr="008F4FD7">
        <w:t xml:space="preserve">На уровне основного общего образования учебный предмет «Профильный труд» является обязательным для изучения. На изучение учебного предмета «Профильный труд » в соответствии с </w:t>
      </w:r>
      <w:r w:rsidRPr="008F4FD7">
        <w:rPr>
          <w:bCs/>
        </w:rPr>
        <w:t xml:space="preserve">учебным планом основного общего образования в </w:t>
      </w:r>
      <w:r w:rsidR="00B3403B">
        <w:rPr>
          <w:bCs/>
        </w:rPr>
        <w:t>6</w:t>
      </w:r>
      <w:r w:rsidRPr="008F4FD7">
        <w:rPr>
          <w:bCs/>
        </w:rPr>
        <w:t xml:space="preserve">-ом классе </w:t>
      </w:r>
      <w:r w:rsidRPr="008F4FD7">
        <w:t xml:space="preserve">отводится </w:t>
      </w:r>
      <w:r w:rsidR="00B3403B">
        <w:rPr>
          <w:color w:val="000000"/>
        </w:rPr>
        <w:t>210 часов</w:t>
      </w:r>
      <w:r w:rsidRPr="008F4FD7">
        <w:rPr>
          <w:color w:val="000000"/>
        </w:rPr>
        <w:t xml:space="preserve"> при недельной нагрузке – 6 часов</w:t>
      </w:r>
      <w:r w:rsidR="00B3403B">
        <w:t xml:space="preserve"> (35</w:t>
      </w:r>
      <w:r w:rsidRPr="008F4FD7">
        <w:t xml:space="preserve"> учебных недель)</w:t>
      </w:r>
    </w:p>
    <w:p w:rsidR="00B302E9" w:rsidRPr="008F4FD7" w:rsidRDefault="00B302E9" w:rsidP="00CF6BB4">
      <w:pPr>
        <w:spacing w:line="276" w:lineRule="auto"/>
        <w:jc w:val="both"/>
        <w:rPr>
          <w:b/>
        </w:rPr>
      </w:pPr>
    </w:p>
    <w:p w:rsidR="00B302E9" w:rsidRPr="008F4FD7" w:rsidRDefault="00B302E9" w:rsidP="00CF6BB4">
      <w:pPr>
        <w:spacing w:line="276" w:lineRule="auto"/>
        <w:ind w:left="709"/>
        <w:jc w:val="center"/>
        <w:rPr>
          <w:b/>
        </w:rPr>
      </w:pPr>
      <w:r w:rsidRPr="008F4FD7">
        <w:rPr>
          <w:b/>
        </w:rPr>
        <w:t>4.Личностные и предметные результаты освоения учебного предмета, коррекционного курса</w:t>
      </w:r>
    </w:p>
    <w:p w:rsidR="00B302E9" w:rsidRPr="008F4FD7" w:rsidRDefault="00B302E9" w:rsidP="00CF6BB4">
      <w:pPr>
        <w:suppressAutoHyphens/>
        <w:spacing w:line="276" w:lineRule="auto"/>
        <w:ind w:firstLine="708"/>
        <w:jc w:val="both"/>
        <w:rPr>
          <w:rFonts w:eastAsia="Arial Unicode MS"/>
          <w:kern w:val="2"/>
          <w:lang w:eastAsia="ar-SA"/>
        </w:rPr>
      </w:pPr>
      <w:r w:rsidRPr="008F4FD7">
        <w:rPr>
          <w:rFonts w:eastAsia="Arial Unicode MS"/>
          <w:kern w:val="2"/>
          <w:lang w:eastAsia="ar-SA"/>
        </w:rPr>
        <w:t>Результаты освоения с обучающимися с легкой умственной отсталостью (интеллектуальными нарушениями) освоения учебного предмета оцениваются как итоговые на момент завершения образования.</w:t>
      </w:r>
    </w:p>
    <w:p w:rsidR="00B302E9" w:rsidRPr="008F4FD7" w:rsidRDefault="00B302E9" w:rsidP="00CF6BB4">
      <w:pPr>
        <w:suppressAutoHyphens/>
        <w:spacing w:line="276" w:lineRule="auto"/>
        <w:ind w:firstLine="709"/>
        <w:jc w:val="both"/>
        <w:rPr>
          <w:rFonts w:eastAsia="Arial Unicode MS"/>
          <w:kern w:val="2"/>
          <w:lang w:eastAsia="ar-SA"/>
        </w:rPr>
      </w:pPr>
      <w:r w:rsidRPr="008F4FD7">
        <w:rPr>
          <w:rFonts w:eastAsia="Arial Unicode MS"/>
          <w:kern w:val="2"/>
          <w:lang w:eastAsia="ar-SA"/>
        </w:rPr>
        <w:t xml:space="preserve">Освоение обучающимися рабочей программы по профильному труду, которая создана на основе ФГОС, предполагает достижение ими двух видов результатов: </w:t>
      </w:r>
      <w:r w:rsidRPr="008F4FD7">
        <w:rPr>
          <w:rFonts w:eastAsia="Arial Unicode MS"/>
          <w:i/>
          <w:kern w:val="2"/>
          <w:lang w:eastAsia="ar-SA"/>
        </w:rPr>
        <w:t xml:space="preserve">личностных и предметных. </w:t>
      </w:r>
    </w:p>
    <w:p w:rsidR="00B302E9" w:rsidRPr="008F4FD7" w:rsidRDefault="00B302E9" w:rsidP="00CF6BB4">
      <w:pPr>
        <w:suppressAutoHyphens/>
        <w:spacing w:line="276" w:lineRule="auto"/>
        <w:ind w:firstLine="709"/>
        <w:jc w:val="both"/>
        <w:rPr>
          <w:rFonts w:eastAsia="Arial Unicode MS"/>
          <w:kern w:val="2"/>
          <w:lang w:eastAsia="ar-SA"/>
        </w:rPr>
      </w:pPr>
      <w:r w:rsidRPr="008F4FD7">
        <w:rPr>
          <w:rFonts w:eastAsia="Arial Unicode MS"/>
          <w:kern w:val="2"/>
          <w:lang w:eastAsia="ar-SA"/>
        </w:rPr>
        <w:t xml:space="preserve">В структуре планируемых результатов ведущее место принадлежит </w:t>
      </w:r>
      <w:r w:rsidRPr="008F4FD7">
        <w:rPr>
          <w:rFonts w:eastAsia="Arial Unicode MS"/>
          <w:i/>
          <w:kern w:val="2"/>
          <w:lang w:eastAsia="ar-SA"/>
        </w:rPr>
        <w:t>личностным</w:t>
      </w:r>
      <w:r w:rsidRPr="008F4FD7">
        <w:rPr>
          <w:rFonts w:eastAsia="Arial Unicode MS"/>
          <w:kern w:val="2"/>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B302E9" w:rsidRPr="008F4FD7" w:rsidRDefault="00B302E9" w:rsidP="00CF6BB4">
      <w:pPr>
        <w:suppressAutoHyphens/>
        <w:spacing w:line="276" w:lineRule="auto"/>
        <w:ind w:firstLine="709"/>
        <w:jc w:val="both"/>
        <w:rPr>
          <w:rFonts w:eastAsia="Arial Unicode MS"/>
          <w:kern w:val="2"/>
          <w:lang w:eastAsia="ar-SA"/>
        </w:rPr>
      </w:pPr>
      <w:r w:rsidRPr="008F4FD7">
        <w:rPr>
          <w:rFonts w:eastAsia="Arial Unicode MS"/>
          <w:kern w:val="2"/>
          <w:lang w:eastAsia="ar-SA"/>
        </w:rPr>
        <w:t>Личностные результаты освоения образования рабочей программы по профильному труду включают индивидуально-личностные качества и социальные (жизненные) компетенции обучающегося, социально значимые ценностные установки.</w:t>
      </w:r>
    </w:p>
    <w:p w:rsidR="00B302E9" w:rsidRPr="008F4FD7" w:rsidRDefault="00B302E9" w:rsidP="00CF6BB4">
      <w:pPr>
        <w:pStyle w:val="11"/>
        <w:tabs>
          <w:tab w:val="left" w:pos="-248"/>
          <w:tab w:val="left" w:pos="0"/>
          <w:tab w:val="left" w:pos="284"/>
          <w:tab w:val="left" w:pos="426"/>
          <w:tab w:val="left" w:pos="1134"/>
        </w:tabs>
        <w:spacing w:after="0"/>
        <w:ind w:left="0"/>
        <w:jc w:val="both"/>
        <w:rPr>
          <w:rFonts w:ascii="Times New Roman" w:hAnsi="Times New Roman"/>
          <w:color w:val="000000"/>
          <w:sz w:val="24"/>
          <w:szCs w:val="24"/>
        </w:rPr>
      </w:pPr>
      <w:r w:rsidRPr="008F4FD7">
        <w:rPr>
          <w:rFonts w:ascii="Times New Roman" w:eastAsia="Arial Unicode MS" w:hAnsi="Times New Roman"/>
          <w:kern w:val="2"/>
          <w:sz w:val="24"/>
          <w:szCs w:val="24"/>
          <w:lang w:eastAsia="ar-SA"/>
        </w:rPr>
        <w:tab/>
      </w:r>
      <w:r w:rsidRPr="008F4FD7">
        <w:rPr>
          <w:rFonts w:ascii="Times New Roman" w:eastAsia="Arial Unicode MS" w:hAnsi="Times New Roman"/>
          <w:kern w:val="2"/>
          <w:sz w:val="24"/>
          <w:szCs w:val="24"/>
          <w:lang w:eastAsia="ar-SA"/>
        </w:rPr>
        <w:tab/>
      </w:r>
      <w:r w:rsidRPr="008F4FD7">
        <w:rPr>
          <w:rFonts w:ascii="Times New Roman" w:hAnsi="Times New Roman"/>
          <w:color w:val="000000"/>
          <w:sz w:val="24"/>
          <w:szCs w:val="24"/>
        </w:rPr>
        <w:t xml:space="preserve">Личностные учебные действия представлены следующими умениями: </w:t>
      </w:r>
    </w:p>
    <w:p w:rsidR="00B302E9" w:rsidRPr="008F4FD7" w:rsidRDefault="00B302E9" w:rsidP="00CF6BB4">
      <w:pPr>
        <w:pStyle w:val="11"/>
        <w:tabs>
          <w:tab w:val="left" w:pos="-248"/>
          <w:tab w:val="left" w:pos="0"/>
          <w:tab w:val="left" w:pos="284"/>
          <w:tab w:val="left" w:pos="426"/>
          <w:tab w:val="left" w:pos="1134"/>
        </w:tabs>
        <w:spacing w:after="0"/>
        <w:ind w:left="-106" w:firstLine="708"/>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 xml:space="preserve">испытывать чувство гордости за свою страну; </w:t>
      </w:r>
    </w:p>
    <w:p w:rsidR="00B302E9" w:rsidRPr="008F4FD7" w:rsidRDefault="00B302E9" w:rsidP="00CF6BB4">
      <w:pPr>
        <w:pStyle w:val="11"/>
        <w:tabs>
          <w:tab w:val="left" w:pos="-248"/>
          <w:tab w:val="left" w:pos="0"/>
          <w:tab w:val="left" w:pos="284"/>
          <w:tab w:val="left" w:pos="426"/>
          <w:tab w:val="left" w:pos="1134"/>
        </w:tabs>
        <w:spacing w:after="0"/>
        <w:ind w:left="-106" w:firstLine="708"/>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гордиться школьными успехами и достижениями как собственными, так и своих товарищей;</w:t>
      </w:r>
    </w:p>
    <w:p w:rsidR="00B302E9" w:rsidRPr="008F4FD7" w:rsidRDefault="00B302E9" w:rsidP="00CF6BB4">
      <w:pPr>
        <w:pStyle w:val="11"/>
        <w:tabs>
          <w:tab w:val="left" w:pos="-248"/>
          <w:tab w:val="left" w:pos="0"/>
          <w:tab w:val="left" w:pos="284"/>
          <w:tab w:val="left" w:pos="426"/>
          <w:tab w:val="left" w:pos="1134"/>
        </w:tabs>
        <w:spacing w:after="0"/>
        <w:ind w:left="-106" w:firstLine="708"/>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 xml:space="preserve">адекватно эмоционально откликаться на произведения литературы, музыки, живописи и др.; </w:t>
      </w:r>
    </w:p>
    <w:p w:rsidR="00B302E9" w:rsidRPr="008F4FD7" w:rsidRDefault="00B302E9" w:rsidP="00CF6BB4">
      <w:pPr>
        <w:pStyle w:val="11"/>
        <w:tabs>
          <w:tab w:val="left" w:pos="-248"/>
          <w:tab w:val="left" w:pos="0"/>
          <w:tab w:val="left" w:pos="284"/>
          <w:tab w:val="left" w:pos="426"/>
          <w:tab w:val="left" w:pos="1134"/>
        </w:tabs>
        <w:spacing w:after="0"/>
        <w:ind w:left="-106" w:firstLine="708"/>
        <w:jc w:val="both"/>
        <w:rPr>
          <w:rFonts w:ascii="Times New Roman" w:hAnsi="Times New Roman"/>
          <w:color w:val="000000"/>
          <w:sz w:val="24"/>
          <w:szCs w:val="24"/>
        </w:rPr>
      </w:pPr>
      <w:r w:rsidRPr="008F4FD7">
        <w:rPr>
          <w:rFonts w:ascii="Times New Roman" w:hAnsi="Times New Roman"/>
          <w:color w:val="000000"/>
          <w:sz w:val="24"/>
          <w:szCs w:val="24"/>
        </w:rPr>
        <w:lastRenderedPageBreak/>
        <w:t>•</w:t>
      </w:r>
      <w:r w:rsidRPr="008F4FD7">
        <w:rPr>
          <w:rFonts w:ascii="Times New Roman" w:hAnsi="Times New Roman"/>
          <w:color w:val="000000"/>
          <w:sz w:val="24"/>
          <w:szCs w:val="24"/>
        </w:rPr>
        <w:tab/>
        <w:t xml:space="preserve">уважительно и бережно относиться к людям труда и результатам их деятельности; </w:t>
      </w:r>
    </w:p>
    <w:p w:rsidR="00B302E9" w:rsidRPr="008F4FD7" w:rsidRDefault="00B302E9" w:rsidP="00CF6BB4">
      <w:pPr>
        <w:pStyle w:val="11"/>
        <w:tabs>
          <w:tab w:val="left" w:pos="-248"/>
          <w:tab w:val="left" w:pos="0"/>
          <w:tab w:val="left" w:pos="284"/>
          <w:tab w:val="left" w:pos="426"/>
          <w:tab w:val="left" w:pos="1134"/>
        </w:tabs>
        <w:spacing w:after="0"/>
        <w:ind w:left="-106" w:firstLine="708"/>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 xml:space="preserve">активно включаться в общеполезную социальную деятельность; </w:t>
      </w:r>
    </w:p>
    <w:p w:rsidR="00B302E9" w:rsidRPr="008F4FD7" w:rsidRDefault="00B302E9" w:rsidP="00CF6BB4">
      <w:pPr>
        <w:pStyle w:val="11"/>
        <w:tabs>
          <w:tab w:val="left" w:pos="-248"/>
          <w:tab w:val="left" w:pos="0"/>
          <w:tab w:val="left" w:pos="284"/>
          <w:tab w:val="left" w:pos="426"/>
          <w:tab w:val="left" w:pos="1134"/>
        </w:tabs>
        <w:spacing w:after="0"/>
        <w:ind w:left="-106" w:firstLine="708"/>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бережно относиться к культурно-историческому наследию родного края и страны.</w:t>
      </w:r>
    </w:p>
    <w:p w:rsidR="00B302E9" w:rsidRPr="008F4FD7" w:rsidRDefault="00B302E9" w:rsidP="00CF6BB4">
      <w:pPr>
        <w:spacing w:line="276" w:lineRule="auto"/>
        <w:jc w:val="both"/>
      </w:pPr>
      <w:r w:rsidRPr="008F4FD7">
        <w:t xml:space="preserve">К личностным результатам относятся: </w:t>
      </w:r>
    </w:p>
    <w:p w:rsidR="00B302E9" w:rsidRPr="008F4FD7" w:rsidRDefault="00B302E9" w:rsidP="00CF6BB4">
      <w:pPr>
        <w:spacing w:line="276" w:lineRule="auto"/>
        <w:jc w:val="both"/>
      </w:pPr>
      <w:r w:rsidRPr="008F4FD7">
        <w:t xml:space="preserve">1) осознание себя как гражданина России; формирование чувства гордости за свою Родину; </w:t>
      </w:r>
    </w:p>
    <w:p w:rsidR="00B302E9" w:rsidRPr="008F4FD7" w:rsidRDefault="00B302E9" w:rsidP="00CF6BB4">
      <w:pPr>
        <w:spacing w:line="276" w:lineRule="auto"/>
        <w:jc w:val="both"/>
      </w:pPr>
      <w:r w:rsidRPr="008F4FD7">
        <w:t xml:space="preserve">2) воспитание уважительного отношения к иному мнению, истории и культуре других народов; </w:t>
      </w:r>
    </w:p>
    <w:p w:rsidR="00B302E9" w:rsidRPr="008F4FD7" w:rsidRDefault="00B302E9" w:rsidP="00CF6BB4">
      <w:pPr>
        <w:spacing w:line="276" w:lineRule="auto"/>
        <w:jc w:val="both"/>
      </w:pPr>
      <w:r w:rsidRPr="008F4FD7">
        <w:t xml:space="preserve">3) сформированность адекватных представлений о собственных возможностях, о насущно необходимом жизнеобеспечении; </w:t>
      </w:r>
    </w:p>
    <w:p w:rsidR="00B302E9" w:rsidRPr="008F4FD7" w:rsidRDefault="00B302E9" w:rsidP="00CF6BB4">
      <w:pPr>
        <w:spacing w:line="276" w:lineRule="auto"/>
        <w:jc w:val="both"/>
      </w:pPr>
      <w:r w:rsidRPr="008F4FD7">
        <w:t xml:space="preserve">4) овладение начальными навыками адаптации в динамично изменяющемся и развивающемся мире; </w:t>
      </w:r>
    </w:p>
    <w:p w:rsidR="00B302E9" w:rsidRPr="008F4FD7" w:rsidRDefault="00B302E9" w:rsidP="00CF6BB4">
      <w:pPr>
        <w:spacing w:line="276" w:lineRule="auto"/>
        <w:jc w:val="both"/>
        <w:rPr>
          <w:color w:val="FF0000"/>
        </w:rPr>
      </w:pPr>
      <w:r w:rsidRPr="008F4FD7">
        <w:t xml:space="preserve">5) овладение социально-бытовыми навыками, используемыми в повседневной жизни; </w:t>
      </w:r>
    </w:p>
    <w:p w:rsidR="00B302E9" w:rsidRPr="008F4FD7" w:rsidRDefault="00B302E9" w:rsidP="00CF6BB4">
      <w:pPr>
        <w:spacing w:line="276" w:lineRule="auto"/>
        <w:jc w:val="both"/>
      </w:pPr>
      <w:r w:rsidRPr="008F4FD7">
        <w:t xml:space="preserve">6) владение навыками коммуникации и принятыми нормами социального взаимодействия; </w:t>
      </w:r>
    </w:p>
    <w:p w:rsidR="00B302E9" w:rsidRPr="008F4FD7" w:rsidRDefault="00B302E9" w:rsidP="00CF6BB4">
      <w:pPr>
        <w:spacing w:line="276" w:lineRule="auto"/>
        <w:jc w:val="both"/>
      </w:pPr>
      <w:r w:rsidRPr="008F4FD7">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B302E9" w:rsidRPr="008F4FD7" w:rsidRDefault="00B302E9" w:rsidP="00CF6BB4">
      <w:pPr>
        <w:spacing w:line="276" w:lineRule="auto"/>
        <w:jc w:val="both"/>
      </w:pPr>
      <w:r w:rsidRPr="008F4FD7">
        <w:t xml:space="preserve">8) принятие и освоение социальной роли обучающегося, проявление социально значимых мотивов учебной деятельности; </w:t>
      </w:r>
    </w:p>
    <w:p w:rsidR="00B302E9" w:rsidRPr="008F4FD7" w:rsidRDefault="00B302E9" w:rsidP="00CF6BB4">
      <w:pPr>
        <w:spacing w:line="276" w:lineRule="auto"/>
        <w:jc w:val="both"/>
      </w:pPr>
      <w:r w:rsidRPr="008F4FD7">
        <w:t xml:space="preserve">9) сформированность навыков сотрудничества с взрослыми и сверстниками в разных социальных ситуациях; </w:t>
      </w:r>
    </w:p>
    <w:p w:rsidR="00B302E9" w:rsidRPr="008F4FD7" w:rsidRDefault="00B302E9" w:rsidP="00CF6BB4">
      <w:pPr>
        <w:spacing w:line="276" w:lineRule="auto"/>
        <w:jc w:val="both"/>
      </w:pPr>
      <w:r w:rsidRPr="008F4FD7">
        <w:t xml:space="preserve">10) воспитание эстетических потребностей, ценностей и чувств; </w:t>
      </w:r>
    </w:p>
    <w:p w:rsidR="00B302E9" w:rsidRPr="008F4FD7" w:rsidRDefault="00B302E9" w:rsidP="00CF6BB4">
      <w:pPr>
        <w:spacing w:line="276" w:lineRule="auto"/>
        <w:jc w:val="both"/>
      </w:pPr>
      <w:r w:rsidRPr="008F4FD7">
        <w:t>11) развитие этических чувств, проявление доброжелательности, эмоционально-нра</w:t>
      </w:r>
      <w:r w:rsidRPr="008F4FD7">
        <w:softHyphen/>
        <w:t xml:space="preserve">вственной отзывчивости и взаимопомощи, проявление сопереживания к чувствам других людей; </w:t>
      </w:r>
    </w:p>
    <w:p w:rsidR="00B302E9" w:rsidRPr="008F4FD7" w:rsidRDefault="00B302E9" w:rsidP="00CF6BB4">
      <w:pPr>
        <w:spacing w:line="276" w:lineRule="auto"/>
        <w:jc w:val="both"/>
      </w:pPr>
      <w:r w:rsidRPr="008F4FD7">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302E9" w:rsidRPr="008F4FD7" w:rsidRDefault="00B302E9" w:rsidP="00CF6BB4">
      <w:pPr>
        <w:spacing w:line="276" w:lineRule="auto"/>
        <w:jc w:val="both"/>
        <w:rPr>
          <w:i/>
        </w:rPr>
      </w:pPr>
      <w:r w:rsidRPr="008F4FD7">
        <w:t>13) проявление готовности к самостоятельной жизни.</w:t>
      </w:r>
    </w:p>
    <w:p w:rsidR="00B302E9" w:rsidRPr="008F4FD7" w:rsidRDefault="00B302E9" w:rsidP="00CF6BB4">
      <w:pPr>
        <w:pStyle w:val="11"/>
        <w:tabs>
          <w:tab w:val="left" w:pos="-248"/>
          <w:tab w:val="left" w:pos="0"/>
          <w:tab w:val="left" w:pos="284"/>
          <w:tab w:val="left" w:pos="426"/>
          <w:tab w:val="left" w:pos="1134"/>
        </w:tabs>
        <w:spacing w:after="0"/>
        <w:ind w:left="0"/>
        <w:jc w:val="both"/>
        <w:rPr>
          <w:rFonts w:ascii="Times New Roman" w:hAnsi="Times New Roman"/>
          <w:color w:val="000000"/>
          <w:sz w:val="24"/>
          <w:szCs w:val="24"/>
        </w:rPr>
      </w:pPr>
      <w:r w:rsidRPr="008F4FD7">
        <w:rPr>
          <w:rFonts w:ascii="Times New Roman" w:hAnsi="Times New Roman"/>
          <w:color w:val="000000"/>
          <w:sz w:val="24"/>
          <w:szCs w:val="24"/>
        </w:rPr>
        <w:tab/>
        <w:t>Метапредметные результаты включают в себя коммуникативные учебные действия, регулятивные учебные действия и познавательные учебные действия.</w:t>
      </w:r>
    </w:p>
    <w:p w:rsidR="00B302E9" w:rsidRPr="008F4FD7" w:rsidRDefault="0022459A" w:rsidP="00CF6BB4">
      <w:pPr>
        <w:pStyle w:val="11"/>
        <w:tabs>
          <w:tab w:val="left" w:pos="-248"/>
          <w:tab w:val="left" w:pos="0"/>
          <w:tab w:val="left" w:pos="284"/>
          <w:tab w:val="left" w:pos="426"/>
          <w:tab w:val="left" w:pos="1134"/>
        </w:tabs>
        <w:spacing w:after="0"/>
        <w:ind w:left="0"/>
        <w:jc w:val="both"/>
        <w:rPr>
          <w:rFonts w:ascii="Times New Roman" w:hAnsi="Times New Roman"/>
          <w:color w:val="000000"/>
          <w:sz w:val="24"/>
          <w:szCs w:val="24"/>
        </w:rPr>
      </w:pPr>
      <w:r w:rsidRPr="008F4FD7">
        <w:rPr>
          <w:rFonts w:ascii="Times New Roman" w:hAnsi="Times New Roman"/>
          <w:color w:val="000000"/>
          <w:sz w:val="24"/>
          <w:szCs w:val="24"/>
        </w:rPr>
        <w:tab/>
      </w:r>
      <w:r w:rsidR="00B302E9" w:rsidRPr="008F4FD7">
        <w:rPr>
          <w:rFonts w:ascii="Times New Roman" w:hAnsi="Times New Roman"/>
          <w:color w:val="000000"/>
          <w:sz w:val="24"/>
          <w:szCs w:val="24"/>
        </w:rPr>
        <w:t xml:space="preserve">Коммуникативные учебные действия включают умения: </w:t>
      </w:r>
    </w:p>
    <w:p w:rsidR="00B302E9" w:rsidRPr="008F4FD7" w:rsidRDefault="00B302E9" w:rsidP="00CF6BB4">
      <w:pPr>
        <w:pStyle w:val="11"/>
        <w:tabs>
          <w:tab w:val="left" w:pos="-248"/>
          <w:tab w:val="left" w:pos="0"/>
          <w:tab w:val="left" w:pos="284"/>
          <w:tab w:val="left" w:pos="426"/>
          <w:tab w:val="left" w:pos="1134"/>
        </w:tabs>
        <w:spacing w:after="0"/>
        <w:ind w:left="0"/>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 xml:space="preserve">вступать и поддерживать коммуникацию в разных ситуациях социального взаимодействия (учебных, трудовых, бытовых и др.); </w:t>
      </w:r>
    </w:p>
    <w:p w:rsidR="00B302E9" w:rsidRPr="008F4FD7" w:rsidRDefault="00B302E9" w:rsidP="00CF6BB4">
      <w:pPr>
        <w:pStyle w:val="11"/>
        <w:tabs>
          <w:tab w:val="left" w:pos="-248"/>
          <w:tab w:val="left" w:pos="0"/>
          <w:tab w:val="left" w:pos="284"/>
          <w:tab w:val="left" w:pos="426"/>
          <w:tab w:val="left" w:pos="1134"/>
        </w:tabs>
        <w:spacing w:after="0"/>
        <w:ind w:left="-106"/>
        <w:jc w:val="both"/>
        <w:rPr>
          <w:rFonts w:ascii="Times New Roman" w:hAnsi="Times New Roman"/>
          <w:color w:val="000000"/>
          <w:sz w:val="24"/>
          <w:szCs w:val="24"/>
        </w:rPr>
      </w:pPr>
      <w:r w:rsidRPr="008F4FD7">
        <w:rPr>
          <w:rFonts w:ascii="Times New Roman" w:hAnsi="Times New Roman"/>
          <w:color w:val="000000"/>
          <w:sz w:val="24"/>
          <w:szCs w:val="24"/>
        </w:rPr>
        <w:t xml:space="preserve"> •</w:t>
      </w:r>
      <w:r w:rsidRPr="008F4FD7">
        <w:rPr>
          <w:rFonts w:ascii="Times New Roman" w:hAnsi="Times New Roman"/>
          <w:color w:val="000000"/>
          <w:sz w:val="24"/>
          <w:szCs w:val="24"/>
        </w:rPr>
        <w:tab/>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B302E9" w:rsidRPr="008F4FD7" w:rsidRDefault="00B302E9" w:rsidP="00CF6BB4">
      <w:pPr>
        <w:pStyle w:val="11"/>
        <w:tabs>
          <w:tab w:val="left" w:pos="-248"/>
          <w:tab w:val="left" w:pos="0"/>
          <w:tab w:val="left" w:pos="284"/>
          <w:tab w:val="left" w:pos="426"/>
          <w:tab w:val="left" w:pos="1134"/>
        </w:tabs>
        <w:spacing w:after="0"/>
        <w:ind w:left="0"/>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использовать доступные источники и средства получения информации для решения коммуникативных и познавательных задач.</w:t>
      </w:r>
    </w:p>
    <w:p w:rsidR="00B302E9" w:rsidRPr="008F4FD7" w:rsidRDefault="00B302E9" w:rsidP="00CF6BB4">
      <w:pPr>
        <w:pStyle w:val="11"/>
        <w:tabs>
          <w:tab w:val="left" w:pos="-248"/>
          <w:tab w:val="left" w:pos="0"/>
          <w:tab w:val="left" w:pos="284"/>
          <w:tab w:val="left" w:pos="426"/>
          <w:tab w:val="left" w:pos="1134"/>
        </w:tabs>
        <w:spacing w:after="0"/>
        <w:ind w:left="0"/>
        <w:jc w:val="both"/>
        <w:rPr>
          <w:rFonts w:ascii="Times New Roman" w:hAnsi="Times New Roman"/>
          <w:color w:val="000000"/>
          <w:sz w:val="24"/>
          <w:szCs w:val="24"/>
        </w:rPr>
      </w:pPr>
      <w:r w:rsidRPr="008F4FD7">
        <w:rPr>
          <w:rFonts w:ascii="Times New Roman" w:hAnsi="Times New Roman"/>
          <w:color w:val="000000"/>
          <w:sz w:val="24"/>
          <w:szCs w:val="24"/>
        </w:rPr>
        <w:tab/>
        <w:t xml:space="preserve">Регулятивные учебные действия представлены умениями: </w:t>
      </w:r>
    </w:p>
    <w:p w:rsidR="00B302E9" w:rsidRPr="008F4FD7" w:rsidRDefault="00B302E9" w:rsidP="00CF6BB4">
      <w:pPr>
        <w:pStyle w:val="11"/>
        <w:tabs>
          <w:tab w:val="left" w:pos="-248"/>
          <w:tab w:val="left" w:pos="0"/>
          <w:tab w:val="left" w:pos="284"/>
          <w:tab w:val="left" w:pos="426"/>
          <w:tab w:val="left" w:pos="1134"/>
        </w:tabs>
        <w:spacing w:after="0"/>
        <w:ind w:left="-106"/>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B302E9" w:rsidRPr="008F4FD7" w:rsidRDefault="00B302E9" w:rsidP="00CF6BB4">
      <w:pPr>
        <w:pStyle w:val="11"/>
        <w:tabs>
          <w:tab w:val="left" w:pos="-248"/>
          <w:tab w:val="left" w:pos="0"/>
          <w:tab w:val="left" w:pos="284"/>
          <w:tab w:val="left" w:pos="426"/>
          <w:tab w:val="left" w:pos="1134"/>
        </w:tabs>
        <w:spacing w:after="0"/>
        <w:ind w:left="0"/>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 xml:space="preserve">осознанно действовать на основе разных видов инструкций для решения практических и учебных задач; </w:t>
      </w:r>
    </w:p>
    <w:p w:rsidR="00B302E9" w:rsidRPr="008F4FD7" w:rsidRDefault="00B302E9" w:rsidP="00CF6BB4">
      <w:pPr>
        <w:pStyle w:val="11"/>
        <w:tabs>
          <w:tab w:val="left" w:pos="-248"/>
          <w:tab w:val="left" w:pos="0"/>
          <w:tab w:val="left" w:pos="284"/>
          <w:tab w:val="left" w:pos="426"/>
          <w:tab w:val="left" w:pos="1134"/>
        </w:tabs>
        <w:spacing w:after="0"/>
        <w:ind w:left="0"/>
        <w:jc w:val="both"/>
        <w:rPr>
          <w:rFonts w:ascii="Times New Roman" w:hAnsi="Times New Roman"/>
          <w:color w:val="000000"/>
          <w:sz w:val="24"/>
          <w:szCs w:val="24"/>
        </w:rPr>
      </w:pPr>
      <w:r w:rsidRPr="008F4FD7">
        <w:rPr>
          <w:rFonts w:ascii="Times New Roman" w:hAnsi="Times New Roman"/>
          <w:color w:val="000000"/>
          <w:sz w:val="24"/>
          <w:szCs w:val="24"/>
        </w:rPr>
        <w:lastRenderedPageBreak/>
        <w:t>•</w:t>
      </w:r>
      <w:r w:rsidRPr="008F4FD7">
        <w:rPr>
          <w:rFonts w:ascii="Times New Roman" w:hAnsi="Times New Roman"/>
          <w:color w:val="000000"/>
          <w:sz w:val="24"/>
          <w:szCs w:val="24"/>
        </w:rPr>
        <w:tab/>
        <w:t xml:space="preserve">осуществлять взаимный контроль в совместной деятельности; </w:t>
      </w:r>
    </w:p>
    <w:p w:rsidR="00B302E9" w:rsidRPr="008F4FD7" w:rsidRDefault="00B302E9" w:rsidP="00CF6BB4">
      <w:pPr>
        <w:pStyle w:val="11"/>
        <w:tabs>
          <w:tab w:val="left" w:pos="-248"/>
          <w:tab w:val="left" w:pos="0"/>
          <w:tab w:val="left" w:pos="284"/>
          <w:tab w:val="left" w:pos="426"/>
          <w:tab w:val="left" w:pos="1134"/>
        </w:tabs>
        <w:spacing w:after="0"/>
        <w:ind w:left="0"/>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 xml:space="preserve">обладать готовностью к осуществлению самоконтроля в процессе деятельности; </w:t>
      </w:r>
    </w:p>
    <w:p w:rsidR="00B302E9" w:rsidRPr="008F4FD7" w:rsidRDefault="00B302E9" w:rsidP="00CF6BB4">
      <w:pPr>
        <w:pStyle w:val="11"/>
        <w:tabs>
          <w:tab w:val="left" w:pos="-248"/>
          <w:tab w:val="left" w:pos="0"/>
          <w:tab w:val="left" w:pos="284"/>
          <w:tab w:val="left" w:pos="426"/>
          <w:tab w:val="left" w:pos="1134"/>
        </w:tabs>
        <w:spacing w:after="0"/>
        <w:ind w:left="0"/>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адекватно реагировать на внешний контроль и оценку, корректировать в соответствии с ней свою деятельность.</w:t>
      </w:r>
    </w:p>
    <w:p w:rsidR="00B302E9" w:rsidRPr="008F4FD7" w:rsidRDefault="00B302E9" w:rsidP="00CF6BB4">
      <w:pPr>
        <w:pStyle w:val="11"/>
        <w:tabs>
          <w:tab w:val="left" w:pos="-248"/>
          <w:tab w:val="left" w:pos="0"/>
          <w:tab w:val="left" w:pos="284"/>
          <w:tab w:val="left" w:pos="426"/>
          <w:tab w:val="left" w:pos="1134"/>
        </w:tabs>
        <w:spacing w:after="0"/>
        <w:ind w:left="0"/>
        <w:jc w:val="both"/>
        <w:rPr>
          <w:rFonts w:ascii="Times New Roman" w:hAnsi="Times New Roman"/>
          <w:color w:val="000000"/>
          <w:sz w:val="24"/>
          <w:szCs w:val="24"/>
        </w:rPr>
      </w:pPr>
      <w:r w:rsidRPr="008F4FD7">
        <w:rPr>
          <w:rFonts w:ascii="Times New Roman" w:hAnsi="Times New Roman"/>
          <w:color w:val="000000"/>
          <w:sz w:val="24"/>
          <w:szCs w:val="24"/>
        </w:rPr>
        <w:tab/>
        <w:t>Познавательные учебные действия:</w:t>
      </w:r>
    </w:p>
    <w:p w:rsidR="00B302E9" w:rsidRPr="008F4FD7" w:rsidRDefault="00B302E9" w:rsidP="00CF6BB4">
      <w:pPr>
        <w:pStyle w:val="11"/>
        <w:tabs>
          <w:tab w:val="left" w:pos="-248"/>
          <w:tab w:val="left" w:pos="0"/>
          <w:tab w:val="left" w:pos="284"/>
          <w:tab w:val="left" w:pos="426"/>
          <w:tab w:val="left" w:pos="1134"/>
        </w:tabs>
        <w:spacing w:after="0"/>
        <w:ind w:left="0"/>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 xml:space="preserve">дифференцированно воспринимать окружающий мир, его временно-пространственную организацию; </w:t>
      </w:r>
    </w:p>
    <w:p w:rsidR="00B302E9" w:rsidRPr="008F4FD7" w:rsidRDefault="00B302E9" w:rsidP="00CF6BB4">
      <w:pPr>
        <w:pStyle w:val="11"/>
        <w:tabs>
          <w:tab w:val="left" w:pos="-248"/>
          <w:tab w:val="left" w:pos="0"/>
          <w:tab w:val="left" w:pos="284"/>
          <w:tab w:val="left" w:pos="426"/>
          <w:tab w:val="left" w:pos="1134"/>
        </w:tabs>
        <w:spacing w:after="0"/>
        <w:ind w:left="-106"/>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B302E9" w:rsidRPr="008F4FD7" w:rsidRDefault="00B302E9" w:rsidP="00CF6BB4">
      <w:pPr>
        <w:pStyle w:val="11"/>
        <w:tabs>
          <w:tab w:val="left" w:pos="-248"/>
          <w:tab w:val="left" w:pos="0"/>
          <w:tab w:val="left" w:pos="284"/>
          <w:tab w:val="left" w:pos="426"/>
          <w:tab w:val="left" w:pos="1134"/>
        </w:tabs>
        <w:spacing w:after="0"/>
        <w:ind w:left="0"/>
        <w:jc w:val="both"/>
        <w:rPr>
          <w:rFonts w:ascii="Times New Roman" w:hAnsi="Times New Roman"/>
          <w:color w:val="000000"/>
          <w:sz w:val="24"/>
          <w:szCs w:val="24"/>
        </w:rPr>
      </w:pPr>
      <w:r w:rsidRPr="008F4FD7">
        <w:rPr>
          <w:rFonts w:ascii="Times New Roman" w:hAnsi="Times New Roman"/>
          <w:color w:val="000000"/>
          <w:sz w:val="24"/>
          <w:szCs w:val="24"/>
        </w:rPr>
        <w:t>•</w:t>
      </w:r>
      <w:r w:rsidRPr="008F4FD7">
        <w:rPr>
          <w:rFonts w:ascii="Times New Roman" w:hAnsi="Times New Roman"/>
          <w:color w:val="000000"/>
          <w:sz w:val="24"/>
          <w:szCs w:val="24"/>
        </w:rPr>
        <w:tab/>
        <w:t>использовать в жизни и деятельности некоторые меж предметные знания, отражающие несложные, доступные существенные связи и отношения между объектами и процессами.</w:t>
      </w:r>
    </w:p>
    <w:p w:rsidR="00B302E9" w:rsidRPr="008F4FD7" w:rsidRDefault="00B302E9" w:rsidP="00CF6BB4">
      <w:pPr>
        <w:spacing w:line="276" w:lineRule="auto"/>
        <w:ind w:firstLine="708"/>
        <w:jc w:val="both"/>
      </w:pPr>
      <w:r w:rsidRPr="008F4FD7">
        <w:t>Предметные результаты освоения программы по профильному труду с учетом специфики содержания образовательных областей должны отражать:</w:t>
      </w:r>
    </w:p>
    <w:p w:rsidR="00B302E9" w:rsidRPr="008F4FD7" w:rsidRDefault="00B302E9" w:rsidP="00CF6BB4">
      <w:pPr>
        <w:spacing w:line="276" w:lineRule="auto"/>
        <w:ind w:firstLine="708"/>
        <w:jc w:val="both"/>
      </w:pPr>
      <w:r w:rsidRPr="008F4FD7">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B302E9" w:rsidRPr="008F4FD7" w:rsidRDefault="00B302E9" w:rsidP="00CF6BB4">
      <w:pPr>
        <w:spacing w:line="276" w:lineRule="auto"/>
        <w:ind w:firstLine="709"/>
        <w:jc w:val="both"/>
      </w:pPr>
      <w:r w:rsidRPr="008F4FD7">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B302E9" w:rsidRPr="008F4FD7" w:rsidRDefault="00B302E9" w:rsidP="00CF6BB4">
      <w:pPr>
        <w:spacing w:line="276" w:lineRule="auto"/>
        <w:ind w:firstLine="709"/>
        <w:jc w:val="both"/>
      </w:pPr>
      <w:r w:rsidRPr="008F4FD7">
        <w:t>3) знание технологической карты и умение следовать ей при выполнении заданий;</w:t>
      </w:r>
    </w:p>
    <w:p w:rsidR="00B302E9" w:rsidRPr="008F4FD7" w:rsidRDefault="00B302E9" w:rsidP="00CF6BB4">
      <w:pPr>
        <w:spacing w:line="276" w:lineRule="auto"/>
        <w:ind w:firstLine="709"/>
        <w:jc w:val="both"/>
      </w:pPr>
      <w:r w:rsidRPr="008F4FD7">
        <w:t>4) знание правил техники безопасности и их применение в учебных и жизненных ситуациях.</w:t>
      </w:r>
    </w:p>
    <w:p w:rsidR="00B302E9" w:rsidRPr="008F4FD7" w:rsidRDefault="00B302E9" w:rsidP="00CF6BB4">
      <w:pPr>
        <w:spacing w:line="276" w:lineRule="auto"/>
        <w:ind w:firstLine="708"/>
        <w:jc w:val="both"/>
      </w:pPr>
      <w:r w:rsidRPr="008F4FD7">
        <w:t xml:space="preserve">АООП определяет два уровня овладения предметными результатами: минимальный и достаточный. </w:t>
      </w:r>
    </w:p>
    <w:p w:rsidR="00B302E9" w:rsidRPr="008F4FD7" w:rsidRDefault="00B302E9" w:rsidP="00CF6BB4">
      <w:pPr>
        <w:spacing w:line="276" w:lineRule="auto"/>
        <w:ind w:left="360"/>
        <w:jc w:val="both"/>
        <w:rPr>
          <w:u w:val="single"/>
        </w:rPr>
      </w:pPr>
      <w:r w:rsidRPr="008F4FD7">
        <w:rPr>
          <w:u w:val="single"/>
        </w:rPr>
        <w:t>Минимальный уровень:</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bCs/>
          <w:sz w:val="24"/>
          <w:szCs w:val="24"/>
        </w:rPr>
      </w:pPr>
      <w:r w:rsidRPr="008F4FD7">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bCs/>
          <w:sz w:val="24"/>
          <w:szCs w:val="24"/>
        </w:rPr>
      </w:pPr>
      <w:r w:rsidRPr="008F4FD7">
        <w:rPr>
          <w:rFonts w:ascii="Times New Roman" w:hAnsi="Times New Roman" w:cs="Times New Roman"/>
          <w:bCs/>
          <w:sz w:val="24"/>
          <w:szCs w:val="24"/>
        </w:rPr>
        <w:t xml:space="preserve">представления об основных свойствах используемых материалов; </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sz w:val="24"/>
          <w:szCs w:val="24"/>
        </w:rPr>
      </w:pPr>
      <w:r w:rsidRPr="008F4FD7">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B302E9" w:rsidRPr="008F4FD7" w:rsidRDefault="00B302E9" w:rsidP="00CF6BB4">
      <w:pPr>
        <w:pStyle w:val="a5"/>
        <w:numPr>
          <w:ilvl w:val="0"/>
          <w:numId w:val="42"/>
        </w:numPr>
        <w:spacing w:after="0"/>
        <w:jc w:val="both"/>
        <w:rPr>
          <w:rFonts w:ascii="Times New Roman" w:hAnsi="Times New Roman" w:cs="Times New Roman"/>
          <w:sz w:val="24"/>
          <w:szCs w:val="24"/>
        </w:rPr>
      </w:pPr>
      <w:r w:rsidRPr="008F4FD7">
        <w:rPr>
          <w:rFonts w:ascii="Times New Roman" w:hAnsi="Times New Roman" w:cs="Times New Roman"/>
          <w:sz w:val="24"/>
          <w:szCs w:val="24"/>
        </w:rPr>
        <w:t>отбор (с помощью учителя) материалов и инструментов, необходимых для работы;</w:t>
      </w:r>
    </w:p>
    <w:p w:rsidR="00B302E9" w:rsidRPr="008F4FD7" w:rsidRDefault="00B302E9" w:rsidP="00CF6BB4">
      <w:pPr>
        <w:pStyle w:val="a5"/>
        <w:numPr>
          <w:ilvl w:val="0"/>
          <w:numId w:val="42"/>
        </w:numPr>
        <w:spacing w:after="0"/>
        <w:jc w:val="both"/>
        <w:rPr>
          <w:rFonts w:ascii="Times New Roman" w:hAnsi="Times New Roman" w:cs="Times New Roman"/>
          <w:sz w:val="24"/>
          <w:szCs w:val="24"/>
        </w:rPr>
      </w:pPr>
      <w:r w:rsidRPr="008F4FD7">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B302E9" w:rsidRPr="008F4FD7" w:rsidRDefault="00B302E9" w:rsidP="00CF6BB4">
      <w:pPr>
        <w:pStyle w:val="a5"/>
        <w:numPr>
          <w:ilvl w:val="0"/>
          <w:numId w:val="42"/>
        </w:numPr>
        <w:spacing w:after="0"/>
        <w:jc w:val="both"/>
        <w:rPr>
          <w:rFonts w:ascii="Times New Roman" w:hAnsi="Times New Roman" w:cs="Times New Roman"/>
          <w:sz w:val="24"/>
          <w:szCs w:val="24"/>
        </w:rPr>
      </w:pPr>
      <w:r w:rsidRPr="008F4FD7">
        <w:rPr>
          <w:rFonts w:ascii="Times New Roman" w:hAnsi="Times New Roman" w:cs="Times New Roman"/>
          <w:sz w:val="24"/>
          <w:szCs w:val="24"/>
        </w:rPr>
        <w:t>представления о разных видах профильного труда (ме</w:t>
      </w:r>
      <w:r w:rsidRPr="008F4FD7">
        <w:rPr>
          <w:rFonts w:ascii="Times New Roman" w:hAnsi="Times New Roman" w:cs="Times New Roman"/>
          <w:sz w:val="24"/>
          <w:szCs w:val="24"/>
        </w:rPr>
        <w:softHyphen/>
        <w:t>таллообработка, автодело, др.);</w:t>
      </w:r>
    </w:p>
    <w:p w:rsidR="00B302E9" w:rsidRPr="008F4FD7" w:rsidRDefault="00B302E9" w:rsidP="00CF6BB4">
      <w:pPr>
        <w:pStyle w:val="a5"/>
        <w:numPr>
          <w:ilvl w:val="0"/>
          <w:numId w:val="42"/>
        </w:numPr>
        <w:spacing w:after="0"/>
        <w:jc w:val="both"/>
        <w:rPr>
          <w:rFonts w:ascii="Times New Roman" w:hAnsi="Times New Roman" w:cs="Times New Roman"/>
          <w:sz w:val="24"/>
          <w:szCs w:val="24"/>
        </w:rPr>
      </w:pPr>
      <w:r w:rsidRPr="008F4FD7">
        <w:rPr>
          <w:rFonts w:ascii="Times New Roman" w:hAnsi="Times New Roman" w:cs="Times New Roman"/>
          <w:sz w:val="24"/>
          <w:szCs w:val="24"/>
        </w:rPr>
        <w:t>понимание значения и ценности труда;</w:t>
      </w:r>
    </w:p>
    <w:p w:rsidR="00B302E9" w:rsidRPr="008F4FD7" w:rsidRDefault="00B302E9" w:rsidP="00CF6BB4">
      <w:pPr>
        <w:pStyle w:val="a5"/>
        <w:numPr>
          <w:ilvl w:val="0"/>
          <w:numId w:val="42"/>
        </w:numPr>
        <w:spacing w:after="0"/>
        <w:jc w:val="both"/>
        <w:rPr>
          <w:rFonts w:ascii="Times New Roman" w:hAnsi="Times New Roman" w:cs="Times New Roman"/>
          <w:sz w:val="24"/>
          <w:szCs w:val="24"/>
        </w:rPr>
      </w:pPr>
      <w:r w:rsidRPr="008F4FD7">
        <w:rPr>
          <w:rFonts w:ascii="Times New Roman" w:hAnsi="Times New Roman" w:cs="Times New Roman"/>
          <w:sz w:val="24"/>
          <w:szCs w:val="24"/>
        </w:rPr>
        <w:t xml:space="preserve">понимание красоты труда и его результатов; </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sz w:val="24"/>
          <w:szCs w:val="24"/>
        </w:rPr>
      </w:pPr>
      <w:r w:rsidRPr="008F4FD7">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sz w:val="24"/>
          <w:szCs w:val="24"/>
        </w:rPr>
      </w:pPr>
      <w:r w:rsidRPr="008F4FD7">
        <w:rPr>
          <w:rFonts w:ascii="Times New Roman" w:hAnsi="Times New Roman" w:cs="Times New Roman"/>
          <w:sz w:val="24"/>
          <w:szCs w:val="24"/>
        </w:rPr>
        <w:lastRenderedPageBreak/>
        <w:t>выражение отношения к результатам собственной и чужой творческой деятельности («нравится»/«не нравится»);</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sz w:val="24"/>
          <w:szCs w:val="24"/>
        </w:rPr>
      </w:pPr>
      <w:r w:rsidRPr="008F4FD7">
        <w:rPr>
          <w:rFonts w:ascii="Times New Roman" w:hAnsi="Times New Roman" w:cs="Times New Roman"/>
          <w:sz w:val="24"/>
          <w:szCs w:val="24"/>
        </w:rPr>
        <w:t xml:space="preserve">организация (под руководством учителя) совместной работы в группе; </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sz w:val="24"/>
          <w:szCs w:val="24"/>
        </w:rPr>
      </w:pPr>
      <w:r w:rsidRPr="008F4FD7">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sz w:val="24"/>
          <w:szCs w:val="24"/>
        </w:rPr>
      </w:pPr>
      <w:r w:rsidRPr="008F4FD7">
        <w:rPr>
          <w:rFonts w:ascii="Times New Roman" w:hAnsi="Times New Roman" w:cs="Times New Roman"/>
          <w:sz w:val="24"/>
          <w:szCs w:val="24"/>
        </w:rPr>
        <w:t>выслушивание предложений и мнений товарищей, адекватное реагирование на них;</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sz w:val="24"/>
          <w:szCs w:val="24"/>
        </w:rPr>
      </w:pPr>
      <w:r w:rsidRPr="008F4FD7">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sz w:val="24"/>
          <w:szCs w:val="24"/>
        </w:rPr>
      </w:pPr>
      <w:r w:rsidRPr="008F4FD7">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sz w:val="24"/>
          <w:szCs w:val="24"/>
        </w:rPr>
      </w:pPr>
      <w:r w:rsidRPr="008F4FD7">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B302E9" w:rsidRPr="008F4FD7" w:rsidRDefault="00B302E9" w:rsidP="00CF6BB4">
      <w:pPr>
        <w:pStyle w:val="a5"/>
        <w:numPr>
          <w:ilvl w:val="0"/>
          <w:numId w:val="42"/>
        </w:numPr>
        <w:spacing w:after="0"/>
        <w:jc w:val="both"/>
        <w:rPr>
          <w:rFonts w:ascii="Times New Roman" w:hAnsi="Times New Roman" w:cs="Times New Roman"/>
          <w:sz w:val="24"/>
          <w:szCs w:val="24"/>
          <w:u w:val="single"/>
        </w:rPr>
      </w:pPr>
      <w:r w:rsidRPr="008F4FD7">
        <w:rPr>
          <w:rFonts w:ascii="Times New Roman" w:hAnsi="Times New Roman" w:cs="Times New Roman"/>
          <w:sz w:val="24"/>
          <w:szCs w:val="24"/>
          <w:u w:val="single"/>
        </w:rPr>
        <w:t>Достаточный уровень:</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sz w:val="24"/>
          <w:szCs w:val="24"/>
        </w:rPr>
      </w:pPr>
      <w:r w:rsidRPr="008F4FD7">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B302E9" w:rsidRPr="008F4FD7" w:rsidRDefault="00B302E9" w:rsidP="00CF6BB4">
      <w:pPr>
        <w:pStyle w:val="a5"/>
        <w:numPr>
          <w:ilvl w:val="0"/>
          <w:numId w:val="42"/>
        </w:numPr>
        <w:spacing w:after="0"/>
        <w:jc w:val="both"/>
        <w:rPr>
          <w:rFonts w:ascii="Times New Roman" w:hAnsi="Times New Roman" w:cs="Times New Roman"/>
          <w:sz w:val="24"/>
          <w:szCs w:val="24"/>
        </w:rPr>
      </w:pPr>
      <w:r w:rsidRPr="008F4FD7">
        <w:rPr>
          <w:rFonts w:ascii="Times New Roman" w:hAnsi="Times New Roman" w:cs="Times New Roman"/>
          <w:sz w:val="24"/>
          <w:szCs w:val="24"/>
        </w:rPr>
        <w:t>экономное расходование материалов;</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sz w:val="24"/>
          <w:szCs w:val="24"/>
        </w:rPr>
      </w:pPr>
      <w:r w:rsidRPr="008F4FD7">
        <w:rPr>
          <w:rFonts w:ascii="Times New Roman" w:hAnsi="Times New Roman" w:cs="Times New Roman"/>
          <w:sz w:val="24"/>
          <w:szCs w:val="24"/>
        </w:rPr>
        <w:t>планирование (с помощью учителя) предстоящей практической работы;</w:t>
      </w:r>
    </w:p>
    <w:p w:rsidR="00B302E9" w:rsidRPr="008F4FD7" w:rsidRDefault="00B302E9" w:rsidP="00CF6BB4">
      <w:pPr>
        <w:pStyle w:val="a5"/>
        <w:numPr>
          <w:ilvl w:val="0"/>
          <w:numId w:val="42"/>
        </w:numPr>
        <w:shd w:val="clear" w:color="auto" w:fill="FFFFFF"/>
        <w:spacing w:after="0"/>
        <w:jc w:val="both"/>
        <w:rPr>
          <w:rFonts w:ascii="Times New Roman" w:hAnsi="Times New Roman" w:cs="Times New Roman"/>
          <w:sz w:val="24"/>
          <w:szCs w:val="24"/>
        </w:rPr>
      </w:pPr>
      <w:r w:rsidRPr="008F4FD7">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B302E9" w:rsidRPr="008F4FD7" w:rsidRDefault="00B302E9" w:rsidP="00CF6BB4">
      <w:pPr>
        <w:pStyle w:val="a5"/>
        <w:numPr>
          <w:ilvl w:val="0"/>
          <w:numId w:val="42"/>
        </w:numPr>
        <w:spacing w:after="0"/>
        <w:jc w:val="both"/>
        <w:rPr>
          <w:rFonts w:ascii="Times New Roman" w:hAnsi="Times New Roman" w:cs="Times New Roman"/>
          <w:sz w:val="24"/>
          <w:szCs w:val="24"/>
        </w:rPr>
      </w:pPr>
      <w:r w:rsidRPr="008F4FD7">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w:t>
      </w:r>
    </w:p>
    <w:p w:rsidR="00B302E9" w:rsidRPr="008F4FD7" w:rsidRDefault="00B302E9" w:rsidP="00CF6BB4">
      <w:pPr>
        <w:pStyle w:val="a3"/>
        <w:spacing w:before="0" w:beforeAutospacing="0" w:after="0" w:afterAutospacing="0" w:line="276" w:lineRule="auto"/>
        <w:rPr>
          <w:rFonts w:ascii="Times New Roman" w:hAnsi="Times New Roman" w:cs="Times New Roman"/>
          <w:b/>
          <w:bCs/>
          <w:sz w:val="24"/>
          <w:szCs w:val="24"/>
        </w:rPr>
      </w:pPr>
    </w:p>
    <w:p w:rsidR="00C94A54" w:rsidRPr="00CF6BB4" w:rsidRDefault="00C94A54" w:rsidP="00CF6BB4">
      <w:pPr>
        <w:spacing w:line="276" w:lineRule="auto"/>
        <w:jc w:val="center"/>
        <w:rPr>
          <w:b/>
        </w:rPr>
      </w:pPr>
      <w:r w:rsidRPr="00CF6BB4">
        <w:rPr>
          <w:b/>
          <w:color w:val="000000"/>
        </w:rPr>
        <w:t>5.</w:t>
      </w:r>
      <w:r w:rsidRPr="00CF6BB4">
        <w:rPr>
          <w:b/>
        </w:rPr>
        <w:t xml:space="preserve"> Содержание учебного предмета, коррекционного курса</w:t>
      </w:r>
    </w:p>
    <w:p w:rsidR="00C94A54" w:rsidRPr="00CF6BB4" w:rsidRDefault="00C94A54" w:rsidP="00CF6BB4">
      <w:pPr>
        <w:spacing w:line="276" w:lineRule="auto"/>
        <w:jc w:val="center"/>
        <w:rPr>
          <w:b/>
        </w:rPr>
      </w:pPr>
    </w:p>
    <w:p w:rsidR="00817BF5" w:rsidRPr="00CF6BB4" w:rsidRDefault="00817BF5" w:rsidP="00CF6BB4">
      <w:pPr>
        <w:shd w:val="clear" w:color="auto" w:fill="FFFFFF"/>
        <w:spacing w:line="276" w:lineRule="auto"/>
        <w:ind w:left="10" w:right="4858" w:firstLine="698"/>
        <w:rPr>
          <w:u w:val="single"/>
        </w:rPr>
      </w:pPr>
      <w:r w:rsidRPr="00CF6BB4">
        <w:rPr>
          <w:bCs/>
          <w:w w:val="107"/>
          <w:u w:val="single"/>
        </w:rPr>
        <w:t>Введение.</w:t>
      </w:r>
    </w:p>
    <w:p w:rsidR="00FC1765" w:rsidRPr="00CF6BB4" w:rsidRDefault="00FB577A" w:rsidP="00CF6BB4">
      <w:pPr>
        <w:shd w:val="clear" w:color="auto" w:fill="FFFFFF"/>
        <w:spacing w:line="276" w:lineRule="auto"/>
        <w:ind w:left="14"/>
      </w:pPr>
      <w:r w:rsidRPr="00CF6BB4">
        <w:rPr>
          <w:iCs/>
          <w:spacing w:val="-10"/>
        </w:rPr>
        <w:t>Вводное занятие</w:t>
      </w:r>
      <w:r w:rsidR="00E9730D" w:rsidRPr="00CF6BB4">
        <w:rPr>
          <w:i/>
          <w:iCs/>
          <w:spacing w:val="-10"/>
        </w:rPr>
        <w:t xml:space="preserve">. </w:t>
      </w:r>
      <w:r w:rsidR="00FC1765" w:rsidRPr="00CF6BB4">
        <w:t>Инструктаж по ОТ.</w:t>
      </w:r>
      <w:r w:rsidR="00FC1765" w:rsidRPr="00CF6BB4">
        <w:rPr>
          <w:rStyle w:val="apple-converted-space"/>
        </w:rPr>
        <w:t> </w:t>
      </w:r>
      <w:r w:rsidR="00FC1765" w:rsidRPr="00CF6BB4">
        <w:t>Задачи обучения.</w:t>
      </w:r>
      <w:r w:rsidR="00FC1765" w:rsidRPr="00CF6BB4">
        <w:rPr>
          <w:rStyle w:val="apple-converted-space"/>
        </w:rPr>
        <w:t> </w:t>
      </w:r>
    </w:p>
    <w:p w:rsidR="00FC1765" w:rsidRPr="00CF6BB4" w:rsidRDefault="00FC1765" w:rsidP="00CF6BB4">
      <w:pPr>
        <w:pStyle w:val="a3"/>
        <w:spacing w:before="0" w:beforeAutospacing="0" w:after="0" w:afterAutospacing="0" w:line="276" w:lineRule="auto"/>
        <w:ind w:left="14" w:firstLine="694"/>
        <w:rPr>
          <w:rFonts w:ascii="Times New Roman" w:hAnsi="Times New Roman" w:cs="Times New Roman"/>
          <w:sz w:val="24"/>
          <w:szCs w:val="24"/>
          <w:u w:val="single"/>
        </w:rPr>
      </w:pPr>
      <w:r w:rsidRPr="00CF6BB4">
        <w:rPr>
          <w:rFonts w:ascii="Times New Roman" w:hAnsi="Times New Roman" w:cs="Times New Roman"/>
          <w:bCs/>
          <w:sz w:val="24"/>
          <w:szCs w:val="24"/>
          <w:u w:val="single"/>
        </w:rPr>
        <w:t>Сельскохозяйственный труд.</w:t>
      </w:r>
    </w:p>
    <w:p w:rsidR="00FC1765" w:rsidRPr="00CF6BB4" w:rsidRDefault="00FC1765" w:rsidP="00CF6BB4">
      <w:pPr>
        <w:pStyle w:val="a3"/>
        <w:spacing w:before="0" w:beforeAutospacing="0" w:after="0" w:afterAutospacing="0" w:line="276" w:lineRule="auto"/>
        <w:ind w:left="14"/>
        <w:rPr>
          <w:rFonts w:ascii="Times New Roman" w:hAnsi="Times New Roman" w:cs="Times New Roman"/>
          <w:sz w:val="24"/>
          <w:szCs w:val="24"/>
        </w:rPr>
      </w:pPr>
      <w:r w:rsidRPr="00CF6BB4">
        <w:rPr>
          <w:rFonts w:ascii="Times New Roman" w:hAnsi="Times New Roman" w:cs="Times New Roman"/>
          <w:sz w:val="24"/>
          <w:szCs w:val="24"/>
        </w:rPr>
        <w:t>Значение сельскохозяйственного труда в жизни людей. Виды</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работ, продукция и оплата труда в ближайших коллективных и фер</w:t>
      </w:r>
      <w:r w:rsidRPr="00CF6BB4">
        <w:rPr>
          <w:rFonts w:ascii="Times New Roman" w:hAnsi="Times New Roman" w:cs="Times New Roman"/>
          <w:sz w:val="24"/>
          <w:szCs w:val="24"/>
        </w:rPr>
        <w:softHyphen/>
        <w:t>мерских хозяйствах. Использование сельхозпродукции. Подсобное сельское хозяйство школы. Виды производимой в нем продукции и</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ее использование</w:t>
      </w:r>
      <w:r w:rsidR="001C0359" w:rsidRPr="00CF6BB4">
        <w:rPr>
          <w:rFonts w:ascii="Times New Roman" w:hAnsi="Times New Roman" w:cs="Times New Roman"/>
          <w:sz w:val="24"/>
          <w:szCs w:val="24"/>
        </w:rPr>
        <w:t>. Э</w:t>
      </w:r>
      <w:r w:rsidRPr="00CF6BB4">
        <w:rPr>
          <w:rFonts w:ascii="Times New Roman" w:hAnsi="Times New Roman" w:cs="Times New Roman"/>
          <w:sz w:val="24"/>
          <w:szCs w:val="24"/>
        </w:rPr>
        <w:t>кскурсия по пришкольному участку.</w:t>
      </w:r>
    </w:p>
    <w:p w:rsidR="00FC1765" w:rsidRPr="00CF6BB4" w:rsidRDefault="0022459A" w:rsidP="00CF6BB4">
      <w:pPr>
        <w:pStyle w:val="a3"/>
        <w:spacing w:before="0" w:beforeAutospacing="0" w:after="0" w:afterAutospacing="0" w:line="276" w:lineRule="auto"/>
        <w:ind w:right="72" w:firstLine="708"/>
        <w:rPr>
          <w:rFonts w:ascii="Times New Roman" w:hAnsi="Times New Roman" w:cs="Times New Roman"/>
          <w:sz w:val="24"/>
          <w:szCs w:val="24"/>
          <w:u w:val="single"/>
        </w:rPr>
      </w:pPr>
      <w:r w:rsidRPr="00CF6BB4">
        <w:rPr>
          <w:rFonts w:ascii="Times New Roman" w:hAnsi="Times New Roman" w:cs="Times New Roman"/>
          <w:bCs/>
          <w:sz w:val="24"/>
          <w:szCs w:val="24"/>
          <w:u w:val="single"/>
        </w:rPr>
        <w:t>Осенние сельскохозяйственные работы</w:t>
      </w:r>
      <w:r w:rsidR="00FC1765" w:rsidRPr="00CF6BB4">
        <w:rPr>
          <w:rFonts w:ascii="Times New Roman" w:hAnsi="Times New Roman" w:cs="Times New Roman"/>
          <w:bCs/>
          <w:sz w:val="24"/>
          <w:szCs w:val="24"/>
          <w:u w:val="single"/>
        </w:rPr>
        <w:t>.</w:t>
      </w:r>
    </w:p>
    <w:p w:rsidR="00FC1765" w:rsidRPr="00CF6BB4" w:rsidRDefault="00FC1765" w:rsidP="00CF6BB4">
      <w:pPr>
        <w:pStyle w:val="a3"/>
        <w:spacing w:before="0" w:beforeAutospacing="0" w:after="0" w:afterAutospacing="0" w:line="276" w:lineRule="auto"/>
        <w:ind w:left="14" w:right="43"/>
        <w:rPr>
          <w:rFonts w:ascii="Times New Roman" w:hAnsi="Times New Roman" w:cs="Times New Roman"/>
          <w:sz w:val="24"/>
          <w:szCs w:val="24"/>
        </w:rPr>
      </w:pPr>
      <w:r w:rsidRPr="00CF6BB4">
        <w:rPr>
          <w:rFonts w:ascii="Times New Roman" w:hAnsi="Times New Roman" w:cs="Times New Roman"/>
          <w:sz w:val="24"/>
          <w:szCs w:val="24"/>
        </w:rPr>
        <w:t>Цель заготовки овощей и картофеля.</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Значение своевременной уборки овощей и картофеля. Правила убор</w:t>
      </w:r>
      <w:r w:rsidRPr="00CF6BB4">
        <w:rPr>
          <w:rFonts w:ascii="Times New Roman" w:hAnsi="Times New Roman" w:cs="Times New Roman"/>
          <w:sz w:val="24"/>
          <w:szCs w:val="24"/>
        </w:rPr>
        <w:softHyphen/>
        <w:t>ки овощей и картофеля.</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Сортировка картофеля, моркови и свеклы.</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Правила работы на занятиях по с\х труду. Сбор семян бобовых культур и их обмолот.</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Це</w:t>
      </w:r>
      <w:r w:rsidR="0022459A" w:rsidRPr="00CF6BB4">
        <w:rPr>
          <w:rFonts w:ascii="Times New Roman" w:hAnsi="Times New Roman" w:cs="Times New Roman"/>
          <w:sz w:val="24"/>
          <w:szCs w:val="24"/>
        </w:rPr>
        <w:t>ль уборки ботвы картофеля, поми</w:t>
      </w:r>
      <w:r w:rsidRPr="00CF6BB4">
        <w:rPr>
          <w:rFonts w:ascii="Times New Roman" w:hAnsi="Times New Roman" w:cs="Times New Roman"/>
          <w:sz w:val="24"/>
          <w:szCs w:val="24"/>
        </w:rPr>
        <w:t>доров, остатков кочерыг капуст</w:t>
      </w:r>
      <w:r w:rsidR="0022459A" w:rsidRPr="00CF6BB4">
        <w:rPr>
          <w:rFonts w:ascii="Times New Roman" w:hAnsi="Times New Roman" w:cs="Times New Roman"/>
          <w:sz w:val="24"/>
          <w:szCs w:val="24"/>
        </w:rPr>
        <w:t xml:space="preserve">ы и других </w:t>
      </w:r>
      <w:r w:rsidR="008F4FD7" w:rsidRPr="00CF6BB4">
        <w:rPr>
          <w:rFonts w:ascii="Times New Roman" w:hAnsi="Times New Roman" w:cs="Times New Roman"/>
          <w:sz w:val="24"/>
          <w:szCs w:val="24"/>
        </w:rPr>
        <w:t>после урожайных</w:t>
      </w:r>
      <w:r w:rsidR="0022459A" w:rsidRPr="00CF6BB4">
        <w:rPr>
          <w:rFonts w:ascii="Times New Roman" w:hAnsi="Times New Roman" w:cs="Times New Roman"/>
          <w:sz w:val="24"/>
          <w:szCs w:val="24"/>
        </w:rPr>
        <w:t xml:space="preserve"> остат</w:t>
      </w:r>
      <w:r w:rsidRPr="00CF6BB4">
        <w:rPr>
          <w:rFonts w:ascii="Times New Roman" w:hAnsi="Times New Roman" w:cs="Times New Roman"/>
          <w:sz w:val="24"/>
          <w:szCs w:val="24"/>
        </w:rPr>
        <w:t>ков с поля. Грабли: назначение, устройство, рабочая поза,. Обмолот семян бобовых культур.</w:t>
      </w:r>
    </w:p>
    <w:p w:rsidR="00FC1765" w:rsidRPr="00CF6BB4" w:rsidRDefault="00FC1765" w:rsidP="00CF6BB4">
      <w:pPr>
        <w:pStyle w:val="a3"/>
        <w:spacing w:before="0" w:beforeAutospacing="0" w:after="0" w:afterAutospacing="0" w:line="276" w:lineRule="auto"/>
        <w:ind w:left="29" w:right="43" w:firstLine="679"/>
        <w:rPr>
          <w:rFonts w:ascii="Times New Roman" w:hAnsi="Times New Roman" w:cs="Times New Roman"/>
          <w:sz w:val="24"/>
          <w:szCs w:val="24"/>
        </w:rPr>
      </w:pPr>
      <w:r w:rsidRPr="00CF6BB4">
        <w:rPr>
          <w:rFonts w:ascii="Times New Roman" w:hAnsi="Times New Roman" w:cs="Times New Roman"/>
          <w:bCs/>
          <w:sz w:val="24"/>
          <w:szCs w:val="24"/>
        </w:rPr>
        <w:lastRenderedPageBreak/>
        <w:t>Практические работы.</w:t>
      </w:r>
      <w:r w:rsidRPr="00CF6BB4">
        <w:rPr>
          <w:rStyle w:val="apple-converted-space"/>
          <w:rFonts w:ascii="Times New Roman" w:hAnsi="Times New Roman" w:cs="Times New Roman"/>
          <w:bCs/>
          <w:sz w:val="24"/>
          <w:szCs w:val="24"/>
        </w:rPr>
        <w:t> </w:t>
      </w:r>
      <w:r w:rsidRPr="00CF6BB4">
        <w:rPr>
          <w:rFonts w:ascii="Times New Roman" w:hAnsi="Times New Roman" w:cs="Times New Roman"/>
          <w:sz w:val="24"/>
          <w:szCs w:val="24"/>
        </w:rPr>
        <w:t>Уборка картофеля. Уборка моркови и свеклы. Сортировка клубней картофеля.</w:t>
      </w:r>
      <w:r w:rsidRPr="00CF6BB4">
        <w:rPr>
          <w:rStyle w:val="apple-converted-space"/>
          <w:rFonts w:ascii="Times New Roman" w:hAnsi="Times New Roman" w:cs="Times New Roman"/>
          <w:sz w:val="24"/>
          <w:szCs w:val="24"/>
        </w:rPr>
        <w:t> </w:t>
      </w:r>
      <w:r w:rsidR="009B26A3">
        <w:rPr>
          <w:rFonts w:ascii="Times New Roman" w:hAnsi="Times New Roman" w:cs="Times New Roman"/>
          <w:sz w:val="24"/>
          <w:szCs w:val="24"/>
        </w:rPr>
        <w:t xml:space="preserve"> Сортировка корнеплодов моркови. Сбор</w:t>
      </w:r>
      <w:r w:rsidRPr="00CF6BB4">
        <w:rPr>
          <w:rFonts w:ascii="Times New Roman" w:hAnsi="Times New Roman" w:cs="Times New Roman"/>
          <w:sz w:val="24"/>
          <w:szCs w:val="24"/>
        </w:rPr>
        <w:t xml:space="preserve"> </w:t>
      </w:r>
      <w:r w:rsidR="008F4FD7" w:rsidRPr="00CF6BB4">
        <w:rPr>
          <w:rFonts w:ascii="Times New Roman" w:hAnsi="Times New Roman" w:cs="Times New Roman"/>
          <w:sz w:val="24"/>
          <w:szCs w:val="24"/>
        </w:rPr>
        <w:t>после урожайных</w:t>
      </w:r>
      <w:r w:rsidRPr="00CF6BB4">
        <w:rPr>
          <w:rFonts w:ascii="Times New Roman" w:hAnsi="Times New Roman" w:cs="Times New Roman"/>
          <w:sz w:val="24"/>
          <w:szCs w:val="24"/>
        </w:rPr>
        <w:t xml:space="preserve"> остатков.</w:t>
      </w:r>
      <w:r w:rsidR="00EC3B43" w:rsidRPr="00EC3B43">
        <w:rPr>
          <w:rFonts w:ascii="Times New Roman" w:hAnsi="Times New Roman" w:cs="Times New Roman"/>
          <w:sz w:val="24"/>
          <w:szCs w:val="24"/>
        </w:rPr>
        <w:t xml:space="preserve"> </w:t>
      </w:r>
      <w:r w:rsidR="00EC3B43" w:rsidRPr="00CF6BB4">
        <w:rPr>
          <w:rFonts w:ascii="Times New Roman" w:hAnsi="Times New Roman" w:cs="Times New Roman"/>
          <w:sz w:val="24"/>
          <w:szCs w:val="24"/>
        </w:rPr>
        <w:t>Сбор ботвы картофеля и помидор граблями. Вынос ботвы на край поля. Выдергивание кочерыг капусты</w:t>
      </w:r>
      <w:r w:rsidR="00EC3B43" w:rsidRPr="00CF6BB4">
        <w:rPr>
          <w:rStyle w:val="apple-converted-space"/>
          <w:rFonts w:ascii="Times New Roman" w:hAnsi="Times New Roman" w:cs="Times New Roman"/>
          <w:sz w:val="24"/>
          <w:szCs w:val="24"/>
        </w:rPr>
        <w:t> </w:t>
      </w:r>
      <w:r w:rsidR="00EC3B43" w:rsidRPr="00CF6BB4">
        <w:rPr>
          <w:rFonts w:ascii="Times New Roman" w:hAnsi="Times New Roman" w:cs="Times New Roman"/>
          <w:sz w:val="24"/>
          <w:szCs w:val="24"/>
        </w:rPr>
        <w:t>из земли и складывание их на краю поля.</w:t>
      </w:r>
      <w:r w:rsidR="00EC3B43" w:rsidRPr="00CF6BB4">
        <w:rPr>
          <w:rStyle w:val="apple-converted-space"/>
          <w:rFonts w:ascii="Times New Roman" w:hAnsi="Times New Roman" w:cs="Times New Roman"/>
          <w:sz w:val="24"/>
          <w:szCs w:val="24"/>
        </w:rPr>
        <w:t> </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Обмолот семян сои,</w:t>
      </w:r>
      <w:r w:rsidRPr="00CF6BB4">
        <w:rPr>
          <w:rStyle w:val="apple-converted-space"/>
          <w:rFonts w:ascii="Times New Roman" w:hAnsi="Times New Roman" w:cs="Times New Roman"/>
          <w:sz w:val="24"/>
          <w:szCs w:val="24"/>
        </w:rPr>
        <w:t> </w:t>
      </w:r>
      <w:r w:rsidR="009B26A3">
        <w:rPr>
          <w:rFonts w:ascii="Times New Roman" w:hAnsi="Times New Roman" w:cs="Times New Roman"/>
          <w:sz w:val="24"/>
          <w:szCs w:val="24"/>
        </w:rPr>
        <w:t>фасоли</w:t>
      </w:r>
      <w:r w:rsidRPr="00CF6BB4">
        <w:rPr>
          <w:rFonts w:ascii="Times New Roman" w:hAnsi="Times New Roman" w:cs="Times New Roman"/>
          <w:sz w:val="24"/>
          <w:szCs w:val="24"/>
        </w:rPr>
        <w:t>.</w:t>
      </w:r>
    </w:p>
    <w:p w:rsidR="00FC1765" w:rsidRPr="00CF6BB4" w:rsidRDefault="00FC1765" w:rsidP="00CF6BB4">
      <w:pPr>
        <w:pStyle w:val="a3"/>
        <w:spacing w:before="0" w:beforeAutospacing="0" w:after="0" w:afterAutospacing="0" w:line="276" w:lineRule="auto"/>
        <w:ind w:left="43" w:firstLine="665"/>
        <w:jc w:val="both"/>
        <w:rPr>
          <w:rFonts w:ascii="Times New Roman" w:hAnsi="Times New Roman" w:cs="Times New Roman"/>
          <w:sz w:val="24"/>
          <w:szCs w:val="24"/>
        </w:rPr>
      </w:pPr>
      <w:r w:rsidRPr="00CF6BB4">
        <w:rPr>
          <w:rFonts w:ascii="Times New Roman" w:hAnsi="Times New Roman" w:cs="Times New Roman"/>
          <w:bCs/>
          <w:sz w:val="24"/>
          <w:szCs w:val="24"/>
          <w:u w:val="single"/>
        </w:rPr>
        <w:t>Самостоятельная работа.</w:t>
      </w:r>
      <w:r w:rsidRPr="00CF6BB4">
        <w:rPr>
          <w:rStyle w:val="apple-converted-space"/>
          <w:rFonts w:ascii="Times New Roman" w:hAnsi="Times New Roman" w:cs="Times New Roman"/>
          <w:sz w:val="24"/>
          <w:szCs w:val="24"/>
        </w:rPr>
        <w:t> </w:t>
      </w:r>
      <w:r w:rsidR="00A2655C" w:rsidRPr="00CF6BB4">
        <w:rPr>
          <w:rFonts w:ascii="Times New Roman" w:hAnsi="Times New Roman" w:cs="Times New Roman"/>
          <w:sz w:val="24"/>
          <w:szCs w:val="24"/>
        </w:rPr>
        <w:t>Уборка урожая.</w:t>
      </w:r>
    </w:p>
    <w:p w:rsidR="00FC1765" w:rsidRPr="00CF6BB4" w:rsidRDefault="00FC1765" w:rsidP="00CF6BB4">
      <w:pPr>
        <w:pStyle w:val="a3"/>
        <w:spacing w:before="0" w:beforeAutospacing="0" w:after="0" w:afterAutospacing="0" w:line="276" w:lineRule="auto"/>
        <w:ind w:left="14" w:firstLine="694"/>
        <w:jc w:val="both"/>
        <w:rPr>
          <w:rFonts w:ascii="Times New Roman" w:hAnsi="Times New Roman" w:cs="Times New Roman"/>
          <w:sz w:val="24"/>
          <w:szCs w:val="24"/>
          <w:u w:val="single"/>
        </w:rPr>
      </w:pPr>
      <w:r w:rsidRPr="00CF6BB4">
        <w:rPr>
          <w:rFonts w:ascii="Times New Roman" w:hAnsi="Times New Roman" w:cs="Times New Roman"/>
          <w:bCs/>
          <w:sz w:val="24"/>
          <w:szCs w:val="24"/>
          <w:u w:val="single"/>
        </w:rPr>
        <w:t>Введение.</w:t>
      </w:r>
    </w:p>
    <w:p w:rsidR="00FC1765" w:rsidRPr="00CF6BB4" w:rsidRDefault="00FC1765" w:rsidP="00CF6BB4">
      <w:pPr>
        <w:pStyle w:val="a3"/>
        <w:spacing w:before="0" w:beforeAutospacing="0" w:after="0" w:afterAutospacing="0" w:line="276" w:lineRule="auto"/>
        <w:ind w:left="29" w:right="14"/>
        <w:jc w:val="both"/>
        <w:rPr>
          <w:rFonts w:ascii="Times New Roman" w:hAnsi="Times New Roman" w:cs="Times New Roman"/>
          <w:sz w:val="24"/>
          <w:szCs w:val="24"/>
        </w:rPr>
      </w:pPr>
      <w:r w:rsidRPr="00CF6BB4">
        <w:rPr>
          <w:rFonts w:ascii="Times New Roman" w:hAnsi="Times New Roman" w:cs="Times New Roman"/>
          <w:sz w:val="24"/>
          <w:szCs w:val="24"/>
        </w:rPr>
        <w:t>Вводное занятие. Инструктаж по ОТ. Повторение изученного в предыдущей четверти.</w:t>
      </w:r>
      <w:r w:rsidRPr="00CF6BB4">
        <w:rPr>
          <w:rStyle w:val="apple-converted-space"/>
          <w:rFonts w:ascii="Times New Roman" w:hAnsi="Times New Roman" w:cs="Times New Roman"/>
          <w:sz w:val="24"/>
          <w:szCs w:val="24"/>
        </w:rPr>
        <w:t> </w:t>
      </w:r>
    </w:p>
    <w:p w:rsidR="0022459A" w:rsidRPr="00CF6BB4" w:rsidRDefault="0022459A" w:rsidP="00CF6BB4">
      <w:pPr>
        <w:pStyle w:val="a3"/>
        <w:spacing w:before="0" w:beforeAutospacing="0" w:after="0" w:afterAutospacing="0" w:line="276" w:lineRule="auto"/>
        <w:ind w:left="14"/>
        <w:jc w:val="both"/>
        <w:rPr>
          <w:rFonts w:ascii="Times New Roman" w:hAnsi="Times New Roman" w:cs="Times New Roman"/>
          <w:sz w:val="24"/>
          <w:szCs w:val="24"/>
        </w:rPr>
      </w:pPr>
      <w:r w:rsidRPr="00CF6BB4">
        <w:rPr>
          <w:rFonts w:ascii="Times New Roman" w:hAnsi="Times New Roman" w:cs="Times New Roman"/>
          <w:bCs/>
          <w:sz w:val="24"/>
          <w:szCs w:val="24"/>
          <w:u w:val="single"/>
        </w:rPr>
        <w:t>Зимний и ранневесенний уход за плодовыми деревьями.</w:t>
      </w:r>
      <w:r w:rsidRPr="00CF6BB4">
        <w:rPr>
          <w:rStyle w:val="apple-converted-space"/>
          <w:rFonts w:ascii="Times New Roman" w:hAnsi="Times New Roman" w:cs="Times New Roman"/>
          <w:bCs/>
          <w:sz w:val="24"/>
          <w:szCs w:val="24"/>
        </w:rPr>
        <w:t> </w:t>
      </w:r>
      <w:r w:rsidRPr="00CF6BB4">
        <w:rPr>
          <w:rFonts w:ascii="Times New Roman" w:hAnsi="Times New Roman" w:cs="Times New Roman"/>
          <w:sz w:val="24"/>
          <w:szCs w:val="24"/>
        </w:rPr>
        <w:t>Сад зимой. Работы в зимнем саду.</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Вред, который наносят грызуны пло</w:t>
      </w:r>
      <w:r w:rsidRPr="00CF6BB4">
        <w:rPr>
          <w:rFonts w:ascii="Times New Roman" w:hAnsi="Times New Roman" w:cs="Times New Roman"/>
          <w:sz w:val="24"/>
          <w:szCs w:val="24"/>
        </w:rPr>
        <w:softHyphen/>
        <w:t>довым деревьям. Меры в конце з</w:t>
      </w:r>
      <w:r w:rsidR="00C67C33" w:rsidRPr="00CF6BB4">
        <w:rPr>
          <w:rFonts w:ascii="Times New Roman" w:hAnsi="Times New Roman" w:cs="Times New Roman"/>
          <w:sz w:val="24"/>
          <w:szCs w:val="24"/>
        </w:rPr>
        <w:t>имы и начале весны против грызу</w:t>
      </w:r>
      <w:r w:rsidRPr="00CF6BB4">
        <w:rPr>
          <w:rFonts w:ascii="Times New Roman" w:hAnsi="Times New Roman" w:cs="Times New Roman"/>
          <w:sz w:val="24"/>
          <w:szCs w:val="24"/>
        </w:rPr>
        <w:t>нов плодовых деревьев.</w:t>
      </w:r>
      <w:r w:rsidR="008F4FD7">
        <w:rPr>
          <w:rFonts w:ascii="Times New Roman" w:hAnsi="Times New Roman" w:cs="Times New Roman"/>
          <w:sz w:val="24"/>
          <w:szCs w:val="24"/>
        </w:rPr>
        <w:t xml:space="preserve"> </w:t>
      </w:r>
      <w:r w:rsidR="00EC3B43">
        <w:rPr>
          <w:rFonts w:ascii="Times New Roman" w:hAnsi="Times New Roman" w:cs="Times New Roman"/>
          <w:sz w:val="24"/>
          <w:szCs w:val="24"/>
        </w:rPr>
        <w:t>Сад ранней весной.</w:t>
      </w:r>
    </w:p>
    <w:p w:rsidR="0022459A" w:rsidRPr="00CF6BB4" w:rsidRDefault="0022459A" w:rsidP="00CF6BB4">
      <w:pPr>
        <w:pStyle w:val="a3"/>
        <w:spacing w:before="0" w:beforeAutospacing="0" w:after="0" w:afterAutospacing="0" w:line="276" w:lineRule="auto"/>
        <w:ind w:right="29"/>
        <w:jc w:val="both"/>
        <w:rPr>
          <w:rFonts w:ascii="Times New Roman" w:hAnsi="Times New Roman" w:cs="Times New Roman"/>
          <w:sz w:val="24"/>
          <w:szCs w:val="24"/>
        </w:rPr>
      </w:pPr>
      <w:r w:rsidRPr="00CF6BB4">
        <w:rPr>
          <w:rFonts w:ascii="Times New Roman" w:hAnsi="Times New Roman" w:cs="Times New Roman"/>
          <w:bCs/>
          <w:sz w:val="24"/>
          <w:szCs w:val="24"/>
        </w:rPr>
        <w:t>Практические работы.</w:t>
      </w:r>
      <w:r w:rsidRPr="00CF6BB4">
        <w:rPr>
          <w:rStyle w:val="apple-converted-space"/>
          <w:rFonts w:ascii="Times New Roman" w:hAnsi="Times New Roman" w:cs="Times New Roman"/>
          <w:bCs/>
          <w:sz w:val="24"/>
          <w:szCs w:val="24"/>
        </w:rPr>
        <w:t> </w:t>
      </w:r>
      <w:r w:rsidRPr="00CF6BB4">
        <w:rPr>
          <w:rFonts w:ascii="Times New Roman" w:hAnsi="Times New Roman" w:cs="Times New Roman"/>
          <w:sz w:val="24"/>
          <w:szCs w:val="24"/>
        </w:rPr>
        <w:t>Работа в зимнем саду. (Отапт</w:t>
      </w:r>
      <w:r w:rsidR="00C67C33" w:rsidRPr="00CF6BB4">
        <w:rPr>
          <w:rFonts w:ascii="Times New Roman" w:hAnsi="Times New Roman" w:cs="Times New Roman"/>
          <w:sz w:val="24"/>
          <w:szCs w:val="24"/>
        </w:rPr>
        <w:t>ывание снега вокруг стволов пло</w:t>
      </w:r>
      <w:r w:rsidRPr="00CF6BB4">
        <w:rPr>
          <w:rFonts w:ascii="Times New Roman" w:hAnsi="Times New Roman" w:cs="Times New Roman"/>
          <w:sz w:val="24"/>
          <w:szCs w:val="24"/>
        </w:rPr>
        <w:t>довых деревьев).</w:t>
      </w:r>
    </w:p>
    <w:p w:rsidR="00643C52" w:rsidRPr="00CF6BB4" w:rsidRDefault="0022459A" w:rsidP="00CF6BB4">
      <w:pPr>
        <w:pStyle w:val="a3"/>
        <w:spacing w:before="0" w:beforeAutospacing="0" w:after="0" w:afterAutospacing="0" w:line="276" w:lineRule="auto"/>
        <w:ind w:left="360" w:right="110" w:firstLine="348"/>
        <w:jc w:val="both"/>
        <w:rPr>
          <w:rStyle w:val="apple-converted-space"/>
          <w:rFonts w:ascii="Times New Roman" w:hAnsi="Times New Roman" w:cs="Times New Roman"/>
          <w:bCs/>
          <w:sz w:val="24"/>
          <w:szCs w:val="24"/>
        </w:rPr>
      </w:pPr>
      <w:r w:rsidRPr="00CF6BB4">
        <w:rPr>
          <w:rFonts w:ascii="Times New Roman" w:hAnsi="Times New Roman" w:cs="Times New Roman"/>
          <w:bCs/>
          <w:sz w:val="24"/>
          <w:szCs w:val="24"/>
          <w:u w:val="single"/>
        </w:rPr>
        <w:t>Горох.</w:t>
      </w:r>
      <w:r w:rsidRPr="00CF6BB4">
        <w:rPr>
          <w:rStyle w:val="apple-converted-space"/>
          <w:rFonts w:ascii="Times New Roman" w:hAnsi="Times New Roman" w:cs="Times New Roman"/>
          <w:bCs/>
          <w:sz w:val="24"/>
          <w:szCs w:val="24"/>
        </w:rPr>
        <w:t> </w:t>
      </w:r>
    </w:p>
    <w:p w:rsidR="0022459A" w:rsidRPr="00CF6BB4" w:rsidRDefault="0022459A" w:rsidP="00CF6BB4">
      <w:pPr>
        <w:pStyle w:val="a3"/>
        <w:spacing w:before="0" w:beforeAutospacing="0" w:after="0" w:afterAutospacing="0" w:line="276" w:lineRule="auto"/>
        <w:ind w:left="360" w:right="110"/>
        <w:jc w:val="both"/>
        <w:rPr>
          <w:rFonts w:ascii="Times New Roman" w:hAnsi="Times New Roman" w:cs="Times New Roman"/>
          <w:sz w:val="24"/>
          <w:szCs w:val="24"/>
        </w:rPr>
      </w:pPr>
      <w:r w:rsidRPr="00CF6BB4">
        <w:rPr>
          <w:rFonts w:ascii="Times New Roman" w:hAnsi="Times New Roman" w:cs="Times New Roman"/>
          <w:sz w:val="24"/>
          <w:szCs w:val="24"/>
        </w:rPr>
        <w:t>Строение растения гороха. Особенности растения гороха. Использование гороха. Всхожесть семян. Проверка семян на всхожесть как необходимая подготовка к их посеву. Оборудование для проверки всхожести семян. Условия, необходимые для прорастания семян.</w:t>
      </w:r>
      <w:r w:rsidRPr="00CF6BB4">
        <w:rPr>
          <w:rFonts w:ascii="Times New Roman" w:hAnsi="Times New Roman" w:cs="Times New Roman"/>
          <w:bCs/>
          <w:sz w:val="24"/>
          <w:szCs w:val="24"/>
        </w:rPr>
        <w:t xml:space="preserve"> Выращивание гороха</w:t>
      </w:r>
      <w:r w:rsidRPr="00CF6BB4">
        <w:rPr>
          <w:rFonts w:ascii="Times New Roman" w:hAnsi="Times New Roman" w:cs="Times New Roman"/>
          <w:sz w:val="24"/>
          <w:szCs w:val="24"/>
        </w:rPr>
        <w:t>.</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Подготовка почвы и посев семян гороха. Ручные орудия и инвентарь для обработки почвы. Уход за посевами и уборка урожая гороха.</w:t>
      </w:r>
    </w:p>
    <w:p w:rsidR="0022459A" w:rsidRPr="00CF6BB4" w:rsidRDefault="0022459A" w:rsidP="00CF6BB4">
      <w:pPr>
        <w:pStyle w:val="a3"/>
        <w:spacing w:before="0" w:beforeAutospacing="0" w:after="0" w:afterAutospacing="0" w:line="276" w:lineRule="auto"/>
        <w:ind w:left="14" w:firstLine="694"/>
        <w:jc w:val="both"/>
        <w:rPr>
          <w:rFonts w:ascii="Times New Roman" w:hAnsi="Times New Roman" w:cs="Times New Roman"/>
          <w:sz w:val="24"/>
          <w:szCs w:val="24"/>
        </w:rPr>
      </w:pPr>
      <w:r w:rsidRPr="00CF6BB4">
        <w:rPr>
          <w:rFonts w:ascii="Times New Roman" w:hAnsi="Times New Roman" w:cs="Times New Roman"/>
          <w:bCs/>
          <w:sz w:val="24"/>
          <w:szCs w:val="24"/>
        </w:rPr>
        <w:t>Практические работы.</w:t>
      </w:r>
      <w:r w:rsidRPr="00CF6BB4">
        <w:rPr>
          <w:rFonts w:ascii="Times New Roman" w:hAnsi="Times New Roman" w:cs="Times New Roman"/>
          <w:sz w:val="24"/>
          <w:szCs w:val="24"/>
        </w:rPr>
        <w:t xml:space="preserve"> Использование гороха. Определение всхожести семян гороха. </w:t>
      </w:r>
      <w:r w:rsidRPr="00CF6BB4">
        <w:rPr>
          <w:rStyle w:val="apple-converted-space"/>
          <w:rFonts w:ascii="Times New Roman" w:hAnsi="Times New Roman" w:cs="Times New Roman"/>
          <w:bCs/>
          <w:sz w:val="24"/>
          <w:szCs w:val="24"/>
        </w:rPr>
        <w:t> </w:t>
      </w:r>
      <w:r w:rsidRPr="00CF6BB4">
        <w:rPr>
          <w:rFonts w:ascii="Times New Roman" w:hAnsi="Times New Roman" w:cs="Times New Roman"/>
          <w:sz w:val="24"/>
          <w:szCs w:val="24"/>
        </w:rPr>
        <w:t>Подсчет количества семян гороха, необходимых для посева. Подготов</w:t>
      </w:r>
      <w:r w:rsidR="00EC3B43">
        <w:rPr>
          <w:rFonts w:ascii="Times New Roman" w:hAnsi="Times New Roman" w:cs="Times New Roman"/>
          <w:sz w:val="24"/>
          <w:szCs w:val="24"/>
        </w:rPr>
        <w:t>ка семян гороха к посеву</w:t>
      </w:r>
      <w:r w:rsidRPr="00CF6BB4">
        <w:rPr>
          <w:rFonts w:ascii="Times New Roman" w:hAnsi="Times New Roman" w:cs="Times New Roman"/>
          <w:sz w:val="24"/>
          <w:szCs w:val="24"/>
        </w:rPr>
        <w:t>.</w:t>
      </w:r>
      <w:r w:rsidR="00EC3B43">
        <w:rPr>
          <w:rFonts w:ascii="Times New Roman" w:hAnsi="Times New Roman" w:cs="Times New Roman"/>
          <w:sz w:val="24"/>
          <w:szCs w:val="24"/>
        </w:rPr>
        <w:t xml:space="preserve"> </w:t>
      </w:r>
      <w:r w:rsidR="00855F2F" w:rsidRPr="00CF6BB4">
        <w:rPr>
          <w:rFonts w:ascii="Times New Roman" w:hAnsi="Times New Roman" w:cs="Times New Roman"/>
          <w:sz w:val="24"/>
          <w:szCs w:val="24"/>
        </w:rPr>
        <w:t>Посев семян гороха. Уход за посевами гороха и уборка урожая.</w:t>
      </w:r>
    </w:p>
    <w:p w:rsidR="0022459A" w:rsidRPr="00CF6BB4" w:rsidRDefault="00C67C33" w:rsidP="00CF6BB4">
      <w:pPr>
        <w:pStyle w:val="a3"/>
        <w:spacing w:before="0" w:beforeAutospacing="0" w:after="0" w:afterAutospacing="0" w:line="276" w:lineRule="auto"/>
        <w:ind w:left="14" w:firstLine="694"/>
        <w:jc w:val="both"/>
        <w:rPr>
          <w:rFonts w:ascii="Times New Roman" w:hAnsi="Times New Roman" w:cs="Times New Roman"/>
          <w:sz w:val="24"/>
          <w:szCs w:val="24"/>
        </w:rPr>
      </w:pPr>
      <w:r w:rsidRPr="00CF6BB4">
        <w:rPr>
          <w:rFonts w:ascii="Times New Roman" w:hAnsi="Times New Roman" w:cs="Times New Roman"/>
          <w:bCs/>
          <w:sz w:val="24"/>
          <w:szCs w:val="24"/>
          <w:u w:val="single"/>
        </w:rPr>
        <w:t>Самостоятельная работа.</w:t>
      </w:r>
      <w:r w:rsidRPr="00CF6BB4">
        <w:rPr>
          <w:rFonts w:ascii="Times New Roman" w:hAnsi="Times New Roman" w:cs="Times New Roman"/>
          <w:bCs/>
          <w:sz w:val="24"/>
          <w:szCs w:val="24"/>
        </w:rPr>
        <w:t>Горох.</w:t>
      </w:r>
    </w:p>
    <w:p w:rsidR="00FC1765" w:rsidRPr="00CF6BB4" w:rsidRDefault="00FC1765" w:rsidP="00CF6BB4">
      <w:pPr>
        <w:pStyle w:val="a3"/>
        <w:spacing w:before="0" w:beforeAutospacing="0" w:after="0" w:afterAutospacing="0" w:line="276" w:lineRule="auto"/>
        <w:ind w:left="14" w:right="4147" w:firstLine="694"/>
        <w:jc w:val="both"/>
        <w:rPr>
          <w:rFonts w:ascii="Times New Roman" w:hAnsi="Times New Roman" w:cs="Times New Roman"/>
          <w:sz w:val="24"/>
          <w:szCs w:val="24"/>
          <w:u w:val="single"/>
        </w:rPr>
      </w:pPr>
      <w:r w:rsidRPr="00CF6BB4">
        <w:rPr>
          <w:rFonts w:ascii="Times New Roman" w:hAnsi="Times New Roman" w:cs="Times New Roman"/>
          <w:bCs/>
          <w:sz w:val="24"/>
          <w:szCs w:val="24"/>
          <w:u w:val="single"/>
        </w:rPr>
        <w:t>Введение.</w:t>
      </w:r>
    </w:p>
    <w:p w:rsidR="00FC1765" w:rsidRPr="00CF6BB4" w:rsidRDefault="00FC1765" w:rsidP="00CF6BB4">
      <w:pPr>
        <w:pStyle w:val="a3"/>
        <w:spacing w:before="0" w:beforeAutospacing="0" w:after="0" w:afterAutospacing="0" w:line="276" w:lineRule="auto"/>
        <w:ind w:left="14" w:right="4147"/>
        <w:jc w:val="both"/>
        <w:rPr>
          <w:rFonts w:ascii="Times New Roman" w:hAnsi="Times New Roman" w:cs="Times New Roman"/>
          <w:sz w:val="24"/>
          <w:szCs w:val="24"/>
        </w:rPr>
      </w:pPr>
      <w:r w:rsidRPr="00CF6BB4">
        <w:rPr>
          <w:rFonts w:ascii="Times New Roman" w:hAnsi="Times New Roman" w:cs="Times New Roman"/>
          <w:sz w:val="24"/>
          <w:szCs w:val="24"/>
        </w:rPr>
        <w:t xml:space="preserve">Вводное занятие. Инструктаж по ОТ. </w:t>
      </w:r>
    </w:p>
    <w:p w:rsidR="00B5115C" w:rsidRPr="00CF6BB4" w:rsidRDefault="00C67C33" w:rsidP="00CF6BB4">
      <w:pPr>
        <w:pStyle w:val="a3"/>
        <w:spacing w:before="0" w:beforeAutospacing="0" w:after="0" w:afterAutospacing="0" w:line="276" w:lineRule="auto"/>
        <w:ind w:left="360" w:firstLine="348"/>
        <w:jc w:val="both"/>
        <w:rPr>
          <w:rStyle w:val="apple-converted-space"/>
          <w:rFonts w:ascii="Times New Roman" w:hAnsi="Times New Roman" w:cs="Times New Roman"/>
          <w:sz w:val="24"/>
          <w:szCs w:val="24"/>
        </w:rPr>
      </w:pPr>
      <w:r w:rsidRPr="00CF6BB4">
        <w:rPr>
          <w:rFonts w:ascii="Times New Roman" w:hAnsi="Times New Roman" w:cs="Times New Roman"/>
          <w:bCs/>
          <w:sz w:val="24"/>
          <w:szCs w:val="24"/>
          <w:u w:val="single"/>
        </w:rPr>
        <w:t>Фасоль.</w:t>
      </w:r>
      <w:r w:rsidRPr="00CF6BB4">
        <w:rPr>
          <w:rStyle w:val="apple-converted-space"/>
          <w:rFonts w:ascii="Times New Roman" w:hAnsi="Times New Roman" w:cs="Times New Roman"/>
          <w:sz w:val="24"/>
          <w:szCs w:val="24"/>
        </w:rPr>
        <w:t> </w:t>
      </w:r>
    </w:p>
    <w:p w:rsidR="00855F2F" w:rsidRPr="00CF6BB4" w:rsidRDefault="00C67C33" w:rsidP="00CF6BB4">
      <w:pPr>
        <w:pStyle w:val="a3"/>
        <w:spacing w:before="0" w:beforeAutospacing="0" w:after="0" w:afterAutospacing="0" w:line="276" w:lineRule="auto"/>
        <w:ind w:left="360"/>
        <w:jc w:val="both"/>
        <w:rPr>
          <w:rFonts w:ascii="Times New Roman" w:hAnsi="Times New Roman" w:cs="Times New Roman"/>
          <w:sz w:val="24"/>
          <w:szCs w:val="24"/>
        </w:rPr>
      </w:pPr>
      <w:r w:rsidRPr="00CF6BB4">
        <w:rPr>
          <w:rFonts w:ascii="Times New Roman" w:hAnsi="Times New Roman" w:cs="Times New Roman"/>
          <w:sz w:val="24"/>
          <w:szCs w:val="24"/>
        </w:rPr>
        <w:t>Строение растения фасоли. Особенности растения фасоли. Использование фасоли. Всхожесть семян. Проверка семян на всхожесть как необходимая подготовка к их посеву. Оборудование для проверки всхожести семян. Условия, необходимые для прорастания семян.</w:t>
      </w:r>
      <w:r w:rsidR="00855F2F" w:rsidRPr="00CF6BB4">
        <w:rPr>
          <w:rFonts w:ascii="Times New Roman" w:hAnsi="Times New Roman" w:cs="Times New Roman"/>
          <w:sz w:val="24"/>
          <w:szCs w:val="24"/>
        </w:rPr>
        <w:t xml:space="preserve"> Подготовка почвы и посев семян фасоли. Уход за посевами и уборка урожая фасоли.</w:t>
      </w:r>
    </w:p>
    <w:p w:rsidR="00C67C33" w:rsidRPr="00CF6BB4" w:rsidRDefault="00855F2F" w:rsidP="00CF6BB4">
      <w:pPr>
        <w:pStyle w:val="a3"/>
        <w:spacing w:before="0" w:beforeAutospacing="0" w:after="0" w:afterAutospacing="0" w:line="276" w:lineRule="auto"/>
        <w:ind w:left="360"/>
        <w:jc w:val="both"/>
        <w:rPr>
          <w:rFonts w:ascii="Times New Roman" w:hAnsi="Times New Roman" w:cs="Times New Roman"/>
          <w:sz w:val="24"/>
          <w:szCs w:val="24"/>
        </w:rPr>
      </w:pPr>
      <w:r w:rsidRPr="00CF6BB4">
        <w:rPr>
          <w:rFonts w:ascii="Times New Roman" w:hAnsi="Times New Roman" w:cs="Times New Roman"/>
          <w:bCs/>
          <w:sz w:val="24"/>
          <w:szCs w:val="24"/>
        </w:rPr>
        <w:t>Практические работы.</w:t>
      </w:r>
      <w:r w:rsidRPr="00CF6BB4">
        <w:rPr>
          <w:rStyle w:val="apple-converted-space"/>
          <w:rFonts w:ascii="Times New Roman" w:hAnsi="Times New Roman" w:cs="Times New Roman"/>
          <w:bCs/>
          <w:sz w:val="24"/>
          <w:szCs w:val="24"/>
        </w:rPr>
        <w:t> </w:t>
      </w:r>
      <w:r w:rsidRPr="00CF6BB4">
        <w:rPr>
          <w:rFonts w:ascii="Times New Roman" w:hAnsi="Times New Roman" w:cs="Times New Roman"/>
          <w:sz w:val="24"/>
          <w:szCs w:val="24"/>
        </w:rPr>
        <w:t xml:space="preserve"> Определение всхожести семян фасоли</w:t>
      </w:r>
      <w:r w:rsidRPr="00CF6BB4">
        <w:rPr>
          <w:rFonts w:ascii="Times New Roman" w:hAnsi="Times New Roman" w:cs="Times New Roman"/>
          <w:bCs/>
          <w:sz w:val="24"/>
          <w:szCs w:val="24"/>
        </w:rPr>
        <w:t>.</w:t>
      </w:r>
      <w:r w:rsidRPr="00CF6BB4">
        <w:rPr>
          <w:rStyle w:val="apple-converted-space"/>
          <w:rFonts w:ascii="Times New Roman" w:hAnsi="Times New Roman" w:cs="Times New Roman"/>
          <w:bCs/>
          <w:sz w:val="24"/>
          <w:szCs w:val="24"/>
        </w:rPr>
        <w:t> </w:t>
      </w:r>
      <w:r w:rsidRPr="00CF6BB4">
        <w:rPr>
          <w:rFonts w:ascii="Times New Roman" w:hAnsi="Times New Roman" w:cs="Times New Roman"/>
          <w:sz w:val="24"/>
          <w:szCs w:val="24"/>
        </w:rPr>
        <w:t>Подсчет количества семян</w:t>
      </w:r>
      <w:r w:rsidR="00EC3B43" w:rsidRPr="00CF6BB4">
        <w:rPr>
          <w:rFonts w:ascii="Times New Roman" w:hAnsi="Times New Roman" w:cs="Times New Roman"/>
          <w:sz w:val="24"/>
          <w:szCs w:val="24"/>
        </w:rPr>
        <w:t>,</w:t>
      </w:r>
      <w:r w:rsidRPr="00CF6BB4">
        <w:rPr>
          <w:rFonts w:ascii="Times New Roman" w:hAnsi="Times New Roman" w:cs="Times New Roman"/>
          <w:sz w:val="24"/>
          <w:szCs w:val="24"/>
        </w:rPr>
        <w:t xml:space="preserve"> необходимых для посева. Подготовка семян фасоли к посеву. Посев семян и уход за посевами фасоли.</w:t>
      </w:r>
    </w:p>
    <w:p w:rsidR="00B5115C" w:rsidRPr="00CF6BB4" w:rsidRDefault="00855F2F" w:rsidP="00CF6BB4">
      <w:pPr>
        <w:pStyle w:val="a3"/>
        <w:spacing w:before="0" w:beforeAutospacing="0" w:after="0" w:afterAutospacing="0" w:line="276" w:lineRule="auto"/>
        <w:ind w:left="360" w:firstLine="348"/>
        <w:jc w:val="both"/>
        <w:rPr>
          <w:rFonts w:ascii="Times New Roman" w:hAnsi="Times New Roman" w:cs="Times New Roman"/>
          <w:bCs/>
          <w:sz w:val="24"/>
          <w:szCs w:val="24"/>
          <w:u w:val="single"/>
        </w:rPr>
      </w:pPr>
      <w:r w:rsidRPr="00CF6BB4">
        <w:rPr>
          <w:rFonts w:ascii="Times New Roman" w:hAnsi="Times New Roman" w:cs="Times New Roman"/>
          <w:bCs/>
          <w:sz w:val="24"/>
          <w:szCs w:val="24"/>
          <w:u w:val="single"/>
        </w:rPr>
        <w:t>Картофель.</w:t>
      </w:r>
    </w:p>
    <w:p w:rsidR="00855F2F" w:rsidRPr="00CF6BB4" w:rsidRDefault="00855F2F" w:rsidP="00CF6BB4">
      <w:pPr>
        <w:pStyle w:val="a3"/>
        <w:spacing w:before="0" w:beforeAutospacing="0" w:after="0" w:afterAutospacing="0" w:line="276" w:lineRule="auto"/>
        <w:ind w:left="360"/>
        <w:jc w:val="both"/>
        <w:rPr>
          <w:rFonts w:ascii="Times New Roman" w:hAnsi="Times New Roman" w:cs="Times New Roman"/>
          <w:sz w:val="24"/>
          <w:szCs w:val="24"/>
        </w:rPr>
      </w:pPr>
      <w:r w:rsidRPr="00CF6BB4">
        <w:rPr>
          <w:rStyle w:val="apple-converted-space"/>
          <w:rFonts w:ascii="Times New Roman" w:hAnsi="Times New Roman" w:cs="Times New Roman"/>
          <w:bCs/>
          <w:sz w:val="24"/>
          <w:szCs w:val="24"/>
        </w:rPr>
        <w:t> </w:t>
      </w:r>
      <w:r w:rsidRPr="00CF6BB4">
        <w:rPr>
          <w:rFonts w:ascii="Times New Roman" w:hAnsi="Times New Roman" w:cs="Times New Roman"/>
          <w:sz w:val="24"/>
          <w:szCs w:val="24"/>
        </w:rPr>
        <w:t>Строение растения картофеля. Особенности растения картофеля. Использование картофеля. Подготовка клубней картофеля к посадке.</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Требования к клубням, предназначен</w:t>
      </w:r>
      <w:r w:rsidRPr="00CF6BB4">
        <w:rPr>
          <w:rFonts w:ascii="Times New Roman" w:hAnsi="Times New Roman" w:cs="Times New Roman"/>
          <w:sz w:val="24"/>
          <w:szCs w:val="24"/>
        </w:rPr>
        <w:softHyphen/>
        <w:t>ным для посадки. Признаки здоровых и больных клубней. Призна</w:t>
      </w:r>
      <w:r w:rsidRPr="00CF6BB4">
        <w:rPr>
          <w:rFonts w:ascii="Times New Roman" w:hAnsi="Times New Roman" w:cs="Times New Roman"/>
          <w:sz w:val="24"/>
          <w:szCs w:val="24"/>
        </w:rPr>
        <w:softHyphen/>
        <w:t>ки и размеры семенных клубней.</w:t>
      </w:r>
      <w:r w:rsidRPr="00CF6BB4">
        <w:rPr>
          <w:rFonts w:ascii="Times New Roman" w:hAnsi="Times New Roman" w:cs="Times New Roman"/>
          <w:bCs/>
          <w:sz w:val="24"/>
          <w:szCs w:val="24"/>
        </w:rPr>
        <w:t xml:space="preserve"> Посадка картофеля и уход за ним.</w:t>
      </w:r>
      <w:r w:rsidRPr="00CF6BB4">
        <w:rPr>
          <w:rStyle w:val="apple-converted-space"/>
          <w:rFonts w:ascii="Times New Roman" w:hAnsi="Times New Roman" w:cs="Times New Roman"/>
          <w:bCs/>
          <w:sz w:val="24"/>
          <w:szCs w:val="24"/>
        </w:rPr>
        <w:t> </w:t>
      </w:r>
      <w:r w:rsidRPr="00CF6BB4">
        <w:rPr>
          <w:rFonts w:ascii="Times New Roman" w:hAnsi="Times New Roman" w:cs="Times New Roman"/>
          <w:sz w:val="24"/>
          <w:szCs w:val="24"/>
        </w:rPr>
        <w:t>Подготовка почвы для посадки картофеля. Посадка картофеля. Уход за картофелем. Вредители и болезни картофеля.</w:t>
      </w:r>
    </w:p>
    <w:p w:rsidR="00FC1765" w:rsidRPr="00CF6BB4" w:rsidRDefault="00855F2F" w:rsidP="00CF6BB4">
      <w:pPr>
        <w:pStyle w:val="a3"/>
        <w:spacing w:before="0" w:beforeAutospacing="0" w:after="0" w:afterAutospacing="0" w:line="276" w:lineRule="auto"/>
        <w:ind w:left="14" w:firstLine="346"/>
        <w:jc w:val="both"/>
        <w:rPr>
          <w:rFonts w:ascii="Times New Roman" w:hAnsi="Times New Roman" w:cs="Times New Roman"/>
          <w:sz w:val="24"/>
          <w:szCs w:val="24"/>
        </w:rPr>
      </w:pPr>
      <w:r w:rsidRPr="00CF6BB4">
        <w:rPr>
          <w:rFonts w:ascii="Times New Roman" w:hAnsi="Times New Roman" w:cs="Times New Roman"/>
          <w:bCs/>
          <w:sz w:val="24"/>
          <w:szCs w:val="24"/>
        </w:rPr>
        <w:lastRenderedPageBreak/>
        <w:t>Практические работы.</w:t>
      </w:r>
      <w:r w:rsidRPr="00CF6BB4">
        <w:rPr>
          <w:rStyle w:val="apple-converted-space"/>
          <w:rFonts w:ascii="Times New Roman" w:hAnsi="Times New Roman" w:cs="Times New Roman"/>
          <w:bCs/>
          <w:sz w:val="24"/>
          <w:szCs w:val="24"/>
        </w:rPr>
        <w:t> </w:t>
      </w:r>
      <w:r w:rsidRPr="00CF6BB4">
        <w:rPr>
          <w:rFonts w:ascii="Times New Roman" w:hAnsi="Times New Roman" w:cs="Times New Roman"/>
          <w:sz w:val="24"/>
          <w:szCs w:val="24"/>
        </w:rPr>
        <w:t>Получение крахмала из клубней картофеля.</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Подсчёт количества клубней, необходимых для посадки.</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Подготовка клубней картофеля к посадке</w:t>
      </w:r>
      <w:r w:rsidR="00EC3B43">
        <w:rPr>
          <w:rFonts w:ascii="Times New Roman" w:hAnsi="Times New Roman" w:cs="Times New Roman"/>
          <w:sz w:val="24"/>
          <w:szCs w:val="24"/>
        </w:rPr>
        <w:t>.</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Отбор семенного картофеля. Выбраковка</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больных клубней. Раскладка семенных клубней для проращивания</w:t>
      </w:r>
      <w:r w:rsidR="00FC1765" w:rsidRPr="00CF6BB4">
        <w:rPr>
          <w:rFonts w:ascii="Times New Roman" w:hAnsi="Times New Roman" w:cs="Times New Roman"/>
          <w:sz w:val="24"/>
          <w:szCs w:val="24"/>
        </w:rPr>
        <w:t>.</w:t>
      </w:r>
      <w:r w:rsidR="00EC3B43">
        <w:rPr>
          <w:rFonts w:ascii="Times New Roman" w:hAnsi="Times New Roman" w:cs="Times New Roman"/>
          <w:sz w:val="24"/>
          <w:szCs w:val="24"/>
        </w:rPr>
        <w:t xml:space="preserve"> Посадка картофеля под конный плуг. Уход за картофелем.</w:t>
      </w:r>
    </w:p>
    <w:p w:rsidR="00FC1765" w:rsidRPr="00EC3B43" w:rsidRDefault="00FC1765" w:rsidP="00CF6BB4">
      <w:pPr>
        <w:pStyle w:val="a3"/>
        <w:spacing w:before="0" w:beforeAutospacing="0" w:after="0" w:afterAutospacing="0" w:line="276" w:lineRule="auto"/>
        <w:ind w:left="14" w:firstLine="694"/>
        <w:jc w:val="both"/>
        <w:rPr>
          <w:rFonts w:ascii="Times New Roman" w:hAnsi="Times New Roman" w:cs="Times New Roman"/>
          <w:b/>
          <w:sz w:val="24"/>
          <w:szCs w:val="24"/>
        </w:rPr>
      </w:pPr>
      <w:r w:rsidRPr="00EC3B43">
        <w:rPr>
          <w:rFonts w:ascii="Times New Roman" w:hAnsi="Times New Roman" w:cs="Times New Roman"/>
          <w:b/>
          <w:bCs/>
          <w:sz w:val="24"/>
          <w:szCs w:val="24"/>
          <w:u w:val="single"/>
        </w:rPr>
        <w:t>Самостоятельная работа.</w:t>
      </w:r>
      <w:r w:rsidRPr="00EC3B43">
        <w:rPr>
          <w:rStyle w:val="apple-converted-space"/>
          <w:rFonts w:ascii="Times New Roman" w:hAnsi="Times New Roman" w:cs="Times New Roman"/>
          <w:b/>
          <w:sz w:val="24"/>
          <w:szCs w:val="24"/>
        </w:rPr>
        <w:t> </w:t>
      </w:r>
      <w:r w:rsidR="009408C8" w:rsidRPr="00EC3B43">
        <w:rPr>
          <w:rFonts w:ascii="Times New Roman" w:hAnsi="Times New Roman" w:cs="Times New Roman"/>
          <w:b/>
          <w:sz w:val="24"/>
          <w:szCs w:val="24"/>
        </w:rPr>
        <w:t>Картофель.</w:t>
      </w:r>
    </w:p>
    <w:p w:rsidR="00FC1765" w:rsidRPr="00CF6BB4" w:rsidRDefault="00FC1765" w:rsidP="00CF6BB4">
      <w:pPr>
        <w:pStyle w:val="a3"/>
        <w:spacing w:before="0" w:beforeAutospacing="0" w:after="0" w:afterAutospacing="0" w:line="276" w:lineRule="auto"/>
        <w:ind w:left="14" w:right="4147" w:firstLine="694"/>
        <w:jc w:val="both"/>
        <w:rPr>
          <w:rFonts w:ascii="Times New Roman" w:hAnsi="Times New Roman" w:cs="Times New Roman"/>
          <w:sz w:val="24"/>
          <w:szCs w:val="24"/>
          <w:u w:val="single"/>
        </w:rPr>
      </w:pPr>
      <w:r w:rsidRPr="00CF6BB4">
        <w:rPr>
          <w:rFonts w:ascii="Times New Roman" w:hAnsi="Times New Roman" w:cs="Times New Roman"/>
          <w:bCs/>
          <w:sz w:val="24"/>
          <w:szCs w:val="24"/>
          <w:u w:val="single"/>
        </w:rPr>
        <w:t>Введение.</w:t>
      </w:r>
    </w:p>
    <w:p w:rsidR="00FC1765" w:rsidRPr="00CF6BB4" w:rsidRDefault="00FC1765" w:rsidP="00CF6BB4">
      <w:pPr>
        <w:pStyle w:val="a3"/>
        <w:spacing w:before="0" w:beforeAutospacing="0" w:after="0" w:afterAutospacing="0" w:line="276" w:lineRule="auto"/>
        <w:ind w:left="14" w:right="4147"/>
        <w:jc w:val="both"/>
        <w:rPr>
          <w:rFonts w:ascii="Times New Roman" w:hAnsi="Times New Roman" w:cs="Times New Roman"/>
          <w:sz w:val="24"/>
          <w:szCs w:val="24"/>
        </w:rPr>
      </w:pPr>
      <w:r w:rsidRPr="00CF6BB4">
        <w:rPr>
          <w:rFonts w:ascii="Times New Roman" w:hAnsi="Times New Roman" w:cs="Times New Roman"/>
          <w:sz w:val="24"/>
          <w:szCs w:val="24"/>
        </w:rPr>
        <w:t xml:space="preserve">Вводное занятие. Инструктаж по ОТ. </w:t>
      </w:r>
    </w:p>
    <w:p w:rsidR="00855F2F" w:rsidRPr="00CF6BB4" w:rsidRDefault="00855F2F" w:rsidP="00CF6BB4">
      <w:pPr>
        <w:pStyle w:val="a3"/>
        <w:spacing w:before="0" w:beforeAutospacing="0" w:after="0" w:afterAutospacing="0" w:line="276" w:lineRule="auto"/>
        <w:ind w:left="14" w:firstLine="694"/>
        <w:jc w:val="both"/>
        <w:rPr>
          <w:rFonts w:ascii="Times New Roman" w:hAnsi="Times New Roman" w:cs="Times New Roman"/>
          <w:sz w:val="24"/>
          <w:szCs w:val="24"/>
          <w:u w:val="single"/>
        </w:rPr>
      </w:pPr>
      <w:r w:rsidRPr="00CF6BB4">
        <w:rPr>
          <w:rFonts w:ascii="Times New Roman" w:hAnsi="Times New Roman" w:cs="Times New Roman"/>
          <w:bCs/>
          <w:sz w:val="24"/>
          <w:szCs w:val="24"/>
          <w:u w:val="single"/>
        </w:rPr>
        <w:t>Цветочные растения.</w:t>
      </w:r>
    </w:p>
    <w:p w:rsidR="009408C8" w:rsidRPr="00CF6BB4" w:rsidRDefault="00855F2F" w:rsidP="00CF6BB4">
      <w:pPr>
        <w:pStyle w:val="a3"/>
        <w:spacing w:before="0" w:beforeAutospacing="0" w:after="0" w:afterAutospacing="0" w:line="276" w:lineRule="auto"/>
        <w:ind w:left="360"/>
        <w:jc w:val="both"/>
        <w:rPr>
          <w:rFonts w:ascii="Times New Roman" w:hAnsi="Times New Roman" w:cs="Times New Roman"/>
          <w:sz w:val="24"/>
          <w:szCs w:val="24"/>
        </w:rPr>
      </w:pPr>
      <w:r w:rsidRPr="00CF6BB4">
        <w:rPr>
          <w:rFonts w:ascii="Times New Roman" w:hAnsi="Times New Roman" w:cs="Times New Roman"/>
          <w:sz w:val="24"/>
          <w:szCs w:val="24"/>
        </w:rPr>
        <w:t>Виды цветочных растений:</w:t>
      </w:r>
      <w:r w:rsidRPr="00CF6BB4">
        <w:rPr>
          <w:rStyle w:val="apple-converted-space"/>
          <w:rFonts w:ascii="Times New Roman" w:hAnsi="Times New Roman" w:cs="Times New Roman"/>
          <w:bCs/>
          <w:sz w:val="24"/>
          <w:szCs w:val="24"/>
        </w:rPr>
        <w:t> </w:t>
      </w:r>
      <w:r w:rsidRPr="00CF6BB4">
        <w:rPr>
          <w:rFonts w:ascii="Times New Roman" w:hAnsi="Times New Roman" w:cs="Times New Roman"/>
          <w:sz w:val="24"/>
          <w:szCs w:val="24"/>
        </w:rPr>
        <w:t xml:space="preserve"> Комнатные растения. Ручной инвентарь для выращивания комнатных растений. Почвенные смеси для комнатных растений.</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Уход за комнатными растениями. Размножение комнатных растений. Выращивание герани, аспидистры, кливии.</w:t>
      </w:r>
      <w:r w:rsidR="009408C8" w:rsidRPr="00CF6BB4">
        <w:rPr>
          <w:rFonts w:ascii="Times New Roman" w:hAnsi="Times New Roman" w:cs="Times New Roman"/>
          <w:sz w:val="24"/>
          <w:szCs w:val="24"/>
        </w:rPr>
        <w:t xml:space="preserve"> Цветочные растения открытого грунта</w:t>
      </w:r>
      <w:r w:rsidR="009408C8" w:rsidRPr="00CF6BB4">
        <w:rPr>
          <w:rFonts w:ascii="Times New Roman" w:hAnsi="Times New Roman" w:cs="Times New Roman"/>
          <w:bCs/>
          <w:sz w:val="24"/>
          <w:szCs w:val="24"/>
        </w:rPr>
        <w:t>.</w:t>
      </w:r>
      <w:r w:rsidR="009408C8" w:rsidRPr="00CF6BB4">
        <w:rPr>
          <w:rStyle w:val="apple-converted-space"/>
          <w:rFonts w:ascii="Times New Roman" w:hAnsi="Times New Roman" w:cs="Times New Roman"/>
          <w:bCs/>
          <w:sz w:val="24"/>
          <w:szCs w:val="24"/>
        </w:rPr>
        <w:t> </w:t>
      </w:r>
      <w:r w:rsidR="009408C8" w:rsidRPr="00CF6BB4">
        <w:rPr>
          <w:rFonts w:ascii="Times New Roman" w:hAnsi="Times New Roman" w:cs="Times New Roman"/>
          <w:sz w:val="24"/>
          <w:szCs w:val="24"/>
        </w:rPr>
        <w:t xml:space="preserve">Однолетние цветочные растения. Цветник. </w:t>
      </w:r>
      <w:r w:rsidR="009408C8" w:rsidRPr="00CF6BB4">
        <w:rPr>
          <w:rFonts w:ascii="Times New Roman" w:hAnsi="Times New Roman" w:cs="Times New Roman"/>
          <w:bCs/>
          <w:sz w:val="24"/>
          <w:szCs w:val="24"/>
        </w:rPr>
        <w:t>Цветник.</w:t>
      </w:r>
      <w:r w:rsidR="009408C8" w:rsidRPr="00CF6BB4">
        <w:rPr>
          <w:rStyle w:val="apple-converted-space"/>
          <w:rFonts w:ascii="Times New Roman" w:hAnsi="Times New Roman" w:cs="Times New Roman"/>
          <w:bCs/>
          <w:sz w:val="24"/>
          <w:szCs w:val="24"/>
        </w:rPr>
        <w:t> </w:t>
      </w:r>
      <w:r w:rsidR="009408C8" w:rsidRPr="00CF6BB4">
        <w:rPr>
          <w:rFonts w:ascii="Times New Roman" w:hAnsi="Times New Roman" w:cs="Times New Roman"/>
          <w:sz w:val="24"/>
          <w:szCs w:val="24"/>
        </w:rPr>
        <w:t>Выращивание ноготков, настурции.</w:t>
      </w:r>
    </w:p>
    <w:p w:rsidR="00855F2F" w:rsidRPr="00CF6BB4" w:rsidRDefault="009408C8" w:rsidP="00CF6BB4">
      <w:pPr>
        <w:pStyle w:val="a3"/>
        <w:spacing w:before="0" w:beforeAutospacing="0" w:after="0" w:afterAutospacing="0" w:line="276" w:lineRule="auto"/>
        <w:ind w:left="14" w:right="-32"/>
        <w:jc w:val="both"/>
        <w:rPr>
          <w:rFonts w:ascii="Times New Roman" w:hAnsi="Times New Roman" w:cs="Times New Roman"/>
          <w:sz w:val="24"/>
          <w:szCs w:val="24"/>
        </w:rPr>
      </w:pPr>
      <w:r w:rsidRPr="00CF6BB4">
        <w:rPr>
          <w:rFonts w:ascii="Times New Roman" w:hAnsi="Times New Roman" w:cs="Times New Roman"/>
          <w:sz w:val="24"/>
          <w:szCs w:val="24"/>
        </w:rPr>
        <w:t>Выращивание бархатцев.</w:t>
      </w:r>
    </w:p>
    <w:p w:rsidR="00FC1765" w:rsidRPr="00CF6BB4" w:rsidRDefault="00855F2F" w:rsidP="00CF6BB4">
      <w:pPr>
        <w:pStyle w:val="a3"/>
        <w:spacing w:before="0" w:beforeAutospacing="0" w:after="0" w:afterAutospacing="0" w:line="276" w:lineRule="auto"/>
        <w:ind w:right="43" w:firstLine="708"/>
        <w:jc w:val="both"/>
        <w:rPr>
          <w:rFonts w:ascii="Times New Roman" w:hAnsi="Times New Roman" w:cs="Times New Roman"/>
          <w:sz w:val="24"/>
          <w:szCs w:val="24"/>
        </w:rPr>
      </w:pPr>
      <w:r w:rsidRPr="00CF6BB4">
        <w:rPr>
          <w:rFonts w:ascii="Times New Roman" w:hAnsi="Times New Roman" w:cs="Times New Roman"/>
          <w:bCs/>
          <w:sz w:val="24"/>
          <w:szCs w:val="24"/>
        </w:rPr>
        <w:t>Практические работы.</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 xml:space="preserve">Заготовка частей почвенных смесей. </w:t>
      </w:r>
      <w:r w:rsidR="00EC3B43" w:rsidRPr="00CF6BB4">
        <w:rPr>
          <w:rFonts w:ascii="Times New Roman" w:hAnsi="Times New Roman" w:cs="Times New Roman"/>
          <w:sz w:val="24"/>
          <w:szCs w:val="24"/>
        </w:rPr>
        <w:t>Уход за комнатными растениями</w:t>
      </w:r>
      <w:r w:rsidR="00EC3B43">
        <w:rPr>
          <w:rFonts w:ascii="Times New Roman" w:hAnsi="Times New Roman" w:cs="Times New Roman"/>
          <w:sz w:val="24"/>
          <w:szCs w:val="24"/>
        </w:rPr>
        <w:t>.</w:t>
      </w:r>
      <w:r w:rsidR="00EC3B43" w:rsidRPr="00CF6BB4">
        <w:rPr>
          <w:rFonts w:ascii="Times New Roman" w:hAnsi="Times New Roman" w:cs="Times New Roman"/>
          <w:sz w:val="24"/>
          <w:szCs w:val="24"/>
        </w:rPr>
        <w:t xml:space="preserve"> </w:t>
      </w:r>
      <w:r w:rsidRPr="00CF6BB4">
        <w:rPr>
          <w:rFonts w:ascii="Times New Roman" w:hAnsi="Times New Roman" w:cs="Times New Roman"/>
          <w:sz w:val="24"/>
          <w:szCs w:val="24"/>
        </w:rPr>
        <w:t>Размножение герани стеблевыми черенками. Размножение аспидистры делением корневища. Размножение кливии отпрысками.</w:t>
      </w:r>
      <w:r w:rsidR="009408C8" w:rsidRPr="00CF6BB4">
        <w:rPr>
          <w:rFonts w:ascii="Times New Roman" w:hAnsi="Times New Roman" w:cs="Times New Roman"/>
          <w:sz w:val="24"/>
          <w:szCs w:val="24"/>
        </w:rPr>
        <w:t xml:space="preserve"> </w:t>
      </w:r>
      <w:r w:rsidR="00FC1765" w:rsidRPr="00CF6BB4">
        <w:rPr>
          <w:rFonts w:ascii="Times New Roman" w:hAnsi="Times New Roman" w:cs="Times New Roman"/>
          <w:sz w:val="24"/>
          <w:szCs w:val="24"/>
        </w:rPr>
        <w:t>Выращивание ноготков на рабатке. Выращивание настурции на клумбе.</w:t>
      </w:r>
      <w:r w:rsidR="009408C8" w:rsidRPr="00CF6BB4">
        <w:rPr>
          <w:rFonts w:ascii="Times New Roman" w:hAnsi="Times New Roman" w:cs="Times New Roman"/>
          <w:sz w:val="24"/>
          <w:szCs w:val="24"/>
        </w:rPr>
        <w:t xml:space="preserve"> Оформление клумбы, цветника. Выращивание</w:t>
      </w:r>
      <w:r w:rsidR="00EC3B43">
        <w:rPr>
          <w:rFonts w:ascii="Times New Roman" w:hAnsi="Times New Roman" w:cs="Times New Roman"/>
          <w:sz w:val="24"/>
          <w:szCs w:val="24"/>
        </w:rPr>
        <w:t xml:space="preserve"> и высадка </w:t>
      </w:r>
      <w:r w:rsidR="009408C8" w:rsidRPr="00CF6BB4">
        <w:rPr>
          <w:rFonts w:ascii="Times New Roman" w:hAnsi="Times New Roman" w:cs="Times New Roman"/>
          <w:sz w:val="24"/>
          <w:szCs w:val="24"/>
        </w:rPr>
        <w:t xml:space="preserve"> бархатцев</w:t>
      </w:r>
      <w:r w:rsidR="00EC3B43">
        <w:rPr>
          <w:rFonts w:ascii="Times New Roman" w:hAnsi="Times New Roman" w:cs="Times New Roman"/>
          <w:sz w:val="24"/>
          <w:szCs w:val="24"/>
        </w:rPr>
        <w:t xml:space="preserve"> в цветник.</w:t>
      </w:r>
    </w:p>
    <w:p w:rsidR="00FC5D9E" w:rsidRPr="00CF6BB4" w:rsidRDefault="00FC1765" w:rsidP="00CF6BB4">
      <w:pPr>
        <w:pStyle w:val="a3"/>
        <w:spacing w:before="0" w:beforeAutospacing="0" w:after="0" w:afterAutospacing="0" w:line="276" w:lineRule="auto"/>
        <w:ind w:left="360" w:firstLine="348"/>
        <w:jc w:val="both"/>
        <w:rPr>
          <w:rFonts w:ascii="Times New Roman" w:hAnsi="Times New Roman" w:cs="Times New Roman"/>
          <w:sz w:val="24"/>
          <w:szCs w:val="24"/>
        </w:rPr>
      </w:pPr>
      <w:r w:rsidRPr="00CF6BB4">
        <w:rPr>
          <w:rFonts w:ascii="Times New Roman" w:hAnsi="Times New Roman" w:cs="Times New Roman"/>
          <w:bCs/>
          <w:sz w:val="24"/>
          <w:szCs w:val="24"/>
          <w:u w:val="single"/>
        </w:rPr>
        <w:t>Контрольная работа</w:t>
      </w:r>
      <w:r w:rsidRPr="00CF6BB4">
        <w:rPr>
          <w:rFonts w:ascii="Times New Roman" w:hAnsi="Times New Roman" w:cs="Times New Roman"/>
          <w:bCs/>
          <w:sz w:val="24"/>
          <w:szCs w:val="24"/>
        </w:rPr>
        <w:t xml:space="preserve">. </w:t>
      </w:r>
      <w:r w:rsidR="009408C8" w:rsidRPr="00CF6BB4">
        <w:rPr>
          <w:rFonts w:ascii="Times New Roman" w:hAnsi="Times New Roman" w:cs="Times New Roman"/>
          <w:bCs/>
          <w:sz w:val="24"/>
          <w:szCs w:val="24"/>
        </w:rPr>
        <w:t>Цветочные растения.</w:t>
      </w:r>
    </w:p>
    <w:p w:rsidR="00FA1416" w:rsidRPr="00CF6BB4" w:rsidRDefault="00FA1416" w:rsidP="00CF6BB4">
      <w:pPr>
        <w:shd w:val="clear" w:color="auto" w:fill="FFFFFF"/>
        <w:tabs>
          <w:tab w:val="left" w:pos="3015"/>
        </w:tabs>
        <w:spacing w:line="276" w:lineRule="auto"/>
        <w:jc w:val="both"/>
        <w:rPr>
          <w:color w:val="000000"/>
          <w:spacing w:val="2"/>
        </w:rPr>
      </w:pPr>
    </w:p>
    <w:p w:rsidR="00CF6BB4" w:rsidRDefault="00CF6BB4" w:rsidP="00CF6BB4">
      <w:pPr>
        <w:pStyle w:val="a5"/>
        <w:spacing w:after="0"/>
        <w:ind w:left="2771"/>
        <w:rPr>
          <w:rFonts w:ascii="Times New Roman" w:hAnsi="Times New Roman" w:cs="Times New Roman"/>
          <w:b/>
          <w:sz w:val="24"/>
          <w:szCs w:val="24"/>
        </w:rPr>
      </w:pPr>
    </w:p>
    <w:p w:rsidR="00C94A54" w:rsidRPr="00733519" w:rsidRDefault="00C94A54" w:rsidP="00733519">
      <w:pPr>
        <w:pStyle w:val="a5"/>
        <w:spacing w:after="0"/>
        <w:ind w:left="2771"/>
        <w:rPr>
          <w:rFonts w:ascii="Times New Roman" w:hAnsi="Times New Roman" w:cs="Times New Roman"/>
          <w:b/>
          <w:sz w:val="24"/>
          <w:szCs w:val="24"/>
        </w:rPr>
      </w:pPr>
      <w:r w:rsidRPr="00CF6BB4">
        <w:rPr>
          <w:rFonts w:ascii="Times New Roman" w:hAnsi="Times New Roman" w:cs="Times New Roman"/>
          <w:b/>
          <w:sz w:val="24"/>
          <w:szCs w:val="24"/>
        </w:rPr>
        <w:t>Тематическое планирование с определением основных видов учебной деятельности обучающихся</w:t>
      </w:r>
    </w:p>
    <w:tbl>
      <w:tblPr>
        <w:tblStyle w:val="a4"/>
        <w:tblW w:w="15276" w:type="dxa"/>
        <w:tblLayout w:type="fixed"/>
        <w:tblLook w:val="04A0" w:firstRow="1" w:lastRow="0" w:firstColumn="1" w:lastColumn="0" w:noHBand="0" w:noVBand="1"/>
      </w:tblPr>
      <w:tblGrid>
        <w:gridCol w:w="817"/>
        <w:gridCol w:w="2835"/>
        <w:gridCol w:w="851"/>
        <w:gridCol w:w="10773"/>
      </w:tblGrid>
      <w:tr w:rsidR="00B3403B" w:rsidRPr="00CF6BB4" w:rsidTr="00B3403B">
        <w:trPr>
          <w:trHeight w:val="317"/>
        </w:trPr>
        <w:tc>
          <w:tcPr>
            <w:tcW w:w="817" w:type="dxa"/>
            <w:vMerge w:val="restart"/>
            <w:tcBorders>
              <w:right w:val="single" w:sz="4" w:space="0" w:color="auto"/>
            </w:tcBorders>
            <w:vAlign w:val="center"/>
          </w:tcPr>
          <w:p w:rsidR="00B3403B" w:rsidRPr="00CF6BB4" w:rsidRDefault="00B3403B" w:rsidP="00CF6BB4">
            <w:pPr>
              <w:spacing w:line="276" w:lineRule="auto"/>
              <w:jc w:val="center"/>
              <w:rPr>
                <w:b/>
                <w:sz w:val="24"/>
                <w:szCs w:val="24"/>
              </w:rPr>
            </w:pPr>
            <w:r w:rsidRPr="00CF6BB4">
              <w:rPr>
                <w:b/>
                <w:sz w:val="24"/>
                <w:szCs w:val="24"/>
              </w:rPr>
              <w:t>№п/п</w:t>
            </w:r>
          </w:p>
        </w:tc>
        <w:tc>
          <w:tcPr>
            <w:tcW w:w="2835" w:type="dxa"/>
            <w:vMerge w:val="restart"/>
            <w:tcBorders>
              <w:left w:val="single" w:sz="4" w:space="0" w:color="auto"/>
            </w:tcBorders>
            <w:vAlign w:val="center"/>
          </w:tcPr>
          <w:p w:rsidR="00B3403B" w:rsidRPr="00CF6BB4" w:rsidRDefault="00B3403B" w:rsidP="00CF6BB4">
            <w:pPr>
              <w:spacing w:line="276" w:lineRule="auto"/>
              <w:jc w:val="center"/>
              <w:rPr>
                <w:b/>
                <w:sz w:val="24"/>
                <w:szCs w:val="24"/>
              </w:rPr>
            </w:pPr>
            <w:r w:rsidRPr="00CF6BB4">
              <w:rPr>
                <w:b/>
                <w:sz w:val="24"/>
                <w:szCs w:val="24"/>
              </w:rPr>
              <w:t>Разделы, темы</w:t>
            </w:r>
          </w:p>
        </w:tc>
        <w:tc>
          <w:tcPr>
            <w:tcW w:w="851" w:type="dxa"/>
            <w:vMerge w:val="restart"/>
            <w:vAlign w:val="center"/>
          </w:tcPr>
          <w:p w:rsidR="00B3403B" w:rsidRPr="00CF6BB4" w:rsidRDefault="00B3403B" w:rsidP="00CF6BB4">
            <w:pPr>
              <w:spacing w:line="276" w:lineRule="auto"/>
              <w:jc w:val="center"/>
              <w:rPr>
                <w:b/>
                <w:sz w:val="24"/>
                <w:szCs w:val="24"/>
              </w:rPr>
            </w:pPr>
            <w:r w:rsidRPr="00CF6BB4">
              <w:rPr>
                <w:b/>
                <w:sz w:val="24"/>
                <w:szCs w:val="24"/>
              </w:rPr>
              <w:t>Кол-во час</w:t>
            </w:r>
          </w:p>
        </w:tc>
        <w:tc>
          <w:tcPr>
            <w:tcW w:w="10773" w:type="dxa"/>
            <w:vMerge w:val="restart"/>
            <w:vAlign w:val="center"/>
          </w:tcPr>
          <w:p w:rsidR="00B3403B" w:rsidRPr="00CF6BB4" w:rsidRDefault="00B3403B" w:rsidP="00CF6BB4">
            <w:pPr>
              <w:spacing w:line="276" w:lineRule="auto"/>
              <w:jc w:val="center"/>
              <w:rPr>
                <w:b/>
                <w:sz w:val="24"/>
                <w:szCs w:val="24"/>
              </w:rPr>
            </w:pPr>
            <w:r w:rsidRPr="00CF6BB4">
              <w:rPr>
                <w:b/>
                <w:sz w:val="24"/>
                <w:szCs w:val="24"/>
              </w:rPr>
              <w:t>Основные виды деятельности обучающихся</w:t>
            </w:r>
          </w:p>
        </w:tc>
      </w:tr>
      <w:tr w:rsidR="00B3403B" w:rsidRPr="00CF6BB4" w:rsidTr="00B3403B">
        <w:trPr>
          <w:trHeight w:val="317"/>
        </w:trPr>
        <w:tc>
          <w:tcPr>
            <w:tcW w:w="817" w:type="dxa"/>
            <w:vMerge/>
            <w:tcBorders>
              <w:right w:val="single" w:sz="4" w:space="0" w:color="auto"/>
            </w:tcBorders>
          </w:tcPr>
          <w:p w:rsidR="00B3403B" w:rsidRPr="00CF6BB4" w:rsidRDefault="00B3403B" w:rsidP="00CF6BB4">
            <w:pPr>
              <w:spacing w:line="276" w:lineRule="auto"/>
              <w:rPr>
                <w:b/>
                <w:sz w:val="24"/>
                <w:szCs w:val="24"/>
              </w:rPr>
            </w:pPr>
          </w:p>
        </w:tc>
        <w:tc>
          <w:tcPr>
            <w:tcW w:w="2835" w:type="dxa"/>
            <w:vMerge/>
            <w:tcBorders>
              <w:left w:val="single" w:sz="4" w:space="0" w:color="auto"/>
            </w:tcBorders>
          </w:tcPr>
          <w:p w:rsidR="00B3403B" w:rsidRPr="00CF6BB4" w:rsidRDefault="00B3403B" w:rsidP="00CF6BB4">
            <w:pPr>
              <w:spacing w:line="276" w:lineRule="auto"/>
              <w:rPr>
                <w:b/>
                <w:sz w:val="24"/>
                <w:szCs w:val="24"/>
              </w:rPr>
            </w:pPr>
          </w:p>
        </w:tc>
        <w:tc>
          <w:tcPr>
            <w:tcW w:w="851" w:type="dxa"/>
            <w:vMerge/>
          </w:tcPr>
          <w:p w:rsidR="00B3403B" w:rsidRPr="00CF6BB4" w:rsidRDefault="00B3403B" w:rsidP="00CF6BB4">
            <w:pPr>
              <w:spacing w:line="276" w:lineRule="auto"/>
              <w:rPr>
                <w:b/>
                <w:sz w:val="24"/>
                <w:szCs w:val="24"/>
              </w:rPr>
            </w:pPr>
          </w:p>
        </w:tc>
        <w:tc>
          <w:tcPr>
            <w:tcW w:w="10773" w:type="dxa"/>
            <w:vMerge/>
          </w:tcPr>
          <w:p w:rsidR="00B3403B" w:rsidRPr="00CF6BB4" w:rsidRDefault="00B3403B" w:rsidP="00CF6BB4">
            <w:pPr>
              <w:spacing w:line="276" w:lineRule="auto"/>
              <w:jc w:val="center"/>
              <w:rPr>
                <w:b/>
                <w:sz w:val="24"/>
                <w:szCs w:val="24"/>
              </w:rPr>
            </w:pPr>
          </w:p>
        </w:tc>
      </w:tr>
      <w:tr w:rsidR="00B3403B" w:rsidRPr="00CF6BB4" w:rsidTr="00B3403B">
        <w:tc>
          <w:tcPr>
            <w:tcW w:w="817" w:type="dxa"/>
            <w:tcBorders>
              <w:right w:val="single" w:sz="4" w:space="0" w:color="auto"/>
            </w:tcBorders>
          </w:tcPr>
          <w:p w:rsidR="00B3403B" w:rsidRPr="00CF6BB4" w:rsidRDefault="00B3403B" w:rsidP="00CF6BB4">
            <w:pPr>
              <w:spacing w:line="276" w:lineRule="auto"/>
              <w:rPr>
                <w:sz w:val="24"/>
                <w:szCs w:val="24"/>
              </w:rPr>
            </w:pPr>
            <w:r w:rsidRPr="00CF6BB4">
              <w:rPr>
                <w:sz w:val="24"/>
                <w:szCs w:val="24"/>
              </w:rPr>
              <w:t>1</w:t>
            </w:r>
          </w:p>
        </w:tc>
        <w:tc>
          <w:tcPr>
            <w:tcW w:w="2835" w:type="dxa"/>
            <w:tcBorders>
              <w:left w:val="single" w:sz="4" w:space="0" w:color="auto"/>
            </w:tcBorders>
          </w:tcPr>
          <w:p w:rsidR="00B3403B" w:rsidRPr="00CF6BB4" w:rsidRDefault="00B3403B" w:rsidP="00CF6BB4">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Введение</w:t>
            </w:r>
          </w:p>
        </w:tc>
        <w:tc>
          <w:tcPr>
            <w:tcW w:w="851" w:type="dxa"/>
          </w:tcPr>
          <w:p w:rsidR="00B3403B" w:rsidRPr="00CF6BB4" w:rsidRDefault="00B3403B" w:rsidP="00CF6BB4">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8</w:t>
            </w:r>
          </w:p>
        </w:tc>
        <w:tc>
          <w:tcPr>
            <w:tcW w:w="10773" w:type="dxa"/>
          </w:tcPr>
          <w:p w:rsidR="00B3403B" w:rsidRPr="00CF6BB4" w:rsidRDefault="00B3403B" w:rsidP="00CF6BB4">
            <w:pPr>
              <w:pStyle w:val="a3"/>
              <w:spacing w:before="0" w:beforeAutospacing="0" w:after="0" w:afterAutospacing="0" w:line="276" w:lineRule="auto"/>
              <w:rPr>
                <w:rFonts w:ascii="Times New Roman" w:hAnsi="Times New Roman" w:cs="Times New Roman"/>
                <w:sz w:val="24"/>
                <w:szCs w:val="24"/>
              </w:rPr>
            </w:pPr>
            <w:r w:rsidRPr="00CF6BB4">
              <w:rPr>
                <w:rFonts w:ascii="Times New Roman" w:hAnsi="Times New Roman" w:cs="Times New Roman"/>
                <w:sz w:val="24"/>
                <w:szCs w:val="24"/>
              </w:rPr>
              <w:t>Ознакомление с планом работы, программой, инструментами, принадлежностями,материалами; освоение правил поведения в кабинете "Технология".</w:t>
            </w:r>
          </w:p>
        </w:tc>
      </w:tr>
      <w:tr w:rsidR="00B3403B" w:rsidRPr="00CF6BB4" w:rsidTr="00B3403B">
        <w:tc>
          <w:tcPr>
            <w:tcW w:w="817" w:type="dxa"/>
            <w:tcBorders>
              <w:right w:val="single" w:sz="4" w:space="0" w:color="auto"/>
            </w:tcBorders>
          </w:tcPr>
          <w:p w:rsidR="00B3403B" w:rsidRPr="00CF6BB4" w:rsidRDefault="00B3403B" w:rsidP="00CF6BB4">
            <w:pPr>
              <w:spacing w:line="276" w:lineRule="auto"/>
              <w:rPr>
                <w:sz w:val="24"/>
                <w:szCs w:val="24"/>
              </w:rPr>
            </w:pPr>
            <w:r w:rsidRPr="00CF6BB4">
              <w:rPr>
                <w:sz w:val="24"/>
                <w:szCs w:val="24"/>
              </w:rPr>
              <w:t>2</w:t>
            </w:r>
          </w:p>
        </w:tc>
        <w:tc>
          <w:tcPr>
            <w:tcW w:w="2835" w:type="dxa"/>
            <w:tcBorders>
              <w:left w:val="single" w:sz="4" w:space="0" w:color="auto"/>
            </w:tcBorders>
          </w:tcPr>
          <w:p w:rsidR="00B3403B" w:rsidRPr="00CF6BB4" w:rsidRDefault="00B3403B" w:rsidP="00CF6BB4">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Сельскохозяйственный труд</w:t>
            </w:r>
          </w:p>
        </w:tc>
        <w:tc>
          <w:tcPr>
            <w:tcW w:w="851" w:type="dxa"/>
          </w:tcPr>
          <w:p w:rsidR="00B3403B" w:rsidRPr="00CF6BB4" w:rsidRDefault="00B3403B" w:rsidP="00CF6BB4">
            <w:pPr>
              <w:pStyle w:val="a3"/>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0773" w:type="dxa"/>
          </w:tcPr>
          <w:p w:rsidR="00B3403B" w:rsidRPr="00CF6BB4" w:rsidRDefault="00B3403B" w:rsidP="00CF6BB4">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Объяснять значение сельскохозяйственного труда в жизни людей. Иметь представление о школьном подсобном хозяйстве. Ознакомление с правилами работы на занятиях по сельскохозяйственному труду.</w:t>
            </w:r>
          </w:p>
        </w:tc>
      </w:tr>
      <w:tr w:rsidR="00B3403B" w:rsidRPr="00CF6BB4" w:rsidTr="00B3403B">
        <w:tc>
          <w:tcPr>
            <w:tcW w:w="817" w:type="dxa"/>
            <w:tcBorders>
              <w:right w:val="single" w:sz="4" w:space="0" w:color="auto"/>
            </w:tcBorders>
          </w:tcPr>
          <w:p w:rsidR="00B3403B" w:rsidRPr="00CF6BB4" w:rsidRDefault="00B3403B" w:rsidP="00CF6BB4">
            <w:pPr>
              <w:spacing w:line="276" w:lineRule="auto"/>
              <w:rPr>
                <w:sz w:val="24"/>
                <w:szCs w:val="24"/>
              </w:rPr>
            </w:pPr>
            <w:r w:rsidRPr="00CF6BB4">
              <w:rPr>
                <w:sz w:val="24"/>
                <w:szCs w:val="24"/>
              </w:rPr>
              <w:t>3</w:t>
            </w:r>
          </w:p>
        </w:tc>
        <w:tc>
          <w:tcPr>
            <w:tcW w:w="2835" w:type="dxa"/>
            <w:tcBorders>
              <w:left w:val="single" w:sz="4" w:space="0" w:color="auto"/>
            </w:tcBorders>
          </w:tcPr>
          <w:p w:rsidR="00B3403B" w:rsidRPr="00CF6BB4" w:rsidRDefault="00B3403B" w:rsidP="00CF6BB4">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Осенние сельскохозяй-ственные работы.</w:t>
            </w:r>
          </w:p>
        </w:tc>
        <w:tc>
          <w:tcPr>
            <w:tcW w:w="851" w:type="dxa"/>
          </w:tcPr>
          <w:p w:rsidR="00B3403B" w:rsidRPr="00CF6BB4" w:rsidRDefault="00B3403B" w:rsidP="008D4D2E">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3</w:t>
            </w:r>
            <w:r>
              <w:rPr>
                <w:rFonts w:ascii="Times New Roman" w:hAnsi="Times New Roman" w:cs="Times New Roman"/>
                <w:sz w:val="24"/>
                <w:szCs w:val="24"/>
              </w:rPr>
              <w:t>2</w:t>
            </w:r>
          </w:p>
        </w:tc>
        <w:tc>
          <w:tcPr>
            <w:tcW w:w="10773" w:type="dxa"/>
          </w:tcPr>
          <w:p w:rsidR="00B3403B" w:rsidRPr="00CF6BB4" w:rsidRDefault="00B3403B" w:rsidP="00593F8E">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xml:space="preserve">Знакомятся с </w:t>
            </w:r>
            <w:r w:rsidRPr="00CF6BB4">
              <w:rPr>
                <w:rFonts w:ascii="Times New Roman" w:hAnsi="Times New Roman" w:cs="Times New Roman"/>
                <w:sz w:val="24"/>
                <w:szCs w:val="24"/>
              </w:rPr>
              <w:t xml:space="preserve"> правила</w:t>
            </w:r>
            <w:r>
              <w:rPr>
                <w:rFonts w:ascii="Times New Roman" w:hAnsi="Times New Roman" w:cs="Times New Roman"/>
                <w:sz w:val="24"/>
                <w:szCs w:val="24"/>
              </w:rPr>
              <w:t>ми</w:t>
            </w:r>
            <w:r w:rsidRPr="00CF6BB4">
              <w:rPr>
                <w:rFonts w:ascii="Times New Roman" w:hAnsi="Times New Roman" w:cs="Times New Roman"/>
                <w:sz w:val="24"/>
                <w:szCs w:val="24"/>
              </w:rPr>
              <w:t xml:space="preserve"> сбора урожая картофеля, моркови и свеклы.</w:t>
            </w:r>
            <w:r>
              <w:rPr>
                <w:rFonts w:ascii="Times New Roman" w:hAnsi="Times New Roman" w:cs="Times New Roman"/>
                <w:sz w:val="24"/>
                <w:szCs w:val="24"/>
              </w:rPr>
              <w:t xml:space="preserve"> </w:t>
            </w:r>
            <w:r w:rsidRPr="00CF6BB4">
              <w:rPr>
                <w:rFonts w:ascii="Times New Roman" w:hAnsi="Times New Roman" w:cs="Times New Roman"/>
                <w:sz w:val="24"/>
                <w:szCs w:val="24"/>
              </w:rPr>
              <w:t>У</w:t>
            </w:r>
            <w:r>
              <w:rPr>
                <w:rFonts w:ascii="Times New Roman" w:hAnsi="Times New Roman" w:cs="Times New Roman"/>
                <w:sz w:val="24"/>
                <w:szCs w:val="24"/>
              </w:rPr>
              <w:t>чатся</w:t>
            </w:r>
            <w:r w:rsidRPr="00CF6BB4">
              <w:rPr>
                <w:rFonts w:ascii="Times New Roman" w:hAnsi="Times New Roman" w:cs="Times New Roman"/>
                <w:sz w:val="24"/>
                <w:szCs w:val="24"/>
              </w:rPr>
              <w:t xml:space="preserve"> убирать после урожайные остатки растений</w:t>
            </w:r>
          </w:p>
        </w:tc>
      </w:tr>
      <w:tr w:rsidR="00B3403B" w:rsidRPr="00CF6BB4" w:rsidTr="00B3403B">
        <w:tc>
          <w:tcPr>
            <w:tcW w:w="817" w:type="dxa"/>
            <w:tcBorders>
              <w:right w:val="single" w:sz="4" w:space="0" w:color="auto"/>
            </w:tcBorders>
          </w:tcPr>
          <w:p w:rsidR="00B3403B" w:rsidRPr="00CF6BB4" w:rsidRDefault="00B3403B" w:rsidP="00CF6BB4">
            <w:pPr>
              <w:spacing w:line="276" w:lineRule="auto"/>
              <w:rPr>
                <w:sz w:val="24"/>
                <w:szCs w:val="24"/>
              </w:rPr>
            </w:pPr>
            <w:r w:rsidRPr="00CF6BB4">
              <w:rPr>
                <w:sz w:val="24"/>
                <w:szCs w:val="24"/>
              </w:rPr>
              <w:t>4</w:t>
            </w:r>
          </w:p>
        </w:tc>
        <w:tc>
          <w:tcPr>
            <w:tcW w:w="2835" w:type="dxa"/>
            <w:tcBorders>
              <w:left w:val="single" w:sz="4" w:space="0" w:color="auto"/>
            </w:tcBorders>
          </w:tcPr>
          <w:p w:rsidR="00B3403B" w:rsidRPr="00CF6BB4" w:rsidRDefault="00B3403B" w:rsidP="00CF6BB4">
            <w:pPr>
              <w:pStyle w:val="a3"/>
              <w:spacing w:line="276" w:lineRule="auto"/>
              <w:jc w:val="left"/>
              <w:rPr>
                <w:rFonts w:ascii="Times New Roman" w:hAnsi="Times New Roman" w:cs="Times New Roman"/>
                <w:sz w:val="24"/>
                <w:szCs w:val="24"/>
              </w:rPr>
            </w:pPr>
            <w:r w:rsidRPr="00CF6BB4">
              <w:rPr>
                <w:rFonts w:ascii="Times New Roman" w:hAnsi="Times New Roman" w:cs="Times New Roman"/>
                <w:bCs/>
                <w:sz w:val="24"/>
                <w:szCs w:val="24"/>
              </w:rPr>
              <w:t xml:space="preserve">Зимний и ранневесенний уход за плодовыми </w:t>
            </w:r>
            <w:r w:rsidRPr="00CF6BB4">
              <w:rPr>
                <w:rFonts w:ascii="Times New Roman" w:hAnsi="Times New Roman" w:cs="Times New Roman"/>
                <w:bCs/>
                <w:sz w:val="24"/>
                <w:szCs w:val="24"/>
              </w:rPr>
              <w:lastRenderedPageBreak/>
              <w:t xml:space="preserve">деревьями </w:t>
            </w:r>
          </w:p>
        </w:tc>
        <w:tc>
          <w:tcPr>
            <w:tcW w:w="851" w:type="dxa"/>
          </w:tcPr>
          <w:p w:rsidR="00B3403B" w:rsidRPr="00CF6BB4" w:rsidRDefault="00B3403B" w:rsidP="00CF6BB4">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lastRenderedPageBreak/>
              <w:t>10</w:t>
            </w:r>
          </w:p>
        </w:tc>
        <w:tc>
          <w:tcPr>
            <w:tcW w:w="10773" w:type="dxa"/>
          </w:tcPr>
          <w:p w:rsidR="00B3403B" w:rsidRPr="00CF6BB4" w:rsidRDefault="00B3403B" w:rsidP="00593F8E">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Зна</w:t>
            </w:r>
            <w:r>
              <w:rPr>
                <w:rFonts w:ascii="Times New Roman" w:hAnsi="Times New Roman" w:cs="Times New Roman"/>
                <w:sz w:val="24"/>
                <w:szCs w:val="24"/>
              </w:rPr>
              <w:t>комятся с</w:t>
            </w:r>
            <w:r w:rsidRPr="00CF6BB4">
              <w:rPr>
                <w:rFonts w:ascii="Times New Roman" w:hAnsi="Times New Roman" w:cs="Times New Roman"/>
                <w:sz w:val="24"/>
                <w:szCs w:val="24"/>
              </w:rPr>
              <w:t xml:space="preserve"> правила</w:t>
            </w:r>
            <w:r>
              <w:rPr>
                <w:rFonts w:ascii="Times New Roman" w:hAnsi="Times New Roman" w:cs="Times New Roman"/>
                <w:sz w:val="24"/>
                <w:szCs w:val="24"/>
              </w:rPr>
              <w:t>ми</w:t>
            </w:r>
            <w:r w:rsidRPr="00CF6BB4">
              <w:rPr>
                <w:rFonts w:ascii="Times New Roman" w:hAnsi="Times New Roman" w:cs="Times New Roman"/>
                <w:sz w:val="24"/>
                <w:szCs w:val="24"/>
              </w:rPr>
              <w:t xml:space="preserve"> зимнего и ранневесеннего ухода за плодовыми деревьями. У</w:t>
            </w:r>
            <w:r>
              <w:rPr>
                <w:rFonts w:ascii="Times New Roman" w:hAnsi="Times New Roman" w:cs="Times New Roman"/>
                <w:sz w:val="24"/>
                <w:szCs w:val="24"/>
              </w:rPr>
              <w:t>чатся</w:t>
            </w:r>
            <w:r w:rsidRPr="00CF6BB4">
              <w:rPr>
                <w:rFonts w:ascii="Times New Roman" w:hAnsi="Times New Roman" w:cs="Times New Roman"/>
                <w:sz w:val="24"/>
                <w:szCs w:val="24"/>
              </w:rPr>
              <w:t xml:space="preserve"> применять</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меры в конце зимы и начале весны против грызу</w:t>
            </w:r>
            <w:r w:rsidRPr="00CF6BB4">
              <w:rPr>
                <w:rFonts w:ascii="Times New Roman" w:hAnsi="Times New Roman" w:cs="Times New Roman"/>
                <w:sz w:val="24"/>
                <w:szCs w:val="24"/>
              </w:rPr>
              <w:softHyphen/>
              <w:t>нов плодовых деревьев.</w:t>
            </w:r>
          </w:p>
        </w:tc>
      </w:tr>
      <w:tr w:rsidR="00B3403B" w:rsidRPr="00CF6BB4" w:rsidTr="00B3403B">
        <w:tc>
          <w:tcPr>
            <w:tcW w:w="817" w:type="dxa"/>
            <w:tcBorders>
              <w:right w:val="single" w:sz="4" w:space="0" w:color="auto"/>
            </w:tcBorders>
          </w:tcPr>
          <w:p w:rsidR="00B3403B" w:rsidRPr="00CF6BB4" w:rsidRDefault="00B3403B" w:rsidP="00CF6BB4">
            <w:pPr>
              <w:spacing w:line="276" w:lineRule="auto"/>
              <w:rPr>
                <w:sz w:val="24"/>
                <w:szCs w:val="24"/>
              </w:rPr>
            </w:pPr>
            <w:r w:rsidRPr="00CF6BB4">
              <w:rPr>
                <w:sz w:val="24"/>
                <w:szCs w:val="24"/>
              </w:rPr>
              <w:lastRenderedPageBreak/>
              <w:t>5</w:t>
            </w:r>
          </w:p>
        </w:tc>
        <w:tc>
          <w:tcPr>
            <w:tcW w:w="2835" w:type="dxa"/>
            <w:tcBorders>
              <w:left w:val="single" w:sz="4" w:space="0" w:color="auto"/>
            </w:tcBorders>
          </w:tcPr>
          <w:p w:rsidR="00B3403B" w:rsidRPr="00CF6BB4" w:rsidRDefault="00B3403B" w:rsidP="00CF6BB4">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Горох</w:t>
            </w:r>
          </w:p>
        </w:tc>
        <w:tc>
          <w:tcPr>
            <w:tcW w:w="851" w:type="dxa"/>
          </w:tcPr>
          <w:p w:rsidR="00B3403B" w:rsidRPr="00CF6BB4" w:rsidRDefault="00B3403B" w:rsidP="00CF6BB4">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32</w:t>
            </w:r>
          </w:p>
        </w:tc>
        <w:tc>
          <w:tcPr>
            <w:tcW w:w="10773" w:type="dxa"/>
          </w:tcPr>
          <w:p w:rsidR="00B3403B" w:rsidRPr="00CF6BB4" w:rsidRDefault="00B3403B" w:rsidP="00593F8E">
            <w:pPr>
              <w:pStyle w:val="a3"/>
              <w:spacing w:before="0" w:beforeAutospacing="0" w:after="0" w:afterAutospacing="0" w:line="276" w:lineRule="auto"/>
              <w:ind w:left="-108" w:right="110" w:firstLine="468"/>
              <w:rPr>
                <w:rFonts w:ascii="Times New Roman" w:hAnsi="Times New Roman" w:cs="Times New Roman"/>
                <w:sz w:val="24"/>
                <w:szCs w:val="24"/>
              </w:rPr>
            </w:pPr>
            <w:r w:rsidRPr="00CF6BB4">
              <w:rPr>
                <w:rFonts w:ascii="Times New Roman" w:hAnsi="Times New Roman" w:cs="Times New Roman"/>
                <w:sz w:val="24"/>
                <w:szCs w:val="24"/>
              </w:rPr>
              <w:t>Зна</w:t>
            </w:r>
            <w:r>
              <w:rPr>
                <w:rFonts w:ascii="Times New Roman" w:hAnsi="Times New Roman" w:cs="Times New Roman"/>
                <w:sz w:val="24"/>
                <w:szCs w:val="24"/>
              </w:rPr>
              <w:t>комятся со</w:t>
            </w:r>
            <w:r w:rsidRPr="00CF6BB4">
              <w:rPr>
                <w:rFonts w:ascii="Times New Roman" w:hAnsi="Times New Roman" w:cs="Times New Roman"/>
                <w:sz w:val="24"/>
                <w:szCs w:val="24"/>
              </w:rPr>
              <w:t xml:space="preserve"> строение</w:t>
            </w:r>
            <w:r>
              <w:rPr>
                <w:rFonts w:ascii="Times New Roman" w:hAnsi="Times New Roman" w:cs="Times New Roman"/>
                <w:sz w:val="24"/>
                <w:szCs w:val="24"/>
              </w:rPr>
              <w:t>м</w:t>
            </w:r>
            <w:r w:rsidRPr="00CF6BB4">
              <w:rPr>
                <w:rFonts w:ascii="Times New Roman" w:hAnsi="Times New Roman" w:cs="Times New Roman"/>
                <w:sz w:val="24"/>
                <w:szCs w:val="24"/>
              </w:rPr>
              <w:t xml:space="preserve"> растения гороха, его особенност</w:t>
            </w:r>
            <w:r>
              <w:rPr>
                <w:rFonts w:ascii="Times New Roman" w:hAnsi="Times New Roman" w:cs="Times New Roman"/>
                <w:sz w:val="24"/>
                <w:szCs w:val="24"/>
              </w:rPr>
              <w:t>ями</w:t>
            </w:r>
            <w:r w:rsidRPr="00CF6BB4">
              <w:rPr>
                <w:rFonts w:ascii="Times New Roman" w:hAnsi="Times New Roman" w:cs="Times New Roman"/>
                <w:sz w:val="24"/>
                <w:szCs w:val="24"/>
              </w:rPr>
              <w:t>, где  используют горох. У</w:t>
            </w:r>
            <w:r>
              <w:rPr>
                <w:rFonts w:ascii="Times New Roman" w:hAnsi="Times New Roman" w:cs="Times New Roman"/>
                <w:sz w:val="24"/>
                <w:szCs w:val="24"/>
              </w:rPr>
              <w:t>чатся определять всхожесть семян,</w:t>
            </w:r>
            <w:r w:rsidRPr="00CF6BB4">
              <w:rPr>
                <w:rFonts w:ascii="Times New Roman" w:hAnsi="Times New Roman" w:cs="Times New Roman"/>
                <w:sz w:val="24"/>
                <w:szCs w:val="24"/>
              </w:rPr>
              <w:t xml:space="preserve"> ухаживать за посевами и убирать урожай гороха.</w:t>
            </w:r>
          </w:p>
        </w:tc>
      </w:tr>
      <w:tr w:rsidR="00B3403B" w:rsidRPr="00CF6BB4" w:rsidTr="00B3403B">
        <w:tc>
          <w:tcPr>
            <w:tcW w:w="817" w:type="dxa"/>
            <w:tcBorders>
              <w:right w:val="single" w:sz="4" w:space="0" w:color="auto"/>
            </w:tcBorders>
          </w:tcPr>
          <w:p w:rsidR="00B3403B" w:rsidRPr="00CF6BB4" w:rsidRDefault="00B3403B" w:rsidP="00CF6BB4">
            <w:pPr>
              <w:spacing w:line="276" w:lineRule="auto"/>
              <w:rPr>
                <w:sz w:val="24"/>
                <w:szCs w:val="24"/>
              </w:rPr>
            </w:pPr>
            <w:r w:rsidRPr="00CF6BB4">
              <w:rPr>
                <w:sz w:val="24"/>
                <w:szCs w:val="24"/>
              </w:rPr>
              <w:t>6</w:t>
            </w:r>
          </w:p>
        </w:tc>
        <w:tc>
          <w:tcPr>
            <w:tcW w:w="2835" w:type="dxa"/>
            <w:tcBorders>
              <w:left w:val="single" w:sz="4" w:space="0" w:color="auto"/>
            </w:tcBorders>
          </w:tcPr>
          <w:p w:rsidR="00B3403B" w:rsidRPr="00CF6BB4" w:rsidRDefault="00B3403B" w:rsidP="00CF6BB4">
            <w:pPr>
              <w:pStyle w:val="a3"/>
              <w:spacing w:line="276" w:lineRule="auto"/>
              <w:jc w:val="left"/>
              <w:rPr>
                <w:rFonts w:ascii="Times New Roman" w:hAnsi="Times New Roman" w:cs="Times New Roman"/>
                <w:sz w:val="24"/>
                <w:szCs w:val="24"/>
              </w:rPr>
            </w:pPr>
            <w:r w:rsidRPr="00CF6BB4">
              <w:rPr>
                <w:rFonts w:ascii="Times New Roman" w:hAnsi="Times New Roman" w:cs="Times New Roman"/>
                <w:sz w:val="24"/>
                <w:szCs w:val="24"/>
              </w:rPr>
              <w:t>Фасоль</w:t>
            </w:r>
          </w:p>
        </w:tc>
        <w:tc>
          <w:tcPr>
            <w:tcW w:w="851" w:type="dxa"/>
          </w:tcPr>
          <w:p w:rsidR="00B3403B" w:rsidRPr="00CF6BB4" w:rsidRDefault="00B3403B" w:rsidP="00CF6BB4">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18</w:t>
            </w:r>
          </w:p>
        </w:tc>
        <w:tc>
          <w:tcPr>
            <w:tcW w:w="10773" w:type="dxa"/>
          </w:tcPr>
          <w:p w:rsidR="00B3403B" w:rsidRPr="00CF6BB4" w:rsidRDefault="00B3403B" w:rsidP="00593F8E">
            <w:pPr>
              <w:pStyle w:val="a3"/>
              <w:spacing w:before="0" w:beforeAutospacing="0" w:after="0" w:afterAutospacing="0" w:line="276" w:lineRule="auto"/>
              <w:ind w:left="-108" w:right="110" w:firstLine="468"/>
              <w:rPr>
                <w:rFonts w:ascii="Times New Roman" w:hAnsi="Times New Roman" w:cs="Times New Roman"/>
                <w:sz w:val="24"/>
                <w:szCs w:val="24"/>
              </w:rPr>
            </w:pPr>
            <w:r w:rsidRPr="00CF6BB4">
              <w:rPr>
                <w:rFonts w:ascii="Times New Roman" w:hAnsi="Times New Roman" w:cs="Times New Roman"/>
                <w:sz w:val="24"/>
                <w:szCs w:val="24"/>
              </w:rPr>
              <w:t>Зна</w:t>
            </w:r>
            <w:r>
              <w:rPr>
                <w:rFonts w:ascii="Times New Roman" w:hAnsi="Times New Roman" w:cs="Times New Roman"/>
                <w:sz w:val="24"/>
                <w:szCs w:val="24"/>
              </w:rPr>
              <w:t>комятся со</w:t>
            </w:r>
            <w:r w:rsidRPr="00CF6BB4">
              <w:rPr>
                <w:rFonts w:ascii="Times New Roman" w:hAnsi="Times New Roman" w:cs="Times New Roman"/>
                <w:sz w:val="24"/>
                <w:szCs w:val="24"/>
              </w:rPr>
              <w:t xml:space="preserve"> строение</w:t>
            </w:r>
            <w:r>
              <w:rPr>
                <w:rFonts w:ascii="Times New Roman" w:hAnsi="Times New Roman" w:cs="Times New Roman"/>
                <w:sz w:val="24"/>
                <w:szCs w:val="24"/>
              </w:rPr>
              <w:t>м</w:t>
            </w:r>
            <w:r w:rsidRPr="00CF6BB4">
              <w:rPr>
                <w:rFonts w:ascii="Times New Roman" w:hAnsi="Times New Roman" w:cs="Times New Roman"/>
                <w:sz w:val="24"/>
                <w:szCs w:val="24"/>
              </w:rPr>
              <w:t xml:space="preserve"> растения фасоли, её особенности, где используют фасоль. У</w:t>
            </w:r>
            <w:r>
              <w:rPr>
                <w:rFonts w:ascii="Times New Roman" w:hAnsi="Times New Roman" w:cs="Times New Roman"/>
                <w:sz w:val="24"/>
                <w:szCs w:val="24"/>
              </w:rPr>
              <w:t>чатся определять всхожесть семян,</w:t>
            </w:r>
            <w:r w:rsidRPr="00CF6BB4">
              <w:rPr>
                <w:rFonts w:ascii="Times New Roman" w:hAnsi="Times New Roman" w:cs="Times New Roman"/>
                <w:sz w:val="24"/>
                <w:szCs w:val="24"/>
              </w:rPr>
              <w:t xml:space="preserve"> ухаживать за посевами и убирать урожай.</w:t>
            </w:r>
          </w:p>
        </w:tc>
      </w:tr>
      <w:tr w:rsidR="00B3403B" w:rsidRPr="00CF6BB4" w:rsidTr="00B3403B">
        <w:tc>
          <w:tcPr>
            <w:tcW w:w="817" w:type="dxa"/>
            <w:tcBorders>
              <w:right w:val="single" w:sz="4" w:space="0" w:color="auto"/>
            </w:tcBorders>
          </w:tcPr>
          <w:p w:rsidR="00B3403B" w:rsidRPr="00CF6BB4" w:rsidRDefault="00B3403B" w:rsidP="00CF6BB4">
            <w:pPr>
              <w:spacing w:line="276" w:lineRule="auto"/>
              <w:rPr>
                <w:sz w:val="24"/>
                <w:szCs w:val="24"/>
              </w:rPr>
            </w:pPr>
            <w:r w:rsidRPr="00CF6BB4">
              <w:rPr>
                <w:sz w:val="24"/>
                <w:szCs w:val="24"/>
              </w:rPr>
              <w:t>7</w:t>
            </w:r>
          </w:p>
        </w:tc>
        <w:tc>
          <w:tcPr>
            <w:tcW w:w="2835" w:type="dxa"/>
            <w:tcBorders>
              <w:left w:val="single" w:sz="4" w:space="0" w:color="auto"/>
            </w:tcBorders>
          </w:tcPr>
          <w:p w:rsidR="00B3403B" w:rsidRPr="00CF6BB4" w:rsidRDefault="00B3403B" w:rsidP="00CF6BB4">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Картофель</w:t>
            </w:r>
          </w:p>
        </w:tc>
        <w:tc>
          <w:tcPr>
            <w:tcW w:w="851" w:type="dxa"/>
          </w:tcPr>
          <w:p w:rsidR="00B3403B" w:rsidRPr="00CF6BB4" w:rsidRDefault="00B3403B" w:rsidP="00CF6BB4">
            <w:pPr>
              <w:pStyle w:val="a3"/>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10773" w:type="dxa"/>
          </w:tcPr>
          <w:p w:rsidR="00B3403B" w:rsidRPr="00CF6BB4" w:rsidRDefault="00B3403B" w:rsidP="00CF6BB4">
            <w:pPr>
              <w:pStyle w:val="a3"/>
              <w:spacing w:before="0" w:beforeAutospacing="0" w:after="0" w:afterAutospacing="0" w:line="276" w:lineRule="auto"/>
              <w:ind w:left="-108" w:right="110" w:firstLine="468"/>
              <w:rPr>
                <w:rFonts w:ascii="Times New Roman" w:hAnsi="Times New Roman" w:cs="Times New Roman"/>
                <w:sz w:val="24"/>
                <w:szCs w:val="24"/>
              </w:rPr>
            </w:pPr>
            <w:r w:rsidRPr="00CF6BB4">
              <w:rPr>
                <w:rFonts w:ascii="Times New Roman" w:hAnsi="Times New Roman" w:cs="Times New Roman"/>
                <w:sz w:val="24"/>
                <w:szCs w:val="24"/>
              </w:rPr>
              <w:t>Зна</w:t>
            </w:r>
            <w:r>
              <w:rPr>
                <w:rFonts w:ascii="Times New Roman" w:hAnsi="Times New Roman" w:cs="Times New Roman"/>
                <w:sz w:val="24"/>
                <w:szCs w:val="24"/>
              </w:rPr>
              <w:t>комятся со</w:t>
            </w:r>
            <w:r w:rsidRPr="00CF6BB4">
              <w:rPr>
                <w:rFonts w:ascii="Times New Roman" w:hAnsi="Times New Roman" w:cs="Times New Roman"/>
                <w:sz w:val="24"/>
                <w:szCs w:val="24"/>
              </w:rPr>
              <w:t xml:space="preserve"> строение</w:t>
            </w:r>
            <w:r>
              <w:rPr>
                <w:rFonts w:ascii="Times New Roman" w:hAnsi="Times New Roman" w:cs="Times New Roman"/>
                <w:sz w:val="24"/>
                <w:szCs w:val="24"/>
              </w:rPr>
              <w:t>м</w:t>
            </w:r>
            <w:r w:rsidRPr="00CF6BB4">
              <w:rPr>
                <w:rFonts w:ascii="Times New Roman" w:hAnsi="Times New Roman" w:cs="Times New Roman"/>
                <w:sz w:val="24"/>
                <w:szCs w:val="24"/>
              </w:rPr>
              <w:t xml:space="preserve"> растения картофеля, его особенност</w:t>
            </w:r>
            <w:r>
              <w:rPr>
                <w:rFonts w:ascii="Times New Roman" w:hAnsi="Times New Roman" w:cs="Times New Roman"/>
                <w:sz w:val="24"/>
                <w:szCs w:val="24"/>
              </w:rPr>
              <w:t>ями</w:t>
            </w:r>
            <w:r w:rsidRPr="00CF6BB4">
              <w:rPr>
                <w:rFonts w:ascii="Times New Roman" w:hAnsi="Times New Roman" w:cs="Times New Roman"/>
                <w:sz w:val="24"/>
                <w:szCs w:val="24"/>
              </w:rPr>
              <w:t>.</w:t>
            </w:r>
          </w:p>
          <w:p w:rsidR="00B3403B" w:rsidRPr="00CF6BB4" w:rsidRDefault="00B3403B" w:rsidP="00593F8E">
            <w:pPr>
              <w:pStyle w:val="a3"/>
              <w:spacing w:before="0" w:beforeAutospacing="0" w:after="0" w:afterAutospacing="0" w:line="276" w:lineRule="auto"/>
              <w:ind w:left="-108" w:right="110"/>
              <w:rPr>
                <w:rFonts w:ascii="Times New Roman" w:hAnsi="Times New Roman" w:cs="Times New Roman"/>
                <w:sz w:val="24"/>
                <w:szCs w:val="24"/>
              </w:rPr>
            </w:pPr>
            <w:r w:rsidRPr="00CF6BB4">
              <w:rPr>
                <w:rFonts w:ascii="Times New Roman" w:hAnsi="Times New Roman" w:cs="Times New Roman"/>
                <w:sz w:val="24"/>
                <w:szCs w:val="24"/>
              </w:rPr>
              <w:t>У</w:t>
            </w:r>
            <w:r>
              <w:rPr>
                <w:rFonts w:ascii="Times New Roman" w:hAnsi="Times New Roman" w:cs="Times New Roman"/>
                <w:sz w:val="24"/>
                <w:szCs w:val="24"/>
              </w:rPr>
              <w:t>чатся</w:t>
            </w:r>
            <w:r w:rsidRPr="00CF6BB4">
              <w:rPr>
                <w:rFonts w:ascii="Times New Roman" w:hAnsi="Times New Roman" w:cs="Times New Roman"/>
                <w:sz w:val="24"/>
                <w:szCs w:val="24"/>
              </w:rPr>
              <w:t xml:space="preserve"> посчитывать количество клубней, необходимых для посадки и сажать.</w:t>
            </w:r>
          </w:p>
        </w:tc>
      </w:tr>
      <w:tr w:rsidR="00B3403B" w:rsidRPr="00CF6BB4" w:rsidTr="00B3403B">
        <w:tc>
          <w:tcPr>
            <w:tcW w:w="817" w:type="dxa"/>
            <w:tcBorders>
              <w:right w:val="single" w:sz="4" w:space="0" w:color="auto"/>
            </w:tcBorders>
          </w:tcPr>
          <w:p w:rsidR="00B3403B" w:rsidRPr="00CF6BB4" w:rsidRDefault="00B3403B" w:rsidP="00CF6BB4">
            <w:pPr>
              <w:spacing w:line="276" w:lineRule="auto"/>
              <w:rPr>
                <w:sz w:val="24"/>
                <w:szCs w:val="24"/>
              </w:rPr>
            </w:pPr>
            <w:r w:rsidRPr="00CF6BB4">
              <w:rPr>
                <w:sz w:val="24"/>
                <w:szCs w:val="24"/>
              </w:rPr>
              <w:t>8</w:t>
            </w:r>
          </w:p>
        </w:tc>
        <w:tc>
          <w:tcPr>
            <w:tcW w:w="2835" w:type="dxa"/>
            <w:tcBorders>
              <w:left w:val="single" w:sz="4" w:space="0" w:color="auto"/>
            </w:tcBorders>
          </w:tcPr>
          <w:p w:rsidR="00B3403B" w:rsidRPr="00CF6BB4" w:rsidRDefault="00B3403B" w:rsidP="00CF6BB4">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Цветочные растения</w:t>
            </w:r>
          </w:p>
        </w:tc>
        <w:tc>
          <w:tcPr>
            <w:tcW w:w="851" w:type="dxa"/>
          </w:tcPr>
          <w:p w:rsidR="00B3403B" w:rsidRPr="00CF6BB4" w:rsidRDefault="00B3403B" w:rsidP="00CF6BB4">
            <w:pPr>
              <w:pStyle w:val="a3"/>
              <w:spacing w:line="276" w:lineRule="auto"/>
              <w:rPr>
                <w:rFonts w:ascii="Times New Roman" w:hAnsi="Times New Roman" w:cs="Times New Roman"/>
                <w:sz w:val="24"/>
                <w:szCs w:val="24"/>
              </w:rPr>
            </w:pPr>
            <w:r>
              <w:rPr>
                <w:rFonts w:ascii="Times New Roman" w:hAnsi="Times New Roman" w:cs="Times New Roman"/>
                <w:sz w:val="24"/>
                <w:szCs w:val="24"/>
              </w:rPr>
              <w:t>50</w:t>
            </w:r>
          </w:p>
        </w:tc>
        <w:tc>
          <w:tcPr>
            <w:tcW w:w="10773" w:type="dxa"/>
          </w:tcPr>
          <w:p w:rsidR="00B3403B" w:rsidRPr="00CF6BB4" w:rsidRDefault="00B3403B" w:rsidP="00593F8E">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Зна</w:t>
            </w:r>
            <w:r>
              <w:rPr>
                <w:rFonts w:ascii="Times New Roman" w:hAnsi="Times New Roman" w:cs="Times New Roman"/>
                <w:sz w:val="24"/>
                <w:szCs w:val="24"/>
              </w:rPr>
              <w:t>комятся с</w:t>
            </w:r>
            <w:r w:rsidRPr="00CF6BB4">
              <w:rPr>
                <w:rFonts w:ascii="Times New Roman" w:hAnsi="Times New Roman" w:cs="Times New Roman"/>
                <w:sz w:val="24"/>
                <w:szCs w:val="24"/>
              </w:rPr>
              <w:t xml:space="preserve"> вид</w:t>
            </w:r>
            <w:r>
              <w:rPr>
                <w:rFonts w:ascii="Times New Roman" w:hAnsi="Times New Roman" w:cs="Times New Roman"/>
                <w:sz w:val="24"/>
                <w:szCs w:val="24"/>
              </w:rPr>
              <w:t>ами</w:t>
            </w:r>
            <w:r w:rsidRPr="00CF6BB4">
              <w:rPr>
                <w:rFonts w:ascii="Times New Roman" w:hAnsi="Times New Roman" w:cs="Times New Roman"/>
                <w:sz w:val="24"/>
                <w:szCs w:val="24"/>
              </w:rPr>
              <w:t xml:space="preserve"> цветочных растений. Способы</w:t>
            </w:r>
            <w:r>
              <w:rPr>
                <w:rFonts w:ascii="Times New Roman" w:hAnsi="Times New Roman" w:cs="Times New Roman"/>
                <w:sz w:val="24"/>
                <w:szCs w:val="24"/>
              </w:rPr>
              <w:t xml:space="preserve"> </w:t>
            </w:r>
            <w:r w:rsidRPr="00CF6BB4">
              <w:rPr>
                <w:rFonts w:ascii="Times New Roman" w:hAnsi="Times New Roman" w:cs="Times New Roman"/>
                <w:sz w:val="24"/>
                <w:szCs w:val="24"/>
              </w:rPr>
              <w:t>использования цветочных растений в оформлении интерьера. У</w:t>
            </w:r>
            <w:r>
              <w:rPr>
                <w:rFonts w:ascii="Times New Roman" w:hAnsi="Times New Roman" w:cs="Times New Roman"/>
                <w:sz w:val="24"/>
                <w:szCs w:val="24"/>
              </w:rPr>
              <w:t>чатся</w:t>
            </w:r>
            <w:r w:rsidRPr="00CF6BB4">
              <w:rPr>
                <w:rFonts w:ascii="Times New Roman" w:hAnsi="Times New Roman" w:cs="Times New Roman"/>
                <w:sz w:val="24"/>
                <w:szCs w:val="24"/>
              </w:rPr>
              <w:t xml:space="preserve"> ухаживать </w:t>
            </w:r>
            <w:r>
              <w:rPr>
                <w:rFonts w:ascii="Times New Roman" w:hAnsi="Times New Roman" w:cs="Times New Roman"/>
                <w:sz w:val="24"/>
                <w:szCs w:val="24"/>
              </w:rPr>
              <w:t>и размножать комнатные растения</w:t>
            </w:r>
            <w:r w:rsidRPr="00CF6BB4">
              <w:rPr>
                <w:rFonts w:ascii="Times New Roman" w:hAnsi="Times New Roman" w:cs="Times New Roman"/>
                <w:sz w:val="24"/>
                <w:szCs w:val="24"/>
              </w:rPr>
              <w:t>, выращивать однолетние цветочные растения.</w:t>
            </w:r>
          </w:p>
        </w:tc>
      </w:tr>
      <w:tr w:rsidR="00B3403B" w:rsidRPr="00CF6BB4" w:rsidTr="00B3403B">
        <w:tc>
          <w:tcPr>
            <w:tcW w:w="817" w:type="dxa"/>
            <w:tcBorders>
              <w:right w:val="single" w:sz="4" w:space="0" w:color="auto"/>
            </w:tcBorders>
          </w:tcPr>
          <w:p w:rsidR="00B3403B" w:rsidRPr="00CF6BB4" w:rsidRDefault="00B3403B" w:rsidP="00CF6BB4">
            <w:pPr>
              <w:spacing w:line="276" w:lineRule="auto"/>
              <w:rPr>
                <w:sz w:val="24"/>
                <w:szCs w:val="24"/>
              </w:rPr>
            </w:pPr>
            <w:r w:rsidRPr="00CF6BB4">
              <w:rPr>
                <w:sz w:val="24"/>
                <w:szCs w:val="24"/>
              </w:rPr>
              <w:t>9</w:t>
            </w:r>
          </w:p>
        </w:tc>
        <w:tc>
          <w:tcPr>
            <w:tcW w:w="2835" w:type="dxa"/>
            <w:tcBorders>
              <w:left w:val="single" w:sz="4" w:space="0" w:color="auto"/>
            </w:tcBorders>
          </w:tcPr>
          <w:p w:rsidR="00B3403B" w:rsidRPr="00CF6BB4" w:rsidRDefault="00B3403B" w:rsidP="00CF6BB4">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Контроль знаний (самостоятельная и контрольная работы)</w:t>
            </w:r>
          </w:p>
        </w:tc>
        <w:tc>
          <w:tcPr>
            <w:tcW w:w="851" w:type="dxa"/>
          </w:tcPr>
          <w:p w:rsidR="00B3403B" w:rsidRPr="00CF6BB4" w:rsidRDefault="00B3403B" w:rsidP="00CF6BB4">
            <w:pPr>
              <w:pStyle w:val="a3"/>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10773" w:type="dxa"/>
          </w:tcPr>
          <w:p w:rsidR="00B3403B" w:rsidRPr="00CF6BB4" w:rsidRDefault="00B3403B" w:rsidP="00593F8E">
            <w:pPr>
              <w:pStyle w:val="a3"/>
              <w:spacing w:line="276" w:lineRule="auto"/>
              <w:rPr>
                <w:rFonts w:ascii="Times New Roman" w:hAnsi="Times New Roman" w:cs="Times New Roman"/>
                <w:sz w:val="24"/>
                <w:szCs w:val="24"/>
              </w:rPr>
            </w:pPr>
            <w:r w:rsidRPr="00CF6BB4">
              <w:rPr>
                <w:rFonts w:ascii="Times New Roman" w:hAnsi="Times New Roman" w:cs="Times New Roman"/>
                <w:sz w:val="24"/>
                <w:szCs w:val="24"/>
              </w:rPr>
              <w:t>У</w:t>
            </w:r>
            <w:r>
              <w:rPr>
                <w:rFonts w:ascii="Times New Roman" w:hAnsi="Times New Roman" w:cs="Times New Roman"/>
                <w:sz w:val="24"/>
                <w:szCs w:val="24"/>
              </w:rPr>
              <w:t xml:space="preserve">чатся </w:t>
            </w:r>
            <w:r w:rsidRPr="00CF6BB4">
              <w:rPr>
                <w:rFonts w:ascii="Times New Roman" w:hAnsi="Times New Roman" w:cs="Times New Roman"/>
                <w:sz w:val="24"/>
                <w:szCs w:val="24"/>
              </w:rPr>
              <w:t xml:space="preserve"> использовать полученные знания</w:t>
            </w:r>
          </w:p>
        </w:tc>
      </w:tr>
      <w:tr w:rsidR="00B3403B" w:rsidRPr="00CF6BB4" w:rsidTr="00B3403B">
        <w:tc>
          <w:tcPr>
            <w:tcW w:w="3652" w:type="dxa"/>
            <w:gridSpan w:val="2"/>
          </w:tcPr>
          <w:p w:rsidR="00B3403B" w:rsidRPr="00CF6BB4" w:rsidRDefault="00B3403B" w:rsidP="00CF6BB4">
            <w:pPr>
              <w:spacing w:line="276" w:lineRule="auto"/>
              <w:rPr>
                <w:b/>
                <w:sz w:val="24"/>
                <w:szCs w:val="24"/>
              </w:rPr>
            </w:pPr>
            <w:r w:rsidRPr="00CF6BB4">
              <w:rPr>
                <w:b/>
                <w:sz w:val="24"/>
                <w:szCs w:val="24"/>
              </w:rPr>
              <w:t>Итого</w:t>
            </w:r>
          </w:p>
        </w:tc>
        <w:tc>
          <w:tcPr>
            <w:tcW w:w="851" w:type="dxa"/>
          </w:tcPr>
          <w:p w:rsidR="00B3403B" w:rsidRPr="00CF6BB4" w:rsidRDefault="00B3403B" w:rsidP="00CF6BB4">
            <w:pPr>
              <w:shd w:val="clear" w:color="auto" w:fill="FFFFFF"/>
              <w:spacing w:line="276" w:lineRule="auto"/>
              <w:rPr>
                <w:bCs/>
                <w:color w:val="000000"/>
                <w:sz w:val="24"/>
                <w:szCs w:val="24"/>
              </w:rPr>
            </w:pPr>
            <w:r>
              <w:rPr>
                <w:bCs/>
                <w:color w:val="000000"/>
                <w:sz w:val="24"/>
                <w:szCs w:val="24"/>
              </w:rPr>
              <w:t>210</w:t>
            </w:r>
          </w:p>
        </w:tc>
        <w:tc>
          <w:tcPr>
            <w:tcW w:w="10773" w:type="dxa"/>
          </w:tcPr>
          <w:p w:rsidR="00B3403B" w:rsidRPr="00CF6BB4" w:rsidRDefault="00B3403B" w:rsidP="00CF6BB4">
            <w:pPr>
              <w:spacing w:line="276" w:lineRule="auto"/>
              <w:rPr>
                <w:sz w:val="24"/>
                <w:szCs w:val="24"/>
              </w:rPr>
            </w:pPr>
          </w:p>
        </w:tc>
      </w:tr>
    </w:tbl>
    <w:p w:rsidR="00FA1416" w:rsidRPr="00CF6BB4" w:rsidRDefault="00FA1416" w:rsidP="00CF6BB4">
      <w:pPr>
        <w:spacing w:line="276" w:lineRule="auto"/>
        <w:rPr>
          <w:b/>
        </w:rPr>
      </w:pPr>
    </w:p>
    <w:p w:rsidR="00C94A54" w:rsidRPr="00CF6BB4" w:rsidRDefault="00C94A54" w:rsidP="00CF6BB4">
      <w:pPr>
        <w:spacing w:line="276" w:lineRule="auto"/>
        <w:jc w:val="center"/>
        <w:rPr>
          <w:b/>
        </w:rPr>
      </w:pPr>
      <w:r w:rsidRPr="00CF6BB4">
        <w:rPr>
          <w:b/>
        </w:rPr>
        <w:t>7.Описание материально-технического обеспечения образовательной деятельности</w:t>
      </w:r>
    </w:p>
    <w:p w:rsidR="00C94A54" w:rsidRPr="00CF6BB4" w:rsidRDefault="00C94A54" w:rsidP="00CF6BB4">
      <w:pPr>
        <w:spacing w:line="276" w:lineRule="auto"/>
        <w:rPr>
          <w:b/>
        </w:rPr>
      </w:pPr>
    </w:p>
    <w:p w:rsidR="00C94A54" w:rsidRPr="00CF6BB4" w:rsidRDefault="009408C8" w:rsidP="00CF6BB4">
      <w:pPr>
        <w:pStyle w:val="a5"/>
        <w:ind w:left="1068"/>
        <w:jc w:val="center"/>
        <w:rPr>
          <w:rFonts w:ascii="Times New Roman" w:hAnsi="Times New Roman" w:cs="Times New Roman"/>
          <w:b/>
          <w:sz w:val="24"/>
          <w:szCs w:val="24"/>
        </w:rPr>
      </w:pPr>
      <w:r w:rsidRPr="00CF6BB4">
        <w:rPr>
          <w:rFonts w:ascii="Times New Roman" w:hAnsi="Times New Roman" w:cs="Times New Roman"/>
          <w:b/>
          <w:sz w:val="24"/>
          <w:szCs w:val="24"/>
        </w:rPr>
        <w:t>7.1.</w:t>
      </w:r>
      <w:r w:rsidR="00C94A54" w:rsidRPr="00CF6BB4">
        <w:rPr>
          <w:rFonts w:ascii="Times New Roman" w:hAnsi="Times New Roman" w:cs="Times New Roman"/>
          <w:b/>
          <w:sz w:val="24"/>
          <w:szCs w:val="24"/>
        </w:rPr>
        <w:t>Методические и учебные пособия</w:t>
      </w:r>
    </w:p>
    <w:p w:rsidR="00BE01CB" w:rsidRPr="00CF6BB4" w:rsidRDefault="00BE01CB"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CF6BB4">
        <w:rPr>
          <w:rFonts w:ascii="Times New Roman" w:hAnsi="Times New Roman" w:cs="Times New Roman"/>
          <w:sz w:val="24"/>
          <w:szCs w:val="24"/>
        </w:rPr>
        <w:t>Учебник</w:t>
      </w:r>
      <w:r w:rsidRPr="00CF6BB4">
        <w:rPr>
          <w:rStyle w:val="apple-converted-space"/>
          <w:rFonts w:ascii="Times New Roman" w:hAnsi="Times New Roman" w:cs="Times New Roman"/>
          <w:sz w:val="24"/>
          <w:szCs w:val="24"/>
        </w:rPr>
        <w:t> </w:t>
      </w:r>
      <w:r w:rsidRPr="00CF6BB4">
        <w:rPr>
          <w:rFonts w:ascii="Times New Roman" w:hAnsi="Times New Roman" w:cs="Times New Roman"/>
          <w:sz w:val="24"/>
          <w:szCs w:val="24"/>
        </w:rPr>
        <w:t>Е.А. Ковалева «Сельскохозяйственный труд», 5 класс, Москва «Просвещение» 201</w:t>
      </w:r>
      <w:r w:rsidR="007C759E" w:rsidRPr="00CF6BB4">
        <w:rPr>
          <w:rFonts w:ascii="Times New Roman" w:hAnsi="Times New Roman" w:cs="Times New Roman"/>
          <w:sz w:val="24"/>
          <w:szCs w:val="24"/>
        </w:rPr>
        <w:t>9</w:t>
      </w:r>
      <w:r w:rsidRPr="00CF6BB4">
        <w:rPr>
          <w:rFonts w:ascii="Times New Roman" w:hAnsi="Times New Roman" w:cs="Times New Roman"/>
          <w:sz w:val="24"/>
          <w:szCs w:val="24"/>
        </w:rPr>
        <w:t xml:space="preserve"> г.</w:t>
      </w:r>
    </w:p>
    <w:p w:rsidR="00BE01CB" w:rsidRPr="00CF6BB4" w:rsidRDefault="00BE01CB"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CF6BB4">
        <w:rPr>
          <w:rFonts w:ascii="Times New Roman" w:hAnsi="Times New Roman" w:cs="Times New Roman"/>
          <w:sz w:val="24"/>
          <w:szCs w:val="24"/>
        </w:rPr>
        <w:t>Ковалева Е.А. Методика обучения сельскохозяйственному труду во вспомогательной школе. - Москва: Просвещение.1985</w:t>
      </w:r>
    </w:p>
    <w:p w:rsidR="00364DBC" w:rsidRPr="00CF6BB4" w:rsidRDefault="00364DBC"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CF6BB4">
        <w:rPr>
          <w:rFonts w:ascii="Times New Roman" w:hAnsi="Times New Roman" w:cs="Times New Roman"/>
          <w:sz w:val="24"/>
          <w:szCs w:val="24"/>
        </w:rPr>
        <w:t>Биркина Е. Н., Карманная энциклопедия цветовода. – М.:Вече, 2000г.</w:t>
      </w:r>
    </w:p>
    <w:p w:rsidR="002B29AB" w:rsidRPr="00CF6BB4" w:rsidRDefault="002B29AB"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CF6BB4">
        <w:rPr>
          <w:rFonts w:ascii="Times New Roman" w:hAnsi="Times New Roman" w:cs="Times New Roman"/>
          <w:sz w:val="24"/>
          <w:szCs w:val="24"/>
        </w:rPr>
        <w:t>Д-р Д.Г. Хессайон. Все о комнатных растениях– М.: Кладезь-Букс, 2000 г</w:t>
      </w:r>
    </w:p>
    <w:p w:rsidR="006B0B3E" w:rsidRPr="00CF6BB4" w:rsidRDefault="006B0B3E"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CF6BB4">
        <w:rPr>
          <w:rFonts w:ascii="Times New Roman" w:hAnsi="Times New Roman" w:cs="Times New Roman"/>
          <w:sz w:val="24"/>
          <w:szCs w:val="24"/>
        </w:rPr>
        <w:t>Ганичкина О.,Ганичкин А.</w:t>
      </w:r>
      <w:r w:rsidR="002B29AB" w:rsidRPr="00CF6BB4">
        <w:rPr>
          <w:rFonts w:ascii="Times New Roman" w:hAnsi="Times New Roman" w:cs="Times New Roman"/>
          <w:sz w:val="24"/>
          <w:szCs w:val="24"/>
        </w:rPr>
        <w:t xml:space="preserve"> Моим огородникам. – М.:Эксмо, 2010 г</w:t>
      </w:r>
    </w:p>
    <w:p w:rsidR="002B29AB" w:rsidRPr="00CF6BB4" w:rsidRDefault="006D49DE"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CF6BB4">
        <w:rPr>
          <w:rFonts w:ascii="Times New Roman" w:hAnsi="Times New Roman" w:cs="Times New Roman"/>
          <w:sz w:val="24"/>
          <w:szCs w:val="24"/>
        </w:rPr>
        <w:t>Иллюстрированная</w:t>
      </w:r>
      <w:r w:rsidR="002B29AB" w:rsidRPr="00CF6BB4">
        <w:rPr>
          <w:rFonts w:ascii="Times New Roman" w:hAnsi="Times New Roman" w:cs="Times New Roman"/>
          <w:sz w:val="24"/>
          <w:szCs w:val="24"/>
        </w:rPr>
        <w:t xml:space="preserve"> энциклопедия. Комнатные растения. . – – М.:Эксмо, 2010</w:t>
      </w:r>
    </w:p>
    <w:p w:rsidR="00BE01CB" w:rsidRPr="00CF6BB4" w:rsidRDefault="0084678B"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CF6BB4">
        <w:rPr>
          <w:rFonts w:ascii="Times New Roman" w:hAnsi="Times New Roman" w:cs="Times New Roman"/>
          <w:sz w:val="24"/>
          <w:szCs w:val="24"/>
        </w:rPr>
        <w:t>Краткая энциклопедия домашнего хозяйства.Теплицы в вашем саду.</w:t>
      </w:r>
      <w:r w:rsidR="006B0B3E" w:rsidRPr="00CF6BB4">
        <w:rPr>
          <w:rFonts w:ascii="Times New Roman" w:hAnsi="Times New Roman" w:cs="Times New Roman"/>
          <w:sz w:val="24"/>
          <w:szCs w:val="24"/>
        </w:rPr>
        <w:t xml:space="preserve"> – М.:Внешсигма,2000 г.</w:t>
      </w:r>
    </w:p>
    <w:p w:rsidR="006B0B3E" w:rsidRPr="00CF6BB4" w:rsidRDefault="006B0B3E"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CF6BB4">
        <w:rPr>
          <w:rFonts w:ascii="Times New Roman" w:hAnsi="Times New Roman" w:cs="Times New Roman"/>
          <w:sz w:val="24"/>
          <w:szCs w:val="24"/>
        </w:rPr>
        <w:t>Князева Т., Князева Д. Декоративные многолетники.-М.:ЗАО «Издательский дом «Комсомольская правда».</w:t>
      </w:r>
    </w:p>
    <w:p w:rsidR="006B0B3E" w:rsidRPr="00CF6BB4" w:rsidRDefault="002B29AB"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CF6BB4">
        <w:rPr>
          <w:rFonts w:ascii="Times New Roman" w:hAnsi="Times New Roman" w:cs="Times New Roman"/>
          <w:sz w:val="24"/>
          <w:szCs w:val="24"/>
        </w:rPr>
        <w:t>Мини энциклопедия. Комнатные растения.  – М.:АСТ: Астрель,,2001г.</w:t>
      </w:r>
    </w:p>
    <w:p w:rsidR="00364DBC" w:rsidRPr="00CF6BB4" w:rsidRDefault="00364DBC"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CF6BB4">
        <w:rPr>
          <w:rFonts w:ascii="Times New Roman" w:hAnsi="Times New Roman" w:cs="Times New Roman"/>
          <w:sz w:val="24"/>
          <w:szCs w:val="24"/>
        </w:rPr>
        <w:t>Полежаева А.И., Архипов Г.Е. Комнатное цветоводство. – Чувашкнигоиздат, 1979г.</w:t>
      </w:r>
    </w:p>
    <w:p w:rsidR="002B29AB" w:rsidRDefault="002B29AB"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CF6BB4">
        <w:rPr>
          <w:rFonts w:ascii="Times New Roman" w:hAnsi="Times New Roman" w:cs="Times New Roman"/>
          <w:sz w:val="24"/>
          <w:szCs w:val="24"/>
        </w:rPr>
        <w:t>Справочник цветовода.- – М.:Колос, 1971г.</w:t>
      </w:r>
    </w:p>
    <w:p w:rsidR="00805945" w:rsidRPr="00CF6BB4" w:rsidRDefault="00805945" w:rsidP="00805945">
      <w:pPr>
        <w:pStyle w:val="a3"/>
        <w:numPr>
          <w:ilvl w:val="0"/>
          <w:numId w:val="40"/>
        </w:numPr>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lastRenderedPageBreak/>
        <w:t>Родина В.А. Цветоводство в школе.-</w:t>
      </w:r>
      <w:r w:rsidRPr="00CF6BB4">
        <w:rPr>
          <w:rFonts w:ascii="Times New Roman" w:hAnsi="Times New Roman" w:cs="Times New Roman"/>
          <w:sz w:val="24"/>
          <w:szCs w:val="24"/>
        </w:rPr>
        <w:t>Москва: Просвещение.19</w:t>
      </w:r>
      <w:r>
        <w:rPr>
          <w:rFonts w:ascii="Times New Roman" w:hAnsi="Times New Roman" w:cs="Times New Roman"/>
          <w:sz w:val="24"/>
          <w:szCs w:val="24"/>
        </w:rPr>
        <w:t>74г.</w:t>
      </w:r>
    </w:p>
    <w:p w:rsidR="00805945" w:rsidRPr="00616742" w:rsidRDefault="00805945" w:rsidP="00805945">
      <w:pPr>
        <w:pStyle w:val="a3"/>
        <w:numPr>
          <w:ilvl w:val="0"/>
          <w:numId w:val="40"/>
        </w:numPr>
        <w:spacing w:before="0" w:beforeAutospacing="0" w:after="0" w:afterAutospacing="0" w:line="276" w:lineRule="auto"/>
        <w:rPr>
          <w:rFonts w:ascii="Times New Roman" w:hAnsi="Times New Roman" w:cs="Times New Roman"/>
          <w:sz w:val="24"/>
          <w:szCs w:val="24"/>
        </w:rPr>
      </w:pPr>
      <w:r w:rsidRPr="00616742">
        <w:rPr>
          <w:rFonts w:ascii="Times New Roman" w:hAnsi="Times New Roman" w:cs="Times New Roman"/>
          <w:sz w:val="24"/>
          <w:szCs w:val="24"/>
        </w:rPr>
        <w:t>Никитский.Ю.И., Тавлинова Г.К. Приемы цветочного оформления.-Москва: Россельхозиздат,1985</w:t>
      </w:r>
    </w:p>
    <w:p w:rsidR="00805945" w:rsidRPr="00616742" w:rsidRDefault="00805945" w:rsidP="00805945">
      <w:pPr>
        <w:pStyle w:val="a3"/>
        <w:numPr>
          <w:ilvl w:val="0"/>
          <w:numId w:val="40"/>
        </w:numPr>
        <w:spacing w:before="0" w:beforeAutospacing="0" w:after="0" w:afterAutospacing="0" w:line="276" w:lineRule="auto"/>
        <w:rPr>
          <w:rFonts w:ascii="Times New Roman" w:hAnsi="Times New Roman" w:cs="Times New Roman"/>
          <w:sz w:val="24"/>
          <w:szCs w:val="24"/>
        </w:rPr>
      </w:pPr>
      <w:r w:rsidRPr="00616742">
        <w:rPr>
          <w:rFonts w:ascii="Times New Roman" w:hAnsi="Times New Roman" w:cs="Times New Roman"/>
          <w:sz w:val="24"/>
          <w:szCs w:val="24"/>
        </w:rPr>
        <w:t>Стороженко Л.Н. Как вырастить цветы.-Москва: Просвещение.1978</w:t>
      </w:r>
    </w:p>
    <w:p w:rsidR="00C94A54" w:rsidRPr="00616742" w:rsidRDefault="00805945"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616742">
        <w:rPr>
          <w:rFonts w:ascii="Times New Roman" w:hAnsi="Times New Roman" w:cs="Times New Roman"/>
          <w:sz w:val="24"/>
          <w:szCs w:val="24"/>
        </w:rPr>
        <w:t>Журналы:</w:t>
      </w:r>
    </w:p>
    <w:p w:rsidR="00805945" w:rsidRPr="00616742" w:rsidRDefault="00805945"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616742">
        <w:rPr>
          <w:rFonts w:ascii="Times New Roman" w:hAnsi="Times New Roman" w:cs="Times New Roman"/>
          <w:sz w:val="24"/>
          <w:szCs w:val="24"/>
        </w:rPr>
        <w:t>«В мире растений» за 2011 год.</w:t>
      </w:r>
    </w:p>
    <w:p w:rsidR="00805945" w:rsidRPr="00616742" w:rsidRDefault="00805945"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616742">
        <w:rPr>
          <w:rFonts w:ascii="Times New Roman" w:hAnsi="Times New Roman" w:cs="Times New Roman"/>
          <w:sz w:val="24"/>
          <w:szCs w:val="24"/>
        </w:rPr>
        <w:t>«В мире растений» за 2010 год</w:t>
      </w:r>
    </w:p>
    <w:p w:rsidR="00805945" w:rsidRPr="00616742" w:rsidRDefault="00805945" w:rsidP="00CF6BB4">
      <w:pPr>
        <w:pStyle w:val="a3"/>
        <w:numPr>
          <w:ilvl w:val="0"/>
          <w:numId w:val="40"/>
        </w:numPr>
        <w:spacing w:before="0" w:beforeAutospacing="0" w:after="0" w:afterAutospacing="0" w:line="276" w:lineRule="auto"/>
        <w:rPr>
          <w:rFonts w:ascii="Times New Roman" w:hAnsi="Times New Roman" w:cs="Times New Roman"/>
          <w:sz w:val="24"/>
          <w:szCs w:val="24"/>
        </w:rPr>
      </w:pPr>
      <w:r w:rsidRPr="00616742">
        <w:rPr>
          <w:rFonts w:ascii="Times New Roman" w:hAnsi="Times New Roman" w:cs="Times New Roman"/>
          <w:sz w:val="24"/>
          <w:szCs w:val="24"/>
        </w:rPr>
        <w:t>«В мире растений» за 2011 год</w:t>
      </w:r>
    </w:p>
    <w:p w:rsidR="00CF6BB4" w:rsidRPr="00616742" w:rsidRDefault="00CF6BB4" w:rsidP="00CF6BB4">
      <w:pPr>
        <w:spacing w:line="276" w:lineRule="auto"/>
        <w:ind w:right="23"/>
        <w:jc w:val="center"/>
        <w:rPr>
          <w:b/>
          <w:color w:val="000000"/>
        </w:rPr>
      </w:pPr>
    </w:p>
    <w:p w:rsidR="00CF6BB4" w:rsidRDefault="00CF6BB4" w:rsidP="00CF6BB4">
      <w:pPr>
        <w:spacing w:line="276" w:lineRule="auto"/>
        <w:ind w:right="23"/>
        <w:jc w:val="center"/>
        <w:rPr>
          <w:b/>
          <w:color w:val="000000"/>
        </w:rPr>
      </w:pPr>
    </w:p>
    <w:p w:rsidR="00733519" w:rsidRDefault="00733519" w:rsidP="00CF6BB4">
      <w:pPr>
        <w:spacing w:line="276" w:lineRule="auto"/>
        <w:ind w:right="23"/>
        <w:jc w:val="center"/>
        <w:rPr>
          <w:b/>
          <w:color w:val="000000"/>
        </w:rPr>
      </w:pPr>
    </w:p>
    <w:p w:rsidR="00733519" w:rsidRDefault="00733519" w:rsidP="00CF6BB4">
      <w:pPr>
        <w:spacing w:line="276" w:lineRule="auto"/>
        <w:ind w:right="23"/>
        <w:jc w:val="center"/>
        <w:rPr>
          <w:b/>
          <w:color w:val="000000"/>
        </w:rPr>
      </w:pPr>
      <w:bookmarkStart w:id="0" w:name="_GoBack"/>
      <w:bookmarkEnd w:id="0"/>
    </w:p>
    <w:p w:rsidR="00C94A54" w:rsidRPr="00CF6BB4" w:rsidRDefault="00C94A54" w:rsidP="00CF6BB4">
      <w:pPr>
        <w:spacing w:line="276" w:lineRule="auto"/>
        <w:ind w:right="23"/>
        <w:jc w:val="center"/>
        <w:rPr>
          <w:b/>
          <w:color w:val="000000"/>
        </w:rPr>
      </w:pPr>
      <w:r w:rsidRPr="00CF6BB4">
        <w:rPr>
          <w:b/>
          <w:color w:val="000000"/>
        </w:rPr>
        <w:t>7.2.Материально-техническое обеспечение и оборудование</w:t>
      </w:r>
    </w:p>
    <w:p w:rsidR="007F2DE0" w:rsidRPr="00CF6BB4" w:rsidRDefault="007F2DE0" w:rsidP="00CF6BB4">
      <w:pPr>
        <w:spacing w:line="276" w:lineRule="auto"/>
        <w:ind w:right="23"/>
        <w:jc w:val="center"/>
        <w:rPr>
          <w:rStyle w:val="dash0410005f0431005f0437005f0430005f0446005f0020005f0441005f043f005f0438005f0441005f043a005f0430005f005fchar1char1"/>
          <w:b/>
          <w:color w:val="000000"/>
        </w:rPr>
      </w:pPr>
    </w:p>
    <w:tbl>
      <w:tblPr>
        <w:tblStyle w:val="a4"/>
        <w:tblW w:w="14784" w:type="dxa"/>
        <w:tblLook w:val="04A0" w:firstRow="1" w:lastRow="0" w:firstColumn="1" w:lastColumn="0" w:noHBand="0" w:noVBand="1"/>
      </w:tblPr>
      <w:tblGrid>
        <w:gridCol w:w="1809"/>
        <w:gridCol w:w="8047"/>
        <w:gridCol w:w="4928"/>
      </w:tblGrid>
      <w:tr w:rsidR="00C94A54" w:rsidRPr="00CF6BB4" w:rsidTr="00C94A54">
        <w:tc>
          <w:tcPr>
            <w:tcW w:w="1809" w:type="dxa"/>
          </w:tcPr>
          <w:p w:rsidR="00C94A54" w:rsidRPr="00CF6BB4" w:rsidRDefault="00C94A54" w:rsidP="00CF6BB4">
            <w:pPr>
              <w:spacing w:line="276" w:lineRule="auto"/>
              <w:ind w:left="720"/>
              <w:rPr>
                <w:color w:val="000000"/>
                <w:sz w:val="24"/>
                <w:szCs w:val="24"/>
                <w:lang w:eastAsia="en-US"/>
              </w:rPr>
            </w:pPr>
            <w:r w:rsidRPr="00CF6BB4">
              <w:rPr>
                <w:color w:val="000000"/>
                <w:sz w:val="24"/>
                <w:szCs w:val="24"/>
                <w:lang w:eastAsia="en-US"/>
              </w:rPr>
              <w:t>№ п/п</w:t>
            </w:r>
          </w:p>
        </w:tc>
        <w:tc>
          <w:tcPr>
            <w:tcW w:w="8047" w:type="dxa"/>
          </w:tcPr>
          <w:p w:rsidR="00C94A54" w:rsidRPr="00CF6BB4" w:rsidRDefault="00C94A54" w:rsidP="00CF6BB4">
            <w:pPr>
              <w:spacing w:line="276" w:lineRule="auto"/>
              <w:ind w:left="720"/>
              <w:jc w:val="center"/>
              <w:rPr>
                <w:color w:val="000000"/>
                <w:sz w:val="24"/>
                <w:szCs w:val="24"/>
                <w:lang w:eastAsia="en-US"/>
              </w:rPr>
            </w:pPr>
            <w:r w:rsidRPr="00CF6BB4">
              <w:rPr>
                <w:color w:val="000000"/>
                <w:sz w:val="24"/>
                <w:szCs w:val="24"/>
                <w:lang w:eastAsia="en-US"/>
              </w:rPr>
              <w:t>Наименование оборудования, инструментов,</w:t>
            </w:r>
          </w:p>
          <w:p w:rsidR="00C94A54" w:rsidRPr="00CF6BB4" w:rsidRDefault="00C94A54" w:rsidP="00CF6BB4">
            <w:pPr>
              <w:spacing w:line="276" w:lineRule="auto"/>
              <w:ind w:left="720"/>
              <w:jc w:val="center"/>
              <w:rPr>
                <w:color w:val="000000"/>
                <w:sz w:val="24"/>
                <w:szCs w:val="24"/>
                <w:lang w:eastAsia="en-US"/>
              </w:rPr>
            </w:pPr>
            <w:r w:rsidRPr="00CF6BB4">
              <w:rPr>
                <w:color w:val="000000"/>
                <w:sz w:val="24"/>
                <w:szCs w:val="24"/>
                <w:lang w:eastAsia="en-US"/>
              </w:rPr>
              <w:t xml:space="preserve"> раздаточного материала</w:t>
            </w:r>
          </w:p>
        </w:tc>
        <w:tc>
          <w:tcPr>
            <w:tcW w:w="4928" w:type="dxa"/>
          </w:tcPr>
          <w:p w:rsidR="00C94A54" w:rsidRPr="00CF6BB4" w:rsidRDefault="00C94A54" w:rsidP="00CF6BB4">
            <w:pPr>
              <w:spacing w:line="276" w:lineRule="auto"/>
              <w:ind w:left="720"/>
              <w:jc w:val="center"/>
              <w:rPr>
                <w:color w:val="000000"/>
                <w:sz w:val="24"/>
                <w:szCs w:val="24"/>
                <w:lang w:eastAsia="en-US"/>
              </w:rPr>
            </w:pPr>
            <w:r w:rsidRPr="00CF6BB4">
              <w:rPr>
                <w:color w:val="000000"/>
                <w:sz w:val="24"/>
                <w:szCs w:val="24"/>
                <w:lang w:eastAsia="en-US"/>
              </w:rPr>
              <w:t>Имеется в наличии</w:t>
            </w:r>
          </w:p>
        </w:tc>
      </w:tr>
      <w:tr w:rsidR="00C94A54" w:rsidRPr="00CF6BB4" w:rsidTr="00C94A54">
        <w:tc>
          <w:tcPr>
            <w:tcW w:w="1809" w:type="dxa"/>
          </w:tcPr>
          <w:p w:rsidR="00C94A54" w:rsidRPr="00CF6BB4" w:rsidRDefault="00C94A54" w:rsidP="00CF6BB4">
            <w:pPr>
              <w:spacing w:line="276" w:lineRule="auto"/>
              <w:ind w:left="720"/>
              <w:rPr>
                <w:color w:val="000000"/>
                <w:sz w:val="24"/>
                <w:szCs w:val="24"/>
                <w:lang w:eastAsia="en-US"/>
              </w:rPr>
            </w:pPr>
            <w:r w:rsidRPr="00CF6BB4">
              <w:rPr>
                <w:color w:val="000000"/>
                <w:sz w:val="24"/>
                <w:szCs w:val="24"/>
                <w:lang w:eastAsia="en-US"/>
              </w:rPr>
              <w:t> 1.</w:t>
            </w:r>
          </w:p>
        </w:tc>
        <w:tc>
          <w:tcPr>
            <w:tcW w:w="8047" w:type="dxa"/>
          </w:tcPr>
          <w:p w:rsidR="00C94A54" w:rsidRPr="00CF6BB4" w:rsidRDefault="007F43C1" w:rsidP="00CF6BB4">
            <w:pPr>
              <w:spacing w:line="276" w:lineRule="auto"/>
              <w:ind w:left="720"/>
              <w:rPr>
                <w:color w:val="000000"/>
                <w:sz w:val="24"/>
                <w:szCs w:val="24"/>
                <w:lang w:eastAsia="en-US"/>
              </w:rPr>
            </w:pPr>
            <w:r w:rsidRPr="00CF6BB4">
              <w:rPr>
                <w:color w:val="000000"/>
                <w:sz w:val="24"/>
                <w:szCs w:val="24"/>
                <w:lang w:eastAsia="en-US"/>
              </w:rPr>
              <w:t>Компьютер (системный блок, монитор, клавиатура)</w:t>
            </w:r>
          </w:p>
        </w:tc>
        <w:tc>
          <w:tcPr>
            <w:tcW w:w="4928" w:type="dxa"/>
          </w:tcPr>
          <w:p w:rsidR="00C94A54" w:rsidRPr="00CF6BB4" w:rsidRDefault="007F43C1" w:rsidP="00CF6BB4">
            <w:pPr>
              <w:spacing w:line="276" w:lineRule="auto"/>
              <w:ind w:left="720"/>
              <w:rPr>
                <w:color w:val="000000"/>
                <w:sz w:val="24"/>
                <w:szCs w:val="24"/>
                <w:lang w:eastAsia="en-US"/>
              </w:rPr>
            </w:pPr>
            <w:r w:rsidRPr="00CF6BB4">
              <w:rPr>
                <w:color w:val="000000"/>
                <w:sz w:val="24"/>
                <w:szCs w:val="24"/>
                <w:lang w:eastAsia="en-US"/>
              </w:rPr>
              <w:t>1</w:t>
            </w:r>
          </w:p>
        </w:tc>
      </w:tr>
      <w:tr w:rsidR="00CF6BB4" w:rsidRPr="00CF6BB4" w:rsidTr="00C94A54">
        <w:tc>
          <w:tcPr>
            <w:tcW w:w="1809" w:type="dxa"/>
          </w:tcPr>
          <w:p w:rsidR="00CF6BB4" w:rsidRPr="00CF6BB4" w:rsidRDefault="00CF6BB4" w:rsidP="00805945">
            <w:pPr>
              <w:spacing w:line="276" w:lineRule="auto"/>
              <w:ind w:left="720"/>
              <w:rPr>
                <w:color w:val="000000"/>
                <w:sz w:val="24"/>
                <w:szCs w:val="24"/>
                <w:lang w:eastAsia="en-US"/>
              </w:rPr>
            </w:pPr>
            <w:r w:rsidRPr="00CF6BB4">
              <w:rPr>
                <w:color w:val="000000"/>
                <w:sz w:val="24"/>
                <w:szCs w:val="24"/>
                <w:lang w:eastAsia="en-US"/>
              </w:rPr>
              <w:t> 2.</w:t>
            </w:r>
          </w:p>
        </w:tc>
        <w:tc>
          <w:tcPr>
            <w:tcW w:w="8047" w:type="dxa"/>
          </w:tcPr>
          <w:p w:rsidR="00CF6BB4" w:rsidRPr="00CF6BB4" w:rsidRDefault="00CF6BB4" w:rsidP="00CF6BB4">
            <w:pPr>
              <w:spacing w:line="276" w:lineRule="auto"/>
              <w:ind w:left="720"/>
              <w:rPr>
                <w:color w:val="000000"/>
                <w:sz w:val="24"/>
                <w:szCs w:val="24"/>
                <w:lang w:eastAsia="en-US"/>
              </w:rPr>
            </w:pPr>
            <w:r w:rsidRPr="00CF6BB4">
              <w:rPr>
                <w:color w:val="000000"/>
                <w:sz w:val="24"/>
                <w:szCs w:val="24"/>
                <w:lang w:eastAsia="en-US"/>
              </w:rPr>
              <w:t>Лейки (1,5 л)</w:t>
            </w:r>
          </w:p>
        </w:tc>
        <w:tc>
          <w:tcPr>
            <w:tcW w:w="4928" w:type="dxa"/>
          </w:tcPr>
          <w:p w:rsidR="00CF6BB4" w:rsidRPr="00CF6BB4" w:rsidRDefault="00CF6BB4" w:rsidP="00CF6BB4">
            <w:pPr>
              <w:spacing w:line="276" w:lineRule="auto"/>
              <w:ind w:left="720"/>
              <w:rPr>
                <w:color w:val="000000"/>
                <w:sz w:val="24"/>
                <w:szCs w:val="24"/>
                <w:lang w:eastAsia="en-US"/>
              </w:rPr>
            </w:pPr>
            <w:r w:rsidRPr="00CF6BB4">
              <w:rPr>
                <w:color w:val="000000"/>
                <w:sz w:val="24"/>
                <w:szCs w:val="24"/>
                <w:lang w:eastAsia="en-US"/>
              </w:rPr>
              <w:t>5</w:t>
            </w:r>
          </w:p>
        </w:tc>
      </w:tr>
      <w:tr w:rsidR="00CF6BB4" w:rsidRPr="00CF6BB4" w:rsidTr="00C94A54">
        <w:tc>
          <w:tcPr>
            <w:tcW w:w="1809" w:type="dxa"/>
          </w:tcPr>
          <w:p w:rsidR="00CF6BB4" w:rsidRPr="00CF6BB4" w:rsidRDefault="00CF6BB4" w:rsidP="00805945">
            <w:pPr>
              <w:spacing w:line="276" w:lineRule="auto"/>
              <w:ind w:left="720"/>
              <w:rPr>
                <w:color w:val="000000"/>
                <w:sz w:val="24"/>
                <w:szCs w:val="24"/>
                <w:lang w:eastAsia="en-US"/>
              </w:rPr>
            </w:pPr>
            <w:r w:rsidRPr="00CF6BB4">
              <w:rPr>
                <w:color w:val="000000"/>
                <w:sz w:val="24"/>
                <w:szCs w:val="24"/>
                <w:lang w:eastAsia="en-US"/>
              </w:rPr>
              <w:t> 3.</w:t>
            </w:r>
          </w:p>
        </w:tc>
        <w:tc>
          <w:tcPr>
            <w:tcW w:w="8047" w:type="dxa"/>
          </w:tcPr>
          <w:p w:rsidR="00CF6BB4" w:rsidRPr="00CF6BB4" w:rsidRDefault="00CF6BB4" w:rsidP="00CF6BB4">
            <w:pPr>
              <w:spacing w:line="276" w:lineRule="auto"/>
              <w:ind w:left="720"/>
              <w:rPr>
                <w:color w:val="000000"/>
                <w:sz w:val="24"/>
                <w:szCs w:val="24"/>
                <w:lang w:eastAsia="en-US"/>
              </w:rPr>
            </w:pPr>
            <w:r w:rsidRPr="00CF6BB4">
              <w:rPr>
                <w:color w:val="000000"/>
                <w:sz w:val="24"/>
                <w:szCs w:val="24"/>
                <w:lang w:eastAsia="en-US"/>
              </w:rPr>
              <w:t>Лейки (10л)</w:t>
            </w:r>
          </w:p>
        </w:tc>
        <w:tc>
          <w:tcPr>
            <w:tcW w:w="4928" w:type="dxa"/>
          </w:tcPr>
          <w:p w:rsidR="00CF6BB4" w:rsidRPr="00CF6BB4" w:rsidRDefault="00CF6BB4" w:rsidP="00CF6BB4">
            <w:pPr>
              <w:spacing w:line="276" w:lineRule="auto"/>
              <w:ind w:left="720"/>
              <w:rPr>
                <w:color w:val="000000"/>
                <w:sz w:val="24"/>
                <w:szCs w:val="24"/>
                <w:lang w:eastAsia="en-US"/>
              </w:rPr>
            </w:pPr>
            <w:r w:rsidRPr="00CF6BB4">
              <w:rPr>
                <w:color w:val="000000"/>
                <w:sz w:val="24"/>
                <w:szCs w:val="24"/>
                <w:lang w:eastAsia="en-US"/>
              </w:rPr>
              <w:t>  8</w:t>
            </w:r>
          </w:p>
        </w:tc>
      </w:tr>
      <w:tr w:rsidR="00CF6BB4" w:rsidRPr="00CF6BB4" w:rsidTr="00C94A54">
        <w:tc>
          <w:tcPr>
            <w:tcW w:w="1809" w:type="dxa"/>
          </w:tcPr>
          <w:p w:rsidR="00CF6BB4" w:rsidRPr="00CF6BB4" w:rsidRDefault="00CF6BB4" w:rsidP="00805945">
            <w:pPr>
              <w:spacing w:line="276" w:lineRule="auto"/>
              <w:ind w:left="720"/>
              <w:rPr>
                <w:color w:val="000000"/>
                <w:sz w:val="24"/>
                <w:szCs w:val="24"/>
                <w:lang w:eastAsia="en-US"/>
              </w:rPr>
            </w:pPr>
            <w:r w:rsidRPr="00CF6BB4">
              <w:rPr>
                <w:color w:val="000000"/>
                <w:sz w:val="24"/>
                <w:szCs w:val="24"/>
                <w:lang w:eastAsia="en-US"/>
              </w:rPr>
              <w:t> 4.</w:t>
            </w:r>
          </w:p>
        </w:tc>
        <w:tc>
          <w:tcPr>
            <w:tcW w:w="8047" w:type="dxa"/>
          </w:tcPr>
          <w:p w:rsidR="00CF6BB4" w:rsidRPr="00CF6BB4" w:rsidRDefault="00CF6BB4" w:rsidP="00CF6BB4">
            <w:pPr>
              <w:spacing w:line="276" w:lineRule="auto"/>
              <w:ind w:left="720"/>
              <w:rPr>
                <w:color w:val="000000"/>
                <w:sz w:val="24"/>
                <w:szCs w:val="24"/>
                <w:lang w:eastAsia="en-US"/>
              </w:rPr>
            </w:pPr>
            <w:r w:rsidRPr="00CF6BB4">
              <w:rPr>
                <w:color w:val="000000"/>
                <w:sz w:val="24"/>
                <w:szCs w:val="24"/>
                <w:lang w:eastAsia="en-US"/>
              </w:rPr>
              <w:t>Совочки</w:t>
            </w:r>
          </w:p>
        </w:tc>
        <w:tc>
          <w:tcPr>
            <w:tcW w:w="4928" w:type="dxa"/>
          </w:tcPr>
          <w:p w:rsidR="00CF6BB4" w:rsidRPr="00CF6BB4" w:rsidRDefault="00CF6BB4" w:rsidP="00CF6BB4">
            <w:pPr>
              <w:spacing w:line="276" w:lineRule="auto"/>
              <w:ind w:left="720"/>
              <w:rPr>
                <w:color w:val="000000"/>
                <w:sz w:val="24"/>
                <w:szCs w:val="24"/>
                <w:lang w:eastAsia="en-US"/>
              </w:rPr>
            </w:pPr>
            <w:r w:rsidRPr="00CF6BB4">
              <w:rPr>
                <w:color w:val="000000"/>
                <w:sz w:val="24"/>
                <w:szCs w:val="24"/>
                <w:lang w:eastAsia="en-US"/>
              </w:rPr>
              <w:t>10</w:t>
            </w:r>
          </w:p>
        </w:tc>
      </w:tr>
      <w:tr w:rsidR="00CF6BB4" w:rsidRPr="00CF6BB4" w:rsidTr="00C94A54">
        <w:tc>
          <w:tcPr>
            <w:tcW w:w="1809" w:type="dxa"/>
          </w:tcPr>
          <w:p w:rsidR="00CF6BB4" w:rsidRPr="00CF6BB4" w:rsidRDefault="00CF6BB4" w:rsidP="00805945">
            <w:pPr>
              <w:spacing w:line="276" w:lineRule="auto"/>
              <w:ind w:left="720"/>
              <w:rPr>
                <w:color w:val="000000"/>
                <w:sz w:val="24"/>
                <w:szCs w:val="24"/>
                <w:lang w:eastAsia="en-US"/>
              </w:rPr>
            </w:pPr>
            <w:r w:rsidRPr="00CF6BB4">
              <w:rPr>
                <w:color w:val="000000"/>
                <w:sz w:val="24"/>
                <w:szCs w:val="24"/>
                <w:lang w:eastAsia="en-US"/>
              </w:rPr>
              <w:t> 5.</w:t>
            </w:r>
          </w:p>
        </w:tc>
        <w:tc>
          <w:tcPr>
            <w:tcW w:w="8047" w:type="dxa"/>
          </w:tcPr>
          <w:p w:rsidR="00CF6BB4" w:rsidRPr="00CF6BB4" w:rsidRDefault="00CF6BB4" w:rsidP="00CF6BB4">
            <w:pPr>
              <w:spacing w:line="276" w:lineRule="auto"/>
              <w:ind w:left="720"/>
              <w:rPr>
                <w:color w:val="000000"/>
                <w:sz w:val="24"/>
                <w:szCs w:val="24"/>
                <w:lang w:eastAsia="en-US"/>
              </w:rPr>
            </w:pPr>
            <w:r w:rsidRPr="00CF6BB4">
              <w:rPr>
                <w:color w:val="000000"/>
                <w:sz w:val="24"/>
                <w:szCs w:val="24"/>
                <w:lang w:eastAsia="en-US"/>
              </w:rPr>
              <w:t>Рыхлитель-кошка</w:t>
            </w:r>
          </w:p>
        </w:tc>
        <w:tc>
          <w:tcPr>
            <w:tcW w:w="4928" w:type="dxa"/>
          </w:tcPr>
          <w:p w:rsidR="00CF6BB4" w:rsidRPr="00CF6BB4" w:rsidRDefault="00CF6BB4" w:rsidP="00CF6BB4">
            <w:pPr>
              <w:spacing w:line="276" w:lineRule="auto"/>
              <w:ind w:left="720"/>
              <w:rPr>
                <w:color w:val="000000"/>
                <w:sz w:val="24"/>
                <w:szCs w:val="24"/>
                <w:lang w:eastAsia="en-US"/>
              </w:rPr>
            </w:pPr>
            <w:r w:rsidRPr="00CF6BB4">
              <w:rPr>
                <w:color w:val="000000"/>
                <w:sz w:val="24"/>
                <w:szCs w:val="24"/>
                <w:lang w:eastAsia="en-US"/>
              </w:rPr>
              <w:t> 5</w:t>
            </w:r>
          </w:p>
        </w:tc>
      </w:tr>
      <w:tr w:rsidR="00CF6BB4" w:rsidRPr="00CF6BB4" w:rsidTr="00C94A54">
        <w:tc>
          <w:tcPr>
            <w:tcW w:w="1809" w:type="dxa"/>
          </w:tcPr>
          <w:p w:rsidR="00CF6BB4" w:rsidRPr="00CF6BB4" w:rsidRDefault="00CF6BB4" w:rsidP="00CF6BB4">
            <w:pPr>
              <w:spacing w:line="276" w:lineRule="auto"/>
              <w:ind w:left="720"/>
              <w:rPr>
                <w:color w:val="000000"/>
                <w:sz w:val="24"/>
                <w:szCs w:val="24"/>
                <w:lang w:eastAsia="en-US"/>
              </w:rPr>
            </w:pPr>
            <w:r>
              <w:rPr>
                <w:color w:val="000000"/>
                <w:sz w:val="24"/>
                <w:szCs w:val="24"/>
                <w:lang w:eastAsia="en-US"/>
              </w:rPr>
              <w:t>6.</w:t>
            </w:r>
          </w:p>
        </w:tc>
        <w:tc>
          <w:tcPr>
            <w:tcW w:w="8047" w:type="dxa"/>
          </w:tcPr>
          <w:p w:rsidR="00CF6BB4" w:rsidRPr="00CF6BB4" w:rsidRDefault="00CF6BB4" w:rsidP="00CF6BB4">
            <w:pPr>
              <w:spacing w:line="276" w:lineRule="auto"/>
              <w:ind w:left="720"/>
              <w:rPr>
                <w:color w:val="000000"/>
                <w:sz w:val="24"/>
                <w:szCs w:val="24"/>
                <w:lang w:eastAsia="en-US"/>
              </w:rPr>
            </w:pPr>
            <w:r w:rsidRPr="00CF6BB4">
              <w:rPr>
                <w:color w:val="000000"/>
                <w:sz w:val="24"/>
                <w:szCs w:val="24"/>
                <w:lang w:eastAsia="en-US"/>
              </w:rPr>
              <w:t>Мотыжки</w:t>
            </w:r>
          </w:p>
        </w:tc>
        <w:tc>
          <w:tcPr>
            <w:tcW w:w="4928" w:type="dxa"/>
          </w:tcPr>
          <w:p w:rsidR="00CF6BB4" w:rsidRPr="00CF6BB4" w:rsidRDefault="00CF6BB4" w:rsidP="00CF6BB4">
            <w:pPr>
              <w:spacing w:line="276" w:lineRule="auto"/>
              <w:ind w:left="720"/>
              <w:rPr>
                <w:color w:val="000000"/>
                <w:sz w:val="24"/>
                <w:szCs w:val="24"/>
                <w:lang w:eastAsia="en-US"/>
              </w:rPr>
            </w:pPr>
            <w:r w:rsidRPr="00CF6BB4">
              <w:rPr>
                <w:color w:val="000000"/>
                <w:sz w:val="24"/>
                <w:szCs w:val="24"/>
                <w:lang w:eastAsia="en-US"/>
              </w:rPr>
              <w:t>  5</w:t>
            </w:r>
          </w:p>
        </w:tc>
      </w:tr>
    </w:tbl>
    <w:p w:rsidR="00C94A54" w:rsidRPr="00CF6BB4" w:rsidRDefault="00C94A54" w:rsidP="00CF6BB4">
      <w:pPr>
        <w:spacing w:line="276" w:lineRule="auto"/>
        <w:rPr>
          <w:b/>
        </w:rPr>
      </w:pPr>
    </w:p>
    <w:p w:rsidR="008A667A" w:rsidRPr="00CF6BB4" w:rsidRDefault="008A667A" w:rsidP="00CF6BB4">
      <w:pPr>
        <w:spacing w:line="276" w:lineRule="auto"/>
        <w:ind w:left="708"/>
        <w:jc w:val="center"/>
        <w:rPr>
          <w:b/>
        </w:rPr>
      </w:pPr>
      <w:r w:rsidRPr="00CF6BB4">
        <w:rPr>
          <w:b/>
        </w:rPr>
        <w:t>7.3.Интернет-ресурсы</w:t>
      </w:r>
    </w:p>
    <w:p w:rsidR="008A667A" w:rsidRPr="00CF6BB4" w:rsidRDefault="008A667A" w:rsidP="00CF6BB4">
      <w:pPr>
        <w:pStyle w:val="a5"/>
        <w:numPr>
          <w:ilvl w:val="0"/>
          <w:numId w:val="45"/>
        </w:numPr>
        <w:spacing w:after="0"/>
        <w:jc w:val="both"/>
        <w:rPr>
          <w:rFonts w:ascii="Times New Roman" w:hAnsi="Times New Roman" w:cs="Times New Roman"/>
          <w:color w:val="000000" w:themeColor="text1"/>
          <w:sz w:val="24"/>
          <w:szCs w:val="24"/>
        </w:rPr>
      </w:pPr>
      <w:r w:rsidRPr="00CF6BB4">
        <w:rPr>
          <w:rFonts w:ascii="Times New Roman" w:eastAsia="Times New Roman" w:hAnsi="Times New Roman" w:cs="Times New Roman"/>
          <w:bCs/>
          <w:color w:val="000000" w:themeColor="text1"/>
          <w:sz w:val="24"/>
          <w:szCs w:val="24"/>
          <w:lang w:eastAsia="ru-RU"/>
        </w:rPr>
        <w:t>Педагогическая библиотека</w:t>
      </w:r>
      <w:r w:rsidRPr="00CF6BB4">
        <w:rPr>
          <w:rFonts w:ascii="Times New Roman" w:hAnsi="Times New Roman" w:cs="Times New Roman"/>
          <w:color w:val="000000" w:themeColor="text1"/>
          <w:sz w:val="24"/>
          <w:szCs w:val="24"/>
          <w:shd w:val="clear" w:color="auto" w:fill="FFFFFF"/>
        </w:rPr>
        <w:t>http://pedlib.ru</w:t>
      </w:r>
    </w:p>
    <w:p w:rsidR="008A667A" w:rsidRPr="00CF6BB4" w:rsidRDefault="008A667A" w:rsidP="00CF6BB4">
      <w:pPr>
        <w:pStyle w:val="2"/>
        <w:keepNext w:val="0"/>
        <w:keepLines w:val="0"/>
        <w:numPr>
          <w:ilvl w:val="0"/>
          <w:numId w:val="45"/>
        </w:numPr>
        <w:spacing w:before="0" w:line="276" w:lineRule="auto"/>
        <w:jc w:val="both"/>
        <w:rPr>
          <w:rFonts w:ascii="Times New Roman" w:hAnsi="Times New Roman" w:cs="Times New Roman"/>
          <w:b w:val="0"/>
          <w:bCs w:val="0"/>
          <w:color w:val="000000" w:themeColor="text1"/>
          <w:sz w:val="24"/>
          <w:szCs w:val="24"/>
        </w:rPr>
      </w:pPr>
      <w:r w:rsidRPr="00CF6BB4">
        <w:rPr>
          <w:rFonts w:ascii="Times New Roman" w:hAnsi="Times New Roman" w:cs="Times New Roman"/>
          <w:b w:val="0"/>
          <w:color w:val="000000" w:themeColor="text1"/>
          <w:sz w:val="24"/>
          <w:szCs w:val="24"/>
        </w:rPr>
        <w:t xml:space="preserve">Сеть творческих учителей http://www.it-n.ru/ Развитие ребёнка </w:t>
      </w:r>
      <w:hyperlink r:id="rId8" w:history="1">
        <w:r w:rsidRPr="00CF6BB4">
          <w:rPr>
            <w:rStyle w:val="a7"/>
            <w:rFonts w:ascii="Times New Roman" w:hAnsi="Times New Roman" w:cs="Times New Roman"/>
            <w:b w:val="0"/>
            <w:color w:val="000000" w:themeColor="text1"/>
            <w:sz w:val="24"/>
            <w:szCs w:val="24"/>
          </w:rPr>
          <w:t>http://www.razvitierebenka.com/2013/03/detyam</w:t>
        </w:r>
      </w:hyperlink>
    </w:p>
    <w:p w:rsidR="008A667A" w:rsidRPr="00CF6BB4" w:rsidRDefault="008A667A" w:rsidP="00CF6BB4">
      <w:pPr>
        <w:pStyle w:val="a5"/>
        <w:numPr>
          <w:ilvl w:val="0"/>
          <w:numId w:val="45"/>
        </w:numPr>
        <w:spacing w:after="0"/>
        <w:jc w:val="both"/>
        <w:rPr>
          <w:rFonts w:ascii="Times New Roman" w:hAnsi="Times New Roman" w:cs="Times New Roman"/>
          <w:color w:val="000000" w:themeColor="text1"/>
          <w:sz w:val="24"/>
          <w:szCs w:val="24"/>
        </w:rPr>
      </w:pPr>
      <w:r w:rsidRPr="00CF6BB4">
        <w:rPr>
          <w:rStyle w:val="apple-converted-space"/>
          <w:rFonts w:ascii="Times New Roman" w:hAnsi="Times New Roman" w:cs="Times New Roman"/>
          <w:color w:val="000000" w:themeColor="text1"/>
          <w:sz w:val="24"/>
          <w:szCs w:val="24"/>
        </w:rPr>
        <w:t> </w:t>
      </w:r>
      <w:r w:rsidRPr="00CF6BB4">
        <w:rPr>
          <w:rFonts w:ascii="Times New Roman" w:hAnsi="Times New Roman" w:cs="Times New Roman"/>
          <w:color w:val="000000" w:themeColor="text1"/>
          <w:sz w:val="24"/>
          <w:szCs w:val="24"/>
        </w:rPr>
        <w:t xml:space="preserve">Федеральный портал "Российское образование" http://www.edu.ru </w:t>
      </w:r>
    </w:p>
    <w:p w:rsidR="008A667A" w:rsidRPr="00CF6BB4" w:rsidRDefault="008A667A" w:rsidP="00CF6BB4">
      <w:pPr>
        <w:pStyle w:val="a5"/>
        <w:numPr>
          <w:ilvl w:val="0"/>
          <w:numId w:val="45"/>
        </w:numPr>
        <w:spacing w:after="0"/>
        <w:jc w:val="both"/>
        <w:rPr>
          <w:rFonts w:ascii="Times New Roman" w:hAnsi="Times New Roman" w:cs="Times New Roman"/>
          <w:color w:val="000000" w:themeColor="text1"/>
          <w:sz w:val="24"/>
          <w:szCs w:val="24"/>
        </w:rPr>
      </w:pPr>
      <w:r w:rsidRPr="00CF6BB4">
        <w:rPr>
          <w:rFonts w:ascii="Times New Roman" w:hAnsi="Times New Roman" w:cs="Times New Roman"/>
          <w:color w:val="000000" w:themeColor="text1"/>
          <w:sz w:val="24"/>
          <w:szCs w:val="24"/>
        </w:rPr>
        <w:t xml:space="preserve">Учительский портал </w:t>
      </w:r>
      <w:hyperlink r:id="rId9" w:history="1">
        <w:r w:rsidRPr="00CF6BB4">
          <w:rPr>
            <w:rStyle w:val="a7"/>
            <w:rFonts w:ascii="Times New Roman" w:hAnsi="Times New Roman" w:cs="Times New Roman"/>
            <w:color w:val="000000" w:themeColor="text1"/>
            <w:sz w:val="24"/>
            <w:szCs w:val="24"/>
          </w:rPr>
          <w:t>http://www.uchportal.ru</w:t>
        </w:r>
      </w:hyperlink>
    </w:p>
    <w:p w:rsidR="008A667A" w:rsidRPr="00CF6BB4" w:rsidRDefault="008A667A" w:rsidP="00CF6BB4">
      <w:pPr>
        <w:pStyle w:val="a5"/>
        <w:numPr>
          <w:ilvl w:val="0"/>
          <w:numId w:val="45"/>
        </w:numPr>
        <w:spacing w:after="0"/>
        <w:jc w:val="both"/>
        <w:rPr>
          <w:rFonts w:ascii="Times New Roman" w:hAnsi="Times New Roman" w:cs="Times New Roman"/>
          <w:color w:val="000000" w:themeColor="text1"/>
          <w:sz w:val="24"/>
          <w:szCs w:val="24"/>
        </w:rPr>
      </w:pPr>
      <w:r w:rsidRPr="00CF6BB4">
        <w:rPr>
          <w:rFonts w:ascii="Times New Roman" w:hAnsi="Times New Roman" w:cs="Times New Roman"/>
          <w:color w:val="000000" w:themeColor="text1"/>
          <w:sz w:val="24"/>
          <w:szCs w:val="24"/>
        </w:rPr>
        <w:t xml:space="preserve">Фестиваль педагогических идей "Открытый урок» http:// festival.1september </w:t>
      </w:r>
    </w:p>
    <w:p w:rsidR="008A667A" w:rsidRPr="00CF6BB4" w:rsidRDefault="008A667A" w:rsidP="00CF6BB4">
      <w:pPr>
        <w:pStyle w:val="a5"/>
        <w:numPr>
          <w:ilvl w:val="0"/>
          <w:numId w:val="45"/>
        </w:numPr>
        <w:spacing w:after="0"/>
        <w:jc w:val="both"/>
        <w:rPr>
          <w:rStyle w:val="a7"/>
          <w:rFonts w:ascii="Times New Roman" w:hAnsi="Times New Roman" w:cs="Times New Roman"/>
          <w:color w:val="000000" w:themeColor="text1"/>
          <w:sz w:val="24"/>
          <w:szCs w:val="24"/>
        </w:rPr>
      </w:pPr>
      <w:r w:rsidRPr="00CF6BB4">
        <w:rPr>
          <w:rFonts w:ascii="Times New Roman" w:hAnsi="Times New Roman" w:cs="Times New Roman"/>
          <w:color w:val="000000" w:themeColor="text1"/>
          <w:sz w:val="24"/>
          <w:szCs w:val="24"/>
        </w:rPr>
        <w:t xml:space="preserve">Электронная библиотека учебников и методических материалов http://window.edu.ru Портал «Мой университет» / Факультет коррекционной педагогики </w:t>
      </w:r>
      <w:hyperlink r:id="rId10" w:history="1">
        <w:r w:rsidRPr="00CF6BB4">
          <w:rPr>
            <w:rStyle w:val="a7"/>
            <w:rFonts w:ascii="Times New Roman" w:hAnsi="Times New Roman" w:cs="Times New Roman"/>
            <w:color w:val="000000" w:themeColor="text1"/>
            <w:sz w:val="24"/>
            <w:szCs w:val="24"/>
          </w:rPr>
          <w:t>http://moi-sat.ru</w:t>
        </w:r>
      </w:hyperlink>
    </w:p>
    <w:p w:rsidR="008A667A" w:rsidRPr="00CF6BB4" w:rsidRDefault="008A667A" w:rsidP="00CF6BB4">
      <w:pPr>
        <w:pStyle w:val="a5"/>
        <w:numPr>
          <w:ilvl w:val="0"/>
          <w:numId w:val="45"/>
        </w:numPr>
        <w:spacing w:after="0"/>
        <w:jc w:val="both"/>
        <w:rPr>
          <w:rStyle w:val="a7"/>
          <w:rFonts w:ascii="Times New Roman" w:hAnsi="Times New Roman" w:cs="Times New Roman"/>
          <w:color w:val="000000" w:themeColor="text1"/>
          <w:sz w:val="24"/>
          <w:szCs w:val="24"/>
          <w:u w:val="none"/>
        </w:rPr>
      </w:pPr>
      <w:r w:rsidRPr="00CF6BB4">
        <w:rPr>
          <w:rFonts w:ascii="Times New Roman" w:hAnsi="Times New Roman" w:cs="Times New Roman"/>
          <w:color w:val="000000" w:themeColor="text1"/>
          <w:sz w:val="24"/>
          <w:szCs w:val="24"/>
        </w:rPr>
        <w:lastRenderedPageBreak/>
        <w:t>Раскраски для детей</w:t>
      </w:r>
      <w:hyperlink r:id="rId11" w:tgtFrame="_blank" w:history="1">
        <w:r w:rsidRPr="00CF6BB4">
          <w:rPr>
            <w:rStyle w:val="a7"/>
            <w:rFonts w:ascii="Times New Roman" w:hAnsi="Times New Roman" w:cs="Times New Roman"/>
            <w:color w:val="000000" w:themeColor="text1"/>
            <w:sz w:val="24"/>
            <w:szCs w:val="24"/>
          </w:rPr>
          <w:t>http://www.raskraska.com/</w:t>
        </w:r>
      </w:hyperlink>
    </w:p>
    <w:p w:rsidR="008A667A" w:rsidRPr="00CF6BB4" w:rsidRDefault="007F43C1" w:rsidP="00CF6BB4">
      <w:pPr>
        <w:pStyle w:val="a5"/>
        <w:numPr>
          <w:ilvl w:val="0"/>
          <w:numId w:val="45"/>
        </w:numPr>
        <w:spacing w:after="0"/>
        <w:jc w:val="both"/>
        <w:rPr>
          <w:rFonts w:ascii="Times New Roman" w:hAnsi="Times New Roman" w:cs="Times New Roman"/>
          <w:color w:val="000000" w:themeColor="text1"/>
          <w:sz w:val="24"/>
          <w:szCs w:val="24"/>
        </w:rPr>
      </w:pPr>
      <w:r w:rsidRPr="00CF6BB4">
        <w:rPr>
          <w:rStyle w:val="a7"/>
          <w:rFonts w:ascii="Times New Roman" w:hAnsi="Times New Roman" w:cs="Times New Roman"/>
          <w:color w:val="000000" w:themeColor="text1"/>
          <w:sz w:val="24"/>
          <w:szCs w:val="24"/>
        </w:rPr>
        <w:t xml:space="preserve">Презентации </w:t>
      </w:r>
      <w:r w:rsidRPr="00CF6BB4">
        <w:rPr>
          <w:rStyle w:val="a7"/>
          <w:rFonts w:ascii="Times New Roman" w:hAnsi="Times New Roman" w:cs="Times New Roman"/>
          <w:color w:val="000000" w:themeColor="text1"/>
          <w:sz w:val="24"/>
          <w:szCs w:val="24"/>
          <w:lang w:val="en-US"/>
        </w:rPr>
        <w:t>Powerpoint https</w:t>
      </w:r>
      <w:r w:rsidRPr="00CF6BB4">
        <w:rPr>
          <w:rStyle w:val="a7"/>
          <w:rFonts w:ascii="Times New Roman" w:hAnsi="Times New Roman" w:cs="Times New Roman"/>
          <w:color w:val="000000" w:themeColor="text1"/>
          <w:sz w:val="24"/>
          <w:szCs w:val="24"/>
        </w:rPr>
        <w:t>://</w:t>
      </w:r>
      <w:r w:rsidRPr="00CF6BB4">
        <w:rPr>
          <w:rStyle w:val="a7"/>
          <w:rFonts w:ascii="Times New Roman" w:hAnsi="Times New Roman" w:cs="Times New Roman"/>
          <w:color w:val="000000" w:themeColor="text1"/>
          <w:sz w:val="24"/>
          <w:szCs w:val="24"/>
          <w:lang w:val="en-US"/>
        </w:rPr>
        <w:t>pptcloud.ru/presentations/278978/download_page</w:t>
      </w:r>
    </w:p>
    <w:p w:rsidR="008A667A" w:rsidRPr="00CF6BB4" w:rsidRDefault="009D4017" w:rsidP="00CF6BB4">
      <w:pPr>
        <w:pStyle w:val="2"/>
        <w:keepNext w:val="0"/>
        <w:keepLines w:val="0"/>
        <w:numPr>
          <w:ilvl w:val="0"/>
          <w:numId w:val="45"/>
        </w:numPr>
        <w:spacing w:before="0" w:line="276" w:lineRule="auto"/>
        <w:jc w:val="both"/>
        <w:rPr>
          <w:rFonts w:ascii="Times New Roman" w:hAnsi="Times New Roman" w:cs="Times New Roman"/>
          <w:b w:val="0"/>
          <w:bCs w:val="0"/>
          <w:color w:val="000000" w:themeColor="text1"/>
          <w:sz w:val="24"/>
          <w:szCs w:val="24"/>
        </w:rPr>
      </w:pPr>
      <w:hyperlink r:id="rId12" w:tgtFrame="_blank" w:history="1">
        <w:r w:rsidR="008A667A" w:rsidRPr="00CF6BB4">
          <w:rPr>
            <w:rStyle w:val="a7"/>
            <w:rFonts w:ascii="Times New Roman" w:hAnsi="Times New Roman" w:cs="Times New Roman"/>
            <w:b w:val="0"/>
            <w:bCs w:val="0"/>
            <w:color w:val="000000" w:themeColor="text1"/>
            <w:sz w:val="24"/>
            <w:szCs w:val="24"/>
          </w:rPr>
          <w:t>Журналы про </w:t>
        </w:r>
        <w:r w:rsidR="008A667A" w:rsidRPr="00CF6BB4">
          <w:rPr>
            <w:rStyle w:val="a7"/>
            <w:rFonts w:ascii="Times New Roman" w:hAnsi="Times New Roman" w:cs="Times New Roman"/>
            <w:b w:val="0"/>
            <w:color w:val="000000" w:themeColor="text1"/>
            <w:sz w:val="24"/>
            <w:szCs w:val="24"/>
          </w:rPr>
          <w:t>дачу</w:t>
        </w:r>
        <w:r w:rsidR="008A667A" w:rsidRPr="00CF6BB4">
          <w:rPr>
            <w:rStyle w:val="a7"/>
            <w:rFonts w:ascii="Times New Roman" w:hAnsi="Times New Roman" w:cs="Times New Roman"/>
            <w:b w:val="0"/>
            <w:bCs w:val="0"/>
            <w:color w:val="000000" w:themeColor="text1"/>
            <w:sz w:val="24"/>
            <w:szCs w:val="24"/>
          </w:rPr>
          <w:t> </w:t>
        </w:r>
        <w:r w:rsidR="008A667A" w:rsidRPr="00CF6BB4">
          <w:rPr>
            <w:rStyle w:val="a7"/>
            <w:rFonts w:ascii="Times New Roman" w:hAnsi="Times New Roman" w:cs="Times New Roman"/>
            <w:b w:val="0"/>
            <w:color w:val="000000" w:themeColor="text1"/>
            <w:sz w:val="24"/>
            <w:szCs w:val="24"/>
          </w:rPr>
          <w:t>сад</w:t>
        </w:r>
        <w:r w:rsidR="008A667A" w:rsidRPr="00CF6BB4">
          <w:rPr>
            <w:rStyle w:val="a7"/>
            <w:rFonts w:ascii="Times New Roman" w:hAnsi="Times New Roman" w:cs="Times New Roman"/>
            <w:b w:val="0"/>
            <w:bCs w:val="0"/>
            <w:color w:val="000000" w:themeColor="text1"/>
            <w:sz w:val="24"/>
            <w:szCs w:val="24"/>
          </w:rPr>
          <w:t> и </w:t>
        </w:r>
        <w:r w:rsidR="008A667A" w:rsidRPr="00CF6BB4">
          <w:rPr>
            <w:rStyle w:val="a7"/>
            <w:rFonts w:ascii="Times New Roman" w:hAnsi="Times New Roman" w:cs="Times New Roman"/>
            <w:b w:val="0"/>
            <w:color w:val="000000" w:themeColor="text1"/>
            <w:sz w:val="24"/>
            <w:szCs w:val="24"/>
          </w:rPr>
          <w:t>огород</w:t>
        </w:r>
        <w:r w:rsidR="008A667A" w:rsidRPr="00CF6BB4">
          <w:rPr>
            <w:rStyle w:val="a7"/>
            <w:rFonts w:ascii="Times New Roman" w:hAnsi="Times New Roman" w:cs="Times New Roman"/>
            <w:b w:val="0"/>
            <w:bCs w:val="0"/>
            <w:color w:val="000000" w:themeColor="text1"/>
            <w:sz w:val="24"/>
            <w:szCs w:val="24"/>
          </w:rPr>
          <w:t> Читать онлайн журналы...</w:t>
        </w:r>
      </w:hyperlink>
      <w:r w:rsidR="008A667A" w:rsidRPr="00CF6BB4">
        <w:rPr>
          <w:rFonts w:ascii="Times New Roman" w:hAnsi="Times New Roman" w:cs="Times New Roman"/>
          <w:b w:val="0"/>
          <w:bCs w:val="0"/>
          <w:color w:val="000000" w:themeColor="text1"/>
          <w:sz w:val="24"/>
          <w:szCs w:val="24"/>
        </w:rPr>
        <w:t xml:space="preserve">: </w:t>
      </w:r>
      <w:hyperlink r:id="rId13" w:tgtFrame="_blank" w:history="1">
        <w:r w:rsidR="008A667A" w:rsidRPr="00CF6BB4">
          <w:rPr>
            <w:rStyle w:val="a7"/>
            <w:rFonts w:ascii="Times New Roman" w:hAnsi="Times New Roman" w:cs="Times New Roman"/>
            <w:b w:val="0"/>
            <w:bCs w:val="0"/>
            <w:color w:val="000000" w:themeColor="text1"/>
            <w:sz w:val="24"/>
            <w:szCs w:val="24"/>
          </w:rPr>
          <w:t>zhurnaly-online.ru</w:t>
        </w:r>
      </w:hyperlink>
      <w:r w:rsidR="008A667A" w:rsidRPr="00CF6BB4">
        <w:rPr>
          <w:rStyle w:val="pathseparator"/>
          <w:rFonts w:ascii="Times New Roman" w:hAnsi="Times New Roman" w:cs="Times New Roman"/>
          <w:b w:val="0"/>
          <w:color w:val="000000" w:themeColor="text1"/>
          <w:sz w:val="24"/>
          <w:szCs w:val="24"/>
        </w:rPr>
        <w:t>›</w:t>
      </w:r>
    </w:p>
    <w:p w:rsidR="008A667A" w:rsidRPr="00CF6BB4" w:rsidRDefault="009D4017" w:rsidP="00CF6BB4">
      <w:pPr>
        <w:pStyle w:val="2"/>
        <w:keepNext w:val="0"/>
        <w:keepLines w:val="0"/>
        <w:numPr>
          <w:ilvl w:val="0"/>
          <w:numId w:val="45"/>
        </w:numPr>
        <w:spacing w:before="0" w:line="276" w:lineRule="auto"/>
        <w:jc w:val="both"/>
        <w:rPr>
          <w:rFonts w:ascii="Times New Roman" w:hAnsi="Times New Roman" w:cs="Times New Roman"/>
          <w:b w:val="0"/>
          <w:bCs w:val="0"/>
          <w:color w:val="000000" w:themeColor="text1"/>
          <w:sz w:val="24"/>
          <w:szCs w:val="24"/>
        </w:rPr>
      </w:pPr>
      <w:hyperlink r:id="rId14" w:tgtFrame="_blank" w:history="1">
        <w:r w:rsidR="008A667A" w:rsidRPr="00CF6BB4">
          <w:rPr>
            <w:rStyle w:val="a7"/>
            <w:rFonts w:ascii="Times New Roman" w:hAnsi="Times New Roman" w:cs="Times New Roman"/>
            <w:b w:val="0"/>
            <w:color w:val="000000" w:themeColor="text1"/>
            <w:sz w:val="24"/>
            <w:szCs w:val="24"/>
          </w:rPr>
          <w:t>Сад</w:t>
        </w:r>
        <w:r w:rsidR="008A667A" w:rsidRPr="00CF6BB4">
          <w:rPr>
            <w:rStyle w:val="a7"/>
            <w:rFonts w:ascii="Times New Roman" w:hAnsi="Times New Roman" w:cs="Times New Roman"/>
            <w:b w:val="0"/>
            <w:bCs w:val="0"/>
            <w:color w:val="000000" w:themeColor="text1"/>
            <w:sz w:val="24"/>
            <w:szCs w:val="24"/>
          </w:rPr>
          <w:t> </w:t>
        </w:r>
        <w:r w:rsidR="008A667A" w:rsidRPr="00CF6BB4">
          <w:rPr>
            <w:rStyle w:val="a7"/>
            <w:rFonts w:ascii="Times New Roman" w:hAnsi="Times New Roman" w:cs="Times New Roman"/>
            <w:b w:val="0"/>
            <w:color w:val="000000" w:themeColor="text1"/>
            <w:sz w:val="24"/>
            <w:szCs w:val="24"/>
          </w:rPr>
          <w:t>Дача</w:t>
        </w:r>
        <w:r w:rsidR="008A667A" w:rsidRPr="00CF6BB4">
          <w:rPr>
            <w:rStyle w:val="a7"/>
            <w:rFonts w:ascii="Times New Roman" w:hAnsi="Times New Roman" w:cs="Times New Roman"/>
            <w:b w:val="0"/>
            <w:bCs w:val="0"/>
            <w:color w:val="000000" w:themeColor="text1"/>
            <w:sz w:val="24"/>
            <w:szCs w:val="24"/>
          </w:rPr>
          <w:t> </w:t>
        </w:r>
        <w:r w:rsidR="008A667A" w:rsidRPr="00CF6BB4">
          <w:rPr>
            <w:rStyle w:val="a7"/>
            <w:rFonts w:ascii="Times New Roman" w:hAnsi="Times New Roman" w:cs="Times New Roman"/>
            <w:b w:val="0"/>
            <w:color w:val="000000" w:themeColor="text1"/>
            <w:sz w:val="24"/>
            <w:szCs w:val="24"/>
          </w:rPr>
          <w:t>Огород</w:t>
        </w:r>
        <w:r w:rsidR="008A667A" w:rsidRPr="00CF6BB4">
          <w:rPr>
            <w:rStyle w:val="a7"/>
            <w:rFonts w:ascii="Times New Roman" w:hAnsi="Times New Roman" w:cs="Times New Roman"/>
            <w:b w:val="0"/>
            <w:bCs w:val="0"/>
            <w:color w:val="000000" w:themeColor="text1"/>
            <w:sz w:val="24"/>
            <w:szCs w:val="24"/>
          </w:rPr>
          <w:t> информационый </w:t>
        </w:r>
        <w:r w:rsidR="008A667A" w:rsidRPr="00CF6BB4">
          <w:rPr>
            <w:rStyle w:val="a7"/>
            <w:rFonts w:ascii="Times New Roman" w:hAnsi="Times New Roman" w:cs="Times New Roman"/>
            <w:b w:val="0"/>
            <w:color w:val="000000" w:themeColor="text1"/>
            <w:sz w:val="24"/>
            <w:szCs w:val="24"/>
          </w:rPr>
          <w:t>сайт</w:t>
        </w:r>
      </w:hyperlink>
      <w:r w:rsidR="008A667A" w:rsidRPr="00CF6BB4">
        <w:rPr>
          <w:rFonts w:ascii="Times New Roman" w:hAnsi="Times New Roman" w:cs="Times New Roman"/>
          <w:b w:val="0"/>
          <w:bCs w:val="0"/>
          <w:color w:val="000000" w:themeColor="text1"/>
          <w:sz w:val="24"/>
          <w:szCs w:val="24"/>
        </w:rPr>
        <w:t xml:space="preserve">: </w:t>
      </w:r>
      <w:hyperlink r:id="rId15" w:tgtFrame="_blank" w:history="1">
        <w:r w:rsidR="008A667A" w:rsidRPr="00CF6BB4">
          <w:rPr>
            <w:rStyle w:val="a7"/>
            <w:rFonts w:ascii="Times New Roman" w:hAnsi="Times New Roman" w:cs="Times New Roman"/>
            <w:b w:val="0"/>
            <w:bCs w:val="0"/>
            <w:color w:val="000000" w:themeColor="text1"/>
            <w:sz w:val="24"/>
            <w:szCs w:val="24"/>
          </w:rPr>
          <w:t>sad-dacha-ogorod.com</w:t>
        </w:r>
      </w:hyperlink>
    </w:p>
    <w:p w:rsidR="008A667A" w:rsidRPr="00CF6BB4" w:rsidRDefault="008A667A" w:rsidP="00CF6BB4">
      <w:pPr>
        <w:pStyle w:val="a5"/>
        <w:numPr>
          <w:ilvl w:val="0"/>
          <w:numId w:val="45"/>
        </w:numPr>
        <w:spacing w:after="0"/>
        <w:jc w:val="both"/>
        <w:rPr>
          <w:rFonts w:ascii="Times New Roman" w:hAnsi="Times New Roman" w:cs="Times New Roman"/>
          <w:color w:val="000000" w:themeColor="text1"/>
          <w:sz w:val="24"/>
          <w:szCs w:val="24"/>
        </w:rPr>
      </w:pPr>
      <w:r w:rsidRPr="00CF6BB4">
        <w:rPr>
          <w:rFonts w:ascii="Times New Roman" w:hAnsi="Times New Roman" w:cs="Times New Roman"/>
          <w:color w:val="000000" w:themeColor="text1"/>
          <w:sz w:val="24"/>
          <w:szCs w:val="24"/>
        </w:rPr>
        <w:t xml:space="preserve">Каталог комнатных и садовых цветов https://rastenievod.com/category/komnatnye-rasteniya </w:t>
      </w:r>
    </w:p>
    <w:p w:rsidR="00CF6BB4" w:rsidRDefault="00CF6BB4" w:rsidP="00CF6BB4">
      <w:pPr>
        <w:spacing w:line="276" w:lineRule="auto"/>
        <w:rPr>
          <w:color w:val="000000" w:themeColor="text1"/>
          <w:u w:val="single"/>
        </w:rPr>
      </w:pPr>
    </w:p>
    <w:p w:rsidR="009B26A3" w:rsidRDefault="009B26A3" w:rsidP="00CF6BB4">
      <w:pPr>
        <w:spacing w:line="276" w:lineRule="auto"/>
      </w:pPr>
    </w:p>
    <w:p w:rsidR="00B232B1" w:rsidRDefault="00B232B1" w:rsidP="00733519">
      <w:pPr>
        <w:spacing w:line="276" w:lineRule="auto"/>
        <w:jc w:val="center"/>
        <w:rPr>
          <w:rFonts w:eastAsia="Calibri"/>
          <w:lang w:eastAsia="en-US"/>
        </w:rPr>
      </w:pPr>
    </w:p>
    <w:p w:rsidR="00C94A54" w:rsidRDefault="00B84E04" w:rsidP="00CF6BB4">
      <w:pPr>
        <w:spacing w:line="276" w:lineRule="auto"/>
        <w:jc w:val="right"/>
        <w:rPr>
          <w:rFonts w:eastAsia="Calibri"/>
          <w:lang w:eastAsia="en-US"/>
        </w:rPr>
      </w:pPr>
      <w:r w:rsidRPr="00CF6BB4">
        <w:rPr>
          <w:rFonts w:eastAsia="Calibri"/>
          <w:lang w:eastAsia="en-US"/>
        </w:rPr>
        <w:t>Приложение к рабочей программе</w:t>
      </w:r>
    </w:p>
    <w:p w:rsidR="00B3403B" w:rsidRPr="00CF6BB4" w:rsidRDefault="00B3403B" w:rsidP="00CF6BB4">
      <w:pPr>
        <w:spacing w:line="276" w:lineRule="auto"/>
        <w:jc w:val="right"/>
        <w:rPr>
          <w:rFonts w:eastAsia="Calibri"/>
          <w:lang w:eastAsia="en-US"/>
        </w:rPr>
      </w:pPr>
    </w:p>
    <w:p w:rsidR="00FC5D9E" w:rsidRPr="00CF6BB4" w:rsidRDefault="00B3403B" w:rsidP="00CF6BB4">
      <w:pPr>
        <w:pStyle w:val="aa"/>
        <w:spacing w:line="276" w:lineRule="auto"/>
        <w:jc w:val="center"/>
        <w:rPr>
          <w:rFonts w:eastAsia="Calibri"/>
          <w:b/>
          <w:bCs/>
          <w:sz w:val="24"/>
          <w:szCs w:val="24"/>
        </w:rPr>
      </w:pPr>
      <w:r>
        <w:rPr>
          <w:b/>
          <w:sz w:val="24"/>
          <w:szCs w:val="24"/>
        </w:rPr>
        <w:t xml:space="preserve">8. </w:t>
      </w:r>
      <w:r w:rsidR="00C94A54" w:rsidRPr="00CF6BB4">
        <w:rPr>
          <w:b/>
          <w:sz w:val="24"/>
          <w:szCs w:val="24"/>
        </w:rPr>
        <w:t>Формы контроля уровня достижений обучающихся</w:t>
      </w:r>
      <w:r w:rsidR="00C94A54" w:rsidRPr="00CF6BB4">
        <w:rPr>
          <w:rFonts w:eastAsia="Calibri"/>
          <w:b/>
          <w:bCs/>
          <w:sz w:val="24"/>
          <w:szCs w:val="24"/>
        </w:rPr>
        <w:t>по</w:t>
      </w:r>
      <w:r w:rsidR="00AB54F9" w:rsidRPr="00CF6BB4">
        <w:rPr>
          <w:rFonts w:eastAsia="Calibri"/>
          <w:b/>
          <w:bCs/>
          <w:sz w:val="24"/>
          <w:szCs w:val="24"/>
        </w:rPr>
        <w:t>сельскохозяйственному труду.</w:t>
      </w:r>
    </w:p>
    <w:tbl>
      <w:tblPr>
        <w:tblStyle w:val="a4"/>
        <w:tblW w:w="0" w:type="auto"/>
        <w:tblLook w:val="04A0" w:firstRow="1" w:lastRow="0" w:firstColumn="1" w:lastColumn="0" w:noHBand="0" w:noVBand="1"/>
      </w:tblPr>
      <w:tblGrid>
        <w:gridCol w:w="2093"/>
        <w:gridCol w:w="5953"/>
        <w:gridCol w:w="6905"/>
      </w:tblGrid>
      <w:tr w:rsidR="00FC5D9E" w:rsidRPr="00CF6BB4" w:rsidTr="00F534BE">
        <w:tc>
          <w:tcPr>
            <w:tcW w:w="2093" w:type="dxa"/>
            <w:vAlign w:val="center"/>
          </w:tcPr>
          <w:p w:rsidR="00FC5D9E" w:rsidRPr="00CF6BB4" w:rsidRDefault="00FC5D9E" w:rsidP="00CF6BB4">
            <w:pPr>
              <w:spacing w:line="276" w:lineRule="auto"/>
              <w:jc w:val="left"/>
              <w:rPr>
                <w:color w:val="000000"/>
                <w:sz w:val="24"/>
                <w:szCs w:val="24"/>
              </w:rPr>
            </w:pPr>
            <w:r w:rsidRPr="00CF6BB4">
              <w:rPr>
                <w:b/>
                <w:bCs/>
                <w:color w:val="000000"/>
                <w:sz w:val="24"/>
                <w:szCs w:val="24"/>
              </w:rPr>
              <w:t>Виды контроля</w:t>
            </w:r>
          </w:p>
        </w:tc>
        <w:tc>
          <w:tcPr>
            <w:tcW w:w="5953" w:type="dxa"/>
            <w:vAlign w:val="center"/>
          </w:tcPr>
          <w:p w:rsidR="00FC5D9E" w:rsidRPr="00CF6BB4" w:rsidRDefault="00FC5D9E" w:rsidP="00CF6BB4">
            <w:pPr>
              <w:spacing w:line="276" w:lineRule="auto"/>
              <w:jc w:val="left"/>
              <w:rPr>
                <w:color w:val="000000"/>
                <w:sz w:val="24"/>
                <w:szCs w:val="24"/>
              </w:rPr>
            </w:pPr>
            <w:r w:rsidRPr="00CF6BB4">
              <w:rPr>
                <w:b/>
                <w:bCs/>
                <w:color w:val="000000"/>
                <w:sz w:val="24"/>
                <w:szCs w:val="24"/>
              </w:rPr>
              <w:t>Содержание</w:t>
            </w:r>
          </w:p>
        </w:tc>
        <w:tc>
          <w:tcPr>
            <w:tcW w:w="6905" w:type="dxa"/>
            <w:vAlign w:val="center"/>
          </w:tcPr>
          <w:p w:rsidR="00FC5D9E" w:rsidRPr="00CF6BB4" w:rsidRDefault="00FC5D9E" w:rsidP="00CF6BB4">
            <w:pPr>
              <w:spacing w:line="276" w:lineRule="auto"/>
              <w:jc w:val="left"/>
              <w:rPr>
                <w:color w:val="000000"/>
                <w:sz w:val="24"/>
                <w:szCs w:val="24"/>
              </w:rPr>
            </w:pPr>
            <w:r w:rsidRPr="00CF6BB4">
              <w:rPr>
                <w:b/>
                <w:bCs/>
                <w:color w:val="000000"/>
                <w:sz w:val="24"/>
                <w:szCs w:val="24"/>
              </w:rPr>
              <w:t>Методы</w:t>
            </w:r>
          </w:p>
        </w:tc>
      </w:tr>
      <w:tr w:rsidR="00FC5D9E" w:rsidRPr="00CF6BB4" w:rsidTr="00F534BE">
        <w:tc>
          <w:tcPr>
            <w:tcW w:w="2093" w:type="dxa"/>
          </w:tcPr>
          <w:p w:rsidR="00FC5D9E" w:rsidRPr="00CF6BB4" w:rsidRDefault="00FC5D9E" w:rsidP="00CF6BB4">
            <w:pPr>
              <w:spacing w:line="276" w:lineRule="auto"/>
              <w:jc w:val="left"/>
              <w:rPr>
                <w:color w:val="000000"/>
                <w:sz w:val="24"/>
                <w:szCs w:val="24"/>
              </w:rPr>
            </w:pPr>
            <w:r w:rsidRPr="00CF6BB4">
              <w:rPr>
                <w:color w:val="000000"/>
                <w:sz w:val="24"/>
                <w:szCs w:val="24"/>
              </w:rPr>
              <w:t>Вводный</w:t>
            </w:r>
          </w:p>
        </w:tc>
        <w:tc>
          <w:tcPr>
            <w:tcW w:w="5953" w:type="dxa"/>
          </w:tcPr>
          <w:p w:rsidR="00FC5D9E" w:rsidRPr="00CF6BB4" w:rsidRDefault="00FC5D9E" w:rsidP="00CF6BB4">
            <w:pPr>
              <w:spacing w:line="276" w:lineRule="auto"/>
              <w:jc w:val="left"/>
              <w:rPr>
                <w:color w:val="000000"/>
                <w:sz w:val="24"/>
                <w:szCs w:val="24"/>
              </w:rPr>
            </w:pPr>
            <w:r w:rsidRPr="00CF6BB4">
              <w:rPr>
                <w:color w:val="000000"/>
                <w:sz w:val="24"/>
                <w:szCs w:val="24"/>
              </w:rPr>
              <w:t>Уровень знаний школьников, общая эрудиция</w:t>
            </w:r>
          </w:p>
        </w:tc>
        <w:tc>
          <w:tcPr>
            <w:tcW w:w="6905" w:type="dxa"/>
          </w:tcPr>
          <w:p w:rsidR="00FC5D9E" w:rsidRPr="00CF6BB4" w:rsidRDefault="00FC5D9E" w:rsidP="00CF6BB4">
            <w:pPr>
              <w:spacing w:line="276" w:lineRule="auto"/>
              <w:jc w:val="left"/>
              <w:rPr>
                <w:color w:val="000000"/>
                <w:sz w:val="24"/>
                <w:szCs w:val="24"/>
              </w:rPr>
            </w:pPr>
            <w:r w:rsidRPr="00CF6BB4">
              <w:rPr>
                <w:color w:val="000000"/>
                <w:sz w:val="24"/>
                <w:szCs w:val="24"/>
              </w:rPr>
              <w:t>Беседа, наблюдение</w:t>
            </w:r>
          </w:p>
        </w:tc>
      </w:tr>
      <w:tr w:rsidR="00FC5D9E" w:rsidRPr="00CF6BB4" w:rsidTr="00F534BE">
        <w:tc>
          <w:tcPr>
            <w:tcW w:w="2093" w:type="dxa"/>
          </w:tcPr>
          <w:p w:rsidR="00FC5D9E" w:rsidRPr="00CF6BB4" w:rsidRDefault="00FC5D9E" w:rsidP="00CF6BB4">
            <w:pPr>
              <w:spacing w:line="276" w:lineRule="auto"/>
              <w:jc w:val="left"/>
              <w:rPr>
                <w:color w:val="000000"/>
                <w:sz w:val="24"/>
                <w:szCs w:val="24"/>
              </w:rPr>
            </w:pPr>
            <w:r w:rsidRPr="00CF6BB4">
              <w:rPr>
                <w:color w:val="000000"/>
                <w:sz w:val="24"/>
                <w:szCs w:val="24"/>
              </w:rPr>
              <w:t>Текущий</w:t>
            </w:r>
          </w:p>
        </w:tc>
        <w:tc>
          <w:tcPr>
            <w:tcW w:w="5953" w:type="dxa"/>
          </w:tcPr>
          <w:p w:rsidR="00FC5D9E" w:rsidRPr="00CF6BB4" w:rsidRDefault="00FC5D9E" w:rsidP="00CF6BB4">
            <w:pPr>
              <w:spacing w:line="276" w:lineRule="auto"/>
              <w:jc w:val="left"/>
              <w:rPr>
                <w:color w:val="000000"/>
                <w:sz w:val="24"/>
                <w:szCs w:val="24"/>
              </w:rPr>
            </w:pPr>
            <w:r w:rsidRPr="00CF6BB4">
              <w:rPr>
                <w:color w:val="000000"/>
                <w:sz w:val="24"/>
                <w:szCs w:val="24"/>
              </w:rPr>
              <w:t>Освоение учебного материала по теме, разделу программы</w:t>
            </w:r>
          </w:p>
        </w:tc>
        <w:tc>
          <w:tcPr>
            <w:tcW w:w="6905" w:type="dxa"/>
          </w:tcPr>
          <w:p w:rsidR="00FC5D9E" w:rsidRPr="00CF6BB4" w:rsidRDefault="00FC5D9E" w:rsidP="00CF6BB4">
            <w:pPr>
              <w:spacing w:line="276" w:lineRule="auto"/>
              <w:jc w:val="left"/>
              <w:rPr>
                <w:color w:val="000000"/>
                <w:sz w:val="24"/>
                <w:szCs w:val="24"/>
              </w:rPr>
            </w:pPr>
            <w:r w:rsidRPr="00CF6BB4">
              <w:rPr>
                <w:color w:val="000000"/>
                <w:sz w:val="24"/>
                <w:szCs w:val="24"/>
              </w:rPr>
              <w:t>Диагностические задания: опросы, самостоятельные работы, карточки, тест. Различные виды обучающих игр. Творческие работы (аппликации, проекты клумб)</w:t>
            </w:r>
          </w:p>
        </w:tc>
      </w:tr>
      <w:tr w:rsidR="00FC5D9E" w:rsidRPr="00CF6BB4" w:rsidTr="00F534BE">
        <w:tc>
          <w:tcPr>
            <w:tcW w:w="2093" w:type="dxa"/>
          </w:tcPr>
          <w:p w:rsidR="00FC5D9E" w:rsidRPr="00CF6BB4" w:rsidRDefault="00FC5D9E" w:rsidP="00CF6BB4">
            <w:pPr>
              <w:spacing w:line="276" w:lineRule="auto"/>
              <w:jc w:val="left"/>
              <w:rPr>
                <w:color w:val="000000"/>
                <w:sz w:val="24"/>
                <w:szCs w:val="24"/>
              </w:rPr>
            </w:pPr>
            <w:r w:rsidRPr="00CF6BB4">
              <w:rPr>
                <w:color w:val="000000"/>
                <w:sz w:val="24"/>
                <w:szCs w:val="24"/>
              </w:rPr>
              <w:t>Коррекция</w:t>
            </w:r>
          </w:p>
        </w:tc>
        <w:tc>
          <w:tcPr>
            <w:tcW w:w="5953" w:type="dxa"/>
          </w:tcPr>
          <w:p w:rsidR="00FC5D9E" w:rsidRPr="00CF6BB4" w:rsidRDefault="00FC5D9E" w:rsidP="00CF6BB4">
            <w:pPr>
              <w:spacing w:line="276" w:lineRule="auto"/>
              <w:jc w:val="left"/>
              <w:rPr>
                <w:color w:val="000000"/>
                <w:sz w:val="24"/>
                <w:szCs w:val="24"/>
              </w:rPr>
            </w:pPr>
            <w:r w:rsidRPr="00CF6BB4">
              <w:rPr>
                <w:color w:val="000000"/>
                <w:sz w:val="24"/>
                <w:szCs w:val="24"/>
              </w:rPr>
              <w:t>Ликвидация пробелов</w:t>
            </w:r>
          </w:p>
        </w:tc>
        <w:tc>
          <w:tcPr>
            <w:tcW w:w="6905" w:type="dxa"/>
          </w:tcPr>
          <w:p w:rsidR="00FC5D9E" w:rsidRPr="00CF6BB4" w:rsidRDefault="00FC5D9E" w:rsidP="00CF6BB4">
            <w:pPr>
              <w:spacing w:line="276" w:lineRule="auto"/>
              <w:jc w:val="left"/>
              <w:rPr>
                <w:color w:val="000000"/>
                <w:sz w:val="24"/>
                <w:szCs w:val="24"/>
              </w:rPr>
            </w:pPr>
            <w:r w:rsidRPr="00CF6BB4">
              <w:rPr>
                <w:color w:val="000000"/>
                <w:sz w:val="24"/>
                <w:szCs w:val="24"/>
              </w:rPr>
              <w:t>Тест, наблюдение, консультация</w:t>
            </w:r>
          </w:p>
        </w:tc>
      </w:tr>
      <w:tr w:rsidR="00FC5D9E" w:rsidRPr="00CF6BB4" w:rsidTr="00F534BE">
        <w:tc>
          <w:tcPr>
            <w:tcW w:w="2093" w:type="dxa"/>
          </w:tcPr>
          <w:p w:rsidR="00FC5D9E" w:rsidRPr="00CF6BB4" w:rsidRDefault="00FC5D9E" w:rsidP="00CF6BB4">
            <w:pPr>
              <w:spacing w:line="276" w:lineRule="auto"/>
              <w:jc w:val="left"/>
              <w:rPr>
                <w:color w:val="000000"/>
                <w:sz w:val="24"/>
                <w:szCs w:val="24"/>
              </w:rPr>
            </w:pPr>
            <w:r w:rsidRPr="00CF6BB4">
              <w:rPr>
                <w:color w:val="000000"/>
                <w:sz w:val="24"/>
                <w:szCs w:val="24"/>
              </w:rPr>
              <w:t>Итоговый</w:t>
            </w:r>
          </w:p>
        </w:tc>
        <w:tc>
          <w:tcPr>
            <w:tcW w:w="5953" w:type="dxa"/>
          </w:tcPr>
          <w:p w:rsidR="00FC5D9E" w:rsidRPr="00CF6BB4" w:rsidRDefault="00FC5D9E" w:rsidP="00CF6BB4">
            <w:pPr>
              <w:spacing w:line="276" w:lineRule="auto"/>
              <w:jc w:val="left"/>
              <w:rPr>
                <w:color w:val="000000"/>
                <w:sz w:val="24"/>
                <w:szCs w:val="24"/>
              </w:rPr>
            </w:pPr>
            <w:r w:rsidRPr="00CF6BB4">
              <w:rPr>
                <w:color w:val="000000"/>
                <w:sz w:val="24"/>
                <w:szCs w:val="24"/>
              </w:rPr>
              <w:t>Контроль выполнения поставленных задач</w:t>
            </w:r>
          </w:p>
        </w:tc>
        <w:tc>
          <w:tcPr>
            <w:tcW w:w="6905" w:type="dxa"/>
          </w:tcPr>
          <w:p w:rsidR="00FC5D9E" w:rsidRPr="00CF6BB4" w:rsidRDefault="00FC5D9E" w:rsidP="00CF6BB4">
            <w:pPr>
              <w:spacing w:line="276" w:lineRule="auto"/>
              <w:jc w:val="left"/>
              <w:rPr>
                <w:color w:val="000000"/>
                <w:sz w:val="24"/>
                <w:szCs w:val="24"/>
              </w:rPr>
            </w:pPr>
            <w:r w:rsidRPr="00CF6BB4">
              <w:rPr>
                <w:color w:val="000000"/>
                <w:sz w:val="24"/>
                <w:szCs w:val="24"/>
              </w:rPr>
              <w:t>Контрольная работа практическая.</w:t>
            </w:r>
          </w:p>
        </w:tc>
      </w:tr>
    </w:tbl>
    <w:p w:rsidR="00733519" w:rsidRPr="00CF6BB4" w:rsidRDefault="00733519" w:rsidP="00CF6BB4">
      <w:pPr>
        <w:spacing w:line="276" w:lineRule="auto"/>
        <w:rPr>
          <w:rFonts w:eastAsia="Calibri"/>
          <w:lang w:eastAsia="en-US"/>
        </w:rPr>
      </w:pPr>
    </w:p>
    <w:p w:rsidR="00AF51F0" w:rsidRPr="00CF6BB4" w:rsidRDefault="00B84E04" w:rsidP="00CF6BB4">
      <w:pPr>
        <w:spacing w:line="276" w:lineRule="auto"/>
        <w:jc w:val="right"/>
        <w:rPr>
          <w:rFonts w:eastAsia="Calibri"/>
          <w:lang w:eastAsia="en-US"/>
        </w:rPr>
      </w:pPr>
      <w:r w:rsidRPr="00CF6BB4">
        <w:rPr>
          <w:rFonts w:eastAsia="Calibri"/>
          <w:lang w:eastAsia="en-US"/>
        </w:rPr>
        <w:t>Приложение к рабочей программе</w:t>
      </w:r>
    </w:p>
    <w:p w:rsidR="00FC5D9E" w:rsidRPr="00CF6BB4" w:rsidRDefault="00B3403B" w:rsidP="00CF6BB4">
      <w:pPr>
        <w:spacing w:line="276" w:lineRule="auto"/>
        <w:jc w:val="center"/>
        <w:rPr>
          <w:rFonts w:eastAsia="Calibri"/>
          <w:lang w:eastAsia="en-US"/>
        </w:rPr>
      </w:pPr>
      <w:r>
        <w:rPr>
          <w:b/>
        </w:rPr>
        <w:t xml:space="preserve">8.1. </w:t>
      </w:r>
      <w:r w:rsidR="00FC5D9E" w:rsidRPr="00CF6BB4">
        <w:rPr>
          <w:b/>
        </w:rPr>
        <w:t xml:space="preserve"> Критерии оценивания достижений обучающихся</w:t>
      </w:r>
    </w:p>
    <w:tbl>
      <w:tblPr>
        <w:tblStyle w:val="a4"/>
        <w:tblW w:w="14992" w:type="dxa"/>
        <w:tblLayout w:type="fixed"/>
        <w:tblLook w:val="04A0" w:firstRow="1" w:lastRow="0" w:firstColumn="1" w:lastColumn="0" w:noHBand="0" w:noVBand="1"/>
      </w:tblPr>
      <w:tblGrid>
        <w:gridCol w:w="560"/>
        <w:gridCol w:w="1108"/>
        <w:gridCol w:w="3685"/>
        <w:gridCol w:w="1985"/>
        <w:gridCol w:w="2551"/>
        <w:gridCol w:w="2693"/>
        <w:gridCol w:w="2410"/>
      </w:tblGrid>
      <w:tr w:rsidR="00FC5D9E" w:rsidRPr="00CF6BB4" w:rsidTr="00F47B24">
        <w:tc>
          <w:tcPr>
            <w:tcW w:w="560" w:type="dxa"/>
          </w:tcPr>
          <w:p w:rsidR="00FC5D9E" w:rsidRPr="00CF6BB4" w:rsidRDefault="00FC5D9E" w:rsidP="00CF6BB4">
            <w:pPr>
              <w:spacing w:line="276" w:lineRule="auto"/>
              <w:jc w:val="left"/>
              <w:rPr>
                <w:b/>
                <w:sz w:val="24"/>
                <w:szCs w:val="24"/>
              </w:rPr>
            </w:pPr>
            <w:r w:rsidRPr="00CF6BB4">
              <w:rPr>
                <w:b/>
                <w:sz w:val="24"/>
                <w:szCs w:val="24"/>
              </w:rPr>
              <w:t>№ п/п</w:t>
            </w:r>
          </w:p>
        </w:tc>
        <w:tc>
          <w:tcPr>
            <w:tcW w:w="1108" w:type="dxa"/>
          </w:tcPr>
          <w:p w:rsidR="00FC5D9E" w:rsidRPr="00CF6BB4" w:rsidRDefault="00FC5D9E" w:rsidP="00CF6BB4">
            <w:pPr>
              <w:spacing w:line="276" w:lineRule="auto"/>
              <w:jc w:val="left"/>
              <w:rPr>
                <w:b/>
                <w:sz w:val="24"/>
                <w:szCs w:val="24"/>
              </w:rPr>
            </w:pPr>
            <w:r w:rsidRPr="00CF6BB4">
              <w:rPr>
                <w:b/>
                <w:sz w:val="24"/>
                <w:szCs w:val="24"/>
              </w:rPr>
              <w:t>Оценки</w:t>
            </w:r>
          </w:p>
        </w:tc>
        <w:tc>
          <w:tcPr>
            <w:tcW w:w="3685" w:type="dxa"/>
          </w:tcPr>
          <w:p w:rsidR="00FC5D9E" w:rsidRPr="00CF6BB4" w:rsidRDefault="00FC5D9E" w:rsidP="00CF6BB4">
            <w:pPr>
              <w:spacing w:line="276" w:lineRule="auto"/>
              <w:jc w:val="left"/>
              <w:rPr>
                <w:b/>
                <w:sz w:val="24"/>
                <w:szCs w:val="24"/>
              </w:rPr>
            </w:pPr>
            <w:r w:rsidRPr="00CF6BB4">
              <w:rPr>
                <w:b/>
                <w:sz w:val="24"/>
                <w:szCs w:val="24"/>
              </w:rPr>
              <w:t>Знание учебного материала</w:t>
            </w:r>
          </w:p>
        </w:tc>
        <w:tc>
          <w:tcPr>
            <w:tcW w:w="1985" w:type="dxa"/>
          </w:tcPr>
          <w:p w:rsidR="00FC5D9E" w:rsidRPr="00CF6BB4" w:rsidRDefault="00FC5D9E" w:rsidP="00CF6BB4">
            <w:pPr>
              <w:spacing w:line="276" w:lineRule="auto"/>
              <w:jc w:val="left"/>
              <w:rPr>
                <w:b/>
                <w:sz w:val="24"/>
                <w:szCs w:val="24"/>
              </w:rPr>
            </w:pPr>
            <w:r w:rsidRPr="00CF6BB4">
              <w:rPr>
                <w:b/>
                <w:sz w:val="24"/>
                <w:szCs w:val="24"/>
              </w:rPr>
              <w:t>Норма времени выполнения</w:t>
            </w:r>
          </w:p>
        </w:tc>
        <w:tc>
          <w:tcPr>
            <w:tcW w:w="2551" w:type="dxa"/>
          </w:tcPr>
          <w:p w:rsidR="00FC5D9E" w:rsidRPr="00CF6BB4" w:rsidRDefault="00FC5D9E" w:rsidP="00CF6BB4">
            <w:pPr>
              <w:spacing w:line="276" w:lineRule="auto"/>
              <w:jc w:val="left"/>
              <w:rPr>
                <w:b/>
                <w:sz w:val="24"/>
                <w:szCs w:val="24"/>
              </w:rPr>
            </w:pPr>
            <w:r w:rsidRPr="00CF6BB4">
              <w:rPr>
                <w:b/>
                <w:sz w:val="24"/>
                <w:szCs w:val="24"/>
              </w:rPr>
              <w:t>Правильность выполнения трудовых приемов</w:t>
            </w:r>
          </w:p>
        </w:tc>
        <w:tc>
          <w:tcPr>
            <w:tcW w:w="2693" w:type="dxa"/>
          </w:tcPr>
          <w:p w:rsidR="00FC5D9E" w:rsidRPr="00CF6BB4" w:rsidRDefault="00FC5D9E" w:rsidP="00CF6BB4">
            <w:pPr>
              <w:spacing w:line="276" w:lineRule="auto"/>
              <w:jc w:val="left"/>
              <w:rPr>
                <w:b/>
                <w:sz w:val="24"/>
                <w:szCs w:val="24"/>
              </w:rPr>
            </w:pPr>
            <w:r w:rsidRPr="00CF6BB4">
              <w:rPr>
                <w:b/>
                <w:sz w:val="24"/>
                <w:szCs w:val="24"/>
              </w:rPr>
              <w:t>Организация рабочего времени</w:t>
            </w:r>
          </w:p>
        </w:tc>
        <w:tc>
          <w:tcPr>
            <w:tcW w:w="2410" w:type="dxa"/>
          </w:tcPr>
          <w:p w:rsidR="00FC5D9E" w:rsidRPr="00CF6BB4" w:rsidRDefault="00FC5D9E" w:rsidP="00CF6BB4">
            <w:pPr>
              <w:spacing w:line="276" w:lineRule="auto"/>
              <w:jc w:val="left"/>
              <w:rPr>
                <w:b/>
                <w:sz w:val="24"/>
                <w:szCs w:val="24"/>
              </w:rPr>
            </w:pPr>
            <w:r w:rsidRPr="00CF6BB4">
              <w:rPr>
                <w:b/>
                <w:sz w:val="24"/>
                <w:szCs w:val="24"/>
              </w:rPr>
              <w:t>Соблюдение правил дисциплины и ТБ</w:t>
            </w:r>
          </w:p>
        </w:tc>
      </w:tr>
      <w:tr w:rsidR="00FC5D9E" w:rsidRPr="00CF6BB4" w:rsidTr="00F47B24">
        <w:tc>
          <w:tcPr>
            <w:tcW w:w="560" w:type="dxa"/>
          </w:tcPr>
          <w:p w:rsidR="00FC5D9E" w:rsidRPr="00CF6BB4" w:rsidRDefault="00FC5D9E" w:rsidP="00CF6BB4">
            <w:pPr>
              <w:spacing w:line="276" w:lineRule="auto"/>
              <w:jc w:val="left"/>
              <w:rPr>
                <w:sz w:val="24"/>
                <w:szCs w:val="24"/>
              </w:rPr>
            </w:pPr>
            <w:r w:rsidRPr="00CF6BB4">
              <w:rPr>
                <w:sz w:val="24"/>
                <w:szCs w:val="24"/>
              </w:rPr>
              <w:t>1</w:t>
            </w:r>
          </w:p>
        </w:tc>
        <w:tc>
          <w:tcPr>
            <w:tcW w:w="1108" w:type="dxa"/>
          </w:tcPr>
          <w:p w:rsidR="00FC5D9E" w:rsidRPr="00CF6BB4" w:rsidRDefault="00FC5D9E" w:rsidP="00CF6BB4">
            <w:pPr>
              <w:spacing w:line="276" w:lineRule="auto"/>
              <w:jc w:val="left"/>
              <w:rPr>
                <w:sz w:val="24"/>
                <w:szCs w:val="24"/>
              </w:rPr>
            </w:pPr>
            <w:r w:rsidRPr="00CF6BB4">
              <w:rPr>
                <w:sz w:val="24"/>
                <w:szCs w:val="24"/>
              </w:rPr>
              <w:t>2</w:t>
            </w:r>
          </w:p>
        </w:tc>
        <w:tc>
          <w:tcPr>
            <w:tcW w:w="3685" w:type="dxa"/>
          </w:tcPr>
          <w:p w:rsidR="00FC5D9E" w:rsidRPr="00CF6BB4" w:rsidRDefault="00FC5D9E" w:rsidP="00CF6BB4">
            <w:pPr>
              <w:spacing w:line="276" w:lineRule="auto"/>
              <w:jc w:val="left"/>
              <w:rPr>
                <w:sz w:val="24"/>
                <w:szCs w:val="24"/>
              </w:rPr>
            </w:pPr>
            <w:r w:rsidRPr="00CF6BB4">
              <w:rPr>
                <w:sz w:val="24"/>
                <w:szCs w:val="24"/>
              </w:rPr>
              <w:t>3</w:t>
            </w:r>
          </w:p>
        </w:tc>
        <w:tc>
          <w:tcPr>
            <w:tcW w:w="1985" w:type="dxa"/>
          </w:tcPr>
          <w:p w:rsidR="00FC5D9E" w:rsidRPr="00CF6BB4" w:rsidRDefault="00FC5D9E" w:rsidP="00CF6BB4">
            <w:pPr>
              <w:spacing w:line="276" w:lineRule="auto"/>
              <w:jc w:val="left"/>
              <w:rPr>
                <w:sz w:val="24"/>
                <w:szCs w:val="24"/>
              </w:rPr>
            </w:pPr>
            <w:r w:rsidRPr="00CF6BB4">
              <w:rPr>
                <w:sz w:val="24"/>
                <w:szCs w:val="24"/>
              </w:rPr>
              <w:t>4</w:t>
            </w:r>
          </w:p>
        </w:tc>
        <w:tc>
          <w:tcPr>
            <w:tcW w:w="2551" w:type="dxa"/>
          </w:tcPr>
          <w:p w:rsidR="00FC5D9E" w:rsidRPr="00CF6BB4" w:rsidRDefault="00FC5D9E" w:rsidP="00CF6BB4">
            <w:pPr>
              <w:spacing w:line="276" w:lineRule="auto"/>
              <w:jc w:val="left"/>
              <w:rPr>
                <w:sz w:val="24"/>
                <w:szCs w:val="24"/>
              </w:rPr>
            </w:pPr>
            <w:r w:rsidRPr="00CF6BB4">
              <w:rPr>
                <w:sz w:val="24"/>
                <w:szCs w:val="24"/>
              </w:rPr>
              <w:t>5</w:t>
            </w:r>
          </w:p>
        </w:tc>
        <w:tc>
          <w:tcPr>
            <w:tcW w:w="2693" w:type="dxa"/>
          </w:tcPr>
          <w:p w:rsidR="00FC5D9E" w:rsidRPr="00CF6BB4" w:rsidRDefault="00FC5D9E" w:rsidP="00CF6BB4">
            <w:pPr>
              <w:spacing w:line="276" w:lineRule="auto"/>
              <w:jc w:val="left"/>
              <w:rPr>
                <w:sz w:val="24"/>
                <w:szCs w:val="24"/>
              </w:rPr>
            </w:pPr>
            <w:r w:rsidRPr="00CF6BB4">
              <w:rPr>
                <w:sz w:val="24"/>
                <w:szCs w:val="24"/>
              </w:rPr>
              <w:t>6</w:t>
            </w:r>
          </w:p>
        </w:tc>
        <w:tc>
          <w:tcPr>
            <w:tcW w:w="2410" w:type="dxa"/>
          </w:tcPr>
          <w:p w:rsidR="00FC5D9E" w:rsidRPr="00CF6BB4" w:rsidRDefault="00FC5D9E" w:rsidP="00CF6BB4">
            <w:pPr>
              <w:spacing w:line="276" w:lineRule="auto"/>
              <w:jc w:val="left"/>
              <w:rPr>
                <w:sz w:val="24"/>
                <w:szCs w:val="24"/>
              </w:rPr>
            </w:pPr>
            <w:r w:rsidRPr="00CF6BB4">
              <w:rPr>
                <w:sz w:val="24"/>
                <w:szCs w:val="24"/>
              </w:rPr>
              <w:t>7</w:t>
            </w:r>
          </w:p>
        </w:tc>
      </w:tr>
      <w:tr w:rsidR="00FC5D9E" w:rsidRPr="00CF6BB4" w:rsidTr="00F47B24">
        <w:tc>
          <w:tcPr>
            <w:tcW w:w="560" w:type="dxa"/>
          </w:tcPr>
          <w:p w:rsidR="00FC5D9E" w:rsidRPr="00CF6BB4" w:rsidRDefault="00FC5D9E" w:rsidP="00CF6BB4">
            <w:pPr>
              <w:spacing w:line="276" w:lineRule="auto"/>
              <w:jc w:val="left"/>
              <w:rPr>
                <w:sz w:val="24"/>
                <w:szCs w:val="24"/>
              </w:rPr>
            </w:pPr>
            <w:r w:rsidRPr="00CF6BB4">
              <w:rPr>
                <w:sz w:val="24"/>
                <w:szCs w:val="24"/>
              </w:rPr>
              <w:t>2</w:t>
            </w:r>
          </w:p>
        </w:tc>
        <w:tc>
          <w:tcPr>
            <w:tcW w:w="1108" w:type="dxa"/>
          </w:tcPr>
          <w:p w:rsidR="00FC5D9E" w:rsidRPr="00CF6BB4" w:rsidRDefault="00FC5D9E" w:rsidP="00CF6BB4">
            <w:pPr>
              <w:spacing w:line="276" w:lineRule="auto"/>
              <w:jc w:val="left"/>
              <w:rPr>
                <w:b/>
                <w:sz w:val="24"/>
                <w:szCs w:val="24"/>
              </w:rPr>
            </w:pPr>
            <w:r w:rsidRPr="00CF6BB4">
              <w:rPr>
                <w:b/>
                <w:sz w:val="24"/>
                <w:szCs w:val="24"/>
              </w:rPr>
              <w:t>«5»</w:t>
            </w:r>
          </w:p>
        </w:tc>
        <w:tc>
          <w:tcPr>
            <w:tcW w:w="3685" w:type="dxa"/>
          </w:tcPr>
          <w:p w:rsidR="00FC5D9E" w:rsidRPr="00CF6BB4" w:rsidRDefault="00FC5D9E" w:rsidP="00CF6BB4">
            <w:pPr>
              <w:spacing w:line="276" w:lineRule="auto"/>
              <w:jc w:val="left"/>
              <w:rPr>
                <w:sz w:val="24"/>
                <w:szCs w:val="24"/>
              </w:rPr>
            </w:pPr>
            <w:r w:rsidRPr="00CF6BB4">
              <w:rPr>
                <w:sz w:val="24"/>
                <w:szCs w:val="24"/>
              </w:rPr>
              <w:t xml:space="preserve">Ответы отличаются глубоким знанием учебного материала, свидетельствуют о способности самостоятельно находить причинно-следственные </w:t>
            </w:r>
            <w:r w:rsidRPr="00CF6BB4">
              <w:rPr>
                <w:sz w:val="24"/>
                <w:szCs w:val="24"/>
              </w:rPr>
              <w:lastRenderedPageBreak/>
              <w:t>зависимости и связь с практикой</w:t>
            </w:r>
          </w:p>
        </w:tc>
        <w:tc>
          <w:tcPr>
            <w:tcW w:w="1985" w:type="dxa"/>
          </w:tcPr>
          <w:p w:rsidR="00FC5D9E" w:rsidRPr="00CF6BB4" w:rsidRDefault="00FC5D9E" w:rsidP="00CF6BB4">
            <w:pPr>
              <w:spacing w:line="276" w:lineRule="auto"/>
              <w:jc w:val="left"/>
              <w:rPr>
                <w:sz w:val="24"/>
                <w:szCs w:val="24"/>
              </w:rPr>
            </w:pPr>
            <w:r w:rsidRPr="00CF6BB4">
              <w:rPr>
                <w:sz w:val="24"/>
                <w:szCs w:val="24"/>
              </w:rPr>
              <w:lastRenderedPageBreak/>
              <w:t>Норма времени меньше или равна установленной</w:t>
            </w:r>
          </w:p>
        </w:tc>
        <w:tc>
          <w:tcPr>
            <w:tcW w:w="2551" w:type="dxa"/>
          </w:tcPr>
          <w:p w:rsidR="00FC5D9E" w:rsidRPr="00CF6BB4" w:rsidRDefault="00FC5D9E" w:rsidP="00CF6BB4">
            <w:pPr>
              <w:spacing w:line="276" w:lineRule="auto"/>
              <w:jc w:val="left"/>
              <w:rPr>
                <w:sz w:val="24"/>
                <w:szCs w:val="24"/>
              </w:rPr>
            </w:pPr>
            <w:r w:rsidRPr="00CF6BB4">
              <w:rPr>
                <w:sz w:val="24"/>
                <w:szCs w:val="24"/>
              </w:rPr>
              <w:t>Абсолютная правильность выполнения трудовых операций</w:t>
            </w:r>
          </w:p>
        </w:tc>
        <w:tc>
          <w:tcPr>
            <w:tcW w:w="2693" w:type="dxa"/>
          </w:tcPr>
          <w:p w:rsidR="00FC5D9E" w:rsidRPr="00CF6BB4" w:rsidRDefault="00FC5D9E" w:rsidP="00CF6BB4">
            <w:pPr>
              <w:spacing w:line="276" w:lineRule="auto"/>
              <w:jc w:val="left"/>
              <w:rPr>
                <w:sz w:val="24"/>
                <w:szCs w:val="24"/>
              </w:rPr>
            </w:pPr>
            <w:r w:rsidRPr="00CF6BB4">
              <w:rPr>
                <w:sz w:val="24"/>
                <w:szCs w:val="24"/>
              </w:rPr>
              <w:t>Учащийся показал грамотное соблюдение правил организации рабочего места</w:t>
            </w:r>
          </w:p>
        </w:tc>
        <w:tc>
          <w:tcPr>
            <w:tcW w:w="2410" w:type="dxa"/>
          </w:tcPr>
          <w:p w:rsidR="00FC5D9E" w:rsidRPr="00CF6BB4" w:rsidRDefault="00FC5D9E" w:rsidP="00CF6BB4">
            <w:pPr>
              <w:spacing w:line="276" w:lineRule="auto"/>
              <w:jc w:val="left"/>
              <w:rPr>
                <w:sz w:val="24"/>
                <w:szCs w:val="24"/>
              </w:rPr>
            </w:pPr>
            <w:r w:rsidRPr="00CF6BB4">
              <w:rPr>
                <w:sz w:val="24"/>
                <w:szCs w:val="24"/>
              </w:rPr>
              <w:t xml:space="preserve">Нарушений дисциплины и правил т/б в процессе занятия учителем замечено </w:t>
            </w:r>
            <w:r w:rsidRPr="00CF6BB4">
              <w:rPr>
                <w:sz w:val="24"/>
                <w:szCs w:val="24"/>
              </w:rPr>
              <w:lastRenderedPageBreak/>
              <w:t>не было</w:t>
            </w:r>
          </w:p>
        </w:tc>
      </w:tr>
      <w:tr w:rsidR="00FC5D9E" w:rsidRPr="00CF6BB4" w:rsidTr="00F47B24">
        <w:trPr>
          <w:trHeight w:val="2317"/>
        </w:trPr>
        <w:tc>
          <w:tcPr>
            <w:tcW w:w="560" w:type="dxa"/>
          </w:tcPr>
          <w:p w:rsidR="00FC5D9E" w:rsidRPr="00CF6BB4" w:rsidRDefault="00FC5D9E" w:rsidP="00CF6BB4">
            <w:pPr>
              <w:spacing w:line="276" w:lineRule="auto"/>
              <w:jc w:val="left"/>
              <w:rPr>
                <w:sz w:val="24"/>
                <w:szCs w:val="24"/>
              </w:rPr>
            </w:pPr>
            <w:r w:rsidRPr="00CF6BB4">
              <w:rPr>
                <w:sz w:val="24"/>
                <w:szCs w:val="24"/>
              </w:rPr>
              <w:lastRenderedPageBreak/>
              <w:t>3</w:t>
            </w:r>
          </w:p>
        </w:tc>
        <w:tc>
          <w:tcPr>
            <w:tcW w:w="1108" w:type="dxa"/>
          </w:tcPr>
          <w:p w:rsidR="00FC5D9E" w:rsidRPr="00CF6BB4" w:rsidRDefault="00FC5D9E" w:rsidP="00CF6BB4">
            <w:pPr>
              <w:spacing w:line="276" w:lineRule="auto"/>
              <w:jc w:val="left"/>
              <w:rPr>
                <w:b/>
                <w:sz w:val="24"/>
                <w:szCs w:val="24"/>
              </w:rPr>
            </w:pPr>
            <w:r w:rsidRPr="00CF6BB4">
              <w:rPr>
                <w:b/>
                <w:sz w:val="24"/>
                <w:szCs w:val="24"/>
              </w:rPr>
              <w:t>«4»</w:t>
            </w:r>
          </w:p>
        </w:tc>
        <w:tc>
          <w:tcPr>
            <w:tcW w:w="3685" w:type="dxa"/>
          </w:tcPr>
          <w:p w:rsidR="00FC5D9E" w:rsidRPr="00CF6BB4" w:rsidRDefault="00FC5D9E" w:rsidP="00CF6BB4">
            <w:pPr>
              <w:spacing w:line="276" w:lineRule="auto"/>
              <w:jc w:val="left"/>
              <w:rPr>
                <w:sz w:val="24"/>
                <w:szCs w:val="24"/>
              </w:rPr>
            </w:pPr>
            <w:r w:rsidRPr="00CF6BB4">
              <w:rPr>
                <w:sz w:val="24"/>
                <w:szCs w:val="24"/>
              </w:rPr>
              <w:t xml:space="preserve">В ответах допускаются  незначительные неточности, учащиеся почти самостоятельно находят причинно-следственные зависимости в учебном материале, связи его с практикой </w:t>
            </w:r>
          </w:p>
        </w:tc>
        <w:tc>
          <w:tcPr>
            <w:tcW w:w="1985" w:type="dxa"/>
          </w:tcPr>
          <w:p w:rsidR="00FC5D9E" w:rsidRPr="00CF6BB4" w:rsidRDefault="00FC5D9E" w:rsidP="00CF6BB4">
            <w:pPr>
              <w:spacing w:line="276" w:lineRule="auto"/>
              <w:jc w:val="left"/>
              <w:rPr>
                <w:sz w:val="24"/>
                <w:szCs w:val="24"/>
              </w:rPr>
            </w:pPr>
            <w:r w:rsidRPr="00CF6BB4">
              <w:rPr>
                <w:sz w:val="24"/>
                <w:szCs w:val="24"/>
              </w:rPr>
              <w:t>Норма времени превышает  установленную на 10-15%</w:t>
            </w:r>
          </w:p>
        </w:tc>
        <w:tc>
          <w:tcPr>
            <w:tcW w:w="2551" w:type="dxa"/>
          </w:tcPr>
          <w:p w:rsidR="00FC5D9E" w:rsidRPr="00CF6BB4" w:rsidRDefault="00FC5D9E" w:rsidP="00CF6BB4">
            <w:pPr>
              <w:spacing w:line="276" w:lineRule="auto"/>
              <w:jc w:val="left"/>
              <w:rPr>
                <w:sz w:val="24"/>
                <w:szCs w:val="24"/>
              </w:rPr>
            </w:pPr>
            <w:r w:rsidRPr="00CF6BB4">
              <w:rPr>
                <w:sz w:val="24"/>
                <w:szCs w:val="24"/>
              </w:rPr>
              <w:t>Имеют место отдельные случаи неправильного выполнения трудовых приемов, которые после замечания учителя не повторяются</w:t>
            </w:r>
          </w:p>
        </w:tc>
        <w:tc>
          <w:tcPr>
            <w:tcW w:w="2693" w:type="dxa"/>
          </w:tcPr>
          <w:p w:rsidR="00FC5D9E" w:rsidRPr="00CF6BB4" w:rsidRDefault="00FC5D9E" w:rsidP="00CF6BB4">
            <w:pPr>
              <w:spacing w:line="276" w:lineRule="auto"/>
              <w:jc w:val="left"/>
              <w:rPr>
                <w:sz w:val="24"/>
                <w:szCs w:val="24"/>
              </w:rPr>
            </w:pPr>
            <w:r w:rsidRPr="00CF6BB4">
              <w:rPr>
                <w:sz w:val="24"/>
                <w:szCs w:val="24"/>
              </w:rPr>
              <w:t>Имели место отдельные случаи нарушения правил организации рабочего места, которые после замечания учителя не повторяются</w:t>
            </w:r>
          </w:p>
        </w:tc>
        <w:tc>
          <w:tcPr>
            <w:tcW w:w="2410" w:type="dxa"/>
          </w:tcPr>
          <w:p w:rsidR="00FC5D9E" w:rsidRPr="00CF6BB4" w:rsidRDefault="00FC5D9E" w:rsidP="00CF6BB4">
            <w:pPr>
              <w:spacing w:line="276" w:lineRule="auto"/>
              <w:jc w:val="left"/>
              <w:rPr>
                <w:sz w:val="24"/>
                <w:szCs w:val="24"/>
              </w:rPr>
            </w:pPr>
            <w:r w:rsidRPr="00CF6BB4">
              <w:rPr>
                <w:sz w:val="24"/>
                <w:szCs w:val="24"/>
              </w:rPr>
              <w:t>Имели место отдельные случаи нарушения дисциплины и т/б, которые после замечания учителя не повторяются</w:t>
            </w:r>
          </w:p>
        </w:tc>
      </w:tr>
      <w:tr w:rsidR="00FC5D9E" w:rsidRPr="00CF6BB4" w:rsidTr="00F47B24">
        <w:tc>
          <w:tcPr>
            <w:tcW w:w="560" w:type="dxa"/>
          </w:tcPr>
          <w:p w:rsidR="00FC5D9E" w:rsidRPr="00CF6BB4" w:rsidRDefault="00FC5D9E" w:rsidP="00CF6BB4">
            <w:pPr>
              <w:spacing w:line="276" w:lineRule="auto"/>
              <w:jc w:val="left"/>
              <w:rPr>
                <w:sz w:val="24"/>
                <w:szCs w:val="24"/>
              </w:rPr>
            </w:pPr>
            <w:r w:rsidRPr="00CF6BB4">
              <w:rPr>
                <w:sz w:val="24"/>
                <w:szCs w:val="24"/>
              </w:rPr>
              <w:t>4</w:t>
            </w:r>
          </w:p>
        </w:tc>
        <w:tc>
          <w:tcPr>
            <w:tcW w:w="1108" w:type="dxa"/>
          </w:tcPr>
          <w:p w:rsidR="00FC5D9E" w:rsidRPr="00CF6BB4" w:rsidRDefault="00FC5D9E" w:rsidP="00CF6BB4">
            <w:pPr>
              <w:spacing w:line="276" w:lineRule="auto"/>
              <w:jc w:val="left"/>
              <w:rPr>
                <w:b/>
                <w:sz w:val="24"/>
                <w:szCs w:val="24"/>
              </w:rPr>
            </w:pPr>
            <w:r w:rsidRPr="00CF6BB4">
              <w:rPr>
                <w:b/>
                <w:sz w:val="24"/>
                <w:szCs w:val="24"/>
              </w:rPr>
              <w:t>«3»</w:t>
            </w:r>
          </w:p>
        </w:tc>
        <w:tc>
          <w:tcPr>
            <w:tcW w:w="3685" w:type="dxa"/>
          </w:tcPr>
          <w:p w:rsidR="00FC5D9E" w:rsidRPr="00CF6BB4" w:rsidRDefault="00FC5D9E" w:rsidP="00CF6BB4">
            <w:pPr>
              <w:spacing w:line="276" w:lineRule="auto"/>
              <w:jc w:val="left"/>
              <w:rPr>
                <w:sz w:val="24"/>
                <w:szCs w:val="24"/>
              </w:rPr>
            </w:pPr>
            <w:r w:rsidRPr="00CF6BB4">
              <w:rPr>
                <w:sz w:val="24"/>
                <w:szCs w:val="24"/>
              </w:rPr>
              <w:t xml:space="preserve">В ответах допускаются  неточности, исправляемые только с помощью учителя, учащиеся не могут сами выделить в учебном материале причинно-следственные связи, связать  его с практикой </w:t>
            </w:r>
          </w:p>
        </w:tc>
        <w:tc>
          <w:tcPr>
            <w:tcW w:w="1985" w:type="dxa"/>
          </w:tcPr>
          <w:p w:rsidR="00FC5D9E" w:rsidRPr="00CF6BB4" w:rsidRDefault="00FC5D9E" w:rsidP="00CF6BB4">
            <w:pPr>
              <w:spacing w:line="276" w:lineRule="auto"/>
              <w:jc w:val="left"/>
              <w:rPr>
                <w:sz w:val="24"/>
                <w:szCs w:val="24"/>
              </w:rPr>
            </w:pPr>
            <w:r w:rsidRPr="00CF6BB4">
              <w:rPr>
                <w:sz w:val="24"/>
                <w:szCs w:val="24"/>
              </w:rPr>
              <w:t>Норма времени превышает  установленную на 20%</w:t>
            </w:r>
          </w:p>
        </w:tc>
        <w:tc>
          <w:tcPr>
            <w:tcW w:w="2551" w:type="dxa"/>
          </w:tcPr>
          <w:p w:rsidR="00FC5D9E" w:rsidRPr="00CF6BB4" w:rsidRDefault="00FC5D9E" w:rsidP="00CF6BB4">
            <w:pPr>
              <w:spacing w:line="276" w:lineRule="auto"/>
              <w:jc w:val="left"/>
              <w:rPr>
                <w:sz w:val="24"/>
                <w:szCs w:val="24"/>
              </w:rPr>
            </w:pPr>
            <w:r w:rsidRPr="00CF6BB4">
              <w:rPr>
                <w:sz w:val="24"/>
                <w:szCs w:val="24"/>
              </w:rPr>
              <w:t>Имеют место случаи неправильного выполнения трудовых приемов, часть из которых после замечания учителя повторяются снова.</w:t>
            </w:r>
          </w:p>
        </w:tc>
        <w:tc>
          <w:tcPr>
            <w:tcW w:w="2693" w:type="dxa"/>
          </w:tcPr>
          <w:p w:rsidR="00FC5D9E" w:rsidRPr="00CF6BB4" w:rsidRDefault="00FC5D9E" w:rsidP="00CF6BB4">
            <w:pPr>
              <w:spacing w:line="276" w:lineRule="auto"/>
              <w:jc w:val="left"/>
              <w:rPr>
                <w:sz w:val="24"/>
                <w:szCs w:val="24"/>
              </w:rPr>
            </w:pPr>
            <w:r w:rsidRPr="00CF6BB4">
              <w:rPr>
                <w:sz w:val="24"/>
                <w:szCs w:val="24"/>
              </w:rPr>
              <w:t>Имели место случаи неправильной организации рабочего места, которые после замечания учителя повторяются снова.</w:t>
            </w:r>
          </w:p>
        </w:tc>
        <w:tc>
          <w:tcPr>
            <w:tcW w:w="2410" w:type="dxa"/>
          </w:tcPr>
          <w:p w:rsidR="00FC5D9E" w:rsidRPr="00CF6BB4" w:rsidRDefault="00FC5D9E" w:rsidP="00CF6BB4">
            <w:pPr>
              <w:spacing w:line="276" w:lineRule="auto"/>
              <w:jc w:val="left"/>
              <w:rPr>
                <w:sz w:val="24"/>
                <w:szCs w:val="24"/>
              </w:rPr>
            </w:pPr>
            <w:r w:rsidRPr="00CF6BB4">
              <w:rPr>
                <w:sz w:val="24"/>
                <w:szCs w:val="24"/>
              </w:rPr>
              <w:t>Имели место случаи нарушения дисциплины и правил т/б, которые после замечания учителя повторялись снова</w:t>
            </w:r>
          </w:p>
        </w:tc>
      </w:tr>
      <w:tr w:rsidR="00FC5D9E" w:rsidRPr="00CF6BB4" w:rsidTr="00F47B24">
        <w:tc>
          <w:tcPr>
            <w:tcW w:w="560" w:type="dxa"/>
          </w:tcPr>
          <w:p w:rsidR="00FC5D9E" w:rsidRPr="00CF6BB4" w:rsidRDefault="00FC5D9E" w:rsidP="00CF6BB4">
            <w:pPr>
              <w:spacing w:line="276" w:lineRule="auto"/>
              <w:jc w:val="left"/>
              <w:rPr>
                <w:sz w:val="24"/>
                <w:szCs w:val="24"/>
              </w:rPr>
            </w:pPr>
            <w:r w:rsidRPr="00CF6BB4">
              <w:rPr>
                <w:sz w:val="24"/>
                <w:szCs w:val="24"/>
              </w:rPr>
              <w:t>5</w:t>
            </w:r>
          </w:p>
        </w:tc>
        <w:tc>
          <w:tcPr>
            <w:tcW w:w="1108" w:type="dxa"/>
          </w:tcPr>
          <w:p w:rsidR="00FC5D9E" w:rsidRPr="00CF6BB4" w:rsidRDefault="00FC5D9E" w:rsidP="00CF6BB4">
            <w:pPr>
              <w:spacing w:line="276" w:lineRule="auto"/>
              <w:jc w:val="left"/>
              <w:rPr>
                <w:b/>
                <w:sz w:val="24"/>
                <w:szCs w:val="24"/>
              </w:rPr>
            </w:pPr>
            <w:r w:rsidRPr="00CF6BB4">
              <w:rPr>
                <w:b/>
                <w:sz w:val="24"/>
                <w:szCs w:val="24"/>
              </w:rPr>
              <w:t>«2»</w:t>
            </w:r>
          </w:p>
        </w:tc>
        <w:tc>
          <w:tcPr>
            <w:tcW w:w="3685" w:type="dxa"/>
          </w:tcPr>
          <w:p w:rsidR="00FC5D9E" w:rsidRPr="00CF6BB4" w:rsidRDefault="00FC5D9E" w:rsidP="00CF6BB4">
            <w:pPr>
              <w:spacing w:line="276" w:lineRule="auto"/>
              <w:jc w:val="left"/>
              <w:rPr>
                <w:sz w:val="24"/>
                <w:szCs w:val="24"/>
              </w:rPr>
            </w:pPr>
            <w:r w:rsidRPr="00CF6BB4">
              <w:rPr>
                <w:sz w:val="24"/>
                <w:szCs w:val="24"/>
              </w:rPr>
              <w:t xml:space="preserve">Ответы свидетельствуют о незнании учебного материала, учащийся не может без учителя найти в учебном материале причинно-следственные связи, относящиеся к классу простейших. </w:t>
            </w:r>
          </w:p>
        </w:tc>
        <w:tc>
          <w:tcPr>
            <w:tcW w:w="1985" w:type="dxa"/>
          </w:tcPr>
          <w:p w:rsidR="00FC5D9E" w:rsidRPr="00CF6BB4" w:rsidRDefault="00FC5D9E" w:rsidP="00CF6BB4">
            <w:pPr>
              <w:spacing w:line="276" w:lineRule="auto"/>
              <w:jc w:val="left"/>
              <w:rPr>
                <w:sz w:val="24"/>
                <w:szCs w:val="24"/>
              </w:rPr>
            </w:pPr>
            <w:r w:rsidRPr="00CF6BB4">
              <w:rPr>
                <w:sz w:val="24"/>
                <w:szCs w:val="24"/>
              </w:rPr>
              <w:t>Учащийся не справился с заданием в течение бюджета времени урока.</w:t>
            </w:r>
          </w:p>
        </w:tc>
        <w:tc>
          <w:tcPr>
            <w:tcW w:w="2551" w:type="dxa"/>
          </w:tcPr>
          <w:p w:rsidR="00FC5D9E" w:rsidRPr="00CF6BB4" w:rsidRDefault="00FC5D9E" w:rsidP="00CF6BB4">
            <w:pPr>
              <w:spacing w:line="276" w:lineRule="auto"/>
              <w:jc w:val="left"/>
              <w:rPr>
                <w:sz w:val="24"/>
                <w:szCs w:val="24"/>
              </w:rPr>
            </w:pPr>
            <w:r w:rsidRPr="00CF6BB4">
              <w:rPr>
                <w:sz w:val="24"/>
                <w:szCs w:val="24"/>
              </w:rPr>
              <w:t>Почти все трудовые приемы выполняются неверно и не исправляются после замечания</w:t>
            </w:r>
          </w:p>
        </w:tc>
        <w:tc>
          <w:tcPr>
            <w:tcW w:w="2693" w:type="dxa"/>
          </w:tcPr>
          <w:p w:rsidR="00FC5D9E" w:rsidRPr="00CF6BB4" w:rsidRDefault="00FC5D9E" w:rsidP="00CF6BB4">
            <w:pPr>
              <w:spacing w:line="276" w:lineRule="auto"/>
              <w:jc w:val="left"/>
              <w:rPr>
                <w:sz w:val="24"/>
                <w:szCs w:val="24"/>
              </w:rPr>
            </w:pPr>
            <w:r w:rsidRPr="00CF6BB4">
              <w:rPr>
                <w:sz w:val="24"/>
                <w:szCs w:val="24"/>
              </w:rPr>
              <w:t>Почти весь урок наблюдались нарушения правил организации рабочего места.</w:t>
            </w:r>
          </w:p>
        </w:tc>
        <w:tc>
          <w:tcPr>
            <w:tcW w:w="2410" w:type="dxa"/>
          </w:tcPr>
          <w:p w:rsidR="00FC5D9E" w:rsidRPr="00CF6BB4" w:rsidRDefault="00FC5D9E" w:rsidP="00CF6BB4">
            <w:pPr>
              <w:spacing w:line="276" w:lineRule="auto"/>
              <w:jc w:val="left"/>
              <w:rPr>
                <w:sz w:val="24"/>
                <w:szCs w:val="24"/>
              </w:rPr>
            </w:pPr>
            <w:r w:rsidRPr="00CF6BB4">
              <w:rPr>
                <w:sz w:val="24"/>
                <w:szCs w:val="24"/>
              </w:rPr>
              <w:t>Имели место многократные случаи нарушения дисциплины и правил т/б.</w:t>
            </w:r>
          </w:p>
        </w:tc>
      </w:tr>
    </w:tbl>
    <w:p w:rsidR="00D838D1" w:rsidRPr="00AB54F9" w:rsidRDefault="00D838D1" w:rsidP="00D92239">
      <w:pPr>
        <w:jc w:val="right"/>
      </w:pPr>
    </w:p>
    <w:sectPr w:rsidR="00D838D1" w:rsidRPr="00AB54F9" w:rsidSect="00643C52">
      <w:footerReference w:type="default" r:id="rId16"/>
      <w:footerReference w:type="first" r:id="rId17"/>
      <w:pgSz w:w="16838" w:h="11906" w:orient="landscape"/>
      <w:pgMar w:top="993" w:right="851"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A39" w:rsidRDefault="00037A39">
      <w:r>
        <w:separator/>
      </w:r>
    </w:p>
  </w:endnote>
  <w:endnote w:type="continuationSeparator" w:id="0">
    <w:p w:rsidR="00037A39" w:rsidRDefault="0003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宋体">
    <w:altName w:val="MS Mincho"/>
    <w:panose1 w:val="00000000000000000000"/>
    <w:charset w:val="80"/>
    <w:family w:val="roman"/>
    <w:notTrueType/>
    <w:pitch w:val="default"/>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charset w:val="CC"/>
    <w:family w:val="auto"/>
    <w:pitch w:val="variable"/>
  </w:font>
  <w:font w:name="HiddenHorzOCR">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16837"/>
      <w:docPartObj>
        <w:docPartGallery w:val="Page Numbers (Bottom of Page)"/>
        <w:docPartUnique/>
      </w:docPartObj>
    </w:sdtPr>
    <w:sdtEndPr/>
    <w:sdtContent>
      <w:p w:rsidR="009B26A3" w:rsidRDefault="009B26A3">
        <w:pPr>
          <w:pStyle w:val="ae"/>
          <w:jc w:val="center"/>
        </w:pPr>
        <w:r>
          <w:fldChar w:fldCharType="begin"/>
        </w:r>
        <w:r>
          <w:instrText xml:space="preserve"> PAGE   \* MERGEFORMAT </w:instrText>
        </w:r>
        <w:r>
          <w:fldChar w:fldCharType="separate"/>
        </w:r>
        <w:r w:rsidR="009D4017">
          <w:rPr>
            <w:noProof/>
          </w:rPr>
          <w:t>14</w:t>
        </w:r>
        <w:r>
          <w:rPr>
            <w:noProof/>
          </w:rPr>
          <w:fldChar w:fldCharType="end"/>
        </w:r>
      </w:p>
    </w:sdtContent>
  </w:sdt>
  <w:p w:rsidR="009B26A3" w:rsidRDefault="009B26A3">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A3" w:rsidRDefault="009B26A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A39" w:rsidRDefault="00037A39">
      <w:r>
        <w:separator/>
      </w:r>
    </w:p>
  </w:footnote>
  <w:footnote w:type="continuationSeparator" w:id="0">
    <w:p w:rsidR="00037A39" w:rsidRDefault="00037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B14"/>
    <w:multiLevelType w:val="multilevel"/>
    <w:tmpl w:val="4D84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90F20"/>
    <w:multiLevelType w:val="multilevel"/>
    <w:tmpl w:val="E37EF6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9F5FD2"/>
    <w:multiLevelType w:val="multilevel"/>
    <w:tmpl w:val="89EE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4636A9"/>
    <w:multiLevelType w:val="hybridMultilevel"/>
    <w:tmpl w:val="CBB2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595D81"/>
    <w:multiLevelType w:val="multilevel"/>
    <w:tmpl w:val="CB6EE5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7213787"/>
    <w:multiLevelType w:val="hybridMultilevel"/>
    <w:tmpl w:val="E66AF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45506E"/>
    <w:multiLevelType w:val="multilevel"/>
    <w:tmpl w:val="82DC9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7C1E0F"/>
    <w:multiLevelType w:val="multilevel"/>
    <w:tmpl w:val="BC3C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83F27"/>
    <w:multiLevelType w:val="multilevel"/>
    <w:tmpl w:val="13C0F1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6E5B07"/>
    <w:multiLevelType w:val="multilevel"/>
    <w:tmpl w:val="CC16ED2E"/>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15C56233"/>
    <w:multiLevelType w:val="hybridMultilevel"/>
    <w:tmpl w:val="25B02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A96344"/>
    <w:multiLevelType w:val="hybridMultilevel"/>
    <w:tmpl w:val="DFC8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0D5831"/>
    <w:multiLevelType w:val="multilevel"/>
    <w:tmpl w:val="3A5C32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376183A"/>
    <w:multiLevelType w:val="multilevel"/>
    <w:tmpl w:val="27C6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EF45FA"/>
    <w:multiLevelType w:val="multilevel"/>
    <w:tmpl w:val="ADB80C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4277F87"/>
    <w:multiLevelType w:val="hybridMultilevel"/>
    <w:tmpl w:val="87E606AC"/>
    <w:lvl w:ilvl="0" w:tplc="00000002">
      <w:start w:val="1"/>
      <w:numFmt w:val="bullet"/>
      <w:lvlText w:val="•"/>
      <w:lvlJc w:val="left"/>
      <w:pPr>
        <w:ind w:left="2070" w:hanging="360"/>
      </w:pPr>
      <w:rPr>
        <w:rFonts w:ascii="Times New Roman" w:hAnsi="Times New Roman"/>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7" w15:restartNumberingAfterBreak="0">
    <w:nsid w:val="38927500"/>
    <w:multiLevelType w:val="hybridMultilevel"/>
    <w:tmpl w:val="FF921B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92030C5"/>
    <w:multiLevelType w:val="multilevel"/>
    <w:tmpl w:val="75025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F347575"/>
    <w:multiLevelType w:val="multilevel"/>
    <w:tmpl w:val="AD32D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736876"/>
    <w:multiLevelType w:val="hybridMultilevel"/>
    <w:tmpl w:val="EEB8A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2A32A14"/>
    <w:multiLevelType w:val="multilevel"/>
    <w:tmpl w:val="D2ACA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5D843CF"/>
    <w:multiLevelType w:val="multilevel"/>
    <w:tmpl w:val="4424A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655703E"/>
    <w:multiLevelType w:val="hybridMultilevel"/>
    <w:tmpl w:val="21A04C46"/>
    <w:lvl w:ilvl="0" w:tplc="9E2A3CC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3C4449"/>
    <w:multiLevelType w:val="hybridMultilevel"/>
    <w:tmpl w:val="F35A56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15:restartNumberingAfterBreak="0">
    <w:nsid w:val="497257CB"/>
    <w:multiLevelType w:val="multilevel"/>
    <w:tmpl w:val="B63A3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B0550E7"/>
    <w:multiLevelType w:val="multilevel"/>
    <w:tmpl w:val="E75C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6059D"/>
    <w:multiLevelType w:val="multilevel"/>
    <w:tmpl w:val="14D0F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E752420"/>
    <w:multiLevelType w:val="multilevel"/>
    <w:tmpl w:val="550E94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E9E50AC"/>
    <w:multiLevelType w:val="multilevel"/>
    <w:tmpl w:val="53C07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30709C1"/>
    <w:multiLevelType w:val="multilevel"/>
    <w:tmpl w:val="CC1C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88392A"/>
    <w:multiLevelType w:val="multilevel"/>
    <w:tmpl w:val="93C09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7D723E5"/>
    <w:multiLevelType w:val="hybridMultilevel"/>
    <w:tmpl w:val="9E3CC98E"/>
    <w:lvl w:ilvl="0" w:tplc="3BCEAE0A">
      <w:start w:val="1"/>
      <w:numFmt w:val="decimal"/>
      <w:lvlText w:val="%1."/>
      <w:lvlJc w:val="left"/>
      <w:pPr>
        <w:ind w:left="1638" w:hanging="93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1451C4"/>
    <w:multiLevelType w:val="hybridMultilevel"/>
    <w:tmpl w:val="4210C850"/>
    <w:lvl w:ilvl="0" w:tplc="3BCEAE0A">
      <w:start w:val="1"/>
      <w:numFmt w:val="decimal"/>
      <w:lvlText w:val="%1."/>
      <w:lvlJc w:val="left"/>
      <w:pPr>
        <w:ind w:left="1638" w:hanging="93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FE47AC4"/>
    <w:multiLevelType w:val="hybridMultilevel"/>
    <w:tmpl w:val="0DE0C664"/>
    <w:lvl w:ilvl="0" w:tplc="54FC9C48">
      <w:start w:val="1"/>
      <w:numFmt w:val="bullet"/>
      <w:lvlText w:val="•"/>
      <w:lvlJc w:val="left"/>
      <w:pPr>
        <w:ind w:left="1068" w:hanging="360"/>
      </w:pPr>
      <w:rPr>
        <w:rFonts w:ascii="Arial" w:hAnsi="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63DD684E"/>
    <w:multiLevelType w:val="multilevel"/>
    <w:tmpl w:val="6EF0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B07"/>
    <w:multiLevelType w:val="multilevel"/>
    <w:tmpl w:val="6EDC4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7335485"/>
    <w:multiLevelType w:val="multilevel"/>
    <w:tmpl w:val="4F4C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6C5BA2"/>
    <w:multiLevelType w:val="multilevel"/>
    <w:tmpl w:val="237CD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88A460D"/>
    <w:multiLevelType w:val="hybridMultilevel"/>
    <w:tmpl w:val="C92AEB5E"/>
    <w:lvl w:ilvl="0" w:tplc="50682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98C5E38"/>
    <w:multiLevelType w:val="hybridMultilevel"/>
    <w:tmpl w:val="9A9E2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B81276"/>
    <w:multiLevelType w:val="hybridMultilevel"/>
    <w:tmpl w:val="FF921B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FF42230"/>
    <w:multiLevelType w:val="multilevel"/>
    <w:tmpl w:val="7910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3324D6"/>
    <w:multiLevelType w:val="hybridMultilevel"/>
    <w:tmpl w:val="FD2AC6A0"/>
    <w:lvl w:ilvl="0" w:tplc="A3B4AAA4">
      <w:start w:val="6"/>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43"/>
  </w:num>
  <w:num w:numId="2">
    <w:abstractNumId w:val="34"/>
  </w:num>
  <w:num w:numId="3">
    <w:abstractNumId w:val="33"/>
  </w:num>
  <w:num w:numId="4">
    <w:abstractNumId w:val="32"/>
  </w:num>
  <w:num w:numId="5">
    <w:abstractNumId w:val="16"/>
  </w:num>
  <w:num w:numId="6">
    <w:abstractNumId w:val="24"/>
  </w:num>
  <w:num w:numId="7">
    <w:abstractNumId w:val="35"/>
  </w:num>
  <w:num w:numId="8">
    <w:abstractNumId w:val="10"/>
  </w:num>
  <w:num w:numId="9">
    <w:abstractNumId w:val="26"/>
  </w:num>
  <w:num w:numId="10">
    <w:abstractNumId w:val="40"/>
  </w:num>
  <w:num w:numId="11">
    <w:abstractNumId w:val="23"/>
  </w:num>
  <w:num w:numId="12">
    <w:abstractNumId w:val="3"/>
  </w:num>
  <w:num w:numId="13">
    <w:abstractNumId w:val="14"/>
  </w:num>
  <w:num w:numId="14">
    <w:abstractNumId w:val="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6"/>
  </w:num>
  <w:num w:numId="18">
    <w:abstractNumId w:val="8"/>
  </w:num>
  <w:num w:numId="19">
    <w:abstractNumId w:val="30"/>
  </w:num>
  <w:num w:numId="20">
    <w:abstractNumId w:val="42"/>
  </w:num>
  <w:num w:numId="21">
    <w:abstractNumId w:val="0"/>
  </w:num>
  <w:num w:numId="22">
    <w:abstractNumId w:val="37"/>
  </w:num>
  <w:num w:numId="23">
    <w:abstractNumId w:val="21"/>
  </w:num>
  <w:num w:numId="24">
    <w:abstractNumId w:val="13"/>
  </w:num>
  <w:num w:numId="25">
    <w:abstractNumId w:val="36"/>
  </w:num>
  <w:num w:numId="26">
    <w:abstractNumId w:val="22"/>
  </w:num>
  <w:num w:numId="27">
    <w:abstractNumId w:val="15"/>
  </w:num>
  <w:num w:numId="28">
    <w:abstractNumId w:val="19"/>
  </w:num>
  <w:num w:numId="29">
    <w:abstractNumId w:val="29"/>
  </w:num>
  <w:num w:numId="30">
    <w:abstractNumId w:val="18"/>
  </w:num>
  <w:num w:numId="31">
    <w:abstractNumId w:val="9"/>
  </w:num>
  <w:num w:numId="32">
    <w:abstractNumId w:val="5"/>
  </w:num>
  <w:num w:numId="33">
    <w:abstractNumId w:val="38"/>
  </w:num>
  <w:num w:numId="34">
    <w:abstractNumId w:val="1"/>
  </w:num>
  <w:num w:numId="35">
    <w:abstractNumId w:val="28"/>
  </w:num>
  <w:num w:numId="36">
    <w:abstractNumId w:val="7"/>
  </w:num>
  <w:num w:numId="37">
    <w:abstractNumId w:val="25"/>
  </w:num>
  <w:num w:numId="38">
    <w:abstractNumId w:val="27"/>
  </w:num>
  <w:num w:numId="39">
    <w:abstractNumId w:val="31"/>
  </w:num>
  <w:num w:numId="40">
    <w:abstractNumId w:val="12"/>
  </w:num>
  <w:num w:numId="41">
    <w:abstractNumId w:val="23"/>
    <w:lvlOverride w:ilvl="0">
      <w:startOverride w:val="1"/>
    </w:lvlOverride>
    <w:lvlOverride w:ilvl="1"/>
    <w:lvlOverride w:ilvl="2"/>
    <w:lvlOverride w:ilvl="3"/>
    <w:lvlOverride w:ilvl="4"/>
    <w:lvlOverride w:ilvl="5"/>
    <w:lvlOverride w:ilvl="6"/>
    <w:lvlOverride w:ilvl="7"/>
    <w:lvlOverride w:ilvl="8"/>
  </w:num>
  <w:num w:numId="4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B572D"/>
    <w:rsid w:val="00023F14"/>
    <w:rsid w:val="0002513A"/>
    <w:rsid w:val="00035E3C"/>
    <w:rsid w:val="00037A39"/>
    <w:rsid w:val="00041E91"/>
    <w:rsid w:val="00044FB6"/>
    <w:rsid w:val="00051DC3"/>
    <w:rsid w:val="00057F88"/>
    <w:rsid w:val="00070B99"/>
    <w:rsid w:val="0009415D"/>
    <w:rsid w:val="000B572D"/>
    <w:rsid w:val="000D51CF"/>
    <w:rsid w:val="000D6CED"/>
    <w:rsid w:val="000E1E2D"/>
    <w:rsid w:val="000E6194"/>
    <w:rsid w:val="00100736"/>
    <w:rsid w:val="0010298A"/>
    <w:rsid w:val="001030AF"/>
    <w:rsid w:val="00103BAC"/>
    <w:rsid w:val="001126BA"/>
    <w:rsid w:val="001240D5"/>
    <w:rsid w:val="00150EF1"/>
    <w:rsid w:val="00151442"/>
    <w:rsid w:val="00171CE8"/>
    <w:rsid w:val="001748DD"/>
    <w:rsid w:val="00177AE4"/>
    <w:rsid w:val="00184810"/>
    <w:rsid w:val="001A0DB8"/>
    <w:rsid w:val="001C0359"/>
    <w:rsid w:val="001D1B0D"/>
    <w:rsid w:val="001D749B"/>
    <w:rsid w:val="001F4238"/>
    <w:rsid w:val="001F6B15"/>
    <w:rsid w:val="002063E4"/>
    <w:rsid w:val="0022459A"/>
    <w:rsid w:val="00227DD1"/>
    <w:rsid w:val="00237751"/>
    <w:rsid w:val="00244050"/>
    <w:rsid w:val="00247C85"/>
    <w:rsid w:val="00250D42"/>
    <w:rsid w:val="002629DB"/>
    <w:rsid w:val="002673DB"/>
    <w:rsid w:val="00272BBF"/>
    <w:rsid w:val="00283681"/>
    <w:rsid w:val="0029465B"/>
    <w:rsid w:val="002B29AB"/>
    <w:rsid w:val="002D462E"/>
    <w:rsid w:val="002D7E28"/>
    <w:rsid w:val="002F287E"/>
    <w:rsid w:val="002F3605"/>
    <w:rsid w:val="00315A4E"/>
    <w:rsid w:val="00325490"/>
    <w:rsid w:val="00333876"/>
    <w:rsid w:val="00336151"/>
    <w:rsid w:val="003463BC"/>
    <w:rsid w:val="003631F3"/>
    <w:rsid w:val="00364DBC"/>
    <w:rsid w:val="003C1AB2"/>
    <w:rsid w:val="003C38E1"/>
    <w:rsid w:val="003D0244"/>
    <w:rsid w:val="003E3515"/>
    <w:rsid w:val="00411298"/>
    <w:rsid w:val="00414B99"/>
    <w:rsid w:val="004276C6"/>
    <w:rsid w:val="004463E0"/>
    <w:rsid w:val="004642B7"/>
    <w:rsid w:val="00465351"/>
    <w:rsid w:val="004803A1"/>
    <w:rsid w:val="00486E76"/>
    <w:rsid w:val="00490956"/>
    <w:rsid w:val="004A109A"/>
    <w:rsid w:val="004E132D"/>
    <w:rsid w:val="004E1FCA"/>
    <w:rsid w:val="004F0BDF"/>
    <w:rsid w:val="004F1003"/>
    <w:rsid w:val="004F1C20"/>
    <w:rsid w:val="004F4DB0"/>
    <w:rsid w:val="004F5F1D"/>
    <w:rsid w:val="004F6CFD"/>
    <w:rsid w:val="005051D6"/>
    <w:rsid w:val="0051600B"/>
    <w:rsid w:val="00533FB8"/>
    <w:rsid w:val="00553722"/>
    <w:rsid w:val="00554C88"/>
    <w:rsid w:val="00563C0A"/>
    <w:rsid w:val="0057188E"/>
    <w:rsid w:val="00581333"/>
    <w:rsid w:val="00586618"/>
    <w:rsid w:val="005917FA"/>
    <w:rsid w:val="00593F8E"/>
    <w:rsid w:val="005B679B"/>
    <w:rsid w:val="005B7D8E"/>
    <w:rsid w:val="005E1F46"/>
    <w:rsid w:val="005E433F"/>
    <w:rsid w:val="005F7ACD"/>
    <w:rsid w:val="00611B85"/>
    <w:rsid w:val="00612DDF"/>
    <w:rsid w:val="00615079"/>
    <w:rsid w:val="00616742"/>
    <w:rsid w:val="00622A3B"/>
    <w:rsid w:val="006331C5"/>
    <w:rsid w:val="00642351"/>
    <w:rsid w:val="00643C52"/>
    <w:rsid w:val="00657B52"/>
    <w:rsid w:val="00671691"/>
    <w:rsid w:val="00680671"/>
    <w:rsid w:val="00695EBC"/>
    <w:rsid w:val="006A334B"/>
    <w:rsid w:val="006B0B3E"/>
    <w:rsid w:val="006C0FD8"/>
    <w:rsid w:val="006D49DE"/>
    <w:rsid w:val="006E39D5"/>
    <w:rsid w:val="007010E0"/>
    <w:rsid w:val="007069C4"/>
    <w:rsid w:val="007116ED"/>
    <w:rsid w:val="00733519"/>
    <w:rsid w:val="0073370E"/>
    <w:rsid w:val="0073501D"/>
    <w:rsid w:val="00756A63"/>
    <w:rsid w:val="00781846"/>
    <w:rsid w:val="00786F3B"/>
    <w:rsid w:val="007C759E"/>
    <w:rsid w:val="007D02BA"/>
    <w:rsid w:val="007F2DE0"/>
    <w:rsid w:val="007F3F97"/>
    <w:rsid w:val="007F43C1"/>
    <w:rsid w:val="007F4804"/>
    <w:rsid w:val="00805945"/>
    <w:rsid w:val="008064CF"/>
    <w:rsid w:val="00810E02"/>
    <w:rsid w:val="00817BF5"/>
    <w:rsid w:val="008311C7"/>
    <w:rsid w:val="00841B8D"/>
    <w:rsid w:val="00841C6A"/>
    <w:rsid w:val="00843B3C"/>
    <w:rsid w:val="0084678B"/>
    <w:rsid w:val="00855F2F"/>
    <w:rsid w:val="00864E82"/>
    <w:rsid w:val="00866136"/>
    <w:rsid w:val="008A667A"/>
    <w:rsid w:val="008A7DDB"/>
    <w:rsid w:val="008B0E1F"/>
    <w:rsid w:val="008C11A5"/>
    <w:rsid w:val="008D045A"/>
    <w:rsid w:val="008D4D2E"/>
    <w:rsid w:val="008D682C"/>
    <w:rsid w:val="008E3952"/>
    <w:rsid w:val="008F25ED"/>
    <w:rsid w:val="008F4FD7"/>
    <w:rsid w:val="0090198A"/>
    <w:rsid w:val="0090532C"/>
    <w:rsid w:val="00920CB8"/>
    <w:rsid w:val="00931E81"/>
    <w:rsid w:val="009408C8"/>
    <w:rsid w:val="009534CE"/>
    <w:rsid w:val="00964217"/>
    <w:rsid w:val="0096549D"/>
    <w:rsid w:val="009659B2"/>
    <w:rsid w:val="00973A6E"/>
    <w:rsid w:val="00991470"/>
    <w:rsid w:val="00997A4A"/>
    <w:rsid w:val="00997DB3"/>
    <w:rsid w:val="009B26A3"/>
    <w:rsid w:val="009D4017"/>
    <w:rsid w:val="009E42E1"/>
    <w:rsid w:val="009F470D"/>
    <w:rsid w:val="00A21BA9"/>
    <w:rsid w:val="00A2655C"/>
    <w:rsid w:val="00A334A3"/>
    <w:rsid w:val="00A4339C"/>
    <w:rsid w:val="00AA3C6E"/>
    <w:rsid w:val="00AB54F9"/>
    <w:rsid w:val="00AC10A7"/>
    <w:rsid w:val="00AC6891"/>
    <w:rsid w:val="00AE06E5"/>
    <w:rsid w:val="00AF50F9"/>
    <w:rsid w:val="00AF51F0"/>
    <w:rsid w:val="00B2111E"/>
    <w:rsid w:val="00B232B1"/>
    <w:rsid w:val="00B302E9"/>
    <w:rsid w:val="00B30ED0"/>
    <w:rsid w:val="00B3403B"/>
    <w:rsid w:val="00B35E18"/>
    <w:rsid w:val="00B41DE2"/>
    <w:rsid w:val="00B5115C"/>
    <w:rsid w:val="00B617C1"/>
    <w:rsid w:val="00B62788"/>
    <w:rsid w:val="00B84E04"/>
    <w:rsid w:val="00B86464"/>
    <w:rsid w:val="00B875BF"/>
    <w:rsid w:val="00B918E5"/>
    <w:rsid w:val="00BA35D6"/>
    <w:rsid w:val="00BA746C"/>
    <w:rsid w:val="00BB2BDE"/>
    <w:rsid w:val="00BB441C"/>
    <w:rsid w:val="00BB6895"/>
    <w:rsid w:val="00BD44BE"/>
    <w:rsid w:val="00BE01CB"/>
    <w:rsid w:val="00BE5A9A"/>
    <w:rsid w:val="00BF4D8C"/>
    <w:rsid w:val="00C030F0"/>
    <w:rsid w:val="00C075A3"/>
    <w:rsid w:val="00C134E8"/>
    <w:rsid w:val="00C15AAE"/>
    <w:rsid w:val="00C66223"/>
    <w:rsid w:val="00C67C33"/>
    <w:rsid w:val="00C870A4"/>
    <w:rsid w:val="00C9228A"/>
    <w:rsid w:val="00C94A54"/>
    <w:rsid w:val="00CB2ED0"/>
    <w:rsid w:val="00CD6746"/>
    <w:rsid w:val="00CE09F9"/>
    <w:rsid w:val="00CF6BB4"/>
    <w:rsid w:val="00D00E9C"/>
    <w:rsid w:val="00D02365"/>
    <w:rsid w:val="00D13B16"/>
    <w:rsid w:val="00D4244B"/>
    <w:rsid w:val="00D551A8"/>
    <w:rsid w:val="00D572EC"/>
    <w:rsid w:val="00D61067"/>
    <w:rsid w:val="00D63737"/>
    <w:rsid w:val="00D714A2"/>
    <w:rsid w:val="00D80316"/>
    <w:rsid w:val="00D838D1"/>
    <w:rsid w:val="00D92239"/>
    <w:rsid w:val="00DD6FB7"/>
    <w:rsid w:val="00DE6915"/>
    <w:rsid w:val="00E1153E"/>
    <w:rsid w:val="00E24BA3"/>
    <w:rsid w:val="00E316D6"/>
    <w:rsid w:val="00E37C33"/>
    <w:rsid w:val="00E748F5"/>
    <w:rsid w:val="00E9011B"/>
    <w:rsid w:val="00E9530F"/>
    <w:rsid w:val="00E9730D"/>
    <w:rsid w:val="00EA6482"/>
    <w:rsid w:val="00EC0344"/>
    <w:rsid w:val="00EC3B43"/>
    <w:rsid w:val="00EC5CC0"/>
    <w:rsid w:val="00F02763"/>
    <w:rsid w:val="00F045F8"/>
    <w:rsid w:val="00F0712B"/>
    <w:rsid w:val="00F07463"/>
    <w:rsid w:val="00F24C1E"/>
    <w:rsid w:val="00F31804"/>
    <w:rsid w:val="00F34C78"/>
    <w:rsid w:val="00F47B24"/>
    <w:rsid w:val="00F534BE"/>
    <w:rsid w:val="00F63E87"/>
    <w:rsid w:val="00F759A1"/>
    <w:rsid w:val="00F97985"/>
    <w:rsid w:val="00FA1416"/>
    <w:rsid w:val="00FB577A"/>
    <w:rsid w:val="00FC1765"/>
    <w:rsid w:val="00FC5D9E"/>
    <w:rsid w:val="00FD3422"/>
    <w:rsid w:val="00FD561E"/>
    <w:rsid w:val="00FE5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29FBD"/>
  <w15:docId w15:val="{65220EDC-5903-4C05-8789-1A513F23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A5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94A5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8A66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E433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A54"/>
    <w:rPr>
      <w:rFonts w:ascii="Times New Roman" w:eastAsia="Times New Roman" w:hAnsi="Times New Roman" w:cs="Times New Roman"/>
      <w:b/>
      <w:bCs/>
      <w:kern w:val="36"/>
      <w:sz w:val="48"/>
      <w:szCs w:val="48"/>
      <w:lang w:eastAsia="ru-RU"/>
    </w:rPr>
  </w:style>
  <w:style w:type="paragraph" w:customStyle="1" w:styleId="11">
    <w:name w:val="Абзац списка1"/>
    <w:basedOn w:val="a"/>
    <w:uiPriority w:val="99"/>
    <w:rsid w:val="00C94A54"/>
    <w:pPr>
      <w:spacing w:after="200" w:line="276" w:lineRule="auto"/>
      <w:ind w:left="720"/>
      <w:contextualSpacing/>
    </w:pPr>
    <w:rPr>
      <w:rFonts w:ascii="Calibri" w:hAnsi="Calibri"/>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94A54"/>
    <w:rPr>
      <w:rFonts w:ascii="Times New Roman" w:hAnsi="Times New Roman" w:cs="Times New Roman" w:hint="default"/>
      <w:strike w:val="0"/>
      <w:dstrike w:val="0"/>
      <w:sz w:val="24"/>
      <w:szCs w:val="24"/>
      <w:u w:val="none"/>
      <w:effect w:val="none"/>
    </w:rPr>
  </w:style>
  <w:style w:type="paragraph" w:styleId="a3">
    <w:name w:val="Normal (Web)"/>
    <w:basedOn w:val="a"/>
    <w:uiPriority w:val="99"/>
    <w:rsid w:val="00C94A54"/>
    <w:pPr>
      <w:spacing w:before="100" w:beforeAutospacing="1" w:after="100" w:afterAutospacing="1"/>
    </w:pPr>
    <w:rPr>
      <w:rFonts w:ascii="Arial" w:hAnsi="Arial" w:cs="Arial"/>
      <w:color w:val="000000"/>
      <w:sz w:val="20"/>
      <w:szCs w:val="20"/>
    </w:rPr>
  </w:style>
  <w:style w:type="table" w:styleId="a4">
    <w:name w:val="Table Grid"/>
    <w:basedOn w:val="a1"/>
    <w:uiPriority w:val="59"/>
    <w:rsid w:val="00C94A5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link w:val="a6"/>
    <w:uiPriority w:val="34"/>
    <w:qFormat/>
    <w:rsid w:val="00C94A54"/>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C94A54"/>
    <w:rPr>
      <w:color w:val="0000FF"/>
      <w:u w:val="single"/>
    </w:rPr>
  </w:style>
  <w:style w:type="character" w:customStyle="1" w:styleId="apple-converted-space">
    <w:name w:val="apple-converted-space"/>
    <w:basedOn w:val="a0"/>
    <w:rsid w:val="00C94A54"/>
  </w:style>
  <w:style w:type="character" w:customStyle="1" w:styleId="b-serp-urlitem1">
    <w:name w:val="b-serp-url__item1"/>
    <w:basedOn w:val="a0"/>
    <w:rsid w:val="00C94A54"/>
  </w:style>
  <w:style w:type="paragraph" w:styleId="a8">
    <w:name w:val="Document Map"/>
    <w:basedOn w:val="a"/>
    <w:link w:val="a9"/>
    <w:uiPriority w:val="99"/>
    <w:semiHidden/>
    <w:unhideWhenUsed/>
    <w:rsid w:val="00C94A54"/>
    <w:rPr>
      <w:rFonts w:ascii="Tahoma" w:hAnsi="Tahoma" w:cs="Tahoma"/>
      <w:sz w:val="16"/>
      <w:szCs w:val="16"/>
    </w:rPr>
  </w:style>
  <w:style w:type="character" w:customStyle="1" w:styleId="a9">
    <w:name w:val="Схема документа Знак"/>
    <w:basedOn w:val="a0"/>
    <w:link w:val="a8"/>
    <w:uiPriority w:val="99"/>
    <w:semiHidden/>
    <w:rsid w:val="00C94A54"/>
    <w:rPr>
      <w:rFonts w:ascii="Tahoma" w:eastAsia="Times New Roman" w:hAnsi="Tahoma" w:cs="Tahoma"/>
      <w:sz w:val="16"/>
      <w:szCs w:val="16"/>
      <w:lang w:eastAsia="ru-RU"/>
    </w:rPr>
  </w:style>
  <w:style w:type="character" w:customStyle="1" w:styleId="b-serp-urlmark1">
    <w:name w:val="b-serp-url__mark1"/>
    <w:rsid w:val="00C94A54"/>
    <w:rPr>
      <w:rFonts w:ascii="Verdana" w:hAnsi="Verdana" w:hint="default"/>
    </w:rPr>
  </w:style>
  <w:style w:type="paragraph" w:styleId="aa">
    <w:name w:val="No Spacing"/>
    <w:link w:val="ab"/>
    <w:uiPriority w:val="1"/>
    <w:qFormat/>
    <w:rsid w:val="00C94A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C94A54"/>
    <w:rPr>
      <w:rFonts w:ascii="Verdana" w:hAnsi="Verdana" w:cs="Verdana"/>
      <w:sz w:val="20"/>
      <w:szCs w:val="20"/>
    </w:rPr>
  </w:style>
  <w:style w:type="paragraph" w:customStyle="1" w:styleId="Style1">
    <w:name w:val="Style 1"/>
    <w:rsid w:val="00C94A54"/>
    <w:pPr>
      <w:widowControl w:val="0"/>
      <w:autoSpaceDE w:val="0"/>
      <w:autoSpaceDN w:val="0"/>
      <w:spacing w:after="0" w:line="204" w:lineRule="auto"/>
      <w:ind w:firstLine="288"/>
      <w:jc w:val="both"/>
    </w:pPr>
    <w:rPr>
      <w:rFonts w:ascii="Verdana" w:eastAsia="Times New Roman" w:hAnsi="Verdana" w:cs="Verdana"/>
      <w:sz w:val="20"/>
      <w:szCs w:val="20"/>
      <w:lang w:eastAsia="ru-RU"/>
    </w:rPr>
  </w:style>
  <w:style w:type="paragraph" w:styleId="ac">
    <w:name w:val="header"/>
    <w:basedOn w:val="a"/>
    <w:link w:val="ad"/>
    <w:uiPriority w:val="99"/>
    <w:rsid w:val="00C94A54"/>
    <w:pPr>
      <w:widowControl w:val="0"/>
      <w:tabs>
        <w:tab w:val="center" w:pos="4677"/>
        <w:tab w:val="right" w:pos="9355"/>
      </w:tabs>
      <w:autoSpaceDE w:val="0"/>
      <w:autoSpaceDN w:val="0"/>
      <w:adjustRightInd w:val="0"/>
    </w:pPr>
    <w:rPr>
      <w:sz w:val="20"/>
      <w:szCs w:val="20"/>
    </w:rPr>
  </w:style>
  <w:style w:type="character" w:customStyle="1" w:styleId="ad">
    <w:name w:val="Верхний колонтитул Знак"/>
    <w:basedOn w:val="a0"/>
    <w:link w:val="ac"/>
    <w:uiPriority w:val="99"/>
    <w:rsid w:val="00C94A5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94A54"/>
    <w:pPr>
      <w:widowControl w:val="0"/>
      <w:tabs>
        <w:tab w:val="center" w:pos="4677"/>
        <w:tab w:val="right" w:pos="9355"/>
      </w:tabs>
      <w:autoSpaceDE w:val="0"/>
      <w:autoSpaceDN w:val="0"/>
      <w:adjustRightInd w:val="0"/>
    </w:pPr>
    <w:rPr>
      <w:sz w:val="20"/>
      <w:szCs w:val="20"/>
    </w:rPr>
  </w:style>
  <w:style w:type="character" w:customStyle="1" w:styleId="af">
    <w:name w:val="Нижний колонтитул Знак"/>
    <w:basedOn w:val="a0"/>
    <w:link w:val="ae"/>
    <w:uiPriority w:val="99"/>
    <w:rsid w:val="00C94A54"/>
    <w:rPr>
      <w:rFonts w:ascii="Times New Roman" w:eastAsia="Times New Roman" w:hAnsi="Times New Roman" w:cs="Times New Roman"/>
      <w:sz w:val="20"/>
      <w:szCs w:val="20"/>
      <w:lang w:eastAsia="ru-RU"/>
    </w:rPr>
  </w:style>
  <w:style w:type="paragraph" w:customStyle="1" w:styleId="c1">
    <w:name w:val="c1"/>
    <w:basedOn w:val="a"/>
    <w:uiPriority w:val="99"/>
    <w:rsid w:val="00C94A54"/>
    <w:pPr>
      <w:spacing w:before="100" w:beforeAutospacing="1" w:after="100" w:afterAutospacing="1"/>
    </w:pPr>
  </w:style>
  <w:style w:type="character" w:customStyle="1" w:styleId="c0">
    <w:name w:val="c0"/>
    <w:basedOn w:val="a0"/>
    <w:rsid w:val="00C94A54"/>
  </w:style>
  <w:style w:type="numbering" w:customStyle="1" w:styleId="12">
    <w:name w:val="Нет списка1"/>
    <w:next w:val="a2"/>
    <w:semiHidden/>
    <w:rsid w:val="00C94A54"/>
  </w:style>
  <w:style w:type="paragraph" w:customStyle="1" w:styleId="c5">
    <w:name w:val="c5"/>
    <w:basedOn w:val="a"/>
    <w:rsid w:val="00C94A54"/>
    <w:pPr>
      <w:spacing w:before="100" w:beforeAutospacing="1" w:after="100" w:afterAutospacing="1"/>
    </w:pPr>
  </w:style>
  <w:style w:type="paragraph" w:styleId="af0">
    <w:name w:val="Balloon Text"/>
    <w:basedOn w:val="a"/>
    <w:link w:val="af1"/>
    <w:uiPriority w:val="99"/>
    <w:semiHidden/>
    <w:unhideWhenUsed/>
    <w:rsid w:val="00C94A54"/>
    <w:rPr>
      <w:rFonts w:ascii="Tahoma" w:hAnsi="Tahoma" w:cs="Tahoma"/>
      <w:sz w:val="16"/>
      <w:szCs w:val="16"/>
    </w:rPr>
  </w:style>
  <w:style w:type="character" w:customStyle="1" w:styleId="af1">
    <w:name w:val="Текст выноски Знак"/>
    <w:basedOn w:val="a0"/>
    <w:link w:val="af0"/>
    <w:uiPriority w:val="99"/>
    <w:semiHidden/>
    <w:rsid w:val="00C94A54"/>
    <w:rPr>
      <w:rFonts w:ascii="Tahoma" w:eastAsia="Times New Roman" w:hAnsi="Tahoma" w:cs="Tahoma"/>
      <w:sz w:val="16"/>
      <w:szCs w:val="16"/>
      <w:lang w:eastAsia="ru-RU"/>
    </w:rPr>
  </w:style>
  <w:style w:type="paragraph" w:customStyle="1" w:styleId="af2">
    <w:name w:val="Базовый"/>
    <w:rsid w:val="00C94A54"/>
    <w:pPr>
      <w:widowControl w:val="0"/>
      <w:suppressAutoHyphens/>
    </w:pPr>
    <w:rPr>
      <w:rFonts w:ascii="Times New Roman" w:eastAsia="SimSun;宋体" w:hAnsi="Times New Roman" w:cs="Mangal"/>
      <w:sz w:val="24"/>
      <w:szCs w:val="24"/>
      <w:lang w:eastAsia="zh-CN" w:bidi="hi-IN"/>
    </w:rPr>
  </w:style>
  <w:style w:type="character" w:customStyle="1" w:styleId="FontStyle132">
    <w:name w:val="Font Style132"/>
    <w:rsid w:val="00C94A54"/>
    <w:rPr>
      <w:rFonts w:ascii="Century Schoolbook" w:hAnsi="Century Schoolbook" w:cs="Century Schoolbook"/>
      <w:sz w:val="20"/>
      <w:szCs w:val="20"/>
    </w:rPr>
  </w:style>
  <w:style w:type="paragraph" w:customStyle="1" w:styleId="af3">
    <w:name w:val="Содержимое таблицы"/>
    <w:basedOn w:val="af2"/>
    <w:rsid w:val="00C94A54"/>
    <w:pPr>
      <w:suppressLineNumbers/>
    </w:pPr>
  </w:style>
  <w:style w:type="paragraph" w:customStyle="1" w:styleId="c12">
    <w:name w:val="c12"/>
    <w:basedOn w:val="a"/>
    <w:rsid w:val="00C94A54"/>
    <w:pPr>
      <w:spacing w:before="100" w:beforeAutospacing="1" w:after="100" w:afterAutospacing="1"/>
    </w:pPr>
  </w:style>
  <w:style w:type="character" w:customStyle="1" w:styleId="c3">
    <w:name w:val="c3"/>
    <w:basedOn w:val="a0"/>
    <w:rsid w:val="00C94A54"/>
  </w:style>
  <w:style w:type="character" w:customStyle="1" w:styleId="s2">
    <w:name w:val="s2"/>
    <w:rsid w:val="00C94A54"/>
  </w:style>
  <w:style w:type="character" w:customStyle="1" w:styleId="s5">
    <w:name w:val="s5"/>
    <w:rsid w:val="00C94A54"/>
  </w:style>
  <w:style w:type="paragraph" w:customStyle="1" w:styleId="p6">
    <w:name w:val="p6"/>
    <w:basedOn w:val="a"/>
    <w:rsid w:val="00C94A54"/>
    <w:pPr>
      <w:spacing w:before="280" w:after="280"/>
    </w:pPr>
    <w:rPr>
      <w:kern w:val="1"/>
      <w:lang w:eastAsia="ar-SA"/>
    </w:rPr>
  </w:style>
  <w:style w:type="table" w:customStyle="1" w:styleId="13">
    <w:name w:val="Сетка таблицы1"/>
    <w:basedOn w:val="a1"/>
    <w:next w:val="a4"/>
    <w:uiPriority w:val="59"/>
    <w:rsid w:val="00C94A54"/>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ody Text"/>
    <w:basedOn w:val="a"/>
    <w:link w:val="af5"/>
    <w:rsid w:val="00C94A54"/>
    <w:pPr>
      <w:jc w:val="both"/>
    </w:pPr>
  </w:style>
  <w:style w:type="character" w:customStyle="1" w:styleId="af5">
    <w:name w:val="Основной текст Знак"/>
    <w:basedOn w:val="a0"/>
    <w:link w:val="af4"/>
    <w:rsid w:val="00C94A54"/>
    <w:rPr>
      <w:rFonts w:ascii="Times New Roman" w:eastAsia="Times New Roman" w:hAnsi="Times New Roman" w:cs="Times New Roman"/>
      <w:sz w:val="24"/>
      <w:szCs w:val="24"/>
      <w:lang w:eastAsia="ru-RU"/>
    </w:rPr>
  </w:style>
  <w:style w:type="paragraph" w:customStyle="1" w:styleId="af6">
    <w:name w:val="Основной"/>
    <w:basedOn w:val="a"/>
    <w:link w:val="af7"/>
    <w:rsid w:val="00C94A54"/>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7">
    <w:name w:val="Основной Знак"/>
    <w:link w:val="af6"/>
    <w:rsid w:val="00C94A54"/>
    <w:rPr>
      <w:rFonts w:ascii="NewtonCSanPin" w:eastAsia="Times New Roman" w:hAnsi="NewtonCSanPin" w:cs="Times New Roman"/>
      <w:color w:val="000000"/>
      <w:sz w:val="21"/>
      <w:szCs w:val="21"/>
      <w:lang w:eastAsia="ru-RU"/>
    </w:rPr>
  </w:style>
  <w:style w:type="character" w:customStyle="1" w:styleId="dash041e005f0431005f044b005f0447005f043d005f044b005f0439005f005fchar1char1">
    <w:name w:val="dash041e_005f0431_005f044b_005f0447_005f043d_005f044b_005f0439_005f_005fchar1__char1"/>
    <w:rsid w:val="00C94A54"/>
    <w:rPr>
      <w:rFonts w:ascii="Times New Roman" w:hAnsi="Times New Roman" w:cs="Times New Roman" w:hint="default"/>
      <w:strike w:val="0"/>
      <w:dstrike w:val="0"/>
      <w:sz w:val="24"/>
      <w:szCs w:val="24"/>
      <w:u w:val="none"/>
      <w:effect w:val="none"/>
    </w:rPr>
  </w:style>
  <w:style w:type="paragraph" w:customStyle="1" w:styleId="Default">
    <w:name w:val="Default"/>
    <w:rsid w:val="00C94A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uiPriority w:val="34"/>
    <w:locked/>
    <w:rsid w:val="00C94A54"/>
  </w:style>
  <w:style w:type="paragraph" w:customStyle="1" w:styleId="14">
    <w:name w:val="Обычный1"/>
    <w:rsid w:val="00C94A54"/>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locked/>
    <w:rsid w:val="00C94A54"/>
    <w:rPr>
      <w:rFonts w:ascii="Times New Roman" w:eastAsia="Times New Roman" w:hAnsi="Times New Roman" w:cs="Times New Roman"/>
      <w:sz w:val="20"/>
      <w:szCs w:val="20"/>
      <w:lang w:eastAsia="ru-RU"/>
    </w:rPr>
  </w:style>
  <w:style w:type="paragraph" w:customStyle="1" w:styleId="c8">
    <w:name w:val="c8"/>
    <w:basedOn w:val="a"/>
    <w:rsid w:val="00C94A54"/>
    <w:pPr>
      <w:spacing w:before="100" w:beforeAutospacing="1" w:after="100" w:afterAutospacing="1"/>
    </w:pPr>
  </w:style>
  <w:style w:type="paragraph" w:customStyle="1" w:styleId="c2">
    <w:name w:val="c2"/>
    <w:basedOn w:val="a"/>
    <w:rsid w:val="00C94A54"/>
    <w:pPr>
      <w:spacing w:before="100" w:beforeAutospacing="1" w:after="100" w:afterAutospacing="1"/>
    </w:pPr>
  </w:style>
  <w:style w:type="character" w:customStyle="1" w:styleId="c4">
    <w:name w:val="c4"/>
    <w:basedOn w:val="a0"/>
    <w:rsid w:val="00C94A54"/>
  </w:style>
  <w:style w:type="character" w:customStyle="1" w:styleId="30">
    <w:name w:val="Заголовок 3 Знак"/>
    <w:basedOn w:val="a0"/>
    <w:link w:val="3"/>
    <w:uiPriority w:val="9"/>
    <w:rsid w:val="005E433F"/>
    <w:rPr>
      <w:rFonts w:ascii="Times New Roman" w:eastAsia="Times New Roman" w:hAnsi="Times New Roman" w:cs="Times New Roman"/>
      <w:b/>
      <w:bCs/>
      <w:sz w:val="27"/>
      <w:szCs w:val="27"/>
      <w:lang w:eastAsia="ru-RU"/>
    </w:rPr>
  </w:style>
  <w:style w:type="paragraph" w:customStyle="1" w:styleId="Style4">
    <w:name w:val="Style4"/>
    <w:basedOn w:val="a"/>
    <w:rsid w:val="005E433F"/>
    <w:pPr>
      <w:widowControl w:val="0"/>
      <w:autoSpaceDE w:val="0"/>
      <w:autoSpaceDN w:val="0"/>
      <w:adjustRightInd w:val="0"/>
      <w:spacing w:line="220" w:lineRule="exact"/>
      <w:ind w:firstLine="514"/>
      <w:jc w:val="both"/>
    </w:pPr>
  </w:style>
  <w:style w:type="character" w:customStyle="1" w:styleId="FontStyle43">
    <w:name w:val="Font Style43"/>
    <w:basedOn w:val="a0"/>
    <w:rsid w:val="005E433F"/>
    <w:rPr>
      <w:rFonts w:ascii="Times New Roman" w:hAnsi="Times New Roman" w:cs="Times New Roman"/>
      <w:sz w:val="18"/>
      <w:szCs w:val="18"/>
    </w:rPr>
  </w:style>
  <w:style w:type="character" w:styleId="af8">
    <w:name w:val="Strong"/>
    <w:basedOn w:val="a0"/>
    <w:uiPriority w:val="22"/>
    <w:qFormat/>
    <w:rsid w:val="005E433F"/>
    <w:rPr>
      <w:b/>
      <w:bCs/>
    </w:rPr>
  </w:style>
  <w:style w:type="character" w:styleId="af9">
    <w:name w:val="Emphasis"/>
    <w:basedOn w:val="a0"/>
    <w:uiPriority w:val="20"/>
    <w:qFormat/>
    <w:rsid w:val="005E433F"/>
    <w:rPr>
      <w:i/>
      <w:iCs/>
    </w:rPr>
  </w:style>
  <w:style w:type="character" w:styleId="afa">
    <w:name w:val="FollowedHyperlink"/>
    <w:basedOn w:val="a0"/>
    <w:uiPriority w:val="99"/>
    <w:semiHidden/>
    <w:unhideWhenUsed/>
    <w:rsid w:val="005E433F"/>
    <w:rPr>
      <w:color w:val="800080"/>
      <w:u w:val="single"/>
    </w:rPr>
  </w:style>
  <w:style w:type="character" w:customStyle="1" w:styleId="21">
    <w:name w:val="Основной текст (2)_"/>
    <w:basedOn w:val="a0"/>
    <w:link w:val="22"/>
    <w:rsid w:val="00B302E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302E9"/>
    <w:pPr>
      <w:widowControl w:val="0"/>
      <w:shd w:val="clear" w:color="auto" w:fill="FFFFFF"/>
      <w:spacing w:after="720" w:line="0" w:lineRule="atLeast"/>
    </w:pPr>
    <w:rPr>
      <w:sz w:val="28"/>
      <w:szCs w:val="28"/>
      <w:lang w:eastAsia="en-US"/>
    </w:rPr>
  </w:style>
  <w:style w:type="character" w:customStyle="1" w:styleId="20">
    <w:name w:val="Заголовок 2 Знак"/>
    <w:basedOn w:val="a0"/>
    <w:link w:val="2"/>
    <w:uiPriority w:val="9"/>
    <w:semiHidden/>
    <w:rsid w:val="008A667A"/>
    <w:rPr>
      <w:rFonts w:asciiTheme="majorHAnsi" w:eastAsiaTheme="majorEastAsia" w:hAnsiTheme="majorHAnsi" w:cstheme="majorBidi"/>
      <w:b/>
      <w:bCs/>
      <w:color w:val="4F81BD" w:themeColor="accent1"/>
      <w:sz w:val="26"/>
      <w:szCs w:val="26"/>
      <w:lang w:eastAsia="ru-RU"/>
    </w:rPr>
  </w:style>
  <w:style w:type="character" w:customStyle="1" w:styleId="pathseparator">
    <w:name w:val="path__separator"/>
    <w:basedOn w:val="a0"/>
    <w:rsid w:val="008A667A"/>
  </w:style>
  <w:style w:type="character" w:customStyle="1" w:styleId="212pt">
    <w:name w:val="Основной текст (2) + 12 pt"/>
    <w:basedOn w:val="21"/>
    <w:rsid w:val="00B918E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1"/>
    <w:rsid w:val="00F9798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vitierebenka.com/2013/03/detyam" TargetMode="External"/><Relationship Id="rId13" Type="http://schemas.openxmlformats.org/officeDocument/2006/relationships/hyperlink" Target="http://zhurnaly-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530._U0pfHBXuagYow317lbgTexGpdQb1IlOPGa3QWDDfPCWySC4HGWT9GdqpkTDE05L9VVo51J1_S0QrGOzuyNW1MV5hn3Mriwh_h3oDsC7e3BNh-XHGUhQx5sfyhc8sDTymfcZbYv5WLOFQlhjStOsPA.709d414eceb411474fd8850edcc1d0d8f1d374a1&amp;uuid=&amp;state=PEtFfuTeVD5kpHnK9lio9dp88zwjJi-A9wwjDIux7f8Zuv0g6oZ30w,,&amp;&amp;cst=AiuY0DBWFJ4CiF6OxvZkNKTGjf2hB25JB46pbNNDlyg9fQBxMdEGnrBtE-4pYEFf3Na5MUJ_F1OaJQbs2EV5bhDHz4iVtNBcawrZB4tJAwRYQT-C80p-e0enYadtsj-EtMfoSBnpmoIjeAdlhnK6empkH-4sd3B7uYvF0H8BZe7zX1aDHPAuyCHk5ciOLqoFILi4Q-UtIM0N0pGpfxm3cEcv8qFJ8oNugo5m1Fnt_CmBRVwwzGW7I3-iT78MuZd0&amp;data=UlNrNmk5WktYejR0eWJFYk1LdmtxanJxOFpVSVp0Y2NWdWFCanZCVFBUQlREak1RNDNSN01pU0ZnWkhvSHZzXzdxdUc2TlhDUnJyNlNGUVYzUW9PTUt6bnhPRmFIeXlDWkdVVDJVWEJseWEwNjAzYl9uZkF3R0gwbGd0OGF0NVducEgxX21nNTk0Zyw,&amp;sign=7e48408531123f286b4ac595c02c45fb&amp;keyno=0&amp;b64e=2&amp;ref=orjY4mGPRjk5boDnW0uvlrrd71vZw9kpG6edBOGYI2Vw3mf1nE5v192Idf4XIcQA6RmzSXNvmHa67Ost2rb0DHZnnpuOCyBDp7XKFAAsRyArxJVMoCutGHUatUTq-S1FT-yUyWyy-CLXgW96qFqLmZPOGHMZdVZrYgyrdyKugFWFSQJKL0-GOuAhGd5QEhCHaouk2PhMAIp1xyUX8c5IUEJM7TagDG9axdtbNZ6RNI_mTzIcycfKcomd1jAvaS1UzkkvatRvnXuuHCcn0cHmiOPLovrxiy23NbYjeYfgtTHMWsXJ2t4i1ZdPdoTjuMKwZPKZ-gkCxI229ZeOtdg_dxPNDfkCn_sXErnktq_cR82iJnYupopG_8qFIgFgdrYVEiUcCsydCLGOGnvMLFaVhg,,&amp;l10n=ru&amp;cts=1504169096505&amp;mc=4.96003774366334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yandex.ru/redir/dv/*data=url%3Dhttp%253A%252F%252Fwww.raskraska.com%252F%26ts%3D1475406960%26uid%3D4196600831458474900&amp;sign=8414d800702dc280e7bfb27cf7dc0106&amp;keyno=1" TargetMode="Externa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1530._U0pfHBXuagYow317lbgTexGpdQb1IlOPGa3QWDDfPCWySC4HGWT9GdqpkTDE05L9VVo51J1_S0QrGOzuyNW1MV5hn3Mriwh_h3oDsC7e3BNh-XHGUhQx5sfyhc8sDTymfcZbYv5WLOFQlhjStOsPA.709d414eceb411474fd8850edcc1d0d8f1d374a1&amp;uuid=&amp;state=PEtFfuTeVD4jaxywoSUvtJXex15Wcbo_WC5IbL5gF2nA55R7BZzfUbx-UGhzxgeV&amp;&amp;cst=AiuY0DBWFJ4CiF6OxvZkNKTGjf2hB25JB46pbNNDlyg9fQBxMdEGnrBtE-4pYEFf3Na5MUJ_F1OaJQbs2EV5bhDHz4iVtNBcawrZB4tJAwRYQT-C80p-e0enYadtsj-EtMfoSBnpmoIjeAdlhnK6empkH-4sd3B7uYvF0H8BZe7zX1aDHPAuyCHk5ciOLqoFILi4Q-UtIM0N0pGpfxm3cEcv8qFJ8oNugo5m1Fnt_CmBRVwwzGW7I3-iT78MuZd0&amp;data=UlNrNmk5WktYejR0eWJFYk1Ldmtxa2xmSmNXVERvdV8xQ2pBTDdxelJGY0Y4ZmFFWXVqWWdYVWZLWVBfbVBWajZXZUxrSlJINl9DNlU2OHlZTlBhclo4bzBwc21PclVmaXpuMXRwdTR3TzAs&amp;sign=c4bfe74916da99eac70e8750507b053a&amp;keyno=0&amp;b64e=2&amp;ref=orjY4mGPRjk5boDnW0uvlrrd71vZw9kpG6edBOGYI2Vw3mf1nE5v192Idf4XIcQA6RmzSXNvmHa67Ost2rb0DHZnnpuOCyBDp7XKFAAsRyArxJVMoCutGHUatUTq-S1FT-yUyWyy-CLXgW96qFqLmZPOGHMZdVZrYgyrdyKugFWFSQJKL0-GOuAhGd5QEhCHaouk2PhMAIp1xyUX8c5IUEJM7TagDG9axdtbNZ6RNI_mTzIcycfKcomd1jAvaS1UzkkvatRvnXuuHCcn0cHmiOPLovrxiy23NbYjeYfgtTHMWsXJ2t4i1ZdPdoTjuMKwZPKZ-gkCxI229ZeOtdg_dxPNDfkCn_sXErnktq_cR82iJnYupopG_8qFIgFgdrYVEiUcCsydCLGOGnvMLFaVhg,,&amp;l10n=ru&amp;cts=1504168982141&amp;mc=3.793429088311724" TargetMode="External"/><Relationship Id="rId10" Type="http://schemas.openxmlformats.org/officeDocument/2006/relationships/hyperlink" Target="http://moi-sa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chportal.ru" TargetMode="External"/><Relationship Id="rId14" Type="http://schemas.openxmlformats.org/officeDocument/2006/relationships/hyperlink" Target="http://sad-dacha-ogoro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8B7D-B856-4CCA-8A98-F31BB2B8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14</Pages>
  <Words>4942</Words>
  <Characters>28176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Фёдорова</cp:lastModifiedBy>
  <cp:revision>47</cp:revision>
  <cp:lastPrinted>2022-03-10T13:55:00Z</cp:lastPrinted>
  <dcterms:created xsi:type="dcterms:W3CDTF">2018-12-03T17:38:00Z</dcterms:created>
  <dcterms:modified xsi:type="dcterms:W3CDTF">2022-03-14T06:11:00Z</dcterms:modified>
</cp:coreProperties>
</file>