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388" w:rsidRPr="00FA769F" w:rsidRDefault="00CB1388" w:rsidP="00D30E14">
      <w:pPr>
        <w:spacing w:after="0" w:line="240" w:lineRule="auto"/>
        <w:ind w:left="0" w:firstLine="284"/>
        <w:rPr>
          <w:bCs/>
          <w:sz w:val="24"/>
          <w:szCs w:val="24"/>
        </w:rPr>
      </w:pP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10300" cy="8542207"/>
            <wp:effectExtent l="19050" t="0" r="0" b="0"/>
            <wp:docPr id="1" name="Рисунок 1" descr="C:\Users\aio1\Pictures\2022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o1\Pictures\2022-03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1506C2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1506C2" w:rsidRPr="00FA769F" w:rsidRDefault="001506C2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</w:t>
      </w:r>
      <w:r w:rsidRPr="00FA769F">
        <w:rPr>
          <w:b/>
          <w:sz w:val="24"/>
          <w:szCs w:val="24"/>
        </w:rPr>
        <w:t xml:space="preserve"> закон о противодействии коррупции</w:t>
      </w:r>
      <w:r w:rsidRPr="00FA769F">
        <w:rPr>
          <w:sz w:val="24"/>
          <w:szCs w:val="24"/>
        </w:rPr>
        <w:t xml:space="preserve"> – Федеральный закон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от 25 декабря 2008 года </w:t>
      </w:r>
      <w:r w:rsidR="0096432D">
        <w:rPr>
          <w:sz w:val="24"/>
          <w:szCs w:val="24"/>
        </w:rPr>
        <w:t xml:space="preserve">                      </w:t>
      </w:r>
      <w:r w:rsidRPr="00FA769F">
        <w:rPr>
          <w:sz w:val="24"/>
          <w:szCs w:val="24"/>
        </w:rPr>
        <w:t>№ 273-ФЗ «О противодействии коррупции»;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</w:t>
      </w:r>
      <w:r w:rsidRPr="00FA769F">
        <w:rPr>
          <w:b/>
          <w:sz w:val="24"/>
          <w:szCs w:val="24"/>
        </w:rPr>
        <w:t xml:space="preserve"> законодательство о противодействии коррупции</w:t>
      </w:r>
      <w:r w:rsidRPr="00FA769F">
        <w:rPr>
          <w:sz w:val="24"/>
          <w:szCs w:val="24"/>
        </w:rPr>
        <w:t xml:space="preserve"> – Федеральный закон от 25 декабря 2008 года № 273-ФЗ «О противодействии коррупции», другие федеральные законы, норм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тивные правовые акты Президента Российской Федерации, нормативные правовые акты Пр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вительства Российской Федерации, нормативные правовые акты иных федеральных органов государственной власти, нормативные правовые акты органов государственной власти Хаб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ровского края и муниципальные правовые акты;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 -</w:t>
      </w:r>
      <w:r w:rsidRPr="00FA769F">
        <w:rPr>
          <w:b/>
          <w:sz w:val="24"/>
          <w:szCs w:val="24"/>
        </w:rPr>
        <w:t xml:space="preserve"> коммерческий подкуп</w:t>
      </w:r>
      <w:r w:rsidRPr="00FA769F">
        <w:rPr>
          <w:sz w:val="24"/>
          <w:szCs w:val="24"/>
        </w:rPr>
        <w:t xml:space="preserve"> – незаконная передача лицу, выполняющему управленческие функции в коммерческой или иной организации, денег, ценных бумаг, иного имущества, а также незаконные оказание ему услуг имущественного характера, предоставление иных им</w:t>
      </w:r>
      <w:r w:rsidRPr="00FA769F">
        <w:rPr>
          <w:sz w:val="24"/>
          <w:szCs w:val="24"/>
        </w:rPr>
        <w:t>у</w:t>
      </w:r>
      <w:r w:rsidRPr="00FA769F">
        <w:rPr>
          <w:sz w:val="24"/>
          <w:szCs w:val="24"/>
        </w:rPr>
        <w:t xml:space="preserve">щественных прав (в том </w:t>
      </w:r>
      <w:proofErr w:type="gramStart"/>
      <w:r w:rsidRPr="00FA769F">
        <w:rPr>
          <w:sz w:val="24"/>
          <w:szCs w:val="24"/>
        </w:rPr>
        <w:t>числе</w:t>
      </w:r>
      <w:proofErr w:type="gramEnd"/>
      <w:r w:rsidRPr="00FA769F">
        <w:rPr>
          <w:sz w:val="24"/>
          <w:szCs w:val="24"/>
        </w:rPr>
        <w:t xml:space="preserve"> когда по указанию такого лица имущество передается, или у</w:t>
      </w:r>
      <w:r w:rsidRPr="00FA769F">
        <w:rPr>
          <w:sz w:val="24"/>
          <w:szCs w:val="24"/>
        </w:rPr>
        <w:t>с</w:t>
      </w:r>
      <w:r w:rsidRPr="00FA769F">
        <w:rPr>
          <w:sz w:val="24"/>
          <w:szCs w:val="24"/>
        </w:rPr>
        <w:t>луги имущественного характера оказываются, или имущественные права предоставляются иному физическому или юридическому лицу) за совершение действий (бездействие) в интер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сах дающего или иных лиц, если указанные действия (бездействие) входят в служебные по</w:t>
      </w:r>
      <w:r w:rsidRPr="00FA769F">
        <w:rPr>
          <w:sz w:val="24"/>
          <w:szCs w:val="24"/>
        </w:rPr>
        <w:t>л</w:t>
      </w:r>
      <w:r w:rsidRPr="00FA769F">
        <w:rPr>
          <w:sz w:val="24"/>
          <w:szCs w:val="24"/>
        </w:rPr>
        <w:t xml:space="preserve">номочия такого </w:t>
      </w:r>
      <w:proofErr w:type="gramStart"/>
      <w:r w:rsidRPr="00FA769F">
        <w:rPr>
          <w:sz w:val="24"/>
          <w:szCs w:val="24"/>
        </w:rPr>
        <w:t>лица</w:t>
      </w:r>
      <w:proofErr w:type="gramEnd"/>
      <w:r w:rsidRPr="00FA769F">
        <w:rPr>
          <w:sz w:val="24"/>
          <w:szCs w:val="24"/>
        </w:rPr>
        <w:t xml:space="preserve"> либо если оно в силу своего служебного положения может способств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вать указанным действиям (бездействию);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</w:t>
      </w:r>
      <w:r w:rsidRPr="00FA769F">
        <w:rPr>
          <w:b/>
          <w:sz w:val="24"/>
          <w:szCs w:val="24"/>
        </w:rPr>
        <w:t>конфликт интересов</w:t>
      </w:r>
      <w:r w:rsidRPr="00FA769F">
        <w:rPr>
          <w:sz w:val="24"/>
          <w:szCs w:val="24"/>
        </w:rPr>
        <w:t xml:space="preserve"> – </w:t>
      </w:r>
      <w:r w:rsidRPr="00FA769F">
        <w:rPr>
          <w:color w:val="141414"/>
          <w:sz w:val="24"/>
          <w:szCs w:val="24"/>
        </w:rPr>
        <w:t xml:space="preserve">ситуация, </w:t>
      </w:r>
      <w:r w:rsidRPr="00FA769F">
        <w:rPr>
          <w:sz w:val="24"/>
          <w:szCs w:val="24"/>
        </w:rPr>
        <w:t>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по предотвращению и урегулированию конфликта интересов, влияет или может повлиять на надлежащее, объективное и беспристрастное исполнение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им должностных (служебных) обязанностей (осуществление полномочий);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</w:t>
      </w:r>
      <w:r w:rsidRPr="00FA769F">
        <w:rPr>
          <w:b/>
          <w:sz w:val="24"/>
          <w:szCs w:val="24"/>
        </w:rPr>
        <w:t>контрагент</w:t>
      </w:r>
      <w:r w:rsidRPr="00FA769F">
        <w:rPr>
          <w:sz w:val="24"/>
          <w:szCs w:val="24"/>
        </w:rPr>
        <w:t xml:space="preserve"> – любое российское или иностранное юридическое или физическое лицо, с которым организация вступает в договорные</w:t>
      </w:r>
      <w:r w:rsidR="00A85A05" w:rsidRPr="00FA769F">
        <w:rPr>
          <w:sz w:val="24"/>
          <w:szCs w:val="24"/>
        </w:rPr>
        <w:t>отношения,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за исключением трудовых отнош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 xml:space="preserve">ний;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proofErr w:type="gramStart"/>
      <w:r w:rsidRPr="00FA769F">
        <w:rPr>
          <w:sz w:val="24"/>
          <w:szCs w:val="24"/>
        </w:rPr>
        <w:t xml:space="preserve">- </w:t>
      </w:r>
      <w:r w:rsidRPr="00FA769F">
        <w:rPr>
          <w:b/>
          <w:sz w:val="24"/>
          <w:szCs w:val="24"/>
        </w:rPr>
        <w:t>коррупция</w:t>
      </w:r>
      <w:r w:rsidRPr="00FA769F">
        <w:rPr>
          <w:sz w:val="24"/>
          <w:szCs w:val="24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законное предоставление такой выгоды указанному лицу другими физическими лицами</w:t>
      </w:r>
      <w:proofErr w:type="gramEnd"/>
      <w:r w:rsidRPr="00FA769F">
        <w:rPr>
          <w:sz w:val="24"/>
          <w:szCs w:val="24"/>
        </w:rPr>
        <w:t>. Ко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>рупцией также является совершение перечисленных деяний от имени или в интересах юрид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ческого лица;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</w:t>
      </w:r>
      <w:r w:rsidRPr="00FA769F">
        <w:rPr>
          <w:b/>
          <w:sz w:val="24"/>
          <w:szCs w:val="24"/>
        </w:rPr>
        <w:t>личная заинтересованность</w:t>
      </w:r>
      <w:r w:rsidRPr="00FA769F">
        <w:rPr>
          <w:sz w:val="24"/>
          <w:szCs w:val="24"/>
        </w:rPr>
        <w:t xml:space="preserve"> работника (представителя о</w:t>
      </w:r>
      <w:r w:rsidR="00CB1388" w:rsidRPr="00FA769F">
        <w:rPr>
          <w:sz w:val="24"/>
          <w:szCs w:val="24"/>
        </w:rPr>
        <w:t>рганизации)</w:t>
      </w:r>
      <w:r w:rsidRPr="00FA769F">
        <w:rPr>
          <w:sz w:val="24"/>
          <w:szCs w:val="24"/>
        </w:rPr>
        <w:t xml:space="preserve">–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proofErr w:type="gramStart"/>
      <w:r w:rsidRPr="00FA769F">
        <w:rPr>
          <w:sz w:val="24"/>
          <w:szCs w:val="24"/>
        </w:rPr>
        <w:t>возможность получения доходов в виде денег, иного имущества, в том числе имуществе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 xml:space="preserve">ных прав, услуг имущественного характера, результатов выполненных работ или каких-либо </w:t>
      </w:r>
      <w:r w:rsidRPr="00FA769F">
        <w:rPr>
          <w:color w:val="141414"/>
          <w:sz w:val="24"/>
          <w:szCs w:val="24"/>
        </w:rPr>
        <w:t>выгод</w:t>
      </w:r>
      <w:r w:rsidRPr="00FA769F">
        <w:rPr>
          <w:sz w:val="24"/>
          <w:szCs w:val="24"/>
        </w:rPr>
        <w:t xml:space="preserve"> (преимуществ) работником (представителем организации)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работник (представитель организации</w:t>
      </w:r>
      <w:proofErr w:type="gramEnd"/>
      <w:r w:rsidRPr="00FA769F">
        <w:rPr>
          <w:sz w:val="24"/>
          <w:szCs w:val="24"/>
        </w:rPr>
        <w:t xml:space="preserve">) и (или) лица, состоящие с ним в близком родстве или свойстве, связаны имущественными, корпоративными или иными близкими отношениями;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</w:t>
      </w:r>
      <w:r w:rsidRPr="00FA769F">
        <w:rPr>
          <w:b/>
          <w:sz w:val="24"/>
          <w:szCs w:val="24"/>
        </w:rPr>
        <w:t>официальный сайт</w:t>
      </w:r>
      <w:r w:rsidRPr="00FA769F">
        <w:rPr>
          <w:sz w:val="24"/>
          <w:szCs w:val="24"/>
        </w:rPr>
        <w:t xml:space="preserve"> – сайт организации (исполнительного органа государственной вл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сти) в информационно-телекоммуникационной сети «Интернет», содержащий информацию о деятельности организации, электронный </w:t>
      </w:r>
      <w:proofErr w:type="gramStart"/>
      <w:r w:rsidRPr="00FA769F">
        <w:rPr>
          <w:sz w:val="24"/>
          <w:szCs w:val="24"/>
        </w:rPr>
        <w:t>адрес</w:t>
      </w:r>
      <w:proofErr w:type="gramEnd"/>
      <w:r w:rsidRPr="00FA769F">
        <w:rPr>
          <w:sz w:val="24"/>
          <w:szCs w:val="24"/>
        </w:rPr>
        <w:t xml:space="preserve"> которого включает доменное имя, права на к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торое принадлежат организации;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</w:t>
      </w:r>
      <w:r w:rsidRPr="00FA769F">
        <w:rPr>
          <w:b/>
          <w:sz w:val="24"/>
          <w:szCs w:val="24"/>
        </w:rPr>
        <w:t>план противодействия коррупции</w:t>
      </w:r>
      <w:r w:rsidRPr="00FA769F">
        <w:rPr>
          <w:sz w:val="24"/>
          <w:szCs w:val="24"/>
        </w:rPr>
        <w:t xml:space="preserve"> – ежегодно утверждаемый руководителем организ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ции документ, устанавливающий перечень намечаемых к выполнению мероприятий, их п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следовательность, сроки реализации, ответственных исполнителей и ожидаемые результаты, разработанный на основе типового плана противодействия коррупции;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b/>
          <w:sz w:val="24"/>
          <w:szCs w:val="24"/>
        </w:rPr>
      </w:pPr>
      <w:r w:rsidRPr="00FA769F">
        <w:rPr>
          <w:sz w:val="24"/>
          <w:szCs w:val="24"/>
        </w:rPr>
        <w:t xml:space="preserve">- </w:t>
      </w:r>
      <w:r w:rsidRPr="00FA769F">
        <w:rPr>
          <w:b/>
          <w:sz w:val="24"/>
          <w:szCs w:val="24"/>
        </w:rPr>
        <w:t xml:space="preserve">предупреждение коррупции </w:t>
      </w:r>
      <w:r w:rsidRPr="00FA769F">
        <w:rPr>
          <w:sz w:val="24"/>
          <w:szCs w:val="24"/>
        </w:rPr>
        <w:t>– деятельность организации, направленная на введение эл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ментов корпоративной культуры, организационной структуры, правил и процедур, регламе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lastRenderedPageBreak/>
        <w:t>тированных локальными нормативными актами организации, обеспечивающих недопущение коррупционных правонарушений, в том числе выявление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последующее устранение причин коррупции;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b/>
          <w:sz w:val="24"/>
          <w:szCs w:val="24"/>
        </w:rPr>
        <w:t>- противодействие коррупции</w:t>
      </w:r>
      <w:r w:rsidRPr="00FA769F">
        <w:rPr>
          <w:sz w:val="24"/>
          <w:szCs w:val="24"/>
        </w:rPr>
        <w:t xml:space="preserve"> – деятельность федеральных органов государственной вл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сти, органов государственной власти субъектов Российской Федерации, органов местного с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моуправления, институтов гражданского общества, организаций и физических лиц в пределах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их полномочий: </w:t>
      </w:r>
    </w:p>
    <w:p w:rsidR="0091559C" w:rsidRPr="00FA769F" w:rsidRDefault="0091559C" w:rsidP="00D30E14">
      <w:pPr>
        <w:spacing w:after="0" w:line="240" w:lineRule="auto"/>
        <w:ind w:left="10" w:right="18" w:firstLine="284"/>
        <w:rPr>
          <w:sz w:val="24"/>
          <w:szCs w:val="24"/>
        </w:rPr>
      </w:pPr>
      <w:r w:rsidRPr="00FA769F">
        <w:rPr>
          <w:sz w:val="24"/>
          <w:szCs w:val="24"/>
        </w:rPr>
        <w:t>а) по предупреждению коррупции, в том числе по выявлению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 последующему устранению причин коррупции (профилактика коррупции); </w:t>
      </w:r>
    </w:p>
    <w:p w:rsidR="0091559C" w:rsidRPr="00FA769F" w:rsidRDefault="0091559C" w:rsidP="00D30E14">
      <w:pPr>
        <w:spacing w:after="0" w:line="240" w:lineRule="auto"/>
        <w:ind w:left="10" w:right="18" w:firstLine="284"/>
        <w:rPr>
          <w:sz w:val="24"/>
          <w:szCs w:val="24"/>
        </w:rPr>
      </w:pPr>
      <w:r w:rsidRPr="00FA769F">
        <w:rPr>
          <w:sz w:val="24"/>
          <w:szCs w:val="24"/>
        </w:rPr>
        <w:t>б) по выявлению, предупреждению, пресечению, раскрытию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расследованию коррупц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онных правонарушений (борьба с коррупцией); </w:t>
      </w:r>
    </w:p>
    <w:p w:rsidR="0091559C" w:rsidRPr="00FA769F" w:rsidRDefault="0091559C" w:rsidP="00D30E14">
      <w:pPr>
        <w:spacing w:after="0" w:line="240" w:lineRule="auto"/>
        <w:ind w:left="10" w:right="18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в) по минимизации и (или) ликвидации последствий коррупционных правонарушений; </w:t>
      </w:r>
    </w:p>
    <w:p w:rsidR="0091559C" w:rsidRPr="00FA769F" w:rsidRDefault="0091559C" w:rsidP="00D30E14">
      <w:pPr>
        <w:spacing w:after="0" w:line="240" w:lineRule="auto"/>
        <w:ind w:left="10" w:right="18" w:firstLine="284"/>
        <w:rPr>
          <w:sz w:val="24"/>
          <w:szCs w:val="24"/>
        </w:rPr>
      </w:pPr>
      <w:r w:rsidRPr="00FA769F">
        <w:rPr>
          <w:sz w:val="24"/>
          <w:szCs w:val="24"/>
        </w:rPr>
        <w:t>-</w:t>
      </w:r>
      <w:r w:rsidRPr="00FA769F">
        <w:rPr>
          <w:b/>
          <w:sz w:val="24"/>
          <w:szCs w:val="24"/>
        </w:rPr>
        <w:t xml:space="preserve"> работник</w:t>
      </w:r>
      <w:r w:rsidRPr="00FA769F">
        <w:rPr>
          <w:sz w:val="24"/>
          <w:szCs w:val="24"/>
        </w:rPr>
        <w:t xml:space="preserve"> – физическое лицо, вступившее в трудовые отношения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с организацией; </w:t>
      </w:r>
    </w:p>
    <w:p w:rsidR="0091559C" w:rsidRPr="00FA769F" w:rsidRDefault="0091559C" w:rsidP="00D30E14">
      <w:pPr>
        <w:spacing w:after="0" w:line="240" w:lineRule="auto"/>
        <w:ind w:left="10" w:right="18" w:firstLine="284"/>
        <w:rPr>
          <w:sz w:val="24"/>
          <w:szCs w:val="24"/>
        </w:rPr>
      </w:pPr>
      <w:proofErr w:type="gramStart"/>
      <w:r w:rsidRPr="00FA769F">
        <w:rPr>
          <w:sz w:val="24"/>
          <w:szCs w:val="24"/>
        </w:rPr>
        <w:t>-</w:t>
      </w:r>
      <w:r w:rsidRPr="00FA769F">
        <w:rPr>
          <w:b/>
          <w:sz w:val="24"/>
          <w:szCs w:val="24"/>
        </w:rPr>
        <w:t xml:space="preserve"> руководитель организации</w:t>
      </w:r>
      <w:r w:rsidRPr="00FA769F">
        <w:rPr>
          <w:sz w:val="24"/>
          <w:szCs w:val="24"/>
        </w:rPr>
        <w:t xml:space="preserve"> – физическое лицо, которое в соответствии с Трудовым к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дексом Российской Федерации, другими федеральными законами и иными нормативными правовыми актами Российской Федерации, законами и иными нормативными правовыми а</w:t>
      </w:r>
      <w:r w:rsidRPr="00FA769F">
        <w:rPr>
          <w:sz w:val="24"/>
          <w:szCs w:val="24"/>
        </w:rPr>
        <w:t>к</w:t>
      </w:r>
      <w:r w:rsidRPr="00FA769F">
        <w:rPr>
          <w:sz w:val="24"/>
          <w:szCs w:val="24"/>
        </w:rPr>
        <w:t>тами Хабаровского края, нормативными правовыми актами органов местного самоуправл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ния, учредительными документами организации и локальными нормативными актами осущ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ствляет руководство организацией, в том числе выполняет функции её единоличного испо</w:t>
      </w:r>
      <w:r w:rsidRPr="00FA769F">
        <w:rPr>
          <w:sz w:val="24"/>
          <w:szCs w:val="24"/>
        </w:rPr>
        <w:t>л</w:t>
      </w:r>
      <w:r w:rsidRPr="00FA769F">
        <w:rPr>
          <w:sz w:val="24"/>
          <w:szCs w:val="24"/>
        </w:rPr>
        <w:t>нительного органа.</w:t>
      </w:r>
      <w:proofErr w:type="gramEnd"/>
    </w:p>
    <w:p w:rsidR="0091559C" w:rsidRPr="00FA769F" w:rsidRDefault="0091559C" w:rsidP="00D30E14">
      <w:pPr>
        <w:spacing w:after="0" w:line="240" w:lineRule="auto"/>
        <w:ind w:left="10" w:right="18" w:firstLine="284"/>
        <w:rPr>
          <w:sz w:val="24"/>
          <w:szCs w:val="24"/>
        </w:rPr>
      </w:pPr>
    </w:p>
    <w:p w:rsidR="0091559C" w:rsidRPr="00FA769F" w:rsidRDefault="0091559C" w:rsidP="0096432D">
      <w:pPr>
        <w:pStyle w:val="a3"/>
        <w:spacing w:after="0" w:line="240" w:lineRule="auto"/>
        <w:ind w:left="0" w:right="18" w:firstLine="284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3. Основные принципы работы</w:t>
      </w:r>
      <w:r w:rsidR="0096432D">
        <w:rPr>
          <w:b/>
          <w:sz w:val="24"/>
          <w:szCs w:val="24"/>
        </w:rPr>
        <w:t xml:space="preserve">  </w:t>
      </w:r>
      <w:r w:rsidR="00CB1388" w:rsidRPr="00FA769F">
        <w:rPr>
          <w:b/>
          <w:sz w:val="24"/>
          <w:szCs w:val="24"/>
        </w:rPr>
        <w:t>по пред</w:t>
      </w:r>
      <w:r w:rsidRPr="00FA769F">
        <w:rPr>
          <w:b/>
          <w:sz w:val="24"/>
          <w:szCs w:val="24"/>
        </w:rPr>
        <w:t>упр</w:t>
      </w:r>
      <w:r w:rsidR="0096432D">
        <w:rPr>
          <w:b/>
          <w:sz w:val="24"/>
          <w:szCs w:val="24"/>
        </w:rPr>
        <w:t>еждению коррупции в организации</w:t>
      </w:r>
    </w:p>
    <w:p w:rsidR="0091559C" w:rsidRPr="00FA769F" w:rsidRDefault="0091559C" w:rsidP="00D30E14">
      <w:pPr>
        <w:spacing w:after="0" w:line="240" w:lineRule="auto"/>
        <w:ind w:left="0" w:right="18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3.1.Антикоррупционная политика организации основывается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на следующих основных принципах:</w:t>
      </w:r>
      <w:r w:rsidR="00EF7E6C">
        <w:rPr>
          <w:sz w:val="24"/>
          <w:szCs w:val="24"/>
        </w:rPr>
        <w:t xml:space="preserve">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3.1.1.Принцип соответствия Антикоррупционной политики организации действующему з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конодательству и общепринятым нормам права.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Соответствие реализуемых антикоррупционных мероприятий Конституции Российской Федерации, заключённым Российской Федерацией международным договорам, законодател</w:t>
      </w:r>
      <w:r w:rsidRPr="00FA769F">
        <w:rPr>
          <w:sz w:val="24"/>
          <w:szCs w:val="24"/>
        </w:rPr>
        <w:t>ь</w:t>
      </w:r>
      <w:r w:rsidRPr="00FA769F">
        <w:rPr>
          <w:sz w:val="24"/>
          <w:szCs w:val="24"/>
        </w:rPr>
        <w:t>ству о противодействии коррупции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иным нормативным правовым актам, применимым к о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>ганизации.</w:t>
      </w:r>
      <w:r w:rsidR="00EF7E6C">
        <w:rPr>
          <w:sz w:val="24"/>
          <w:szCs w:val="24"/>
        </w:rPr>
        <w:t xml:space="preserve"> </w:t>
      </w:r>
    </w:p>
    <w:p w:rsidR="0091559C" w:rsidRPr="00FA769F" w:rsidRDefault="0096432D" w:rsidP="0096432D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1559C" w:rsidRPr="00FA769F">
        <w:rPr>
          <w:sz w:val="24"/>
          <w:szCs w:val="24"/>
        </w:rPr>
        <w:t xml:space="preserve">3.1.2.Принцип личного примера руководства.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Ключевая роль руководства организации в формировании культуры нетерпимости к ко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 xml:space="preserve">рупции и в создании внутриорганизационной системы предупреждения коррупции. </w:t>
      </w:r>
    </w:p>
    <w:p w:rsidR="0091559C" w:rsidRPr="00FA769F" w:rsidRDefault="0096432D" w:rsidP="0096432D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1559C" w:rsidRPr="00FA769F">
        <w:rPr>
          <w:sz w:val="24"/>
          <w:szCs w:val="24"/>
        </w:rPr>
        <w:t xml:space="preserve">3.1.3.Принцип вовлеченности работников.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Информированность работников организации о положениях законодательства о против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действи</w:t>
      </w:r>
      <w:r w:rsidR="00FA769F">
        <w:rPr>
          <w:sz w:val="24"/>
          <w:szCs w:val="24"/>
        </w:rPr>
        <w:t xml:space="preserve">и коррупции и их </w:t>
      </w:r>
      <w:proofErr w:type="gramStart"/>
      <w:r w:rsidR="00FA769F">
        <w:rPr>
          <w:sz w:val="24"/>
          <w:szCs w:val="24"/>
        </w:rPr>
        <w:t>активное</w:t>
      </w:r>
      <w:proofErr w:type="gramEnd"/>
      <w:r w:rsidR="00FA769F">
        <w:rPr>
          <w:sz w:val="24"/>
          <w:szCs w:val="24"/>
        </w:rPr>
        <w:t xml:space="preserve"> участии</w:t>
      </w:r>
      <w:r w:rsidRPr="00FA769F">
        <w:rPr>
          <w:sz w:val="24"/>
          <w:szCs w:val="24"/>
        </w:rPr>
        <w:t xml:space="preserve"> в формировании и реализации антикоррупцио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 xml:space="preserve">ных стандартов и процедур.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3.1.4.Принцип соразмерности антикоррупционных процедур риску коррупции.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Разработка и выполнение комплекса мероприятий, позволяющих снизить вероятность в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влечения организации</w:t>
      </w:r>
      <w:r w:rsidR="00FA769F">
        <w:rPr>
          <w:sz w:val="24"/>
          <w:szCs w:val="24"/>
        </w:rPr>
        <w:t>, её руководителя и работников</w:t>
      </w:r>
      <w:r w:rsidRPr="00FA769F">
        <w:rPr>
          <w:sz w:val="24"/>
          <w:szCs w:val="24"/>
        </w:rPr>
        <w:t xml:space="preserve"> в коррупционную деятельность, осущ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ствляется с учётом существ</w:t>
      </w:r>
      <w:r w:rsidR="00FA769F">
        <w:rPr>
          <w:sz w:val="24"/>
          <w:szCs w:val="24"/>
        </w:rPr>
        <w:t>ующих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в деятельности организации коррупционных рисков. </w:t>
      </w:r>
    </w:p>
    <w:p w:rsidR="0091559C" w:rsidRPr="00FA769F" w:rsidRDefault="0096432D" w:rsidP="0096432D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1559C" w:rsidRPr="00FA769F">
        <w:rPr>
          <w:sz w:val="24"/>
          <w:szCs w:val="24"/>
        </w:rPr>
        <w:t xml:space="preserve">3.1.5.Принцип эффективности антикоррупционных процедур.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Осуществление в организации антикоррупционных мероприятий, которые имеют низкую стоимость, обе</w:t>
      </w:r>
      <w:r w:rsidR="00FA769F">
        <w:rPr>
          <w:sz w:val="24"/>
          <w:szCs w:val="24"/>
        </w:rPr>
        <w:t>спечивают простоту реализации</w:t>
      </w:r>
      <w:r w:rsidR="00EF7E6C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 </w:t>
      </w:r>
      <w:proofErr w:type="gramStart"/>
      <w:r w:rsidRPr="00FA769F">
        <w:rPr>
          <w:sz w:val="24"/>
          <w:szCs w:val="24"/>
        </w:rPr>
        <w:t>приносят значимый результат</w:t>
      </w:r>
      <w:proofErr w:type="gramEnd"/>
      <w:r w:rsidRPr="00FA769F">
        <w:rPr>
          <w:sz w:val="24"/>
          <w:szCs w:val="24"/>
        </w:rPr>
        <w:t xml:space="preserve">. </w:t>
      </w:r>
    </w:p>
    <w:p w:rsidR="0091559C" w:rsidRPr="00FA769F" w:rsidRDefault="0096432D" w:rsidP="0096432D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1559C" w:rsidRPr="00FA769F">
        <w:rPr>
          <w:sz w:val="24"/>
          <w:szCs w:val="24"/>
        </w:rPr>
        <w:t xml:space="preserve">3.1.6.Принцип ответственности и неотвратимости взыскания.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Неотвратимость наказания для руководителя организации и работников вне зависимости от занимаемой должности, стажа работы и ины</w:t>
      </w:r>
      <w:r w:rsidR="00FA769F">
        <w:rPr>
          <w:sz w:val="24"/>
          <w:szCs w:val="24"/>
        </w:rPr>
        <w:t>х условий</w:t>
      </w:r>
      <w:r w:rsidRPr="00FA769F">
        <w:rPr>
          <w:sz w:val="24"/>
          <w:szCs w:val="24"/>
        </w:rPr>
        <w:t xml:space="preserve"> в случае совершения ими коррупц</w:t>
      </w:r>
      <w:r w:rsidR="00FA769F">
        <w:rPr>
          <w:sz w:val="24"/>
          <w:szCs w:val="24"/>
        </w:rPr>
        <w:t>ио</w:t>
      </w:r>
      <w:r w:rsidR="00FA769F">
        <w:rPr>
          <w:sz w:val="24"/>
          <w:szCs w:val="24"/>
        </w:rPr>
        <w:t>н</w:t>
      </w:r>
      <w:r w:rsidR="00FA769F">
        <w:rPr>
          <w:sz w:val="24"/>
          <w:szCs w:val="24"/>
        </w:rPr>
        <w:t>ных правонарушений в связи</w:t>
      </w:r>
      <w:r w:rsidRPr="00FA769F">
        <w:rPr>
          <w:sz w:val="24"/>
          <w:szCs w:val="24"/>
        </w:rPr>
        <w:t xml:space="preserve"> с исполнением трудовых обязанностей, а также персональная ответственность руководителя организации за реализацию Антикоррупционной политики.</w:t>
      </w:r>
      <w:r w:rsidR="00EF7E6C">
        <w:rPr>
          <w:sz w:val="24"/>
          <w:szCs w:val="24"/>
        </w:rPr>
        <w:t xml:space="preserve"> </w:t>
      </w:r>
    </w:p>
    <w:p w:rsidR="0091559C" w:rsidRPr="00FA769F" w:rsidRDefault="0096432D" w:rsidP="0096432D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1559C" w:rsidRPr="00FA769F">
        <w:rPr>
          <w:sz w:val="24"/>
          <w:szCs w:val="24"/>
        </w:rPr>
        <w:t xml:space="preserve">3.1.7.Принцип открытости хозяйственной и иной деятельности.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Информирование контрагентов, партнеров и общественности о принятых в организации а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 xml:space="preserve">тикоррупционных стандартах и процедурах. </w:t>
      </w:r>
    </w:p>
    <w:p w:rsidR="0091559C" w:rsidRPr="00FA769F" w:rsidRDefault="0096432D" w:rsidP="0096432D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1559C" w:rsidRPr="00FA769F">
        <w:rPr>
          <w:sz w:val="24"/>
          <w:szCs w:val="24"/>
        </w:rPr>
        <w:t xml:space="preserve">3.1.8.Принцип постоянного контроля и регулярного мониторинга.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lastRenderedPageBreak/>
        <w:t xml:space="preserve">Регулярное осуществление мониторинга эффективности внедрённых антикоррупционных стандартов и процедур, а также </w:t>
      </w:r>
      <w:proofErr w:type="gramStart"/>
      <w:r w:rsidRPr="00FA769F">
        <w:rPr>
          <w:sz w:val="24"/>
          <w:szCs w:val="24"/>
        </w:rPr>
        <w:t>контроля</w:t>
      </w:r>
      <w:r w:rsidR="00EF7E6C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за</w:t>
      </w:r>
      <w:proofErr w:type="gramEnd"/>
      <w:r w:rsidRPr="00FA769F">
        <w:rPr>
          <w:sz w:val="24"/>
          <w:szCs w:val="24"/>
        </w:rPr>
        <w:t xml:space="preserve"> их исполнением.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91559C" w:rsidRPr="0096432D" w:rsidRDefault="0091559C" w:rsidP="0096432D">
      <w:pPr>
        <w:pStyle w:val="a3"/>
        <w:spacing w:after="0" w:line="240" w:lineRule="auto"/>
        <w:ind w:left="0" w:right="14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4. Область применения Антикоррупционной политики</w:t>
      </w:r>
      <w:r w:rsidR="0096432D">
        <w:rPr>
          <w:b/>
          <w:sz w:val="24"/>
          <w:szCs w:val="24"/>
        </w:rPr>
        <w:t xml:space="preserve"> </w:t>
      </w:r>
      <w:r w:rsidR="00CB1388" w:rsidRPr="0096432D">
        <w:rPr>
          <w:b/>
          <w:sz w:val="24"/>
          <w:szCs w:val="24"/>
        </w:rPr>
        <w:t xml:space="preserve">и </w:t>
      </w:r>
      <w:r w:rsidR="0096432D">
        <w:rPr>
          <w:b/>
          <w:sz w:val="24"/>
          <w:szCs w:val="24"/>
        </w:rPr>
        <w:t xml:space="preserve">                                                                </w:t>
      </w:r>
      <w:r w:rsidR="00CB1388" w:rsidRPr="0096432D">
        <w:rPr>
          <w:b/>
          <w:sz w:val="24"/>
          <w:szCs w:val="24"/>
        </w:rPr>
        <w:t xml:space="preserve">круг </w:t>
      </w:r>
      <w:r w:rsidRPr="0096432D">
        <w:rPr>
          <w:b/>
          <w:sz w:val="24"/>
          <w:szCs w:val="24"/>
        </w:rPr>
        <w:t>лиц</w:t>
      </w:r>
      <w:r w:rsidR="00CB1388" w:rsidRPr="0096432D">
        <w:rPr>
          <w:b/>
          <w:sz w:val="24"/>
          <w:szCs w:val="24"/>
        </w:rPr>
        <w:t>,</w:t>
      </w:r>
      <w:r w:rsidRPr="0096432D">
        <w:rPr>
          <w:b/>
          <w:sz w:val="24"/>
          <w:szCs w:val="24"/>
        </w:rPr>
        <w:t xml:space="preserve"> попадающих под её действие.</w:t>
      </w:r>
    </w:p>
    <w:p w:rsidR="0091559C" w:rsidRPr="00FA769F" w:rsidRDefault="0091559C" w:rsidP="00D30E14">
      <w:pPr>
        <w:pStyle w:val="a3"/>
        <w:spacing w:after="0" w:line="240" w:lineRule="auto"/>
        <w:ind w:left="450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4.1.Кругом лиц, попадающих под действие Антикоррупционной политики, являются рук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водитель организации и работники вне зависимости от занимаемой должности и выполняемых функций. </w:t>
      </w:r>
    </w:p>
    <w:p w:rsidR="0091559C" w:rsidRPr="00FA769F" w:rsidRDefault="0091559C" w:rsidP="00D30E14">
      <w:pPr>
        <w:spacing w:after="0"/>
        <w:ind w:left="-15" w:right="14" w:firstLine="284"/>
        <w:rPr>
          <w:sz w:val="24"/>
          <w:szCs w:val="24"/>
        </w:rPr>
      </w:pPr>
    </w:p>
    <w:p w:rsidR="0091559C" w:rsidRPr="0096432D" w:rsidRDefault="0091559C" w:rsidP="0096432D">
      <w:pPr>
        <w:pStyle w:val="a3"/>
        <w:spacing w:after="0"/>
        <w:ind w:left="0" w:right="14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5. Должностные лица организации, ответственные за реализацию</w:t>
      </w:r>
      <w:r w:rsidR="0096432D">
        <w:rPr>
          <w:b/>
          <w:sz w:val="24"/>
          <w:szCs w:val="24"/>
        </w:rPr>
        <w:t xml:space="preserve"> </w:t>
      </w:r>
      <w:r w:rsidRPr="0096432D">
        <w:rPr>
          <w:b/>
          <w:sz w:val="24"/>
          <w:szCs w:val="24"/>
        </w:rPr>
        <w:t>Антикоррупцио</w:t>
      </w:r>
      <w:r w:rsidRPr="0096432D">
        <w:rPr>
          <w:b/>
          <w:sz w:val="24"/>
          <w:szCs w:val="24"/>
        </w:rPr>
        <w:t>н</w:t>
      </w:r>
      <w:r w:rsidRPr="0096432D">
        <w:rPr>
          <w:b/>
          <w:sz w:val="24"/>
          <w:szCs w:val="24"/>
        </w:rPr>
        <w:t>ной политики и формируемые к</w:t>
      </w:r>
      <w:r w:rsidR="0096432D">
        <w:rPr>
          <w:b/>
          <w:sz w:val="24"/>
          <w:szCs w:val="24"/>
        </w:rPr>
        <w:t>оллегиальные органы организации</w:t>
      </w:r>
    </w:p>
    <w:p w:rsidR="0091559C" w:rsidRPr="00FA769F" w:rsidRDefault="0091559C" w:rsidP="0096432D">
      <w:pPr>
        <w:pStyle w:val="a3"/>
        <w:spacing w:after="0"/>
        <w:ind w:left="0" w:right="14" w:firstLine="284"/>
        <w:jc w:val="center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-15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 xml:space="preserve">5.1.Руководитель организации является ответственным за организацию всех мероприятий, направленных на предупреждение коррупции в организации. </w:t>
      </w:r>
    </w:p>
    <w:p w:rsidR="0091559C" w:rsidRPr="00FA769F" w:rsidRDefault="0091559C" w:rsidP="0096432D">
      <w:pPr>
        <w:spacing w:after="0" w:line="240" w:lineRule="auto"/>
        <w:ind w:left="-15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5.2.Руководитель организации, исходя из установленных задач, специфики деятельности, штатной численности, организационной структуры организации назначает лицо или нескол</w:t>
      </w:r>
      <w:r w:rsidRPr="00FA769F">
        <w:rPr>
          <w:sz w:val="24"/>
          <w:szCs w:val="24"/>
        </w:rPr>
        <w:t>ь</w:t>
      </w:r>
      <w:r w:rsidRPr="00FA769F">
        <w:rPr>
          <w:sz w:val="24"/>
          <w:szCs w:val="24"/>
        </w:rPr>
        <w:t>ко лиц, ответственных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профилактике коррупционных и иных правонарушений в пределах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их полномочий. </w:t>
      </w:r>
    </w:p>
    <w:p w:rsidR="0091559C" w:rsidRPr="00FA769F" w:rsidRDefault="0091559C" w:rsidP="0096432D">
      <w:pPr>
        <w:spacing w:after="0" w:line="240" w:lineRule="auto"/>
        <w:ind w:left="-15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 xml:space="preserve">5.3.Основные обязанности лица (лиц), ответственных по профилактике коррупционных и иных правонарушений: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- подготовка рекомендаций для принятия решений по вопросам предупреждения корру</w:t>
      </w:r>
      <w:r w:rsidRPr="00FA769F">
        <w:rPr>
          <w:sz w:val="24"/>
          <w:szCs w:val="24"/>
        </w:rPr>
        <w:t>п</w:t>
      </w:r>
      <w:r w:rsidRPr="00FA769F">
        <w:rPr>
          <w:sz w:val="24"/>
          <w:szCs w:val="24"/>
        </w:rPr>
        <w:t xml:space="preserve">ции в организации;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- подготовка предложений, направленных на устранение причин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условий, порожда</w:t>
      </w:r>
      <w:r w:rsidRPr="00FA769F">
        <w:rPr>
          <w:sz w:val="24"/>
          <w:szCs w:val="24"/>
        </w:rPr>
        <w:t>ю</w:t>
      </w:r>
      <w:r w:rsidRPr="00FA769F">
        <w:rPr>
          <w:sz w:val="24"/>
          <w:szCs w:val="24"/>
        </w:rPr>
        <w:t xml:space="preserve">щих риск возникновения коррупции в организации;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- разработка и представление на утверждение руководителю организации проектов л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кальных нормативных актов, направленных на реализацию мер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по предупреждению корру</w:t>
      </w:r>
      <w:r w:rsidRPr="00FA769F">
        <w:rPr>
          <w:sz w:val="24"/>
          <w:szCs w:val="24"/>
        </w:rPr>
        <w:t>п</w:t>
      </w:r>
      <w:r w:rsidRPr="00FA769F">
        <w:rPr>
          <w:sz w:val="24"/>
          <w:szCs w:val="24"/>
        </w:rPr>
        <w:t xml:space="preserve">ции;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 xml:space="preserve">- проведение контрольных мероприятий, направленных на выявление коррупционных правонарушений, совершённых работниками; </w:t>
      </w:r>
    </w:p>
    <w:p w:rsidR="0091559C" w:rsidRPr="00FA769F" w:rsidRDefault="0096432D" w:rsidP="0096432D">
      <w:pPr>
        <w:spacing w:after="0" w:line="240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1559C" w:rsidRPr="00FA769F">
        <w:rPr>
          <w:sz w:val="24"/>
          <w:szCs w:val="24"/>
        </w:rPr>
        <w:t xml:space="preserve">- организация проведения оценки коррупционных рисков;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- приём и рассмотрение сообщений о случаях склонения работников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к совершению ко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 xml:space="preserve">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- оказание содействия уполномоченным представителям контрольнонадзорных и прав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охранительных органов при проведении ими инспекционных проверок деятельности орган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зации по вопросам предупреждения коррупции;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</w:t>
      </w:r>
      <w:r w:rsidRPr="00FA769F">
        <w:rPr>
          <w:sz w:val="24"/>
          <w:szCs w:val="24"/>
        </w:rPr>
        <w:t>у</w:t>
      </w:r>
      <w:r w:rsidRPr="00FA769F">
        <w:rPr>
          <w:sz w:val="24"/>
          <w:szCs w:val="24"/>
        </w:rPr>
        <w:t xml:space="preserve">шений и преступлений, включая оперативно-розыскные мероприятия;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>- организация мероприятий по вопросам профилактики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 противодействия коррупции;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 xml:space="preserve">- организация мероприятий по антикоррупционному просвещению работников; </w:t>
      </w:r>
    </w:p>
    <w:p w:rsidR="0091559C" w:rsidRPr="00FA769F" w:rsidRDefault="0096432D" w:rsidP="0096432D">
      <w:pPr>
        <w:spacing w:after="0" w:line="240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91559C" w:rsidRPr="00FA769F">
        <w:rPr>
          <w:sz w:val="24"/>
          <w:szCs w:val="24"/>
        </w:rPr>
        <w:t xml:space="preserve">- индивидуальное консультирование работников; </w:t>
      </w:r>
    </w:p>
    <w:p w:rsidR="0091559C" w:rsidRPr="00FA769F" w:rsidRDefault="0096432D" w:rsidP="0096432D">
      <w:pPr>
        <w:spacing w:after="0" w:line="240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91559C" w:rsidRPr="00FA769F">
        <w:rPr>
          <w:sz w:val="24"/>
          <w:szCs w:val="24"/>
        </w:rPr>
        <w:t xml:space="preserve">- участие в организации антикоррупционной пропаганды;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 xml:space="preserve">- 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организации; </w:t>
      </w:r>
    </w:p>
    <w:p w:rsidR="0091559C" w:rsidRPr="00FA769F" w:rsidRDefault="0091559C" w:rsidP="0096432D">
      <w:pPr>
        <w:spacing w:after="0" w:line="240" w:lineRule="auto"/>
        <w:ind w:left="0" w:right="11" w:firstLine="441"/>
        <w:rPr>
          <w:sz w:val="24"/>
          <w:szCs w:val="24"/>
        </w:rPr>
      </w:pPr>
      <w:r w:rsidRPr="00FA769F">
        <w:rPr>
          <w:sz w:val="24"/>
          <w:szCs w:val="24"/>
        </w:rPr>
        <w:t xml:space="preserve">- указать иные обязанности, обусловленные спецификой деятельности организации, если таковые имеются. 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</w:p>
    <w:p w:rsidR="0091559C" w:rsidRPr="0096432D" w:rsidRDefault="0091559C" w:rsidP="00643696">
      <w:pPr>
        <w:pStyle w:val="a3"/>
        <w:spacing w:after="0" w:line="240" w:lineRule="auto"/>
        <w:ind w:left="0" w:right="11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6. Обязанности работников,</w:t>
      </w:r>
      <w:r w:rsidR="0096432D">
        <w:rPr>
          <w:b/>
          <w:sz w:val="24"/>
          <w:szCs w:val="24"/>
        </w:rPr>
        <w:t xml:space="preserve">  </w:t>
      </w:r>
      <w:r w:rsidRPr="0096432D">
        <w:rPr>
          <w:b/>
          <w:sz w:val="24"/>
          <w:szCs w:val="24"/>
        </w:rPr>
        <w:t>связан</w:t>
      </w:r>
      <w:r w:rsidR="0096432D">
        <w:rPr>
          <w:b/>
          <w:sz w:val="24"/>
          <w:szCs w:val="24"/>
        </w:rPr>
        <w:t>ные с предупреждением коррупции</w:t>
      </w:r>
    </w:p>
    <w:p w:rsidR="0091559C" w:rsidRPr="00FA769F" w:rsidRDefault="0091559C" w:rsidP="00D30E14">
      <w:pPr>
        <w:pStyle w:val="a3"/>
        <w:spacing w:after="0" w:line="240" w:lineRule="auto"/>
        <w:ind w:left="450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6.1.Работники организации в связи с исполнением своих трудовых обязанностей, возл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женных на них трудовым договором, должны: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lastRenderedPageBreak/>
        <w:t>- руководствоваться положениями настоящей Антикоррупционной политики и неукосн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тельно соблюдать её принципы и требования;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воздерживаться от совершения и (или) участия в совершении коррупционных правонар</w:t>
      </w:r>
      <w:r w:rsidRPr="00FA769F">
        <w:rPr>
          <w:sz w:val="24"/>
          <w:szCs w:val="24"/>
        </w:rPr>
        <w:t>у</w:t>
      </w:r>
      <w:r w:rsidRPr="00FA769F">
        <w:rPr>
          <w:sz w:val="24"/>
          <w:szCs w:val="24"/>
        </w:rPr>
        <w:t xml:space="preserve">шений в интересах или от имени организации;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воздерживаться от поведения, которое может быть истолковано окружающими как гото</w:t>
      </w:r>
      <w:r w:rsidRPr="00FA769F">
        <w:rPr>
          <w:sz w:val="24"/>
          <w:szCs w:val="24"/>
        </w:rPr>
        <w:t>в</w:t>
      </w:r>
      <w:r w:rsidRPr="00FA769F">
        <w:rPr>
          <w:sz w:val="24"/>
          <w:szCs w:val="24"/>
        </w:rPr>
        <w:t>ность</w:t>
      </w:r>
      <w:r w:rsidR="0096432D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 </w:t>
      </w:r>
      <w:proofErr w:type="gramStart"/>
      <w:r w:rsidRPr="00FA769F">
        <w:rPr>
          <w:sz w:val="24"/>
          <w:szCs w:val="24"/>
        </w:rPr>
        <w:t>совершить</w:t>
      </w:r>
      <w:proofErr w:type="gramEnd"/>
      <w:r w:rsidRPr="00FA769F">
        <w:rPr>
          <w:sz w:val="24"/>
          <w:szCs w:val="24"/>
        </w:rPr>
        <w:t xml:space="preserve"> или участвовать в совершении коррупционного правонарушения в интер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 xml:space="preserve">сах или от имени организации;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незамедлительно информировать руководителя организации о случаях склонения рабо</w:t>
      </w:r>
      <w:r w:rsidRPr="00FA769F">
        <w:rPr>
          <w:sz w:val="24"/>
          <w:szCs w:val="24"/>
        </w:rPr>
        <w:t>т</w:t>
      </w:r>
      <w:r w:rsidRPr="00FA769F">
        <w:rPr>
          <w:sz w:val="24"/>
          <w:szCs w:val="24"/>
        </w:rPr>
        <w:t xml:space="preserve">ника к совершению коррупционных правонарушений;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незамедлительно информировать руководителя организации о ставшей известной рабо</w:t>
      </w:r>
      <w:r w:rsidRPr="00FA769F">
        <w:rPr>
          <w:sz w:val="24"/>
          <w:szCs w:val="24"/>
        </w:rPr>
        <w:t>т</w:t>
      </w:r>
      <w:r w:rsidRPr="00FA769F">
        <w:rPr>
          <w:sz w:val="24"/>
          <w:szCs w:val="24"/>
        </w:rPr>
        <w:t>нику информации о случаях совершения коррупционных правонарушений другими работн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ками;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сообщить руководителя организации о возможности возникновения либо возникшем ко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 xml:space="preserve">фликте интересов, одной из сторон которого является работник.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0" w:right="11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7. Мероприя</w:t>
      </w:r>
      <w:r w:rsidR="00643696">
        <w:rPr>
          <w:b/>
          <w:sz w:val="24"/>
          <w:szCs w:val="24"/>
        </w:rPr>
        <w:t>тия по предупреждению коррупции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b/>
          <w:sz w:val="24"/>
          <w:szCs w:val="24"/>
        </w:rPr>
      </w:pPr>
    </w:p>
    <w:p w:rsidR="0091559C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7.1. Работа по предупреждению коррупции в организации ведётся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соответствии с ежего</w:t>
      </w:r>
      <w:r w:rsidRPr="00FA769F">
        <w:rPr>
          <w:sz w:val="24"/>
          <w:szCs w:val="24"/>
        </w:rPr>
        <w:t>д</w:t>
      </w:r>
      <w:r w:rsidRPr="00FA769F">
        <w:rPr>
          <w:sz w:val="24"/>
          <w:szCs w:val="24"/>
        </w:rPr>
        <w:t>но утверждаемым в установленном порядке планом противодействия коррупции.</w:t>
      </w:r>
    </w:p>
    <w:p w:rsidR="0096432D" w:rsidRPr="00FA769F" w:rsidRDefault="0096432D" w:rsidP="00D30E14">
      <w:pPr>
        <w:spacing w:after="0" w:line="240" w:lineRule="auto"/>
        <w:ind w:left="-15" w:right="11" w:firstLine="284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-15" w:right="11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8. Внедрение стандартов п</w:t>
      </w:r>
      <w:r w:rsidR="00643696">
        <w:rPr>
          <w:b/>
          <w:sz w:val="24"/>
          <w:szCs w:val="24"/>
        </w:rPr>
        <w:t>оведения работников организации</w:t>
      </w:r>
    </w:p>
    <w:p w:rsidR="0091559C" w:rsidRPr="00FA769F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8.1. В целях внедрения антикоррупционных стандартов поведения работников, в организ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ции устанавливаются общие правила и принципы поведения работников, затрагивающие эт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>ку деловых отношений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направленные на формирование этичного, добросовестного повед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 xml:space="preserve">ния работников и организации в целом.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8.2.</w:t>
      </w:r>
      <w:r w:rsidR="0096432D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Общие</w:t>
      </w:r>
      <w:r w:rsidR="0096432D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 </w:t>
      </w:r>
      <w:proofErr w:type="gramStart"/>
      <w:r w:rsidRPr="00FA769F">
        <w:rPr>
          <w:sz w:val="24"/>
          <w:szCs w:val="24"/>
        </w:rPr>
        <w:t>правила</w:t>
      </w:r>
      <w:proofErr w:type="gramEnd"/>
      <w:r w:rsidRPr="00FA769F">
        <w:rPr>
          <w:sz w:val="24"/>
          <w:szCs w:val="24"/>
        </w:rPr>
        <w:t xml:space="preserve"> и принципы поведения закреплены в Кодексе этики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служебного п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ведения работников организации.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-17" w:right="11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9. Выявление и урег</w:t>
      </w:r>
      <w:r w:rsidR="00643696">
        <w:rPr>
          <w:b/>
          <w:sz w:val="24"/>
          <w:szCs w:val="24"/>
        </w:rPr>
        <w:t>улирование конфликтов интересов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9.1. В основу работы по урегулированию конфликта интересов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в организации положены следующие принципы: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обязательность раскрытия сведений о возможном или возникшем конфликте интересов;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индивидуальное рассмотрение и оценка репутационных рисков для организации при в</w:t>
      </w:r>
      <w:r w:rsidRPr="00FA769F">
        <w:rPr>
          <w:sz w:val="24"/>
          <w:szCs w:val="24"/>
        </w:rPr>
        <w:t>ы</w:t>
      </w:r>
      <w:r w:rsidRPr="00FA769F">
        <w:rPr>
          <w:sz w:val="24"/>
          <w:szCs w:val="24"/>
        </w:rPr>
        <w:t xml:space="preserve">явлении каждого конфликта интересов и его урегулирование;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конфиденциальность процесса раскрытия сведений о конфликте интересов и процесса его урегулирования;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соблюдение </w:t>
      </w:r>
      <w:r w:rsidRPr="00FA769F">
        <w:rPr>
          <w:sz w:val="24"/>
          <w:szCs w:val="24"/>
        </w:rPr>
        <w:tab/>
        <w:t xml:space="preserve">баланса </w:t>
      </w:r>
      <w:r w:rsidRPr="00FA769F">
        <w:rPr>
          <w:sz w:val="24"/>
          <w:szCs w:val="24"/>
        </w:rPr>
        <w:tab/>
        <w:t xml:space="preserve">интересов </w:t>
      </w:r>
      <w:r w:rsidRPr="00FA769F">
        <w:rPr>
          <w:sz w:val="24"/>
          <w:szCs w:val="24"/>
        </w:rPr>
        <w:tab/>
        <w:t xml:space="preserve">организации и работника при урегулировании конфликта интересов;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защита работника от преследования в связи с сообщением о конфликте интересов, кот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рый был своевременно раскрыт работником и урегулирован (предотвращён) организацией. </w:t>
      </w:r>
    </w:p>
    <w:p w:rsidR="0091559C" w:rsidRPr="00FA769F" w:rsidRDefault="0091559C" w:rsidP="00D30E14">
      <w:pPr>
        <w:numPr>
          <w:ilvl w:val="1"/>
          <w:numId w:val="3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Работник обязан принимать меры по недопущению любой возможности возникновения конфликта интересов. </w:t>
      </w:r>
    </w:p>
    <w:p w:rsidR="0091559C" w:rsidRPr="00FA769F" w:rsidRDefault="0091559C" w:rsidP="00D30E14">
      <w:pPr>
        <w:numPr>
          <w:ilvl w:val="1"/>
          <w:numId w:val="3"/>
        </w:numPr>
        <w:spacing w:after="0" w:line="240" w:lineRule="auto"/>
        <w:ind w:left="0" w:right="14" w:firstLine="284"/>
        <w:rPr>
          <w:sz w:val="24"/>
          <w:szCs w:val="24"/>
        </w:rPr>
      </w:pPr>
      <w:proofErr w:type="gramStart"/>
      <w:r w:rsidRPr="00FA769F">
        <w:rPr>
          <w:sz w:val="24"/>
          <w:szCs w:val="24"/>
        </w:rPr>
        <w:t>При осуществлении закупок товаров, работ, услуг для обеспечения государственных и муниципальных нужд руководитель организации, член комиссии по осуществлению закупок, руководитель контрактной службы организации, контрактный управляющий обязаны прин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>мать меры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по недопущению любой возможности возникновения конфликта интересов, под которым понимаются случаи, предусмотренные пунктом 9 части 1 статьи 31 Федерального закона от 05 апреля 2013 года № 44-ФЗ «О контрактной системе в сфере закупок</w:t>
      </w:r>
      <w:proofErr w:type="gramEnd"/>
      <w:r w:rsidRPr="00FA769F">
        <w:rPr>
          <w:sz w:val="24"/>
          <w:szCs w:val="24"/>
        </w:rPr>
        <w:t xml:space="preserve"> товаров, р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бот, услуг для обеспечения государственных и муниципальных нужд». </w:t>
      </w:r>
    </w:p>
    <w:p w:rsidR="0091559C" w:rsidRPr="00FA769F" w:rsidRDefault="0091559C" w:rsidP="00D30E14">
      <w:pPr>
        <w:numPr>
          <w:ilvl w:val="1"/>
          <w:numId w:val="3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Организация берёт на себя обязательство конфиденциального рассмотрения информ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ции, поступившей в рамках уведомления о возникшем конфликте интересов или о возможн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сти его возникновения.</w:t>
      </w:r>
    </w:p>
    <w:p w:rsidR="0091559C" w:rsidRPr="00FA769F" w:rsidRDefault="0091559C" w:rsidP="00D30E14">
      <w:pPr>
        <w:spacing w:after="0" w:line="240" w:lineRule="auto"/>
        <w:ind w:left="709" w:right="14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0" w:right="14" w:firstLine="284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lastRenderedPageBreak/>
        <w:t>10. Правила обмена деловыми подарками и знаками делового гостеприимств</w:t>
      </w:r>
      <w:r w:rsidR="0096432D">
        <w:rPr>
          <w:b/>
          <w:sz w:val="24"/>
          <w:szCs w:val="24"/>
        </w:rPr>
        <w:t>а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10.1. Организация намерена поддерживать корпоративную культуру,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которой деловые подарки, корпоративное гостеприимство, представительские мероприятия рассматриваются только как инструмент для установления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поддержания деловых отношений и как проявл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 xml:space="preserve">ние общепринятой вежливости в ходе хозяйственной и иной деятельности организации.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10.2.В целях исключения нарушения норм законодательства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о противодействии коррупции; оказания влияния третьих лиц на деятельность руководителя организации и работников при исполнении ими трудовых обязанностей; минимизации имиджевых потерь организации; обе</w:t>
      </w:r>
      <w:r w:rsidRPr="00FA769F">
        <w:rPr>
          <w:sz w:val="24"/>
          <w:szCs w:val="24"/>
        </w:rPr>
        <w:t>с</w:t>
      </w:r>
      <w:r w:rsidRPr="00FA769F">
        <w:rPr>
          <w:sz w:val="24"/>
          <w:szCs w:val="24"/>
        </w:rPr>
        <w:t>печения единообразного понимания роли и места деловых подарков, корпоративного гост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приимства, представительских мероприятий в деловой практике организации; определения единых для всех работников организации требований к дарению и принятию деловых пода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>ков, к организации и участию в представительских мероприятиях; минимизации рисков, св</w:t>
      </w:r>
      <w:r w:rsidRPr="00FA769F">
        <w:rPr>
          <w:sz w:val="24"/>
          <w:szCs w:val="24"/>
        </w:rPr>
        <w:t>я</w:t>
      </w:r>
      <w:r w:rsidRPr="00FA769F">
        <w:rPr>
          <w:sz w:val="24"/>
          <w:szCs w:val="24"/>
        </w:rPr>
        <w:t>занных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с возможным злоупотреблением в области подарков, представительских мероприятий в организации действует Регламент обмена деловыми подарками и знаками делового гост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приимства.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b/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0" w:right="11" w:firstLine="284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11. Меры по предупреждению коррупции</w:t>
      </w:r>
      <w:r w:rsidR="0090091B">
        <w:rPr>
          <w:b/>
          <w:sz w:val="24"/>
          <w:szCs w:val="24"/>
        </w:rPr>
        <w:t xml:space="preserve"> </w:t>
      </w:r>
      <w:r w:rsidRPr="00FA769F">
        <w:rPr>
          <w:b/>
          <w:sz w:val="24"/>
          <w:szCs w:val="24"/>
        </w:rPr>
        <w:t>при взаимодействии с кон</w:t>
      </w:r>
      <w:r w:rsidR="00CB1388" w:rsidRPr="00FA769F">
        <w:rPr>
          <w:b/>
          <w:sz w:val="24"/>
          <w:szCs w:val="24"/>
        </w:rPr>
        <w:t>т</w:t>
      </w:r>
      <w:r w:rsidRPr="00FA769F">
        <w:rPr>
          <w:b/>
          <w:sz w:val="24"/>
          <w:szCs w:val="24"/>
        </w:rPr>
        <w:t>раген</w:t>
      </w:r>
      <w:r w:rsidR="0096432D">
        <w:rPr>
          <w:b/>
          <w:sz w:val="24"/>
          <w:szCs w:val="24"/>
        </w:rPr>
        <w:t>тами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11.1. Работа по предупреждению коррупции при взаимодействии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с контрагентами, пров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дится по следующим направлениям: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11.1.1.Установление и сохранение деловых (хозяйственных) отношений с теми контраге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>тами, которые ведут деловые (хозяйственные) отношения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на добросовестной и честной осн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ве, заботятся о собственной репутации, демонстрируют поддержку высоким этическим ста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>дартам при ведении хозяйственной деятельности, реализуют собственные меры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по против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действию коррупции, участвуют в коллективных антикоррупционных инициативах.</w:t>
      </w:r>
      <w:r w:rsidR="00EF7E6C">
        <w:rPr>
          <w:sz w:val="24"/>
          <w:szCs w:val="24"/>
        </w:rPr>
        <w:t xml:space="preserve">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proofErr w:type="gramStart"/>
      <w:r w:rsidRPr="00FA769F">
        <w:rPr>
          <w:sz w:val="24"/>
          <w:szCs w:val="24"/>
        </w:rPr>
        <w:t>11.1.2.Внедрение специальных процедур проверки контрагентов в целях снижения риска вовлечения организации в коррупционную деятельность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иные недобросовестные практики в ходе отношений с контрагентами (сбор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анализ находящихся в открытом доступе сведений о потенциальных контрагентах: их репутации в деловых кругах, длительности деятельности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на рынке, участия в коррупционных скандалах и т.п.). </w:t>
      </w:r>
      <w:proofErr w:type="gramEnd"/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11.1.3.Распространение среди контрагентов программ, политик, стандартов поведения, пр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цедур и правил, направленных на профилактику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противодействие коррупции, которые пр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>меняются в организации.</w:t>
      </w:r>
      <w:r w:rsidR="00EF7E6C">
        <w:rPr>
          <w:sz w:val="24"/>
          <w:szCs w:val="24"/>
        </w:rPr>
        <w:t xml:space="preserve">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11.1.4.Включение в договоры, заключаемые с контрагентами, положений о соблюдении а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 xml:space="preserve">тикоррупционных стандартов.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11.1.5.Размещение на официальном сайте организации информации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о мерах по предупре</w:t>
      </w:r>
      <w:r w:rsidRPr="00FA769F">
        <w:rPr>
          <w:sz w:val="24"/>
          <w:szCs w:val="24"/>
        </w:rPr>
        <w:t>ж</w:t>
      </w:r>
      <w:r w:rsidRPr="00FA769F">
        <w:rPr>
          <w:sz w:val="24"/>
          <w:szCs w:val="24"/>
        </w:rPr>
        <w:t>дению коррупции, предпринимаемых в организации.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-17" w:right="11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12. Оценка к</w:t>
      </w:r>
      <w:r w:rsidR="0096432D">
        <w:rPr>
          <w:b/>
          <w:sz w:val="24"/>
          <w:szCs w:val="24"/>
        </w:rPr>
        <w:t>оррупционных рисков организации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</w:p>
    <w:p w:rsidR="0091559C" w:rsidRPr="00FA769F" w:rsidRDefault="00CB1388" w:rsidP="00D30E14">
      <w:pPr>
        <w:spacing w:after="0" w:line="240" w:lineRule="auto"/>
        <w:ind w:left="0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12.1. Целью оценки </w:t>
      </w:r>
      <w:r w:rsidR="0091559C" w:rsidRPr="00FA769F">
        <w:rPr>
          <w:sz w:val="24"/>
          <w:szCs w:val="24"/>
        </w:rPr>
        <w:t>коррупционных рисков организации являются:</w:t>
      </w:r>
      <w:r w:rsidR="00EF7E6C">
        <w:rPr>
          <w:sz w:val="24"/>
          <w:szCs w:val="24"/>
        </w:rPr>
        <w:t xml:space="preserve">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12.1.1.Обеспечение соответствия реализуемых мер предупреждения коррупции специфике деятельности организации.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12.1.2.Рациональное использование ресурсов, направляемых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на проведение работы по пр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 xml:space="preserve">дупреждению коррупции.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12.1.3.Определение конкретных процессов и хозяйственных операций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деятельности орг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низации, при реализации которых наиболее высока вероятность совершения работниками коррупционных правонарушений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 преступлений, как в целях получения личной выгоды, так и в целях получения выгоды организацией.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12.2.Оценка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рисков, возника</w:t>
      </w:r>
      <w:r w:rsidRPr="00FA769F">
        <w:rPr>
          <w:sz w:val="24"/>
          <w:szCs w:val="24"/>
        </w:rPr>
        <w:t>ю</w:t>
      </w:r>
      <w:r w:rsidRPr="00FA769F">
        <w:rPr>
          <w:sz w:val="24"/>
          <w:szCs w:val="24"/>
        </w:rPr>
        <w:t>щих при реализации функций, разработанных Министерством труда и социального развития Российской Федерации с учётом специфики деятельности организации.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0" w:right="14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lastRenderedPageBreak/>
        <w:t>13. Антикорру</w:t>
      </w:r>
      <w:r w:rsidR="0096432D">
        <w:rPr>
          <w:b/>
          <w:sz w:val="24"/>
          <w:szCs w:val="24"/>
        </w:rPr>
        <w:t>пционное просвещение работников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13.1. В целях формирования антикоррупционного мировоззрения, нетерпимости к корру</w:t>
      </w:r>
      <w:r w:rsidRPr="00FA769F">
        <w:rPr>
          <w:sz w:val="24"/>
          <w:szCs w:val="24"/>
        </w:rPr>
        <w:t>п</w:t>
      </w:r>
      <w:r w:rsidRPr="00FA769F">
        <w:rPr>
          <w:sz w:val="24"/>
          <w:szCs w:val="24"/>
        </w:rPr>
        <w:t>ционному поведению, повышения уровня правосознания и правовой культуры работников в организации на плановой основе посредством антикоррупционного образования, антикорру</w:t>
      </w:r>
      <w:r w:rsidRPr="00FA769F">
        <w:rPr>
          <w:sz w:val="24"/>
          <w:szCs w:val="24"/>
        </w:rPr>
        <w:t>п</w:t>
      </w:r>
      <w:r w:rsidRPr="00FA769F">
        <w:rPr>
          <w:sz w:val="24"/>
          <w:szCs w:val="24"/>
        </w:rPr>
        <w:t>ционной пропаганды и антикоррупционного консультирования осуществляется антикорру</w:t>
      </w:r>
      <w:r w:rsidRPr="00FA769F">
        <w:rPr>
          <w:sz w:val="24"/>
          <w:szCs w:val="24"/>
        </w:rPr>
        <w:t>п</w:t>
      </w:r>
      <w:r w:rsidRPr="00FA769F">
        <w:rPr>
          <w:sz w:val="24"/>
          <w:szCs w:val="24"/>
        </w:rPr>
        <w:t xml:space="preserve">ционное просвещение. </w:t>
      </w:r>
    </w:p>
    <w:p w:rsidR="0091559C" w:rsidRPr="00FA769F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13.2.Антикоррупционное образование работников осуществляется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за счёт организации в форме подготовки (переподготовки) и повышения квалификации работников, ответственных за реализацию Антикоррупционной политики. </w:t>
      </w:r>
    </w:p>
    <w:p w:rsidR="0091559C" w:rsidRPr="00FA769F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13.3.Антикоррупционная пропаганда осуществляется в целях формирования у работников нетерпимости к коррупционному поведению, воспитания у них чувства гражданской ответс</w:t>
      </w:r>
      <w:r w:rsidRPr="00FA769F">
        <w:rPr>
          <w:sz w:val="24"/>
          <w:szCs w:val="24"/>
        </w:rPr>
        <w:t>т</w:t>
      </w:r>
      <w:r w:rsidRPr="00FA769F">
        <w:rPr>
          <w:sz w:val="24"/>
          <w:szCs w:val="24"/>
        </w:rPr>
        <w:t xml:space="preserve">венности. </w:t>
      </w:r>
    </w:p>
    <w:p w:rsidR="0091559C" w:rsidRPr="00FA769F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13.4.Антикоррупционное консультирование осуществляется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индивидуальном порядке лицами, ответственными по профилактике коррупционных и иных правонарушений в орган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>зации. Консультирование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по частным вопросам противодействия коррупции и урегулирования конфликта интересов проводится в конфиденциальном порядке. </w:t>
      </w:r>
    </w:p>
    <w:p w:rsidR="0091559C" w:rsidRPr="00FA769F" w:rsidRDefault="0091559C" w:rsidP="00D30E14">
      <w:pPr>
        <w:spacing w:after="0" w:line="240" w:lineRule="auto"/>
        <w:ind w:left="-15" w:right="11" w:firstLine="284"/>
        <w:rPr>
          <w:sz w:val="24"/>
          <w:szCs w:val="24"/>
        </w:rPr>
      </w:pPr>
    </w:p>
    <w:p w:rsidR="0091559C" w:rsidRPr="00FA769F" w:rsidRDefault="0096432D" w:rsidP="0096432D">
      <w:pPr>
        <w:spacing w:after="0" w:line="240" w:lineRule="auto"/>
        <w:ind w:left="0" w:right="11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14. Внутренний контроль и аудит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14.1. Осуществление в соответствии с Федеральным законом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от 06 декабря 201</w:t>
      </w:r>
      <w:r w:rsidR="00CB1388" w:rsidRPr="00FA769F">
        <w:rPr>
          <w:sz w:val="24"/>
          <w:szCs w:val="24"/>
        </w:rPr>
        <w:t xml:space="preserve">1 года </w:t>
      </w:r>
      <w:r w:rsidR="00FB07CB">
        <w:rPr>
          <w:sz w:val="24"/>
          <w:szCs w:val="24"/>
        </w:rPr>
        <w:t xml:space="preserve">                    </w:t>
      </w:r>
      <w:r w:rsidRPr="00FA769F">
        <w:rPr>
          <w:sz w:val="24"/>
          <w:szCs w:val="24"/>
        </w:rPr>
        <w:t>№ 402-ФЗ «О бухгалтерском учёте» внутреннего контроля хозяйственных операций способс</w:t>
      </w:r>
      <w:r w:rsidRPr="00FA769F">
        <w:rPr>
          <w:sz w:val="24"/>
          <w:szCs w:val="24"/>
        </w:rPr>
        <w:t>т</w:t>
      </w:r>
      <w:r w:rsidRPr="00FA769F">
        <w:rPr>
          <w:sz w:val="24"/>
          <w:szCs w:val="24"/>
        </w:rPr>
        <w:t>вует профилактике и выявлению коррупционных правонарушений в деятельности организ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ции.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14.2.Задачами внутреннего контроля и аудита в целях реализации мер предупреждения коррупции являются обеспечение надежности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достоверности финансовой (бухгалтерской) отчётности организации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 обеспечение соответствия деятельности организации требованиям нормативных правовых актов и локальных нормативных актов организации.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14.3.Требования Антикоррупционной политики, учитываемые при формировании системы внутреннего контроля и аудита организации: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проверка соблюдения различных организационных процедур и правил деятельности, к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торые значимы с точки зрения работы по предупреждению коррупции;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контроль документирования операций хозяйственной деятельности организации;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проверка экономической обоснованности осуществляемых операций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сферах коррупц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онного риска.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14.3.1.Контроль документирования операций хозяйственной </w:t>
      </w:r>
      <w:proofErr w:type="gramStart"/>
      <w:r w:rsidRPr="00FA769F">
        <w:rPr>
          <w:sz w:val="24"/>
          <w:szCs w:val="24"/>
        </w:rPr>
        <w:t>деятельности</w:t>
      </w:r>
      <w:proofErr w:type="gramEnd"/>
      <w:r w:rsidRPr="00FA769F">
        <w:rPr>
          <w:sz w:val="24"/>
          <w:szCs w:val="24"/>
        </w:rPr>
        <w:t xml:space="preserve"> прежде всего связан с обязанностью ведения финансовой (бухгалтерской) отчётности организации и н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правлен на предупреждение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выявление соответствующих нарушений: составление неофиц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>альной отчётности, использование поддельных документов, запись несуществующих расх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дов, отсутствие первичных учётных документов, исправления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в документах и отчётности, уничтожение документов и отчётности ранее установленного срока и т. д. </w:t>
      </w: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14.3.2.Проверка экономической обоснованности осуществляемых операций в сферах ко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>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 с уч</w:t>
      </w:r>
      <w:r w:rsidRPr="00FA769F">
        <w:rPr>
          <w:sz w:val="24"/>
          <w:szCs w:val="24"/>
        </w:rPr>
        <w:t>ё</w:t>
      </w:r>
      <w:r w:rsidRPr="00FA769F">
        <w:rPr>
          <w:sz w:val="24"/>
          <w:szCs w:val="24"/>
        </w:rPr>
        <w:t xml:space="preserve">том обстоятельств – индикаторов неправомерных действий, например: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оплата услуг, характер которых не определён либо вызывает сомнения;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 xml:space="preserve">сультантам, государственным или муниципальным служащим, работникам аффилированных лиц и контрагентов;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выплата посреднику или внешнему консультанту вознаграждения, размер которого пр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 xml:space="preserve">вышает обычную плату для организации или плату для данного вида услуг;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закупки или продажи по ценам, значительно отличающимся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от </w:t>
      </w:r>
      <w:proofErr w:type="gramStart"/>
      <w:r w:rsidRPr="00FA769F">
        <w:rPr>
          <w:sz w:val="24"/>
          <w:szCs w:val="24"/>
        </w:rPr>
        <w:t>рыночных</w:t>
      </w:r>
      <w:proofErr w:type="gramEnd"/>
      <w:r w:rsidRPr="00FA769F">
        <w:rPr>
          <w:sz w:val="24"/>
          <w:szCs w:val="24"/>
        </w:rPr>
        <w:t>;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сомнительные платежи наличными деньгами.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0" w:right="14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lastRenderedPageBreak/>
        <w:t>15. Сотрудничество с контрольно-надзорными и правоохранительными органами в сфе</w:t>
      </w:r>
      <w:r w:rsidR="0096432D">
        <w:rPr>
          <w:b/>
          <w:sz w:val="24"/>
          <w:szCs w:val="24"/>
        </w:rPr>
        <w:t>ре противодействия с коррупцией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15.1. Сотрудничество с контрольно-надзорными и правоохранительными органами являе</w:t>
      </w:r>
      <w:r w:rsidRPr="00FA769F">
        <w:rPr>
          <w:sz w:val="24"/>
          <w:szCs w:val="24"/>
        </w:rPr>
        <w:t>т</w:t>
      </w:r>
      <w:r w:rsidRPr="00FA769F">
        <w:rPr>
          <w:sz w:val="24"/>
          <w:szCs w:val="24"/>
        </w:rPr>
        <w:t xml:space="preserve">ся важным показателем действительной приверженности </w:t>
      </w:r>
      <w:proofErr w:type="gramStart"/>
      <w:r w:rsidRPr="00FA769F">
        <w:rPr>
          <w:sz w:val="24"/>
          <w:szCs w:val="24"/>
        </w:rPr>
        <w:t>организации</w:t>
      </w:r>
      <w:proofErr w:type="gramEnd"/>
      <w:r w:rsidRPr="00FA769F">
        <w:rPr>
          <w:sz w:val="24"/>
          <w:szCs w:val="24"/>
        </w:rPr>
        <w:t xml:space="preserve"> декларируемым ант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коррупционным стандартам поведения. 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15.2.Организация принимает на себя публичное обязательство сообщать в правоохран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тельные органы обо всех случаях совершения коррупционных правонарушений, о которых организации стало известно. 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  <w:proofErr w:type="gramStart"/>
      <w:r w:rsidRPr="00FA769F">
        <w:rPr>
          <w:sz w:val="24"/>
          <w:szCs w:val="24"/>
        </w:rPr>
        <w:t>15.3.Организация принимает на себя обязательство воздерживаться</w:t>
      </w:r>
      <w:r w:rsidR="0090091B">
        <w:rPr>
          <w:sz w:val="24"/>
          <w:szCs w:val="24"/>
        </w:rPr>
        <w:t xml:space="preserve"> </w:t>
      </w:r>
      <w:r w:rsidR="00CB1388" w:rsidRPr="00FA769F">
        <w:rPr>
          <w:sz w:val="24"/>
          <w:szCs w:val="24"/>
        </w:rPr>
        <w:t>от каких-</w:t>
      </w:r>
      <w:r w:rsidRPr="00FA769F">
        <w:rPr>
          <w:sz w:val="24"/>
          <w:szCs w:val="24"/>
        </w:rPr>
        <w:t>либо санкций в отношении работников, сообщивших в контрольно- надзорные и правоохранительные орг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ны о ставшей им известной в ходе выполнения трудовых обязанностей информации о подг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товке к совершению, совершении или совершенном коррупционном правонарушении или преступлении. </w:t>
      </w:r>
      <w:proofErr w:type="gramEnd"/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15.4.Сотрудничество с контрольно-надзорными и правоохранительными органами также осуществляется в форме: 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- оказания содействия уполномоченным представителям контрольно-надзорных и правоо</w:t>
      </w:r>
      <w:r w:rsidRPr="00FA769F">
        <w:rPr>
          <w:sz w:val="24"/>
          <w:szCs w:val="24"/>
        </w:rPr>
        <w:t>х</w:t>
      </w:r>
      <w:r w:rsidRPr="00FA769F">
        <w:rPr>
          <w:sz w:val="24"/>
          <w:szCs w:val="24"/>
        </w:rPr>
        <w:t xml:space="preserve">ранительных органов при проведении ими контрольно- надзорных мероприятий в отношении организации по вопросам предупреждения и противодействия коррупции; 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</w:t>
      </w:r>
    </w:p>
    <w:p w:rsidR="0091559C" w:rsidRPr="00FB07CB" w:rsidRDefault="0091559C" w:rsidP="00FB07CB">
      <w:pPr>
        <w:pStyle w:val="a3"/>
        <w:numPr>
          <w:ilvl w:val="1"/>
          <w:numId w:val="4"/>
        </w:numPr>
        <w:spacing w:after="0" w:line="240" w:lineRule="auto"/>
        <w:ind w:left="0" w:right="11" w:firstLine="426"/>
        <w:rPr>
          <w:sz w:val="24"/>
          <w:szCs w:val="24"/>
        </w:rPr>
      </w:pPr>
      <w:r w:rsidRPr="00FB07CB">
        <w:rPr>
          <w:sz w:val="24"/>
          <w:szCs w:val="24"/>
        </w:rPr>
        <w:t>Руководитель организации и работники оказывают поддержку правоохран</w:t>
      </w:r>
      <w:r w:rsidRPr="00FB07CB">
        <w:rPr>
          <w:sz w:val="24"/>
          <w:szCs w:val="24"/>
        </w:rPr>
        <w:t>и</w:t>
      </w:r>
      <w:r w:rsidRPr="00FB07CB">
        <w:rPr>
          <w:sz w:val="24"/>
          <w:szCs w:val="24"/>
        </w:rPr>
        <w:t>тельным органам в выявлении и расследовании фактов коррупции, предпринимают необх</w:t>
      </w:r>
      <w:r w:rsidRPr="00FB07CB">
        <w:rPr>
          <w:sz w:val="24"/>
          <w:szCs w:val="24"/>
        </w:rPr>
        <w:t>о</w:t>
      </w:r>
      <w:r w:rsidRPr="00FB07CB">
        <w:rPr>
          <w:sz w:val="24"/>
          <w:szCs w:val="24"/>
        </w:rPr>
        <w:t>димые меры по сохранению и передаче</w:t>
      </w:r>
      <w:r w:rsidR="0090091B" w:rsidRPr="00FB07CB">
        <w:rPr>
          <w:sz w:val="24"/>
          <w:szCs w:val="24"/>
        </w:rPr>
        <w:t xml:space="preserve"> </w:t>
      </w:r>
      <w:r w:rsidRPr="00FB07CB">
        <w:rPr>
          <w:sz w:val="24"/>
          <w:szCs w:val="24"/>
        </w:rPr>
        <w:t>в правоохранительные органы документов и инфо</w:t>
      </w:r>
      <w:r w:rsidRPr="00FB07CB">
        <w:rPr>
          <w:sz w:val="24"/>
          <w:szCs w:val="24"/>
        </w:rPr>
        <w:t>р</w:t>
      </w:r>
      <w:r w:rsidRPr="00FB07CB">
        <w:rPr>
          <w:sz w:val="24"/>
          <w:szCs w:val="24"/>
        </w:rPr>
        <w:t xml:space="preserve">мации, содержащей данные о коррупционных правонарушениях и преступлениях. </w:t>
      </w:r>
    </w:p>
    <w:p w:rsidR="0091559C" w:rsidRPr="00FA769F" w:rsidRDefault="0091559C" w:rsidP="00D30E14">
      <w:pPr>
        <w:numPr>
          <w:ilvl w:val="1"/>
          <w:numId w:val="4"/>
        </w:numPr>
        <w:spacing w:after="0" w:line="240" w:lineRule="auto"/>
        <w:ind w:left="0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Руководитель организации и работники не допускают вмешательства в деятел</w:t>
      </w:r>
      <w:r w:rsidRPr="00FA769F">
        <w:rPr>
          <w:sz w:val="24"/>
          <w:szCs w:val="24"/>
        </w:rPr>
        <w:t>ь</w:t>
      </w:r>
      <w:r w:rsidRPr="00FA769F">
        <w:rPr>
          <w:sz w:val="24"/>
          <w:szCs w:val="24"/>
        </w:rPr>
        <w:t>ность должностных лиц контрольно-надзорных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правоохранительных органов.</w:t>
      </w:r>
    </w:p>
    <w:p w:rsidR="0091559C" w:rsidRPr="00FA769F" w:rsidRDefault="0091559C" w:rsidP="00D30E14">
      <w:pPr>
        <w:spacing w:after="0" w:line="240" w:lineRule="auto"/>
        <w:ind w:right="11" w:firstLine="284"/>
        <w:rPr>
          <w:sz w:val="24"/>
          <w:szCs w:val="24"/>
        </w:rPr>
      </w:pPr>
    </w:p>
    <w:p w:rsidR="0091559C" w:rsidRPr="00FA769F" w:rsidRDefault="0091559C" w:rsidP="0096432D">
      <w:pPr>
        <w:spacing w:after="0" w:line="240" w:lineRule="auto"/>
        <w:ind w:left="0" w:right="11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 xml:space="preserve">16. Ответственность работников за несоблюдение требований </w:t>
      </w:r>
      <w:r w:rsidR="0096432D">
        <w:rPr>
          <w:b/>
          <w:sz w:val="24"/>
          <w:szCs w:val="24"/>
        </w:rPr>
        <w:t xml:space="preserve">                                                       </w:t>
      </w:r>
      <w:r w:rsidRPr="00FA769F">
        <w:rPr>
          <w:b/>
          <w:sz w:val="24"/>
          <w:szCs w:val="24"/>
        </w:rPr>
        <w:t>Антикоррупцион</w:t>
      </w:r>
      <w:r w:rsidR="0096432D">
        <w:rPr>
          <w:b/>
          <w:sz w:val="24"/>
          <w:szCs w:val="24"/>
        </w:rPr>
        <w:t>ной политики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16.1. Организация и её работники должны соблюдать нормы законодательства о против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действии коррупции.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  <w:r w:rsidRPr="00FA769F">
        <w:rPr>
          <w:sz w:val="24"/>
          <w:szCs w:val="24"/>
        </w:rPr>
        <w:t>16.2.Руководитель организации и работники вне зависимости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от занимаемой должности в установленном порядке несут ответств</w:t>
      </w:r>
      <w:r w:rsidR="00CB1388" w:rsidRPr="00FA769F">
        <w:rPr>
          <w:sz w:val="24"/>
          <w:szCs w:val="24"/>
        </w:rPr>
        <w:t>енность,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том числе в рамках административного и уголовного законодательства Российской Федерации, за несоблюдение принципов и требов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ний настоящей Антикоррупционной политики. </w:t>
      </w:r>
    </w:p>
    <w:p w:rsidR="0091559C" w:rsidRPr="00FA769F" w:rsidRDefault="0091559C" w:rsidP="00D30E14">
      <w:pPr>
        <w:spacing w:after="0" w:line="240" w:lineRule="auto"/>
        <w:ind w:left="-17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0" w:right="11" w:firstLine="284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17. Порядок пересмотра и внесения изменений</w:t>
      </w:r>
      <w:r w:rsidR="0090091B">
        <w:rPr>
          <w:b/>
          <w:sz w:val="24"/>
          <w:szCs w:val="24"/>
        </w:rPr>
        <w:t xml:space="preserve"> </w:t>
      </w:r>
      <w:r w:rsidRPr="00FA769F">
        <w:rPr>
          <w:b/>
          <w:sz w:val="24"/>
          <w:szCs w:val="24"/>
        </w:rPr>
        <w:t>в Антикоррупционную полити</w:t>
      </w:r>
      <w:r w:rsidR="0096432D">
        <w:rPr>
          <w:b/>
          <w:sz w:val="24"/>
          <w:szCs w:val="24"/>
        </w:rPr>
        <w:t>ку</w:t>
      </w:r>
    </w:p>
    <w:p w:rsidR="0091559C" w:rsidRPr="00FA769F" w:rsidRDefault="0091559C" w:rsidP="00D30E14">
      <w:pPr>
        <w:spacing w:after="0" w:line="240" w:lineRule="auto"/>
        <w:ind w:left="0" w:right="11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0" w:firstLine="284"/>
        <w:rPr>
          <w:sz w:val="24"/>
          <w:szCs w:val="24"/>
        </w:rPr>
      </w:pPr>
      <w:r w:rsidRPr="00FA769F">
        <w:rPr>
          <w:sz w:val="24"/>
          <w:szCs w:val="24"/>
        </w:rPr>
        <w:t>17.1. Организация осуществляет регулярный мониторинг эффективности реализации Ант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коррупционной политики. </w:t>
      </w:r>
    </w:p>
    <w:p w:rsidR="0091559C" w:rsidRPr="00FA769F" w:rsidRDefault="0091559C" w:rsidP="00D30E14">
      <w:pPr>
        <w:numPr>
          <w:ilvl w:val="1"/>
          <w:numId w:val="5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Должностное лицо, ответственное по профилактике коррупционных и иных правонарушений, ежегодно готовит отчёт о реализации мер по предупреждению коррупции в организации, на основании которого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настоящую Антикоррупционную политику могут быть внесены изменения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 дополнения. </w:t>
      </w:r>
    </w:p>
    <w:p w:rsidR="0091559C" w:rsidRPr="00FA769F" w:rsidRDefault="0091559C" w:rsidP="00D30E14">
      <w:pPr>
        <w:numPr>
          <w:ilvl w:val="1"/>
          <w:numId w:val="5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Пересмотр принятой Антикоррупционной политики может проводиться в случае внесения изменений в трудовое законодательство, законодательство о противодействии ко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>рупции, изменения организационно- правовой формы или организационно-штатной структ</w:t>
      </w:r>
      <w:r w:rsidRPr="00FA769F">
        <w:rPr>
          <w:sz w:val="24"/>
          <w:szCs w:val="24"/>
        </w:rPr>
        <w:t>у</w:t>
      </w:r>
      <w:r w:rsidRPr="00FA769F">
        <w:rPr>
          <w:sz w:val="24"/>
          <w:szCs w:val="24"/>
        </w:rPr>
        <w:t xml:space="preserve">ры организации. </w:t>
      </w:r>
    </w:p>
    <w:p w:rsidR="0091559C" w:rsidRPr="00FA769F" w:rsidRDefault="0091559C" w:rsidP="00D30E14">
      <w:pPr>
        <w:spacing w:after="0" w:line="240" w:lineRule="auto"/>
        <w:ind w:right="14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right="14" w:firstLine="284"/>
        <w:rPr>
          <w:sz w:val="24"/>
          <w:szCs w:val="24"/>
        </w:rPr>
      </w:pPr>
    </w:p>
    <w:p w:rsidR="00411C32" w:rsidRDefault="00E813B2" w:rsidP="00E813B2">
      <w:pPr>
        <w:spacing w:after="0" w:line="240" w:lineRule="auto"/>
        <w:ind w:left="0" w:firstLine="284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                            </w:t>
      </w:r>
    </w:p>
    <w:p w:rsidR="00411C32" w:rsidRDefault="00411C32" w:rsidP="00E813B2">
      <w:pPr>
        <w:spacing w:after="0" w:line="240" w:lineRule="auto"/>
        <w:ind w:left="0" w:firstLine="284"/>
        <w:jc w:val="center"/>
        <w:rPr>
          <w:b/>
          <w:bCs/>
          <w:iCs/>
          <w:sz w:val="24"/>
          <w:szCs w:val="24"/>
        </w:rPr>
      </w:pPr>
    </w:p>
    <w:p w:rsidR="00411C32" w:rsidRDefault="00411C32" w:rsidP="00E813B2">
      <w:pPr>
        <w:spacing w:after="0" w:line="240" w:lineRule="auto"/>
        <w:ind w:left="0" w:firstLine="284"/>
        <w:jc w:val="center"/>
        <w:rPr>
          <w:b/>
          <w:bCs/>
          <w:iCs/>
          <w:sz w:val="24"/>
          <w:szCs w:val="24"/>
        </w:rPr>
      </w:pPr>
    </w:p>
    <w:p w:rsidR="00411C32" w:rsidRDefault="00411C32" w:rsidP="00E813B2">
      <w:pPr>
        <w:spacing w:after="0" w:line="240" w:lineRule="auto"/>
        <w:ind w:left="0" w:firstLine="284"/>
        <w:jc w:val="center"/>
        <w:rPr>
          <w:b/>
          <w:bCs/>
          <w:iCs/>
          <w:sz w:val="24"/>
          <w:szCs w:val="24"/>
        </w:rPr>
      </w:pPr>
    </w:p>
    <w:p w:rsidR="00411C32" w:rsidRDefault="00411C32" w:rsidP="00E813B2">
      <w:pPr>
        <w:spacing w:after="0" w:line="240" w:lineRule="auto"/>
        <w:ind w:left="0" w:firstLine="284"/>
        <w:jc w:val="center"/>
        <w:rPr>
          <w:b/>
          <w:bCs/>
          <w:iCs/>
          <w:sz w:val="24"/>
          <w:szCs w:val="24"/>
        </w:rPr>
      </w:pPr>
    </w:p>
    <w:p w:rsidR="0091559C" w:rsidRPr="00FA769F" w:rsidRDefault="00411C32" w:rsidP="00E813B2">
      <w:pPr>
        <w:spacing w:after="0" w:line="240" w:lineRule="auto"/>
        <w:ind w:left="0" w:firstLine="284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                            </w:t>
      </w:r>
      <w:r w:rsidR="00E813B2">
        <w:rPr>
          <w:b/>
          <w:bCs/>
          <w:iCs/>
          <w:sz w:val="24"/>
          <w:szCs w:val="24"/>
        </w:rPr>
        <w:t xml:space="preserve">    </w:t>
      </w:r>
      <w:r w:rsidR="0091559C" w:rsidRPr="00FA769F">
        <w:rPr>
          <w:b/>
          <w:bCs/>
          <w:iCs/>
          <w:sz w:val="24"/>
          <w:szCs w:val="24"/>
        </w:rPr>
        <w:t>Приложение № 1</w:t>
      </w:r>
    </w:p>
    <w:p w:rsidR="00E813B2" w:rsidRDefault="00E813B2" w:rsidP="00E813B2">
      <w:pPr>
        <w:spacing w:after="0" w:line="240" w:lineRule="auto"/>
        <w:ind w:left="0" w:firstLine="284"/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                               </w:t>
      </w:r>
      <w:r w:rsidR="0091559C" w:rsidRPr="00FA769F">
        <w:rPr>
          <w:bCs/>
          <w:iCs/>
          <w:sz w:val="24"/>
          <w:szCs w:val="24"/>
        </w:rPr>
        <w:t xml:space="preserve">к Антикоррупционной политике </w:t>
      </w:r>
      <w:r>
        <w:rPr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E813B2" w:rsidRDefault="00E813B2" w:rsidP="00E813B2">
      <w:pPr>
        <w:spacing w:after="0" w:line="240" w:lineRule="auto"/>
        <w:ind w:left="0" w:firstLine="284"/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                                         </w:t>
      </w:r>
      <w:r w:rsidR="0091559C" w:rsidRPr="00FA769F">
        <w:rPr>
          <w:bCs/>
          <w:iCs/>
          <w:sz w:val="24"/>
          <w:szCs w:val="24"/>
        </w:rPr>
        <w:t>в МБОУ</w:t>
      </w:r>
      <w:r>
        <w:rPr>
          <w:bCs/>
          <w:iCs/>
          <w:sz w:val="24"/>
          <w:szCs w:val="24"/>
        </w:rPr>
        <w:t xml:space="preserve"> «Балабаш-Баишевская СОШ»                                                                                                                                   </w:t>
      </w:r>
    </w:p>
    <w:p w:rsidR="0091559C" w:rsidRPr="00FA769F" w:rsidRDefault="00E813B2" w:rsidP="00E813B2">
      <w:pPr>
        <w:spacing w:after="0" w:line="240" w:lineRule="auto"/>
        <w:ind w:left="0" w:firstLine="284"/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                                                    Батыревского района Чувашской Республики</w:t>
      </w:r>
    </w:p>
    <w:p w:rsidR="0091559C" w:rsidRPr="00FA769F" w:rsidRDefault="0091559C" w:rsidP="00D30E14">
      <w:pPr>
        <w:spacing w:after="0" w:line="240" w:lineRule="auto"/>
        <w:ind w:left="0" w:firstLine="284"/>
        <w:rPr>
          <w:bCs/>
          <w:iCs/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0" w:firstLine="284"/>
        <w:rPr>
          <w:bCs/>
          <w:iCs/>
          <w:sz w:val="24"/>
          <w:szCs w:val="24"/>
        </w:rPr>
      </w:pPr>
    </w:p>
    <w:p w:rsidR="0091559C" w:rsidRPr="00FA769F" w:rsidRDefault="00E813B2" w:rsidP="00D30E14">
      <w:pPr>
        <w:spacing w:after="0" w:line="240" w:lineRule="auto"/>
        <w:ind w:left="0" w:firstLine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</w:t>
      </w:r>
      <w:r w:rsidR="0091559C" w:rsidRPr="00FA769F">
        <w:rPr>
          <w:b/>
          <w:bCs/>
          <w:sz w:val="24"/>
          <w:szCs w:val="24"/>
        </w:rPr>
        <w:t>Регламе</w:t>
      </w:r>
      <w:r w:rsidR="00CB1388" w:rsidRPr="00FA769F">
        <w:rPr>
          <w:b/>
          <w:bCs/>
          <w:sz w:val="24"/>
          <w:szCs w:val="24"/>
        </w:rPr>
        <w:t>н</w:t>
      </w:r>
      <w:r w:rsidR="0091559C" w:rsidRPr="00FA769F">
        <w:rPr>
          <w:b/>
          <w:bCs/>
          <w:sz w:val="24"/>
          <w:szCs w:val="24"/>
        </w:rPr>
        <w:t xml:space="preserve">т обмена подарками и </w:t>
      </w:r>
      <w:r>
        <w:rPr>
          <w:b/>
          <w:bCs/>
          <w:sz w:val="24"/>
          <w:szCs w:val="24"/>
        </w:rPr>
        <w:t>знаками делового гостеприимства</w:t>
      </w:r>
    </w:p>
    <w:p w:rsidR="0091559C" w:rsidRPr="00FA769F" w:rsidRDefault="0091559C" w:rsidP="00D30E14">
      <w:pPr>
        <w:spacing w:after="0" w:line="240" w:lineRule="auto"/>
        <w:ind w:left="0" w:firstLine="284"/>
        <w:rPr>
          <w:b/>
          <w:bCs/>
          <w:sz w:val="24"/>
          <w:szCs w:val="24"/>
        </w:rPr>
      </w:pPr>
    </w:p>
    <w:p w:rsidR="0091559C" w:rsidRPr="00FA769F" w:rsidRDefault="00E813B2" w:rsidP="00E813B2">
      <w:pPr>
        <w:pStyle w:val="a3"/>
        <w:numPr>
          <w:ilvl w:val="0"/>
          <w:numId w:val="6"/>
        </w:num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Общие положения</w:t>
      </w:r>
    </w:p>
    <w:p w:rsidR="0091559C" w:rsidRPr="00FA769F" w:rsidRDefault="0091559C" w:rsidP="00E813B2">
      <w:pPr>
        <w:spacing w:after="0" w:line="240" w:lineRule="auto"/>
        <w:ind w:firstLine="284"/>
        <w:rPr>
          <w:bCs/>
          <w:sz w:val="24"/>
          <w:szCs w:val="24"/>
        </w:rPr>
      </w:pPr>
    </w:p>
    <w:p w:rsidR="0091559C" w:rsidRPr="00FA769F" w:rsidRDefault="00E813B2" w:rsidP="00E813B2">
      <w:pPr>
        <w:spacing w:after="0" w:line="240" w:lineRule="auto"/>
        <w:ind w:left="-15" w:right="14" w:firstLine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1559C" w:rsidRPr="00FA769F">
        <w:rPr>
          <w:sz w:val="24"/>
          <w:szCs w:val="24"/>
        </w:rPr>
        <w:t xml:space="preserve">1.1. </w:t>
      </w:r>
      <w:proofErr w:type="gramStart"/>
      <w:r w:rsidR="0091559C" w:rsidRPr="00FA769F">
        <w:rPr>
          <w:sz w:val="24"/>
          <w:szCs w:val="24"/>
        </w:rPr>
        <w:t>Настоящий Регламент обмена деловыми подарками и знаками делового гостеприимс</w:t>
      </w:r>
      <w:r w:rsidR="0091559C" w:rsidRPr="00FA769F">
        <w:rPr>
          <w:sz w:val="24"/>
          <w:szCs w:val="24"/>
        </w:rPr>
        <w:t>т</w:t>
      </w:r>
      <w:r w:rsidR="0091559C" w:rsidRPr="00FA769F">
        <w:rPr>
          <w:sz w:val="24"/>
          <w:szCs w:val="24"/>
        </w:rPr>
        <w:t xml:space="preserve">ва </w:t>
      </w:r>
      <w:r>
        <w:rPr>
          <w:sz w:val="24"/>
          <w:szCs w:val="24"/>
        </w:rPr>
        <w:t>МБОУ</w:t>
      </w:r>
      <w:r>
        <w:rPr>
          <w:bCs/>
          <w:sz w:val="24"/>
          <w:szCs w:val="24"/>
        </w:rPr>
        <w:t xml:space="preserve"> </w:t>
      </w:r>
      <w:r w:rsidRPr="00FA769F">
        <w:rPr>
          <w:bCs/>
          <w:sz w:val="24"/>
          <w:szCs w:val="24"/>
        </w:rPr>
        <w:t>«Балабаш-Баишевская СОШ»</w:t>
      </w:r>
      <w:r>
        <w:rPr>
          <w:bCs/>
          <w:sz w:val="24"/>
          <w:szCs w:val="24"/>
        </w:rPr>
        <w:t xml:space="preserve"> </w:t>
      </w:r>
      <w:r w:rsidRPr="00FA769F">
        <w:rPr>
          <w:bCs/>
          <w:sz w:val="24"/>
          <w:szCs w:val="24"/>
        </w:rPr>
        <w:t>Батыревского района</w:t>
      </w:r>
      <w:r>
        <w:rPr>
          <w:bCs/>
          <w:sz w:val="24"/>
          <w:szCs w:val="24"/>
        </w:rPr>
        <w:t xml:space="preserve"> </w:t>
      </w:r>
      <w:r w:rsidRPr="00FA769F">
        <w:rPr>
          <w:bCs/>
          <w:sz w:val="24"/>
          <w:szCs w:val="24"/>
        </w:rPr>
        <w:t>Чувашской Республики</w:t>
      </w:r>
      <w:r w:rsidR="0091559C" w:rsidRPr="00FA769F">
        <w:rPr>
          <w:sz w:val="24"/>
          <w:szCs w:val="24"/>
        </w:rPr>
        <w:t xml:space="preserve"> (далее – Регламент) разработан в соответствии с положениями Конституции Российской Федерации, Закона о противодействии коррупции, иных нормативных правовых актов Российской Фед</w:t>
      </w:r>
      <w:r w:rsidR="0091559C" w:rsidRPr="00FA769F">
        <w:rPr>
          <w:sz w:val="24"/>
          <w:szCs w:val="24"/>
        </w:rPr>
        <w:t>е</w:t>
      </w:r>
      <w:r w:rsidR="0091559C" w:rsidRPr="00FA769F">
        <w:rPr>
          <w:sz w:val="24"/>
          <w:szCs w:val="24"/>
        </w:rPr>
        <w:t>рации, Кодексом этики и служебного поведения работников организации и основан на общ</w:t>
      </w:r>
      <w:r w:rsidR="0091559C" w:rsidRPr="00FA769F">
        <w:rPr>
          <w:sz w:val="24"/>
          <w:szCs w:val="24"/>
        </w:rPr>
        <w:t>е</w:t>
      </w:r>
      <w:r w:rsidR="0091559C" w:rsidRPr="00FA769F">
        <w:rPr>
          <w:sz w:val="24"/>
          <w:szCs w:val="24"/>
        </w:rPr>
        <w:t xml:space="preserve">признанных нравственных принципах и нормах российского общества и государства. </w:t>
      </w:r>
      <w:proofErr w:type="gramEnd"/>
    </w:p>
    <w:p w:rsidR="0091559C" w:rsidRPr="00FA769F" w:rsidRDefault="00E813B2" w:rsidP="00E813B2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91559C" w:rsidRPr="00FA769F">
        <w:rPr>
          <w:sz w:val="24"/>
          <w:szCs w:val="24"/>
        </w:rPr>
        <w:t xml:space="preserve">1.2.Целями Регламента являются: </w:t>
      </w:r>
    </w:p>
    <w:p w:rsidR="0091559C" w:rsidRPr="00FA769F" w:rsidRDefault="0091559C" w:rsidP="00E813B2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обеспечение единообразного понимания роли и места деловых подарков, корпоративного гостеприимства, представительских мероприятий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в деловой практике организации; </w:t>
      </w:r>
    </w:p>
    <w:p w:rsidR="0091559C" w:rsidRPr="00FA769F" w:rsidRDefault="0091559C" w:rsidP="00E813B2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осуществление хозяйственной и иной деятельности организации исключительно на осн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ве надлежащих норм и правил делового поведения, базирующихся на принципах защиты ко</w:t>
      </w:r>
      <w:r w:rsidRPr="00FA769F">
        <w:rPr>
          <w:sz w:val="24"/>
          <w:szCs w:val="24"/>
        </w:rPr>
        <w:t>н</w:t>
      </w:r>
      <w:r w:rsidRPr="00FA769F">
        <w:rPr>
          <w:sz w:val="24"/>
          <w:szCs w:val="24"/>
        </w:rPr>
        <w:t xml:space="preserve">куренции, качества товаров, работ, услуг, недопущения конфликта интересов; </w:t>
      </w:r>
    </w:p>
    <w:p w:rsidR="0091559C" w:rsidRPr="00FA769F" w:rsidRDefault="0091559C" w:rsidP="00E813B2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определение единых для всех работников требований к дарению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принятию деловых п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дарков, к организации и участию в представительских мероприятиях; </w:t>
      </w:r>
    </w:p>
    <w:p w:rsidR="0091559C" w:rsidRPr="00FA769F" w:rsidRDefault="0091559C" w:rsidP="00E813B2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минимизирование рисков, связанных с возможным злоупотреблением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области подарков, представительских мероприятий. Наиболее серьезными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из таких рисков являются опасность подкупа и взяточничества, несправедливость по отношению к контрагентам, протекционизм внутри организации. </w:t>
      </w:r>
    </w:p>
    <w:p w:rsidR="0091559C" w:rsidRPr="00FA769F" w:rsidRDefault="0091559C" w:rsidP="00E813B2">
      <w:pPr>
        <w:numPr>
          <w:ilvl w:val="1"/>
          <w:numId w:val="7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Организация исходит из того, что долговременные деловые отношения, основанные на доверии, взаимном уважении и взаимной выгоде, играют ключевую роль в достижении успеха организации. </w:t>
      </w:r>
    </w:p>
    <w:p w:rsidR="0091559C" w:rsidRPr="00FA769F" w:rsidRDefault="0091559C" w:rsidP="00E813B2">
      <w:pPr>
        <w:numPr>
          <w:ilvl w:val="1"/>
          <w:numId w:val="7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Отношения, при которых нарушается закон и принципы деловой этики, вредят репут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ции организации и честному имени её работников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и не могут обеспечить устойчивое долг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временное развитие организации. Такого рода отношения не могут быть приемлемы в практ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ке работы организации. </w:t>
      </w:r>
    </w:p>
    <w:p w:rsidR="0091559C" w:rsidRPr="00FA769F" w:rsidRDefault="0091559C" w:rsidP="00D30E14">
      <w:pPr>
        <w:numPr>
          <w:ilvl w:val="1"/>
          <w:numId w:val="7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Работникам, представляющим интересы организации или действующим от его имени, важно понимать границы допустимого поведения при обмене деловыми подарками и оказании делового гостеприимства. </w:t>
      </w:r>
    </w:p>
    <w:p w:rsidR="0091559C" w:rsidRPr="00FA769F" w:rsidRDefault="0091559C" w:rsidP="00D30E14">
      <w:pPr>
        <w:numPr>
          <w:ilvl w:val="1"/>
          <w:numId w:val="7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При употреблении в настоящем Регламенте терминов, описывающих гостеприимство: «представительские мероприятия», «деловое гостеприимство», «корпоративное гостеприи</w:t>
      </w:r>
      <w:r w:rsidRPr="00FA769F">
        <w:rPr>
          <w:sz w:val="24"/>
          <w:szCs w:val="24"/>
        </w:rPr>
        <w:t>м</w:t>
      </w:r>
      <w:r w:rsidRPr="00FA769F">
        <w:rPr>
          <w:sz w:val="24"/>
          <w:szCs w:val="24"/>
        </w:rPr>
        <w:t xml:space="preserve">ство» – все положения данного Регламента применимы к ним равным образом. </w:t>
      </w:r>
    </w:p>
    <w:p w:rsidR="0091559C" w:rsidRPr="00FA769F" w:rsidRDefault="0091559C" w:rsidP="00D30E14">
      <w:pPr>
        <w:spacing w:after="0" w:line="240" w:lineRule="auto"/>
        <w:ind w:right="14" w:firstLine="284"/>
        <w:rPr>
          <w:sz w:val="24"/>
          <w:szCs w:val="24"/>
        </w:rPr>
      </w:pPr>
    </w:p>
    <w:p w:rsidR="0091559C" w:rsidRPr="0096432D" w:rsidRDefault="0091559C" w:rsidP="0096432D">
      <w:pPr>
        <w:pStyle w:val="a3"/>
        <w:spacing w:after="0" w:line="240" w:lineRule="auto"/>
        <w:ind w:left="0" w:right="14" w:firstLine="284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>2. Правила обмена деловыми подарками</w:t>
      </w:r>
      <w:r w:rsidR="0096432D">
        <w:rPr>
          <w:b/>
          <w:sz w:val="24"/>
          <w:szCs w:val="24"/>
        </w:rPr>
        <w:t xml:space="preserve">  </w:t>
      </w:r>
      <w:r w:rsidRPr="0096432D">
        <w:rPr>
          <w:b/>
          <w:sz w:val="24"/>
          <w:szCs w:val="24"/>
        </w:rPr>
        <w:t xml:space="preserve">и </w:t>
      </w:r>
      <w:r w:rsidR="00E813B2">
        <w:rPr>
          <w:b/>
          <w:sz w:val="24"/>
          <w:szCs w:val="24"/>
        </w:rPr>
        <w:t>знаками делового гостеприимства</w:t>
      </w:r>
    </w:p>
    <w:p w:rsidR="0091559C" w:rsidRPr="00FA769F" w:rsidRDefault="0091559C" w:rsidP="00D30E14">
      <w:pPr>
        <w:spacing w:after="0" w:line="240" w:lineRule="auto"/>
        <w:ind w:left="0" w:firstLine="284"/>
        <w:rPr>
          <w:bCs/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24" w:right="14" w:firstLine="284"/>
        <w:rPr>
          <w:sz w:val="24"/>
          <w:szCs w:val="24"/>
        </w:rPr>
      </w:pPr>
      <w:r w:rsidRPr="00FA769F">
        <w:rPr>
          <w:bCs/>
          <w:sz w:val="24"/>
          <w:szCs w:val="24"/>
        </w:rPr>
        <w:t xml:space="preserve">2.1. </w:t>
      </w:r>
      <w:r w:rsidRPr="00FA769F">
        <w:rPr>
          <w:sz w:val="24"/>
          <w:szCs w:val="24"/>
        </w:rPr>
        <w:t>Обмен деловыми подарками в процессе хозяйственной и иной деятельности и орган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зация представительских мероприятий является нормальной деловой практикой.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Работники могут дарить третьим лицам и получать от них деловые подарки, организ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вывать и участвовать в представительских мероприятиях, если это законно, этично и делается исключительно в деловых целях, определённых настоящим Регламентом.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Стоимость и периодичность дарения и получения подарков и (или) участия в предст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>вительских мероприятиях одного и того же лица должны определяться производственной н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lastRenderedPageBreak/>
        <w:t>обходимостью и быть разумными. Это означает, что принимаемые подарки и деловое гост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приимство не должны приводить к возникновению каких-либо встречных обязательств со стороны получателя и (или) оказывать влияние на объективность ег</w:t>
      </w:r>
      <w:proofErr w:type="gramStart"/>
      <w:r w:rsidRPr="00FA769F">
        <w:rPr>
          <w:sz w:val="24"/>
          <w:szCs w:val="24"/>
        </w:rPr>
        <w:t>о(</w:t>
      </w:r>
      <w:proofErr w:type="gramEnd"/>
      <w:r w:rsidRPr="00FA769F">
        <w:rPr>
          <w:sz w:val="24"/>
          <w:szCs w:val="24"/>
        </w:rPr>
        <w:t xml:space="preserve">её) деловых суждений и решений.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При любых сомнениях в правомерности или этичности своих действий работники об</w:t>
      </w:r>
      <w:r w:rsidRPr="00FA769F">
        <w:rPr>
          <w:sz w:val="24"/>
          <w:szCs w:val="24"/>
        </w:rPr>
        <w:t>я</w:t>
      </w:r>
      <w:r w:rsidRPr="00FA769F">
        <w:rPr>
          <w:sz w:val="24"/>
          <w:szCs w:val="24"/>
        </w:rPr>
        <w:t>заны поставить в известность своих непосредственных руководителей и проконсультироват</w:t>
      </w:r>
      <w:r w:rsidRPr="00FA769F">
        <w:rPr>
          <w:sz w:val="24"/>
          <w:szCs w:val="24"/>
        </w:rPr>
        <w:t>ь</w:t>
      </w:r>
      <w:r w:rsidRPr="00FA769F">
        <w:rPr>
          <w:sz w:val="24"/>
          <w:szCs w:val="24"/>
        </w:rPr>
        <w:t>ся с ними, прежде чем дарить или получать подарки, или участвовать в тех или иных предст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вительских мероприятиях.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Руководитель организации и работники не вправе использовать служебное положение в личных целях, включая использование собственности организации, в том числе: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для получения подарков, вознаграждения и иных выгод для себя лично и других лиц в процессе ведения дел организации, в том числе как до, так</w:t>
      </w:r>
      <w:r w:rsidR="00EF7E6C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и после проведения переговоров о заключении гражданско-правовых договоров (контрактов) и иных сделок;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для получения услуг, кредитов от аффилированных лиц,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за исключением кредитных у</w:t>
      </w:r>
      <w:r w:rsidRPr="00FA769F">
        <w:rPr>
          <w:sz w:val="24"/>
          <w:szCs w:val="24"/>
        </w:rPr>
        <w:t>ч</w:t>
      </w:r>
      <w:r w:rsidRPr="00FA769F">
        <w:rPr>
          <w:sz w:val="24"/>
          <w:szCs w:val="24"/>
        </w:rPr>
        <w:t>реждений или лиц, предлагающих аналогичные услуги или кредиты третьим лицам на сопо</w:t>
      </w:r>
      <w:r w:rsidRPr="00FA769F">
        <w:rPr>
          <w:sz w:val="24"/>
          <w:szCs w:val="24"/>
        </w:rPr>
        <w:t>с</w:t>
      </w:r>
      <w:r w:rsidRPr="00FA769F">
        <w:rPr>
          <w:sz w:val="24"/>
          <w:szCs w:val="24"/>
        </w:rPr>
        <w:t xml:space="preserve">тавимых условиях, в процессе осуществления своей деятельности.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совершённую услугу или данный совет. Получение денег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качестве подарка в любом виде строго запрещено, вне зав</w:t>
      </w:r>
      <w:r w:rsidRPr="00FA769F">
        <w:rPr>
          <w:sz w:val="24"/>
          <w:szCs w:val="24"/>
        </w:rPr>
        <w:t>и</w:t>
      </w:r>
      <w:r w:rsidRPr="00FA769F">
        <w:rPr>
          <w:sz w:val="24"/>
          <w:szCs w:val="24"/>
        </w:rPr>
        <w:t xml:space="preserve">симости от суммы.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Организация не приемлет коррупции. Подарки не должны быть испо</w:t>
      </w:r>
      <w:r w:rsidR="00CB1388" w:rsidRPr="00FA769F">
        <w:rPr>
          <w:sz w:val="24"/>
          <w:szCs w:val="24"/>
        </w:rPr>
        <w:t>льзованы для дачи или получения взяток</w:t>
      </w:r>
      <w:r w:rsidRPr="00FA769F">
        <w:rPr>
          <w:sz w:val="24"/>
          <w:szCs w:val="24"/>
        </w:rPr>
        <w:t xml:space="preserve">или коммерческого подкупа.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Подарки и услуги, предоставляемые организацией, передаются только от имени орг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низации в целом, а не как подарок от отдельного работника. </w:t>
      </w:r>
    </w:p>
    <w:p w:rsidR="0091559C" w:rsidRPr="00FA769F" w:rsidRDefault="0091559C" w:rsidP="00D30E14">
      <w:pPr>
        <w:numPr>
          <w:ilvl w:val="1"/>
          <w:numId w:val="8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В качестве подарков работники должны стремиться использовать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в максимально д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>пустимом количестве случаев сувениры, предметы и изделия, имеющие символику организ</w:t>
      </w:r>
      <w:r w:rsidRPr="00FA769F">
        <w:rPr>
          <w:sz w:val="24"/>
          <w:szCs w:val="24"/>
        </w:rPr>
        <w:t>а</w:t>
      </w:r>
      <w:r w:rsidRPr="00FA769F">
        <w:rPr>
          <w:sz w:val="24"/>
          <w:szCs w:val="24"/>
        </w:rPr>
        <w:t xml:space="preserve">ции. </w:t>
      </w:r>
    </w:p>
    <w:p w:rsidR="0091559C" w:rsidRPr="00E813B2" w:rsidRDefault="00E813B2" w:rsidP="00E813B2">
      <w:pPr>
        <w:spacing w:after="0" w:line="240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       2.10.</w:t>
      </w:r>
      <w:r w:rsidR="0091559C" w:rsidRPr="00E813B2">
        <w:rPr>
          <w:sz w:val="24"/>
          <w:szCs w:val="24"/>
        </w:rPr>
        <w:t xml:space="preserve">Подарки и услуги не должны ставить под сомнение имидж или деловую репутацию организации или её работника. </w:t>
      </w:r>
    </w:p>
    <w:p w:rsidR="0091559C" w:rsidRPr="00E813B2" w:rsidRDefault="00E813B2" w:rsidP="00E813B2">
      <w:pPr>
        <w:pStyle w:val="a3"/>
        <w:numPr>
          <w:ilvl w:val="1"/>
          <w:numId w:val="10"/>
        </w:numPr>
        <w:spacing w:after="0" w:line="240" w:lineRule="auto"/>
        <w:ind w:left="0" w:right="14" w:firstLine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1559C" w:rsidRPr="00E813B2">
        <w:rPr>
          <w:sz w:val="24"/>
          <w:szCs w:val="24"/>
        </w:rPr>
        <w:t>Работник, которому при выполнении трудовых обязанностей предлагаются п</w:t>
      </w:r>
      <w:r w:rsidR="0091559C" w:rsidRPr="00E813B2">
        <w:rPr>
          <w:sz w:val="24"/>
          <w:szCs w:val="24"/>
        </w:rPr>
        <w:t>о</w:t>
      </w:r>
      <w:r w:rsidR="0091559C" w:rsidRPr="00E813B2">
        <w:rPr>
          <w:sz w:val="24"/>
          <w:szCs w:val="24"/>
        </w:rPr>
        <w:t>дарки или иное вознаграждение как в прямом, так</w:t>
      </w:r>
      <w:r w:rsidR="0090091B" w:rsidRPr="00E813B2">
        <w:rPr>
          <w:sz w:val="24"/>
          <w:szCs w:val="24"/>
        </w:rPr>
        <w:t xml:space="preserve"> </w:t>
      </w:r>
      <w:r w:rsidR="0091559C" w:rsidRPr="00E813B2">
        <w:rPr>
          <w:sz w:val="24"/>
          <w:szCs w:val="24"/>
        </w:rPr>
        <w:t>и в косвенном виде, которые способны п</w:t>
      </w:r>
      <w:r w:rsidR="0091559C" w:rsidRPr="00E813B2">
        <w:rPr>
          <w:sz w:val="24"/>
          <w:szCs w:val="24"/>
        </w:rPr>
        <w:t>о</w:t>
      </w:r>
      <w:r w:rsidR="0091559C" w:rsidRPr="00E813B2">
        <w:rPr>
          <w:sz w:val="24"/>
          <w:szCs w:val="24"/>
        </w:rPr>
        <w:t xml:space="preserve">влиять принимаемые им решения или оказать влияние на его действия (бездействие), должен: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отказаться от них;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 xml:space="preserve">- по возможности исключить дальнейшие контакты с лицом, предложившим подарок или вознаграждение, если только это не входит в его трудовые обязанности;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- в случае</w:t>
      </w:r>
      <w:proofErr w:type="gramStart"/>
      <w:r w:rsidRPr="00FA769F">
        <w:rPr>
          <w:sz w:val="24"/>
          <w:szCs w:val="24"/>
        </w:rPr>
        <w:t>,</w:t>
      </w:r>
      <w:proofErr w:type="gramEnd"/>
      <w:r w:rsidRPr="00FA769F">
        <w:rPr>
          <w:sz w:val="24"/>
          <w:szCs w:val="24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руководителю организации и продолжить работу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 xml:space="preserve">в установленном в организации порядке над вопросом, с которым был связан подарок или вознаграждение. </w:t>
      </w:r>
    </w:p>
    <w:p w:rsidR="0091559C" w:rsidRPr="00FA769F" w:rsidRDefault="0091559C" w:rsidP="00E813B2">
      <w:pPr>
        <w:numPr>
          <w:ilvl w:val="1"/>
          <w:numId w:val="10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При взаимодействии с лицами, замещающими должности государственной (м</w:t>
      </w:r>
      <w:r w:rsidRPr="00FA769F">
        <w:rPr>
          <w:sz w:val="24"/>
          <w:szCs w:val="24"/>
        </w:rPr>
        <w:t>у</w:t>
      </w:r>
      <w:r w:rsidRPr="00FA769F">
        <w:rPr>
          <w:sz w:val="24"/>
          <w:szCs w:val="24"/>
        </w:rPr>
        <w:t>ниципальной) службы, следует руководствоваться нормами, регулирующими этические но</w:t>
      </w:r>
      <w:r w:rsidRPr="00FA769F">
        <w:rPr>
          <w:sz w:val="24"/>
          <w:szCs w:val="24"/>
        </w:rPr>
        <w:t>р</w:t>
      </w:r>
      <w:r w:rsidRPr="00FA769F">
        <w:rPr>
          <w:sz w:val="24"/>
          <w:szCs w:val="24"/>
        </w:rPr>
        <w:t xml:space="preserve">мы и правила служебного поведения государственных (муниципальных) служащих. </w:t>
      </w:r>
    </w:p>
    <w:p w:rsidR="0091559C" w:rsidRPr="00FA769F" w:rsidRDefault="0091559C" w:rsidP="00E813B2">
      <w:pPr>
        <w:numPr>
          <w:ilvl w:val="1"/>
          <w:numId w:val="10"/>
        </w:numPr>
        <w:spacing w:after="0" w:line="240" w:lineRule="auto"/>
        <w:ind w:left="0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Для установления и поддержания деловых отношений и как проявление общ</w:t>
      </w:r>
      <w:r w:rsidRPr="00FA769F">
        <w:rPr>
          <w:sz w:val="24"/>
          <w:szCs w:val="24"/>
        </w:rPr>
        <w:t>е</w:t>
      </w:r>
      <w:r w:rsidRPr="00FA769F">
        <w:rPr>
          <w:sz w:val="24"/>
          <w:szCs w:val="24"/>
        </w:rPr>
        <w:t>принятой вежливости работники могут презентовать третьим лицам и получать от них пре</w:t>
      </w:r>
      <w:r w:rsidRPr="00FA769F">
        <w:rPr>
          <w:sz w:val="24"/>
          <w:szCs w:val="24"/>
        </w:rPr>
        <w:t>д</w:t>
      </w:r>
      <w:r w:rsidRPr="00FA769F">
        <w:rPr>
          <w:sz w:val="24"/>
          <w:szCs w:val="24"/>
        </w:rPr>
        <w:t>ставительские подарки. Под представительскими подарками понимается сувенирная проду</w:t>
      </w:r>
      <w:r w:rsidRPr="00FA769F">
        <w:rPr>
          <w:sz w:val="24"/>
          <w:szCs w:val="24"/>
        </w:rPr>
        <w:t>к</w:t>
      </w:r>
      <w:r w:rsidRPr="00FA769F">
        <w:rPr>
          <w:sz w:val="24"/>
          <w:szCs w:val="24"/>
        </w:rPr>
        <w:t>ция (в том числе с логотипом организаций), цветы, кондитерские изделия и аналогичная пр</w:t>
      </w:r>
      <w:r w:rsidRPr="00FA769F">
        <w:rPr>
          <w:sz w:val="24"/>
          <w:szCs w:val="24"/>
        </w:rPr>
        <w:t>о</w:t>
      </w:r>
      <w:r w:rsidRPr="00FA769F">
        <w:rPr>
          <w:sz w:val="24"/>
          <w:szCs w:val="24"/>
        </w:rPr>
        <w:t xml:space="preserve">дукция. </w:t>
      </w:r>
    </w:p>
    <w:p w:rsidR="0091559C" w:rsidRPr="00FA769F" w:rsidRDefault="0091559C" w:rsidP="00D30E14">
      <w:pPr>
        <w:spacing w:after="0" w:line="240" w:lineRule="auto"/>
        <w:ind w:left="0" w:right="14" w:firstLine="284"/>
        <w:rPr>
          <w:sz w:val="24"/>
          <w:szCs w:val="24"/>
        </w:rPr>
      </w:pPr>
    </w:p>
    <w:p w:rsidR="0091559C" w:rsidRPr="00FA769F" w:rsidRDefault="0091559C" w:rsidP="0096432D">
      <w:pPr>
        <w:pStyle w:val="a3"/>
        <w:spacing w:after="0" w:line="240" w:lineRule="auto"/>
        <w:ind w:left="0" w:right="14" w:firstLine="284"/>
        <w:jc w:val="center"/>
        <w:rPr>
          <w:b/>
          <w:sz w:val="24"/>
          <w:szCs w:val="24"/>
        </w:rPr>
      </w:pPr>
      <w:r w:rsidRPr="00FA769F">
        <w:rPr>
          <w:b/>
          <w:sz w:val="24"/>
          <w:szCs w:val="24"/>
        </w:rPr>
        <w:t xml:space="preserve">3. Область </w:t>
      </w:r>
      <w:r w:rsidR="00E813B2">
        <w:rPr>
          <w:b/>
          <w:sz w:val="24"/>
          <w:szCs w:val="24"/>
        </w:rPr>
        <w:t>применения</w:t>
      </w:r>
    </w:p>
    <w:p w:rsidR="0091559C" w:rsidRPr="00FA769F" w:rsidRDefault="0091559C" w:rsidP="00D30E14">
      <w:pPr>
        <w:pStyle w:val="a3"/>
        <w:spacing w:after="0" w:line="240" w:lineRule="auto"/>
        <w:ind w:left="698" w:right="14" w:firstLine="284"/>
        <w:rPr>
          <w:sz w:val="24"/>
          <w:szCs w:val="24"/>
        </w:rPr>
      </w:pPr>
    </w:p>
    <w:p w:rsidR="0091559C" w:rsidRPr="00FA769F" w:rsidRDefault="0091559C" w:rsidP="00D30E14">
      <w:pPr>
        <w:spacing w:after="0" w:line="240" w:lineRule="auto"/>
        <w:ind w:left="-15" w:right="14" w:firstLine="284"/>
        <w:rPr>
          <w:sz w:val="24"/>
          <w:szCs w:val="24"/>
        </w:rPr>
      </w:pPr>
      <w:r w:rsidRPr="00FA769F">
        <w:rPr>
          <w:sz w:val="24"/>
          <w:szCs w:val="24"/>
        </w:rPr>
        <w:t>3.1. Настоящий Регламент подлежит применению вне зависимости</w:t>
      </w:r>
      <w:r w:rsidR="0090091B">
        <w:rPr>
          <w:sz w:val="24"/>
          <w:szCs w:val="24"/>
        </w:rPr>
        <w:t xml:space="preserve"> </w:t>
      </w:r>
      <w:r w:rsidRPr="00FA769F">
        <w:rPr>
          <w:sz w:val="24"/>
          <w:szCs w:val="24"/>
        </w:rPr>
        <w:t>от того, каким образом передаются деловые подарки и знаки делового гостеприимства – напрямую или через посре</w:t>
      </w:r>
      <w:r w:rsidRPr="00FA769F">
        <w:rPr>
          <w:sz w:val="24"/>
          <w:szCs w:val="24"/>
        </w:rPr>
        <w:t>д</w:t>
      </w:r>
      <w:r w:rsidRPr="00FA769F">
        <w:rPr>
          <w:sz w:val="24"/>
          <w:szCs w:val="24"/>
        </w:rPr>
        <w:t xml:space="preserve">ников. </w:t>
      </w:r>
    </w:p>
    <w:sectPr w:rsidR="0091559C" w:rsidRPr="00FA769F" w:rsidSect="00E813B2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78ED"/>
    <w:multiLevelType w:val="multilevel"/>
    <w:tmpl w:val="C532B69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90F0589"/>
    <w:multiLevelType w:val="multilevel"/>
    <w:tmpl w:val="502C2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>
    <w:nsid w:val="1A9E474D"/>
    <w:multiLevelType w:val="multilevel"/>
    <w:tmpl w:val="36E455F8"/>
    <w:lvl w:ilvl="0">
      <w:start w:val="1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22E27599"/>
    <w:multiLevelType w:val="multilevel"/>
    <w:tmpl w:val="A0821CCE"/>
    <w:lvl w:ilvl="0">
      <w:start w:val="1"/>
      <w:numFmt w:val="decimal"/>
      <w:lvlText w:val="%1."/>
      <w:lvlJc w:val="left"/>
      <w:pPr>
        <w:ind w:left="326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36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50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57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64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72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79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86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93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89B6C45"/>
    <w:multiLevelType w:val="hybridMultilevel"/>
    <w:tmpl w:val="7CB00840"/>
    <w:lvl w:ilvl="0" w:tplc="C68809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606866"/>
    <w:multiLevelType w:val="multilevel"/>
    <w:tmpl w:val="8728A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18" w:hanging="720"/>
      </w:pPr>
    </w:lvl>
    <w:lvl w:ilvl="2">
      <w:start w:val="1"/>
      <w:numFmt w:val="decimal"/>
      <w:isLgl/>
      <w:lvlText w:val="%1.%2.%3."/>
      <w:lvlJc w:val="left"/>
      <w:pPr>
        <w:ind w:left="1756" w:hanging="720"/>
      </w:pPr>
    </w:lvl>
    <w:lvl w:ilvl="3">
      <w:start w:val="1"/>
      <w:numFmt w:val="decimal"/>
      <w:isLgl/>
      <w:lvlText w:val="%1.%2.%3.%4."/>
      <w:lvlJc w:val="left"/>
      <w:pPr>
        <w:ind w:left="2454" w:hanging="1080"/>
      </w:pPr>
    </w:lvl>
    <w:lvl w:ilvl="4">
      <w:start w:val="1"/>
      <w:numFmt w:val="decimal"/>
      <w:isLgl/>
      <w:lvlText w:val="%1.%2.%3.%4.%5."/>
      <w:lvlJc w:val="left"/>
      <w:pPr>
        <w:ind w:left="2792" w:hanging="1080"/>
      </w:pPr>
    </w:lvl>
    <w:lvl w:ilvl="5">
      <w:start w:val="1"/>
      <w:numFmt w:val="decimal"/>
      <w:isLgl/>
      <w:lvlText w:val="%1.%2.%3.%4.%5.%6."/>
      <w:lvlJc w:val="left"/>
      <w:pPr>
        <w:ind w:left="3490" w:hanging="1440"/>
      </w:pPr>
    </w:lvl>
    <w:lvl w:ilvl="6">
      <w:start w:val="1"/>
      <w:numFmt w:val="decimal"/>
      <w:isLgl/>
      <w:lvlText w:val="%1.%2.%3.%4.%5.%6.%7."/>
      <w:lvlJc w:val="left"/>
      <w:pPr>
        <w:ind w:left="4188" w:hanging="1800"/>
      </w:pPr>
    </w:lvl>
    <w:lvl w:ilvl="7">
      <w:start w:val="1"/>
      <w:numFmt w:val="decimal"/>
      <w:isLgl/>
      <w:lvlText w:val="%1.%2.%3.%4.%5.%6.%7.%8."/>
      <w:lvlJc w:val="left"/>
      <w:pPr>
        <w:ind w:left="4526" w:hanging="1800"/>
      </w:pPr>
    </w:lvl>
    <w:lvl w:ilvl="8">
      <w:start w:val="1"/>
      <w:numFmt w:val="decimal"/>
      <w:isLgl/>
      <w:lvlText w:val="%1.%2.%3.%4.%5.%6.%7.%8.%9."/>
      <w:lvlJc w:val="left"/>
      <w:pPr>
        <w:ind w:left="5224" w:hanging="2160"/>
      </w:pPr>
    </w:lvl>
  </w:abstractNum>
  <w:abstractNum w:abstractNumId="6">
    <w:nsid w:val="4A6E2868"/>
    <w:multiLevelType w:val="multilevel"/>
    <w:tmpl w:val="33140204"/>
    <w:lvl w:ilvl="0">
      <w:start w:val="15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5D2F22CA"/>
    <w:multiLevelType w:val="multilevel"/>
    <w:tmpl w:val="14FC4A7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12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bullet"/>
      <w:lvlText w:val="–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bullet"/>
      <w:lvlText w:val="•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bullet"/>
      <w:lvlText w:val="o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bullet"/>
      <w:lvlText w:val="▪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bullet"/>
      <w:lvlText w:val="•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bullet"/>
      <w:lvlText w:val="o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bullet"/>
      <w:lvlText w:val="▪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629F3EA2"/>
    <w:multiLevelType w:val="multilevel"/>
    <w:tmpl w:val="37C25798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7B5B3607"/>
    <w:multiLevelType w:val="multilevel"/>
    <w:tmpl w:val="8DF094F2"/>
    <w:lvl w:ilvl="0">
      <w:start w:val="9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5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1559C"/>
    <w:rsid w:val="0009705A"/>
    <w:rsid w:val="001506C2"/>
    <w:rsid w:val="002859FC"/>
    <w:rsid w:val="00411C32"/>
    <w:rsid w:val="005F5DDC"/>
    <w:rsid w:val="00643696"/>
    <w:rsid w:val="007E11F2"/>
    <w:rsid w:val="0090091B"/>
    <w:rsid w:val="0091559C"/>
    <w:rsid w:val="00946A99"/>
    <w:rsid w:val="0096432D"/>
    <w:rsid w:val="00A65ABD"/>
    <w:rsid w:val="00A85A05"/>
    <w:rsid w:val="00AD57D7"/>
    <w:rsid w:val="00C02C89"/>
    <w:rsid w:val="00CB1388"/>
    <w:rsid w:val="00D24CC2"/>
    <w:rsid w:val="00D30E14"/>
    <w:rsid w:val="00E813B2"/>
    <w:rsid w:val="00EF7E6C"/>
    <w:rsid w:val="00F35188"/>
    <w:rsid w:val="00FA769F"/>
    <w:rsid w:val="00FB0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59C"/>
    <w:pPr>
      <w:spacing w:after="14" w:line="268" w:lineRule="auto"/>
      <w:ind w:left="2205" w:firstLine="698"/>
    </w:pPr>
    <w:rPr>
      <w:rFonts w:eastAsia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5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69F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No Spacing"/>
    <w:uiPriority w:val="1"/>
    <w:qFormat/>
    <w:rsid w:val="00C02C89"/>
    <w:pPr>
      <w:spacing w:line="240" w:lineRule="auto"/>
      <w:ind w:firstLine="0"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4662</Words>
  <Characters>26578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Филатова_СВ</dc:creator>
  <cp:keywords/>
  <dc:description/>
  <cp:lastModifiedBy>aio1</cp:lastModifiedBy>
  <cp:revision>16</cp:revision>
  <cp:lastPrinted>2022-03-15T05:55:00Z</cp:lastPrinted>
  <dcterms:created xsi:type="dcterms:W3CDTF">2021-03-13T05:11:00Z</dcterms:created>
  <dcterms:modified xsi:type="dcterms:W3CDTF">2022-03-15T05:59:00Z</dcterms:modified>
</cp:coreProperties>
</file>