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052346" w:rsidRPr="00B61141" w:rsidTr="00BC2110">
        <w:tc>
          <w:tcPr>
            <w:tcW w:w="3652" w:type="dxa"/>
            <w:shd w:val="clear" w:color="auto" w:fill="auto"/>
          </w:tcPr>
          <w:p w:rsidR="00052346" w:rsidRDefault="00052346" w:rsidP="00BC2110">
            <w:pPr>
              <w:jc w:val="both"/>
            </w:pPr>
          </w:p>
          <w:p w:rsidR="00052346" w:rsidRPr="00B61141" w:rsidRDefault="00052346" w:rsidP="00BC2110">
            <w:pPr>
              <w:jc w:val="both"/>
            </w:pPr>
            <w:r w:rsidRPr="00B61141">
              <w:t>Приложение 1</w:t>
            </w:r>
          </w:p>
          <w:p w:rsidR="00052346" w:rsidRPr="00B61141" w:rsidRDefault="00052346" w:rsidP="00BC2110">
            <w:pPr>
              <w:jc w:val="both"/>
            </w:pPr>
            <w:r>
              <w:t>к приказу управления</w:t>
            </w:r>
            <w:r w:rsidRPr="00B61141">
              <w:t xml:space="preserve"> образ</w:t>
            </w:r>
            <w:r w:rsidRPr="00B61141">
              <w:t>о</w:t>
            </w:r>
            <w:r w:rsidRPr="00B61141">
              <w:t>вания и молодежной политики администрации Чебоксарского района Чу</w:t>
            </w:r>
            <w:r>
              <w:t xml:space="preserve">вашской Республики от  </w:t>
            </w:r>
            <w:r w:rsidRPr="00206686">
              <w:rPr>
                <w:u w:val="single"/>
              </w:rPr>
              <w:t xml:space="preserve">26.01.2022 </w:t>
            </w:r>
            <w:r w:rsidRPr="00B61141">
              <w:t>№</w:t>
            </w:r>
            <w:r>
              <w:t xml:space="preserve"> </w:t>
            </w:r>
            <w:r w:rsidRPr="00206686">
              <w:rPr>
                <w:u w:val="single"/>
              </w:rPr>
              <w:t>26/1</w:t>
            </w:r>
          </w:p>
        </w:tc>
      </w:tr>
    </w:tbl>
    <w:p w:rsidR="00052346" w:rsidRDefault="00052346" w:rsidP="00052346">
      <w:pPr>
        <w:jc w:val="both"/>
        <w:rPr>
          <w:sz w:val="24"/>
          <w:szCs w:val="24"/>
        </w:rPr>
      </w:pPr>
    </w:p>
    <w:p w:rsidR="00052346" w:rsidRPr="00D25788" w:rsidRDefault="00052346" w:rsidP="00052346">
      <w:pPr>
        <w:jc w:val="center"/>
        <w:rPr>
          <w:b/>
          <w:sz w:val="24"/>
          <w:szCs w:val="24"/>
        </w:rPr>
      </w:pPr>
      <w:r w:rsidRPr="00D25788">
        <w:rPr>
          <w:b/>
          <w:sz w:val="24"/>
          <w:szCs w:val="24"/>
        </w:rPr>
        <w:t xml:space="preserve">Порядок проведения </w:t>
      </w:r>
      <w:r w:rsidRPr="00D25788">
        <w:rPr>
          <w:b/>
          <w:bCs/>
          <w:sz w:val="24"/>
          <w:szCs w:val="24"/>
        </w:rPr>
        <w:t>Конкурса</w:t>
      </w:r>
    </w:p>
    <w:p w:rsidR="00052346" w:rsidRPr="00D25788" w:rsidRDefault="00052346" w:rsidP="00052346">
      <w:pPr>
        <w:ind w:left="360"/>
        <w:jc w:val="center"/>
        <w:rPr>
          <w:b/>
          <w:sz w:val="24"/>
          <w:szCs w:val="24"/>
        </w:rPr>
      </w:pPr>
    </w:p>
    <w:p w:rsidR="00052346" w:rsidRPr="00D25788" w:rsidRDefault="00052346" w:rsidP="00052346">
      <w:pPr>
        <w:jc w:val="center"/>
        <w:rPr>
          <w:b/>
          <w:sz w:val="24"/>
          <w:szCs w:val="24"/>
        </w:rPr>
      </w:pPr>
      <w:r w:rsidRPr="00D25788">
        <w:rPr>
          <w:b/>
          <w:sz w:val="24"/>
          <w:szCs w:val="24"/>
        </w:rPr>
        <w:t>1.Общие положения</w:t>
      </w:r>
    </w:p>
    <w:p w:rsidR="00052346" w:rsidRPr="00D25788" w:rsidRDefault="00052346" w:rsidP="00052346">
      <w:pPr>
        <w:jc w:val="center"/>
        <w:rPr>
          <w:b/>
          <w:sz w:val="24"/>
          <w:szCs w:val="24"/>
        </w:rPr>
      </w:pPr>
    </w:p>
    <w:p w:rsidR="00052346" w:rsidRPr="00D25788" w:rsidRDefault="00052346" w:rsidP="00052346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Учредителями муниципального этапа республиканского конку</w:t>
      </w:r>
      <w:r>
        <w:rPr>
          <w:sz w:val="24"/>
          <w:szCs w:val="24"/>
        </w:rPr>
        <w:t>рса «Учитель года Чувашии – 2022</w:t>
      </w:r>
      <w:r w:rsidRPr="00D25788">
        <w:rPr>
          <w:sz w:val="24"/>
          <w:szCs w:val="24"/>
        </w:rPr>
        <w:t xml:space="preserve">» (далее – Конкурс) являются </w:t>
      </w:r>
      <w:r>
        <w:rPr>
          <w:sz w:val="24"/>
          <w:szCs w:val="24"/>
        </w:rPr>
        <w:t>Управление</w:t>
      </w:r>
      <w:r w:rsidRPr="00D25788">
        <w:rPr>
          <w:sz w:val="24"/>
          <w:szCs w:val="24"/>
        </w:rPr>
        <w:t xml:space="preserve"> образования и молодежной политики администрации Чебоксарского района Чувашской Респу</w:t>
      </w:r>
      <w:r w:rsidRPr="00D25788">
        <w:rPr>
          <w:sz w:val="24"/>
          <w:szCs w:val="24"/>
        </w:rPr>
        <w:t>б</w:t>
      </w:r>
      <w:r w:rsidRPr="00D25788">
        <w:rPr>
          <w:sz w:val="24"/>
          <w:szCs w:val="24"/>
        </w:rPr>
        <w:t xml:space="preserve">лики (далее – </w:t>
      </w:r>
      <w:r>
        <w:rPr>
          <w:sz w:val="24"/>
          <w:szCs w:val="24"/>
        </w:rPr>
        <w:t>Управление</w:t>
      </w:r>
      <w:r w:rsidRPr="00D25788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>) и</w:t>
      </w:r>
      <w:r w:rsidRPr="00D25788">
        <w:rPr>
          <w:sz w:val="24"/>
          <w:szCs w:val="24"/>
        </w:rPr>
        <w:t xml:space="preserve"> Чебоксарская районная организ</w:t>
      </w:r>
      <w:r w:rsidRPr="00D25788">
        <w:rPr>
          <w:sz w:val="24"/>
          <w:szCs w:val="24"/>
        </w:rPr>
        <w:t>а</w:t>
      </w:r>
      <w:r w:rsidRPr="00D25788">
        <w:rPr>
          <w:sz w:val="24"/>
          <w:szCs w:val="24"/>
        </w:rPr>
        <w:t>ция профсоюза работников народного образования и науки Российской Федерации.</w:t>
      </w:r>
    </w:p>
    <w:p w:rsidR="00052346" w:rsidRPr="00D25788" w:rsidRDefault="00052346" w:rsidP="00052346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 xml:space="preserve"> Конкурс проводится в целях выявления талантливых, творчески работающих педагогов, их поддержки и поощрения, обобщения и распространения их передового опыта, формирования о</w:t>
      </w:r>
      <w:r w:rsidRPr="00D25788">
        <w:rPr>
          <w:sz w:val="24"/>
          <w:szCs w:val="24"/>
        </w:rPr>
        <w:t>б</w:t>
      </w:r>
      <w:r w:rsidRPr="00D25788">
        <w:rPr>
          <w:sz w:val="24"/>
          <w:szCs w:val="24"/>
        </w:rPr>
        <w:t>щественного мнения о системе образования как социальном институте, определяющем приоритетные направления общественного разв</w:t>
      </w:r>
      <w:r w:rsidRPr="00D25788">
        <w:rPr>
          <w:sz w:val="24"/>
          <w:szCs w:val="24"/>
        </w:rPr>
        <w:t>и</w:t>
      </w:r>
      <w:r w:rsidRPr="00D25788">
        <w:rPr>
          <w:sz w:val="24"/>
          <w:szCs w:val="24"/>
        </w:rPr>
        <w:t>тия.</w:t>
      </w:r>
    </w:p>
    <w:p w:rsidR="00052346" w:rsidRPr="00D25788" w:rsidRDefault="00052346" w:rsidP="00052346">
      <w:pPr>
        <w:ind w:left="360" w:firstLine="348"/>
        <w:jc w:val="both"/>
        <w:rPr>
          <w:sz w:val="24"/>
          <w:szCs w:val="24"/>
        </w:rPr>
      </w:pPr>
    </w:p>
    <w:p w:rsidR="00052346" w:rsidRPr="00D25788" w:rsidRDefault="00052346" w:rsidP="00052346">
      <w:pPr>
        <w:tabs>
          <w:tab w:val="center" w:pos="5140"/>
          <w:tab w:val="left" w:pos="8070"/>
        </w:tabs>
        <w:jc w:val="center"/>
        <w:rPr>
          <w:b/>
          <w:sz w:val="24"/>
          <w:szCs w:val="24"/>
        </w:rPr>
      </w:pPr>
      <w:r w:rsidRPr="00D25788">
        <w:rPr>
          <w:b/>
          <w:sz w:val="24"/>
          <w:szCs w:val="24"/>
        </w:rPr>
        <w:t>2. Руководство конкурсом</w:t>
      </w:r>
    </w:p>
    <w:p w:rsidR="00052346" w:rsidRPr="00D25788" w:rsidRDefault="00052346" w:rsidP="00052346">
      <w:pPr>
        <w:tabs>
          <w:tab w:val="center" w:pos="5140"/>
          <w:tab w:val="left" w:pos="8070"/>
        </w:tabs>
        <w:jc w:val="center"/>
        <w:rPr>
          <w:b/>
          <w:sz w:val="24"/>
          <w:szCs w:val="24"/>
        </w:rPr>
      </w:pPr>
    </w:p>
    <w:p w:rsidR="00052346" w:rsidRPr="00D25788" w:rsidRDefault="00052346" w:rsidP="00052346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25788">
        <w:rPr>
          <w:sz w:val="24"/>
          <w:szCs w:val="24"/>
        </w:rPr>
        <w:t>Для организационно-методического обеспечения Конкурса создается оргкомитет Конку</w:t>
      </w:r>
      <w:r w:rsidRPr="00D25788">
        <w:rPr>
          <w:sz w:val="24"/>
          <w:szCs w:val="24"/>
        </w:rPr>
        <w:t>р</w:t>
      </w:r>
      <w:r w:rsidRPr="00D25788">
        <w:rPr>
          <w:sz w:val="24"/>
          <w:szCs w:val="24"/>
        </w:rPr>
        <w:t>са, который состоит из председателя, сопредседателя, заместителя председателя, ответственного секретаря и чл</w:t>
      </w:r>
      <w:r w:rsidRPr="00D25788">
        <w:rPr>
          <w:sz w:val="24"/>
          <w:szCs w:val="24"/>
        </w:rPr>
        <w:t>е</w:t>
      </w:r>
      <w:r w:rsidRPr="00D25788">
        <w:rPr>
          <w:sz w:val="24"/>
          <w:szCs w:val="24"/>
        </w:rPr>
        <w:t>нов оргкомитета.</w:t>
      </w:r>
    </w:p>
    <w:p w:rsidR="00052346" w:rsidRPr="00D25788" w:rsidRDefault="00052346" w:rsidP="00052346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 xml:space="preserve"> Для оценки конкурсных заданий муниципального этапа Конкурса оргкомитет создает жюри. В состав жюри входят победители районного  конкурса «Учитель года» предыдущего года, заместители</w:t>
      </w:r>
      <w:r>
        <w:rPr>
          <w:sz w:val="24"/>
          <w:szCs w:val="24"/>
        </w:rPr>
        <w:t xml:space="preserve">  </w:t>
      </w:r>
      <w:r w:rsidRPr="00D25788">
        <w:rPr>
          <w:sz w:val="24"/>
          <w:szCs w:val="24"/>
        </w:rPr>
        <w:t>руководителей  по учебно-воспитательной работе образовательных организаций, расположенных на территории Чебоксарского района и реализующих общ</w:t>
      </w:r>
      <w:r w:rsidRPr="00D25788">
        <w:rPr>
          <w:sz w:val="24"/>
          <w:szCs w:val="24"/>
        </w:rPr>
        <w:t>е</w:t>
      </w:r>
      <w:r>
        <w:rPr>
          <w:sz w:val="24"/>
          <w:szCs w:val="24"/>
        </w:rPr>
        <w:t>образовательные программы.</w:t>
      </w:r>
      <w:r w:rsidRPr="00D25788">
        <w:rPr>
          <w:sz w:val="24"/>
          <w:szCs w:val="24"/>
        </w:rPr>
        <w:t xml:space="preserve"> </w:t>
      </w:r>
    </w:p>
    <w:p w:rsidR="00052346" w:rsidRPr="00D25788" w:rsidRDefault="00052346" w:rsidP="00052346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25788">
        <w:rPr>
          <w:sz w:val="24"/>
          <w:szCs w:val="24"/>
        </w:rPr>
        <w:t>Для проведения жеребьевки, организации подсчета баллов, набранных участниками ф</w:t>
      </w:r>
      <w:r w:rsidRPr="00D25788">
        <w:rPr>
          <w:sz w:val="24"/>
          <w:szCs w:val="24"/>
        </w:rPr>
        <w:t>и</w:t>
      </w:r>
      <w:r w:rsidRPr="00D25788">
        <w:rPr>
          <w:sz w:val="24"/>
          <w:szCs w:val="24"/>
        </w:rPr>
        <w:t>нала Конкурса в конкурсных мероприятиях, подготовки сводных оценочных ведомостей по результ</w:t>
      </w:r>
      <w:r w:rsidRPr="00D25788">
        <w:rPr>
          <w:sz w:val="24"/>
          <w:szCs w:val="24"/>
        </w:rPr>
        <w:t>а</w:t>
      </w:r>
      <w:r w:rsidRPr="00D25788">
        <w:rPr>
          <w:sz w:val="24"/>
          <w:szCs w:val="24"/>
        </w:rPr>
        <w:t>там выполнения участниками финала Конкурса конкурсных заданий оргкомитетом Конкурса созд</w:t>
      </w:r>
      <w:r w:rsidRPr="00D25788">
        <w:rPr>
          <w:sz w:val="24"/>
          <w:szCs w:val="24"/>
        </w:rPr>
        <w:t>а</w:t>
      </w:r>
      <w:r w:rsidRPr="00D25788">
        <w:rPr>
          <w:sz w:val="24"/>
          <w:szCs w:val="24"/>
        </w:rPr>
        <w:t xml:space="preserve">ется счетная комиссия. </w:t>
      </w:r>
    </w:p>
    <w:p w:rsidR="00052346" w:rsidRPr="00D25788" w:rsidRDefault="00052346" w:rsidP="00052346">
      <w:pPr>
        <w:ind w:left="-284"/>
        <w:jc w:val="both"/>
        <w:rPr>
          <w:sz w:val="24"/>
          <w:szCs w:val="24"/>
        </w:rPr>
      </w:pPr>
    </w:p>
    <w:p w:rsidR="00052346" w:rsidRPr="00D25788" w:rsidRDefault="00052346" w:rsidP="00052346">
      <w:pPr>
        <w:jc w:val="center"/>
        <w:rPr>
          <w:b/>
          <w:sz w:val="24"/>
          <w:szCs w:val="24"/>
        </w:rPr>
      </w:pPr>
      <w:r w:rsidRPr="00D25788">
        <w:rPr>
          <w:b/>
          <w:sz w:val="24"/>
          <w:szCs w:val="24"/>
        </w:rPr>
        <w:t>3. Участие в конкурсе</w:t>
      </w:r>
    </w:p>
    <w:p w:rsidR="00052346" w:rsidRPr="00D25788" w:rsidRDefault="00052346" w:rsidP="00052346">
      <w:pPr>
        <w:jc w:val="center"/>
        <w:rPr>
          <w:b/>
          <w:sz w:val="24"/>
          <w:szCs w:val="24"/>
        </w:rPr>
      </w:pPr>
    </w:p>
    <w:p w:rsidR="00052346" w:rsidRPr="00D25788" w:rsidRDefault="00052346" w:rsidP="00052346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25788">
        <w:rPr>
          <w:sz w:val="24"/>
          <w:szCs w:val="24"/>
        </w:rPr>
        <w:t>На муниципальном этапе Конкурса могут принять участие педагогические работники образовательных организаций, расположенных на территории Чебоксарского района и реализующих общ</w:t>
      </w:r>
      <w:r w:rsidRPr="00D25788">
        <w:rPr>
          <w:sz w:val="24"/>
          <w:szCs w:val="24"/>
        </w:rPr>
        <w:t>е</w:t>
      </w:r>
      <w:r w:rsidRPr="00D25788">
        <w:rPr>
          <w:sz w:val="24"/>
          <w:szCs w:val="24"/>
        </w:rPr>
        <w:t xml:space="preserve">образовательные программы (далее – образовательная организация), независимо от их организационно-правовой формы, преподаватели высших учебных заведений, работающие по совместительству в образовательных организациях. 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3.2. Выдвижение на участие в Конкурсе производится организационным комитетом школьного этапа (далее – Заявители).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3.3. В случае</w:t>
      </w:r>
      <w:proofErr w:type="gramStart"/>
      <w:r w:rsidRPr="00D25788">
        <w:rPr>
          <w:sz w:val="24"/>
          <w:szCs w:val="24"/>
        </w:rPr>
        <w:t>,</w:t>
      </w:r>
      <w:proofErr w:type="gramEnd"/>
      <w:r w:rsidRPr="00D25788">
        <w:rPr>
          <w:sz w:val="24"/>
          <w:szCs w:val="24"/>
        </w:rPr>
        <w:t xml:space="preserve"> если победитель школьного этапа Конкурса по каким-либо причинам не может принять участие на муниципальный этап Конкурса, администрация образовательной организации вправе направить на муниципальный этап Конкурса участника, занявшего второе место.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3.4. Участие в Конкурсе является добровольным.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3.5. Победители конкурса «Учитель года Чувашии» прошлых лет к участию в Конкурсе не допускаются.</w:t>
      </w:r>
    </w:p>
    <w:p w:rsidR="00052346" w:rsidRPr="00D25788" w:rsidRDefault="00052346" w:rsidP="00052346">
      <w:pPr>
        <w:ind w:left="-284"/>
        <w:jc w:val="both"/>
        <w:rPr>
          <w:sz w:val="24"/>
          <w:szCs w:val="24"/>
        </w:rPr>
      </w:pPr>
    </w:p>
    <w:p w:rsidR="00052346" w:rsidRPr="00D25788" w:rsidRDefault="00052346" w:rsidP="00052346">
      <w:pPr>
        <w:jc w:val="center"/>
        <w:rPr>
          <w:b/>
          <w:sz w:val="24"/>
          <w:szCs w:val="24"/>
        </w:rPr>
      </w:pPr>
      <w:r w:rsidRPr="00D25788">
        <w:rPr>
          <w:b/>
          <w:sz w:val="24"/>
          <w:szCs w:val="24"/>
        </w:rPr>
        <w:lastRenderedPageBreak/>
        <w:t>4. Порядок проведения конкурса</w:t>
      </w:r>
    </w:p>
    <w:p w:rsidR="00052346" w:rsidRPr="00D25788" w:rsidRDefault="00052346" w:rsidP="00052346">
      <w:pPr>
        <w:jc w:val="center"/>
        <w:rPr>
          <w:b/>
          <w:sz w:val="24"/>
          <w:szCs w:val="24"/>
        </w:rPr>
      </w:pPr>
    </w:p>
    <w:p w:rsidR="00052346" w:rsidRPr="00D25788" w:rsidRDefault="00052346" w:rsidP="00052346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 xml:space="preserve"> Конкурс является муниципальным этапом республиканского конк</w:t>
      </w:r>
      <w:r>
        <w:rPr>
          <w:sz w:val="24"/>
          <w:szCs w:val="24"/>
        </w:rPr>
        <w:t>урса «Учитель года Чувашии – 2022</w:t>
      </w:r>
      <w:r w:rsidRPr="00D25788">
        <w:rPr>
          <w:sz w:val="24"/>
          <w:szCs w:val="24"/>
        </w:rPr>
        <w:t>».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4.2. Конкурс проводится в два этапа: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 xml:space="preserve">- школьный этап проводится </w:t>
      </w:r>
      <w:r>
        <w:rPr>
          <w:b/>
          <w:sz w:val="24"/>
          <w:szCs w:val="24"/>
        </w:rPr>
        <w:t>с 15.02.2022 по 01.03</w:t>
      </w:r>
      <w:r w:rsidRPr="00D25788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2</w:t>
      </w:r>
      <w:r w:rsidRPr="00D25788">
        <w:rPr>
          <w:sz w:val="24"/>
          <w:szCs w:val="24"/>
        </w:rPr>
        <w:t xml:space="preserve"> года образовательными организациями. При организации школьного этапа Конкурса рекомендуется привлекать к оцениванию конкурсных мероприятий родительское и учен</w:t>
      </w:r>
      <w:r w:rsidRPr="00D25788">
        <w:rPr>
          <w:sz w:val="24"/>
          <w:szCs w:val="24"/>
        </w:rPr>
        <w:t>и</w:t>
      </w:r>
      <w:r w:rsidRPr="00D25788">
        <w:rPr>
          <w:sz w:val="24"/>
          <w:szCs w:val="24"/>
        </w:rPr>
        <w:t>ческое жюри;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 xml:space="preserve">- муниципальный этап проводится </w:t>
      </w:r>
      <w:r>
        <w:rPr>
          <w:b/>
          <w:sz w:val="24"/>
          <w:szCs w:val="24"/>
        </w:rPr>
        <w:t>с 10.03.2022 по 11</w:t>
      </w:r>
      <w:r w:rsidRPr="00D25788">
        <w:rPr>
          <w:b/>
          <w:sz w:val="24"/>
          <w:szCs w:val="24"/>
        </w:rPr>
        <w:t>.03.202</w:t>
      </w:r>
      <w:r>
        <w:rPr>
          <w:b/>
          <w:sz w:val="24"/>
          <w:szCs w:val="24"/>
        </w:rPr>
        <w:t>2</w:t>
      </w:r>
      <w:r w:rsidRPr="00D25788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Управлением</w:t>
      </w:r>
      <w:r w:rsidRPr="00D25788">
        <w:rPr>
          <w:sz w:val="24"/>
          <w:szCs w:val="24"/>
        </w:rPr>
        <w:t xml:space="preserve"> образования. 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 xml:space="preserve">4.3. Руководители образовательных организаций </w:t>
      </w:r>
      <w:r>
        <w:rPr>
          <w:b/>
          <w:sz w:val="24"/>
          <w:szCs w:val="24"/>
        </w:rPr>
        <w:t>до 10</w:t>
      </w:r>
      <w:r w:rsidRPr="00D25788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3</w:t>
      </w:r>
      <w:r w:rsidRPr="00D25788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2</w:t>
      </w:r>
      <w:r w:rsidRPr="00D25788">
        <w:rPr>
          <w:sz w:val="24"/>
          <w:szCs w:val="24"/>
        </w:rPr>
        <w:t xml:space="preserve"> направляют в адрес оргкомитета Конкурса по электронной почте </w:t>
      </w:r>
      <w:r w:rsidRPr="00D25788">
        <w:rPr>
          <w:b/>
          <w:sz w:val="24"/>
          <w:szCs w:val="24"/>
        </w:rPr>
        <w:t>s-metod@mail.ru</w:t>
      </w:r>
      <w:r w:rsidRPr="00D25788">
        <w:rPr>
          <w:sz w:val="24"/>
          <w:szCs w:val="24"/>
        </w:rPr>
        <w:t xml:space="preserve"> следующие док</w:t>
      </w:r>
      <w:r w:rsidRPr="00D25788">
        <w:rPr>
          <w:sz w:val="24"/>
          <w:szCs w:val="24"/>
        </w:rPr>
        <w:t>у</w:t>
      </w:r>
      <w:r w:rsidRPr="00D25788">
        <w:rPr>
          <w:sz w:val="24"/>
          <w:szCs w:val="24"/>
        </w:rPr>
        <w:t>менты: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- заявление участника Конкурса (приложение №1);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- информационную карту участника Конкурса (приложение № 2).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 xml:space="preserve">Вышеперечисленные документы должны быть отправлены в двух вариантах: в текстовом формате </w:t>
      </w:r>
      <w:proofErr w:type="spellStart"/>
      <w:r w:rsidRPr="00D25788">
        <w:rPr>
          <w:sz w:val="24"/>
          <w:szCs w:val="24"/>
        </w:rPr>
        <w:t>Microsoft</w:t>
      </w:r>
      <w:proofErr w:type="spellEnd"/>
      <w:r w:rsidRPr="00D25788">
        <w:rPr>
          <w:sz w:val="24"/>
          <w:szCs w:val="24"/>
        </w:rPr>
        <w:t xml:space="preserve"> </w:t>
      </w:r>
      <w:proofErr w:type="spellStart"/>
      <w:r w:rsidRPr="00D25788">
        <w:rPr>
          <w:sz w:val="24"/>
          <w:szCs w:val="24"/>
        </w:rPr>
        <w:t>Word</w:t>
      </w:r>
      <w:proofErr w:type="spellEnd"/>
      <w:r w:rsidRPr="00D25788">
        <w:rPr>
          <w:sz w:val="24"/>
          <w:szCs w:val="24"/>
        </w:rPr>
        <w:t xml:space="preserve"> (</w:t>
      </w:r>
      <w:proofErr w:type="spellStart"/>
      <w:r w:rsidRPr="00D25788">
        <w:rPr>
          <w:sz w:val="24"/>
          <w:szCs w:val="24"/>
        </w:rPr>
        <w:t>doc</w:t>
      </w:r>
      <w:proofErr w:type="spellEnd"/>
      <w:r w:rsidRPr="00D25788">
        <w:rPr>
          <w:sz w:val="24"/>
          <w:szCs w:val="24"/>
        </w:rPr>
        <w:t xml:space="preserve">, </w:t>
      </w:r>
      <w:proofErr w:type="spellStart"/>
      <w:r w:rsidRPr="00D25788">
        <w:rPr>
          <w:sz w:val="24"/>
          <w:szCs w:val="24"/>
        </w:rPr>
        <w:t>docx</w:t>
      </w:r>
      <w:proofErr w:type="spellEnd"/>
      <w:r w:rsidRPr="00D25788">
        <w:rPr>
          <w:sz w:val="24"/>
          <w:szCs w:val="24"/>
        </w:rPr>
        <w:t xml:space="preserve">) и отсканированном виде - одним архивом </w:t>
      </w:r>
      <w:r w:rsidRPr="00D25788">
        <w:rPr>
          <w:sz w:val="24"/>
          <w:szCs w:val="24"/>
          <w:u w:val="single"/>
        </w:rPr>
        <w:t>с п</w:t>
      </w:r>
      <w:r w:rsidRPr="00D25788">
        <w:rPr>
          <w:sz w:val="24"/>
          <w:szCs w:val="24"/>
          <w:u w:val="single"/>
        </w:rPr>
        <w:t>о</w:t>
      </w:r>
      <w:r w:rsidRPr="00D25788">
        <w:rPr>
          <w:sz w:val="24"/>
          <w:szCs w:val="24"/>
          <w:u w:val="single"/>
        </w:rPr>
        <w:t>меткой «Учитель года»</w:t>
      </w:r>
      <w:r w:rsidRPr="00D25788">
        <w:rPr>
          <w:sz w:val="24"/>
          <w:szCs w:val="24"/>
        </w:rPr>
        <w:t>.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4.4. Материалы, подготовленные с нарушением требований к их оформлению, а также пост</w:t>
      </w:r>
      <w:r w:rsidRPr="00D25788">
        <w:rPr>
          <w:sz w:val="24"/>
          <w:szCs w:val="24"/>
        </w:rPr>
        <w:t>у</w:t>
      </w:r>
      <w:r>
        <w:rPr>
          <w:sz w:val="24"/>
          <w:szCs w:val="24"/>
        </w:rPr>
        <w:t>пившие в Оргкомитет после 10.03</w:t>
      </w:r>
      <w:r w:rsidRPr="00D25788">
        <w:rPr>
          <w:sz w:val="24"/>
          <w:szCs w:val="24"/>
        </w:rPr>
        <w:t>.2020, не рассматриваются.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4.5. Материалы, представленные на Конкурс, обратно не возвращаются.</w:t>
      </w:r>
    </w:p>
    <w:p w:rsidR="00052346" w:rsidRPr="00D25788" w:rsidRDefault="00052346" w:rsidP="00052346">
      <w:pPr>
        <w:jc w:val="center"/>
        <w:rPr>
          <w:b/>
          <w:sz w:val="24"/>
          <w:szCs w:val="24"/>
        </w:rPr>
      </w:pPr>
    </w:p>
    <w:p w:rsidR="00052346" w:rsidRPr="00D25788" w:rsidRDefault="00052346" w:rsidP="00052346">
      <w:pPr>
        <w:jc w:val="center"/>
        <w:rPr>
          <w:b/>
          <w:sz w:val="24"/>
          <w:szCs w:val="24"/>
        </w:rPr>
      </w:pPr>
      <w:r w:rsidRPr="00D25788">
        <w:rPr>
          <w:b/>
          <w:sz w:val="24"/>
          <w:szCs w:val="24"/>
        </w:rPr>
        <w:t>5. Конкурсные мероприятия</w:t>
      </w:r>
    </w:p>
    <w:p w:rsidR="00052346" w:rsidRPr="00D25788" w:rsidRDefault="00052346" w:rsidP="00052346">
      <w:pPr>
        <w:ind w:left="-284"/>
        <w:jc w:val="both"/>
        <w:rPr>
          <w:sz w:val="24"/>
          <w:szCs w:val="24"/>
        </w:rPr>
      </w:pP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5.1. Муниципальный этап Конкурса проводится</w:t>
      </w:r>
      <w:r>
        <w:rPr>
          <w:sz w:val="24"/>
          <w:szCs w:val="24"/>
        </w:rPr>
        <w:t xml:space="preserve"> с </w:t>
      </w:r>
      <w:r>
        <w:rPr>
          <w:b/>
          <w:sz w:val="24"/>
          <w:szCs w:val="24"/>
        </w:rPr>
        <w:t>10.03.2022 по 11</w:t>
      </w:r>
      <w:r w:rsidRPr="00D25788">
        <w:rPr>
          <w:b/>
          <w:sz w:val="24"/>
          <w:szCs w:val="24"/>
        </w:rPr>
        <w:t>.03.202</w:t>
      </w:r>
      <w:r>
        <w:rPr>
          <w:b/>
          <w:sz w:val="24"/>
          <w:szCs w:val="24"/>
        </w:rPr>
        <w:t xml:space="preserve">2 </w:t>
      </w:r>
      <w:r w:rsidRPr="00D25788">
        <w:rPr>
          <w:b/>
          <w:sz w:val="24"/>
          <w:szCs w:val="24"/>
        </w:rPr>
        <w:t>на базе МБОУ «</w:t>
      </w:r>
      <w:r>
        <w:rPr>
          <w:b/>
          <w:sz w:val="24"/>
          <w:szCs w:val="24"/>
        </w:rPr>
        <w:t>Тренькасинская СОШ</w:t>
      </w:r>
      <w:r w:rsidRPr="00D25788">
        <w:rPr>
          <w:b/>
          <w:sz w:val="24"/>
          <w:szCs w:val="24"/>
        </w:rPr>
        <w:t>» Чебоксарского района Чувашской Республики в два т</w:t>
      </w:r>
      <w:r w:rsidRPr="00D25788">
        <w:rPr>
          <w:b/>
          <w:sz w:val="24"/>
          <w:szCs w:val="24"/>
        </w:rPr>
        <w:t>у</w:t>
      </w:r>
      <w:r w:rsidRPr="00D25788">
        <w:rPr>
          <w:b/>
          <w:sz w:val="24"/>
          <w:szCs w:val="24"/>
        </w:rPr>
        <w:t>ра.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 xml:space="preserve">5.2. В первом туре участвуют победители </w:t>
      </w:r>
      <w:r>
        <w:rPr>
          <w:sz w:val="24"/>
          <w:szCs w:val="24"/>
        </w:rPr>
        <w:t>школьного</w:t>
      </w:r>
      <w:r w:rsidRPr="00D25788">
        <w:rPr>
          <w:sz w:val="24"/>
          <w:szCs w:val="24"/>
        </w:rPr>
        <w:t xml:space="preserve"> этапа Конкурса, во втором – пе</w:t>
      </w:r>
      <w:r w:rsidRPr="00D25788">
        <w:rPr>
          <w:sz w:val="24"/>
          <w:szCs w:val="24"/>
        </w:rPr>
        <w:t>р</w:t>
      </w:r>
      <w:r w:rsidRPr="00D25788">
        <w:rPr>
          <w:sz w:val="24"/>
          <w:szCs w:val="24"/>
        </w:rPr>
        <w:t>вые пять участников, набравшие наибольшее количество баллов по итогам первого тура (далее – л</w:t>
      </w:r>
      <w:r w:rsidRPr="00D25788">
        <w:rPr>
          <w:sz w:val="24"/>
          <w:szCs w:val="24"/>
        </w:rPr>
        <w:t>а</w:t>
      </w:r>
      <w:r w:rsidRPr="00D25788">
        <w:rPr>
          <w:sz w:val="24"/>
          <w:szCs w:val="24"/>
        </w:rPr>
        <w:t>уреаты).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5.5. Конкурсные задания первого тура:</w:t>
      </w:r>
    </w:p>
    <w:p w:rsidR="00052346" w:rsidRPr="00D25788" w:rsidRDefault="00052346" w:rsidP="00052346">
      <w:pPr>
        <w:ind w:firstLine="709"/>
        <w:jc w:val="both"/>
        <w:rPr>
          <w:b/>
          <w:sz w:val="24"/>
          <w:szCs w:val="24"/>
        </w:rPr>
      </w:pPr>
      <w:r w:rsidRPr="00D25788">
        <w:rPr>
          <w:b/>
          <w:sz w:val="24"/>
          <w:szCs w:val="24"/>
        </w:rPr>
        <w:t>Конкурсное задание «Урок».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Формат конкурсного задания: урок по предмету (регламент – 4</w:t>
      </w:r>
      <w:r>
        <w:rPr>
          <w:sz w:val="24"/>
          <w:szCs w:val="24"/>
        </w:rPr>
        <w:t>0</w:t>
      </w:r>
      <w:r w:rsidRPr="00D25788">
        <w:rPr>
          <w:sz w:val="24"/>
          <w:szCs w:val="24"/>
        </w:rPr>
        <w:t xml:space="preserve"> минут), самоанализ урока и вопросы жюри (10 минут). Список возможных тем уроков, возрастной и количественный состав учебной группы определяются участниками конкурса на установочном с</w:t>
      </w:r>
      <w:r w:rsidRPr="00D25788">
        <w:rPr>
          <w:sz w:val="24"/>
          <w:szCs w:val="24"/>
        </w:rPr>
        <w:t>е</w:t>
      </w:r>
      <w:r w:rsidRPr="00D25788">
        <w:rPr>
          <w:sz w:val="24"/>
          <w:szCs w:val="24"/>
        </w:rPr>
        <w:t xml:space="preserve">минаре. 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Критерии оценивания конкурсного задания: информационная и языковая грамотность, р</w:t>
      </w:r>
      <w:r w:rsidRPr="00D25788">
        <w:rPr>
          <w:sz w:val="24"/>
          <w:szCs w:val="24"/>
        </w:rPr>
        <w:t>е</w:t>
      </w:r>
      <w:r w:rsidRPr="00D25788">
        <w:rPr>
          <w:sz w:val="24"/>
          <w:szCs w:val="24"/>
        </w:rPr>
        <w:t xml:space="preserve">зультативность, методическое мастерство и творчество, мотивирование к обучению, рефлексия и оценивание, организационная культура, эффективная коммуникация, ценностные ориентиры, </w:t>
      </w:r>
      <w:proofErr w:type="spellStart"/>
      <w:r w:rsidRPr="00D25788">
        <w:rPr>
          <w:sz w:val="24"/>
          <w:szCs w:val="24"/>
        </w:rPr>
        <w:t>метапредметность</w:t>
      </w:r>
      <w:proofErr w:type="spellEnd"/>
      <w:r w:rsidRPr="00D25788">
        <w:rPr>
          <w:sz w:val="24"/>
          <w:szCs w:val="24"/>
        </w:rPr>
        <w:t xml:space="preserve"> и </w:t>
      </w:r>
      <w:proofErr w:type="spellStart"/>
      <w:r w:rsidRPr="00D25788">
        <w:rPr>
          <w:sz w:val="24"/>
          <w:szCs w:val="24"/>
        </w:rPr>
        <w:t>межпредметная</w:t>
      </w:r>
      <w:proofErr w:type="spellEnd"/>
      <w:r w:rsidRPr="00D25788">
        <w:rPr>
          <w:sz w:val="24"/>
          <w:szCs w:val="24"/>
        </w:rPr>
        <w:t xml:space="preserve"> интеграция, самостоятельность и тво</w:t>
      </w:r>
      <w:r w:rsidRPr="00D25788">
        <w:rPr>
          <w:sz w:val="24"/>
          <w:szCs w:val="24"/>
        </w:rPr>
        <w:t>р</w:t>
      </w:r>
      <w:r w:rsidRPr="00D25788">
        <w:rPr>
          <w:sz w:val="24"/>
          <w:szCs w:val="24"/>
        </w:rPr>
        <w:t xml:space="preserve">чество. </w:t>
      </w:r>
    </w:p>
    <w:p w:rsidR="00052346" w:rsidRPr="00D25788" w:rsidRDefault="00052346" w:rsidP="00052346">
      <w:pPr>
        <w:ind w:firstLine="709"/>
        <w:jc w:val="both"/>
        <w:rPr>
          <w:b/>
          <w:sz w:val="24"/>
          <w:szCs w:val="24"/>
        </w:rPr>
      </w:pPr>
      <w:r w:rsidRPr="00D25788">
        <w:rPr>
          <w:b/>
          <w:sz w:val="24"/>
          <w:szCs w:val="24"/>
        </w:rPr>
        <w:t>Конкурсное задание «Мастер – класс».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Формат конкурсного задания: публичная индивидуальная демонстрация способ трансляции образовательных технологий (методов, эффективных приемов и др</w:t>
      </w:r>
      <w:r>
        <w:rPr>
          <w:sz w:val="24"/>
          <w:szCs w:val="24"/>
        </w:rPr>
        <w:t>.</w:t>
      </w:r>
      <w:r w:rsidRPr="00D25788">
        <w:rPr>
          <w:sz w:val="24"/>
          <w:szCs w:val="24"/>
        </w:rPr>
        <w:t>).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 xml:space="preserve">Цель: демонстрация педагогического мастерства в передаче инновационного опыта с перспективой использования данного ресурса в системе повышения квалификации учителей (регламент – до 20 минут). 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Критерии оценки конкурсного задания: актуальность и методическое обоснование, творч</w:t>
      </w:r>
      <w:r w:rsidRPr="00D25788">
        <w:rPr>
          <w:sz w:val="24"/>
          <w:szCs w:val="24"/>
        </w:rPr>
        <w:t>е</w:t>
      </w:r>
      <w:r w:rsidRPr="00D25788">
        <w:rPr>
          <w:sz w:val="24"/>
          <w:szCs w:val="24"/>
        </w:rPr>
        <w:t xml:space="preserve">ский подход и импровизация, исследовательская компетентность и культура, коммуникативная культура, ценностные ориентиры и воспитательная направленность, </w:t>
      </w:r>
      <w:proofErr w:type="spellStart"/>
      <w:r w:rsidRPr="00D25788">
        <w:rPr>
          <w:sz w:val="24"/>
          <w:szCs w:val="24"/>
        </w:rPr>
        <w:t>метапредметность</w:t>
      </w:r>
      <w:proofErr w:type="spellEnd"/>
      <w:r w:rsidRPr="00D25788">
        <w:rPr>
          <w:sz w:val="24"/>
          <w:szCs w:val="24"/>
        </w:rPr>
        <w:t xml:space="preserve"> и </w:t>
      </w:r>
      <w:proofErr w:type="spellStart"/>
      <w:r w:rsidRPr="00D25788">
        <w:rPr>
          <w:sz w:val="24"/>
          <w:szCs w:val="24"/>
        </w:rPr>
        <w:t>межпредметная</w:t>
      </w:r>
      <w:proofErr w:type="spellEnd"/>
      <w:r w:rsidRPr="00D25788">
        <w:rPr>
          <w:sz w:val="24"/>
          <w:szCs w:val="24"/>
        </w:rPr>
        <w:t xml:space="preserve"> интеграция, развивающий характер и результативность, проек</w:t>
      </w:r>
      <w:r w:rsidRPr="00D25788">
        <w:rPr>
          <w:sz w:val="24"/>
          <w:szCs w:val="24"/>
        </w:rPr>
        <w:t>т</w:t>
      </w:r>
      <w:r w:rsidRPr="00D25788">
        <w:rPr>
          <w:sz w:val="24"/>
          <w:szCs w:val="24"/>
        </w:rPr>
        <w:t>ные подходы.</w:t>
      </w:r>
    </w:p>
    <w:p w:rsidR="00052346" w:rsidRPr="00D25788" w:rsidRDefault="00052346" w:rsidP="00052346">
      <w:pPr>
        <w:ind w:firstLine="709"/>
        <w:jc w:val="both"/>
        <w:rPr>
          <w:b/>
          <w:sz w:val="24"/>
          <w:szCs w:val="24"/>
        </w:rPr>
      </w:pPr>
      <w:r w:rsidRPr="00D25788">
        <w:rPr>
          <w:b/>
          <w:sz w:val="24"/>
          <w:szCs w:val="24"/>
        </w:rPr>
        <w:t>Конкурсное задание «Классный час».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lastRenderedPageBreak/>
        <w:t xml:space="preserve">Цель: демонстрация форм проведения внеклассной воспитательной работы с </w:t>
      </w:r>
      <w:proofErr w:type="gramStart"/>
      <w:r w:rsidRPr="00D25788">
        <w:rPr>
          <w:sz w:val="24"/>
          <w:szCs w:val="24"/>
        </w:rPr>
        <w:t>обуча</w:t>
      </w:r>
      <w:r w:rsidRPr="00D25788">
        <w:rPr>
          <w:sz w:val="24"/>
          <w:szCs w:val="24"/>
        </w:rPr>
        <w:t>ю</w:t>
      </w:r>
      <w:r w:rsidRPr="00D25788">
        <w:rPr>
          <w:sz w:val="24"/>
          <w:szCs w:val="24"/>
        </w:rPr>
        <w:t>щимися</w:t>
      </w:r>
      <w:proofErr w:type="gramEnd"/>
      <w:r w:rsidRPr="00D25788">
        <w:rPr>
          <w:sz w:val="24"/>
          <w:szCs w:val="24"/>
        </w:rPr>
        <w:t>.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 xml:space="preserve">Формат конкурсного задания: публичное обсуждение с </w:t>
      </w:r>
      <w:proofErr w:type="gramStart"/>
      <w:r w:rsidRPr="00D25788">
        <w:rPr>
          <w:sz w:val="24"/>
          <w:szCs w:val="24"/>
        </w:rPr>
        <w:t>обучающимися</w:t>
      </w:r>
      <w:proofErr w:type="gramEnd"/>
      <w:r w:rsidRPr="00D25788">
        <w:rPr>
          <w:sz w:val="24"/>
          <w:szCs w:val="24"/>
        </w:rPr>
        <w:t xml:space="preserve"> предложенной темы (регламент – до 20 минут). 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Тему для обсуждения каждая группа обучающихся выбирает из предложенного перечня тем за 10 минут до начала конкурсного испытания для каждого конкурсанта. Перечень тем для обсужд</w:t>
      </w:r>
      <w:r w:rsidRPr="00D25788">
        <w:rPr>
          <w:sz w:val="24"/>
          <w:szCs w:val="24"/>
        </w:rPr>
        <w:t>е</w:t>
      </w:r>
      <w:r w:rsidRPr="00D25788">
        <w:rPr>
          <w:sz w:val="24"/>
          <w:szCs w:val="24"/>
        </w:rPr>
        <w:t xml:space="preserve">ния, в количестве не менее 30, определяется учредителями </w:t>
      </w:r>
      <w:proofErr w:type="gramStart"/>
      <w:r w:rsidRPr="00D25788">
        <w:rPr>
          <w:sz w:val="24"/>
          <w:szCs w:val="24"/>
        </w:rPr>
        <w:t>конкурса</w:t>
      </w:r>
      <w:proofErr w:type="gramEnd"/>
      <w:r w:rsidRPr="00D25788">
        <w:rPr>
          <w:sz w:val="24"/>
          <w:szCs w:val="24"/>
        </w:rPr>
        <w:t xml:space="preserve"> и доводятся до участников конкурса на основе списка возможных тем накануне проведения клас</w:t>
      </w:r>
      <w:r w:rsidRPr="00D25788">
        <w:rPr>
          <w:sz w:val="24"/>
          <w:szCs w:val="24"/>
        </w:rPr>
        <w:t>с</w:t>
      </w:r>
      <w:r w:rsidRPr="00D25788">
        <w:rPr>
          <w:sz w:val="24"/>
          <w:szCs w:val="24"/>
        </w:rPr>
        <w:t xml:space="preserve">ного часа. 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Критерии оценки конкурсного задания: уровень вовлеченности учащихся при обсуждении темы, убедительность и аргументированность позиции, коммуникативная компетентность, информ</w:t>
      </w:r>
      <w:r w:rsidRPr="00D25788">
        <w:rPr>
          <w:sz w:val="24"/>
          <w:szCs w:val="24"/>
        </w:rPr>
        <w:t>а</w:t>
      </w:r>
      <w:r w:rsidRPr="00D25788">
        <w:rPr>
          <w:sz w:val="24"/>
          <w:szCs w:val="24"/>
        </w:rPr>
        <w:t>ционная и языковая культура, личностные качества</w:t>
      </w:r>
    </w:p>
    <w:p w:rsidR="00052346" w:rsidRPr="00D25788" w:rsidRDefault="00052346" w:rsidP="00052346">
      <w:pPr>
        <w:ind w:firstLine="709"/>
        <w:jc w:val="both"/>
        <w:rPr>
          <w:b/>
          <w:sz w:val="24"/>
          <w:szCs w:val="24"/>
        </w:rPr>
      </w:pPr>
      <w:r w:rsidRPr="00D25788">
        <w:rPr>
          <w:b/>
          <w:sz w:val="24"/>
          <w:szCs w:val="24"/>
        </w:rPr>
        <w:t>Конкурсное испытание «Методический семинар».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Цель: демонстрация методической грамотности, соотнесения педагогической теории с практикой, способности к анализу, осмыслению и представлению своей педагогической деятел</w:t>
      </w:r>
      <w:r w:rsidRPr="00D25788">
        <w:rPr>
          <w:sz w:val="24"/>
          <w:szCs w:val="24"/>
        </w:rPr>
        <w:t>ь</w:t>
      </w:r>
      <w:r w:rsidRPr="00D25788">
        <w:rPr>
          <w:sz w:val="24"/>
          <w:szCs w:val="24"/>
        </w:rPr>
        <w:t xml:space="preserve">ности в соответствии с требованием ФГОС. 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proofErr w:type="gramStart"/>
      <w:r w:rsidRPr="00D25788">
        <w:rPr>
          <w:sz w:val="24"/>
          <w:szCs w:val="24"/>
        </w:rPr>
        <w:t>Формат конкурсного испытания: методический семинар (регламент – 20 минут: представл</w:t>
      </w:r>
      <w:r w:rsidRPr="00D25788">
        <w:rPr>
          <w:sz w:val="24"/>
          <w:szCs w:val="24"/>
        </w:rPr>
        <w:t>е</w:t>
      </w:r>
      <w:r w:rsidRPr="00D25788">
        <w:rPr>
          <w:sz w:val="24"/>
          <w:szCs w:val="24"/>
        </w:rPr>
        <w:t>ние конкурсантами концептуальных методических подходов, основанных на опыте работы (10 мин.), диалог членов жюри с конкурсантом в форме вопросов и ответов (10 мин.).</w:t>
      </w:r>
      <w:proofErr w:type="gramEnd"/>
      <w:r w:rsidRPr="00D25788">
        <w:rPr>
          <w:sz w:val="24"/>
          <w:szCs w:val="24"/>
        </w:rPr>
        <w:t xml:space="preserve"> Конкурсант в тезисной форме излагает свои концептуальные </w:t>
      </w:r>
      <w:proofErr w:type="gramStart"/>
      <w:r w:rsidRPr="00D25788">
        <w:rPr>
          <w:sz w:val="24"/>
          <w:szCs w:val="24"/>
        </w:rPr>
        <w:t>методические подходы</w:t>
      </w:r>
      <w:proofErr w:type="gramEnd"/>
      <w:r w:rsidRPr="00D25788">
        <w:rPr>
          <w:sz w:val="24"/>
          <w:szCs w:val="24"/>
        </w:rPr>
        <w:t>, основанные на опыте работы. Пре</w:t>
      </w:r>
      <w:r w:rsidRPr="00D25788">
        <w:rPr>
          <w:sz w:val="24"/>
          <w:szCs w:val="24"/>
        </w:rPr>
        <w:t>д</w:t>
      </w:r>
      <w:r w:rsidRPr="00D25788">
        <w:rPr>
          <w:sz w:val="24"/>
          <w:szCs w:val="24"/>
        </w:rPr>
        <w:t>ставление может сопровождаться мультимедийной презентацией (до 20 слайдов), содержащей описание опыта профессиональной деятельности участн</w:t>
      </w:r>
      <w:r w:rsidRPr="00D25788">
        <w:rPr>
          <w:sz w:val="24"/>
          <w:szCs w:val="24"/>
        </w:rPr>
        <w:t>и</w:t>
      </w:r>
      <w:r w:rsidRPr="00D25788">
        <w:rPr>
          <w:sz w:val="24"/>
          <w:szCs w:val="24"/>
        </w:rPr>
        <w:t>ка конкурса, используемых им технологий и методик, направленных на реализацию требований ФГОС и профессионального стандарта «Пед</w:t>
      </w:r>
      <w:r w:rsidRPr="00D25788">
        <w:rPr>
          <w:sz w:val="24"/>
          <w:szCs w:val="24"/>
        </w:rPr>
        <w:t>а</w:t>
      </w:r>
      <w:r w:rsidRPr="00D25788">
        <w:rPr>
          <w:sz w:val="24"/>
          <w:szCs w:val="24"/>
        </w:rPr>
        <w:t xml:space="preserve">гог». 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Критерии оценки конкурсного задания: результативность и практическая применимость, коммуникативная культура, оригинальность и творческий подход, научная корректность и методическая грамотность, информационная и языковая грамо</w:t>
      </w:r>
      <w:r w:rsidRPr="00D25788">
        <w:rPr>
          <w:sz w:val="24"/>
          <w:szCs w:val="24"/>
        </w:rPr>
        <w:t>т</w:t>
      </w:r>
      <w:r w:rsidRPr="00D25788">
        <w:rPr>
          <w:sz w:val="24"/>
          <w:szCs w:val="24"/>
        </w:rPr>
        <w:t>ность.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5.6. Пять лауреатов, набравших наибольшее количество баллов по результатам оценивания выполнения конкурсных заданий первого тура конкурса, принимают участие во втором туре, кот</w:t>
      </w:r>
      <w:r w:rsidRPr="00D25788">
        <w:rPr>
          <w:sz w:val="24"/>
          <w:szCs w:val="24"/>
        </w:rPr>
        <w:t>о</w:t>
      </w:r>
      <w:r w:rsidRPr="00D25788">
        <w:rPr>
          <w:sz w:val="24"/>
          <w:szCs w:val="24"/>
        </w:rPr>
        <w:t>рый включает конкурсное задание «</w:t>
      </w:r>
      <w:r w:rsidRPr="00D25788">
        <w:rPr>
          <w:b/>
          <w:sz w:val="24"/>
          <w:szCs w:val="24"/>
        </w:rPr>
        <w:t>Открытая дискуссия».</w:t>
      </w:r>
    </w:p>
    <w:p w:rsidR="00052346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Формат: открытое обсуждение актуальной общественно значимой проблемы с участием общественности. Конкретная проблема определяется накануне проведения открытой ди</w:t>
      </w:r>
      <w:r w:rsidRPr="00D25788">
        <w:rPr>
          <w:sz w:val="24"/>
          <w:szCs w:val="24"/>
        </w:rPr>
        <w:t>с</w:t>
      </w:r>
      <w:r w:rsidRPr="00D25788">
        <w:rPr>
          <w:sz w:val="24"/>
          <w:szCs w:val="24"/>
        </w:rPr>
        <w:t>куссии.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ab/>
        <w:t>Критерии оценивания: общая культура и эрудиция, глубина и оригинальность суждений, умение вести дискуссию.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5.5. Лауреат, набравший наибольшее количество баллов по результатам первого и второго т</w:t>
      </w:r>
      <w:r w:rsidRPr="00D25788">
        <w:rPr>
          <w:sz w:val="24"/>
          <w:szCs w:val="24"/>
        </w:rPr>
        <w:t>у</w:t>
      </w:r>
      <w:r w:rsidRPr="00D25788">
        <w:rPr>
          <w:sz w:val="24"/>
          <w:szCs w:val="24"/>
        </w:rPr>
        <w:t>ров, объявляется победителем муниципального этапа республиканского конку</w:t>
      </w:r>
      <w:r>
        <w:rPr>
          <w:sz w:val="24"/>
          <w:szCs w:val="24"/>
        </w:rPr>
        <w:t>рса «Учитель года Чувашии – 2022</w:t>
      </w:r>
      <w:r w:rsidRPr="00D25788">
        <w:rPr>
          <w:sz w:val="24"/>
          <w:szCs w:val="24"/>
        </w:rPr>
        <w:t>».</w:t>
      </w:r>
    </w:p>
    <w:p w:rsidR="00052346" w:rsidRPr="00D25788" w:rsidRDefault="00052346" w:rsidP="00052346">
      <w:pPr>
        <w:ind w:left="-284"/>
        <w:jc w:val="both"/>
        <w:rPr>
          <w:sz w:val="24"/>
          <w:szCs w:val="24"/>
        </w:rPr>
      </w:pPr>
    </w:p>
    <w:p w:rsidR="00052346" w:rsidRDefault="00052346" w:rsidP="000523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D25788">
        <w:rPr>
          <w:b/>
          <w:sz w:val="24"/>
          <w:szCs w:val="24"/>
        </w:rPr>
        <w:t>Подведение итогов Конкурса</w:t>
      </w:r>
    </w:p>
    <w:p w:rsidR="00052346" w:rsidRPr="00D25788" w:rsidRDefault="00052346" w:rsidP="00052346">
      <w:pPr>
        <w:jc w:val="center"/>
        <w:rPr>
          <w:b/>
          <w:sz w:val="24"/>
          <w:szCs w:val="24"/>
        </w:rPr>
      </w:pP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 xml:space="preserve">6.1. Всем участникам очного тура Конкурса вручаются сертификаты, победитель и лауреаты награждаются дипломами </w:t>
      </w:r>
      <w:r>
        <w:rPr>
          <w:sz w:val="24"/>
          <w:szCs w:val="24"/>
        </w:rPr>
        <w:t>Управления</w:t>
      </w:r>
      <w:r w:rsidRPr="00D25788">
        <w:rPr>
          <w:sz w:val="24"/>
          <w:szCs w:val="24"/>
        </w:rPr>
        <w:t xml:space="preserve"> образования.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6.3. Призы лауреатам и победителю Конкурса учреждаются Учредителями Ко</w:t>
      </w:r>
      <w:r w:rsidRPr="00D25788">
        <w:rPr>
          <w:sz w:val="24"/>
          <w:szCs w:val="24"/>
        </w:rPr>
        <w:t>н</w:t>
      </w:r>
      <w:r w:rsidRPr="00D25788">
        <w:rPr>
          <w:sz w:val="24"/>
          <w:szCs w:val="24"/>
        </w:rPr>
        <w:t>курса.</w:t>
      </w:r>
    </w:p>
    <w:p w:rsidR="00052346" w:rsidRPr="00D25788" w:rsidRDefault="00052346" w:rsidP="00052346">
      <w:pPr>
        <w:ind w:firstLine="709"/>
        <w:jc w:val="both"/>
        <w:rPr>
          <w:sz w:val="24"/>
          <w:szCs w:val="24"/>
        </w:rPr>
      </w:pPr>
      <w:r w:rsidRPr="00D25788">
        <w:rPr>
          <w:sz w:val="24"/>
          <w:szCs w:val="24"/>
        </w:rPr>
        <w:t>6.4. Награждение победителя, лауреатов и участников К</w:t>
      </w:r>
      <w:r>
        <w:rPr>
          <w:sz w:val="24"/>
          <w:szCs w:val="24"/>
        </w:rPr>
        <w:t>онкурса состоится в марте 2022</w:t>
      </w:r>
      <w:r w:rsidRPr="00D25788">
        <w:rPr>
          <w:sz w:val="24"/>
          <w:szCs w:val="24"/>
        </w:rPr>
        <w:t xml:space="preserve"> года.</w:t>
      </w:r>
    </w:p>
    <w:p w:rsidR="00052346" w:rsidRPr="00D25788" w:rsidRDefault="00052346" w:rsidP="00052346">
      <w:pPr>
        <w:ind w:left="708" w:firstLine="372"/>
        <w:jc w:val="both"/>
        <w:rPr>
          <w:sz w:val="24"/>
          <w:szCs w:val="24"/>
        </w:rPr>
      </w:pPr>
    </w:p>
    <w:p w:rsidR="00052346" w:rsidRPr="00D25788" w:rsidRDefault="00052346" w:rsidP="00052346">
      <w:pPr>
        <w:jc w:val="center"/>
        <w:rPr>
          <w:b/>
          <w:sz w:val="24"/>
          <w:szCs w:val="24"/>
        </w:rPr>
      </w:pPr>
      <w:r w:rsidRPr="00D25788">
        <w:rPr>
          <w:b/>
          <w:sz w:val="24"/>
          <w:szCs w:val="24"/>
        </w:rPr>
        <w:t>7. Финансирование конкурса</w:t>
      </w:r>
    </w:p>
    <w:p w:rsidR="00DD7B70" w:rsidRDefault="00052346" w:rsidP="00851518">
      <w:pPr>
        <w:ind w:firstLine="709"/>
        <w:jc w:val="both"/>
      </w:pPr>
      <w:r w:rsidRPr="00D25788">
        <w:rPr>
          <w:sz w:val="24"/>
          <w:szCs w:val="24"/>
        </w:rPr>
        <w:t>7.1. Организация и проведение муниципального этапа Конкурса осуществляется за счет бюджета Чебоксарского района Чувашской Республики.</w:t>
      </w:r>
      <w:bookmarkStart w:id="0" w:name="_GoBack"/>
      <w:bookmarkEnd w:id="0"/>
    </w:p>
    <w:sectPr w:rsidR="00DD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672"/>
    <w:multiLevelType w:val="hybridMultilevel"/>
    <w:tmpl w:val="5D7CBDAC"/>
    <w:lvl w:ilvl="0" w:tplc="33280F82">
      <w:start w:val="1"/>
      <w:numFmt w:val="decimal"/>
      <w:suff w:val="nothing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B5E64"/>
    <w:multiLevelType w:val="hybridMultilevel"/>
    <w:tmpl w:val="787CA1D4"/>
    <w:lvl w:ilvl="0" w:tplc="02B4F3B2">
      <w:start w:val="1"/>
      <w:numFmt w:val="decimal"/>
      <w:suff w:val="nothing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934DB"/>
    <w:multiLevelType w:val="hybridMultilevel"/>
    <w:tmpl w:val="FF96C5C2"/>
    <w:lvl w:ilvl="0" w:tplc="DAD0E6C4">
      <w:start w:val="1"/>
      <w:numFmt w:val="decimal"/>
      <w:suff w:val="nothing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44FEF"/>
    <w:multiLevelType w:val="hybridMultilevel"/>
    <w:tmpl w:val="B72CCB42"/>
    <w:lvl w:ilvl="0" w:tplc="B720B536">
      <w:start w:val="1"/>
      <w:numFmt w:val="decimal"/>
      <w:suff w:val="nothing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46"/>
    <w:rsid w:val="00052346"/>
    <w:rsid w:val="00851518"/>
    <w:rsid w:val="00D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2</cp:revision>
  <dcterms:created xsi:type="dcterms:W3CDTF">2022-03-11T11:25:00Z</dcterms:created>
  <dcterms:modified xsi:type="dcterms:W3CDTF">2022-03-11T12:46:00Z</dcterms:modified>
</cp:coreProperties>
</file>