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3B0DC" w14:textId="514CBA79" w:rsidR="006E462E" w:rsidRDefault="00E0676E" w:rsidP="006C59EA">
      <w:pPr>
        <w:spacing w:after="0" w:line="276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7F3357A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</w:t>
      </w:r>
      <w:r w:rsidRPr="7F3357AB">
        <w:rPr>
          <w:rFonts w:ascii="Segoe UI Symbol" w:eastAsia="Segoe UI Symbol" w:hAnsi="Segoe UI Symbol" w:cs="Segoe UI Symbol"/>
          <w:sz w:val="28"/>
          <w:szCs w:val="28"/>
        </w:rPr>
        <w:t>№</w:t>
      </w:r>
      <w:r w:rsidRPr="7F3357AB">
        <w:rPr>
          <w:rFonts w:ascii="Times New Roman" w:eastAsia="Times New Roman" w:hAnsi="Times New Roman" w:cs="Times New Roman"/>
          <w:sz w:val="28"/>
          <w:szCs w:val="28"/>
        </w:rPr>
        <w:t xml:space="preserve"> 18 «Светлячок»</w:t>
      </w:r>
      <w:r w:rsidRPr="7F335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F7AB19" w14:textId="77777777" w:rsidR="006E462E" w:rsidRDefault="00E0676E" w:rsidP="006C59EA">
      <w:pPr>
        <w:spacing w:after="0" w:line="276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7F3357AB">
        <w:rPr>
          <w:rFonts w:ascii="Times New Roman" w:eastAsia="Times New Roman" w:hAnsi="Times New Roman" w:cs="Times New Roman"/>
          <w:sz w:val="28"/>
          <w:szCs w:val="28"/>
        </w:rPr>
        <w:t>города Новочебоксарска Чувашской Республики</w:t>
      </w:r>
    </w:p>
    <w:p w14:paraId="672A6659" w14:textId="77777777" w:rsidR="006E462E" w:rsidRDefault="006E462E" w:rsidP="006C59EA">
      <w:pPr>
        <w:spacing w:after="0" w:line="276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37501D" w14:textId="77777777" w:rsidR="006E462E" w:rsidRDefault="006E462E" w:rsidP="006C59EA">
      <w:pPr>
        <w:spacing w:after="0" w:line="276" w:lineRule="auto"/>
        <w:ind w:right="4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14:paraId="5DAB6C7B" w14:textId="77777777" w:rsidR="006E462E" w:rsidRDefault="006E462E" w:rsidP="006C59EA">
      <w:pPr>
        <w:spacing w:after="0" w:line="276" w:lineRule="auto"/>
        <w:ind w:right="4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14:paraId="02EB378F" w14:textId="77777777" w:rsidR="006E462E" w:rsidRDefault="006E462E" w:rsidP="006C59EA">
      <w:pPr>
        <w:spacing w:after="0" w:line="276" w:lineRule="auto"/>
        <w:ind w:right="4"/>
        <w:jc w:val="center"/>
        <w:rPr>
          <w:rFonts w:ascii="Calibri" w:eastAsia="Calibri" w:hAnsi="Calibri" w:cs="Calibri"/>
          <w:sz w:val="28"/>
          <w:szCs w:val="28"/>
        </w:rPr>
      </w:pPr>
    </w:p>
    <w:p w14:paraId="6A05A809" w14:textId="77777777" w:rsidR="006E462E" w:rsidRDefault="006E462E" w:rsidP="006C59EA">
      <w:pPr>
        <w:spacing w:after="0" w:line="276" w:lineRule="auto"/>
        <w:ind w:right="4"/>
        <w:jc w:val="center"/>
        <w:rPr>
          <w:rFonts w:ascii="Calibri" w:eastAsia="Calibri" w:hAnsi="Calibri" w:cs="Calibri"/>
          <w:sz w:val="28"/>
          <w:szCs w:val="28"/>
        </w:rPr>
      </w:pPr>
    </w:p>
    <w:p w14:paraId="5A39BBE3" w14:textId="77777777" w:rsidR="006E462E" w:rsidRDefault="006E462E" w:rsidP="006C59EA">
      <w:pPr>
        <w:spacing w:after="0" w:line="276" w:lineRule="auto"/>
        <w:ind w:right="4"/>
        <w:jc w:val="center"/>
        <w:rPr>
          <w:rFonts w:ascii="Calibri" w:eastAsia="Calibri" w:hAnsi="Calibri" w:cs="Calibri"/>
          <w:sz w:val="28"/>
          <w:szCs w:val="28"/>
        </w:rPr>
      </w:pPr>
    </w:p>
    <w:p w14:paraId="41C8F396" w14:textId="77777777" w:rsidR="006E462E" w:rsidRDefault="006E462E" w:rsidP="006C59EA">
      <w:pPr>
        <w:spacing w:after="0" w:line="276" w:lineRule="auto"/>
        <w:ind w:right="4"/>
        <w:jc w:val="center"/>
        <w:rPr>
          <w:rFonts w:ascii="Calibri" w:eastAsia="Calibri" w:hAnsi="Calibri" w:cs="Calibri"/>
          <w:sz w:val="28"/>
          <w:szCs w:val="28"/>
        </w:rPr>
      </w:pPr>
    </w:p>
    <w:p w14:paraId="72A3D3EC" w14:textId="77777777" w:rsidR="006E462E" w:rsidRDefault="006E462E" w:rsidP="006C59EA">
      <w:pPr>
        <w:spacing w:after="0" w:line="276" w:lineRule="auto"/>
        <w:ind w:right="4"/>
        <w:jc w:val="center"/>
        <w:rPr>
          <w:rFonts w:ascii="Calibri" w:eastAsia="Calibri" w:hAnsi="Calibri" w:cs="Calibri"/>
          <w:sz w:val="28"/>
          <w:szCs w:val="28"/>
        </w:rPr>
      </w:pPr>
    </w:p>
    <w:p w14:paraId="0D0B940D" w14:textId="77777777" w:rsidR="006E462E" w:rsidRDefault="006E462E" w:rsidP="006C59EA">
      <w:pPr>
        <w:spacing w:after="0" w:line="276" w:lineRule="auto"/>
        <w:ind w:right="4"/>
        <w:jc w:val="center"/>
        <w:rPr>
          <w:rFonts w:ascii="Calibri" w:eastAsia="Calibri" w:hAnsi="Calibri" w:cs="Calibri"/>
          <w:sz w:val="28"/>
          <w:szCs w:val="28"/>
        </w:rPr>
      </w:pPr>
    </w:p>
    <w:p w14:paraId="0E27B00A" w14:textId="77777777" w:rsidR="006E462E" w:rsidRDefault="006E462E" w:rsidP="006C59EA">
      <w:pPr>
        <w:spacing w:after="0" w:line="276" w:lineRule="auto"/>
        <w:ind w:right="4"/>
        <w:jc w:val="center"/>
        <w:rPr>
          <w:rFonts w:ascii="Calibri" w:eastAsia="Calibri" w:hAnsi="Calibri" w:cs="Calibri"/>
          <w:sz w:val="28"/>
          <w:szCs w:val="28"/>
        </w:rPr>
      </w:pPr>
    </w:p>
    <w:p w14:paraId="60781C9B" w14:textId="77777777" w:rsidR="006E462E" w:rsidRDefault="00E0676E" w:rsidP="006C59EA">
      <w:pPr>
        <w:spacing w:after="0" w:line="276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7F3357AB">
        <w:rPr>
          <w:rFonts w:ascii="Times New Roman" w:eastAsia="Times New Roman" w:hAnsi="Times New Roman" w:cs="Times New Roman"/>
          <w:sz w:val="28"/>
          <w:szCs w:val="28"/>
        </w:rPr>
        <w:t>Конспект организованной деятельности по познавательной деятельности «Ознакомление со свойствами воды «</w:t>
      </w:r>
      <w:proofErr w:type="gramStart"/>
      <w:r w:rsidRPr="7F3357AB">
        <w:rPr>
          <w:rFonts w:ascii="Times New Roman" w:eastAsia="Times New Roman" w:hAnsi="Times New Roman" w:cs="Times New Roman"/>
          <w:sz w:val="28"/>
          <w:szCs w:val="28"/>
        </w:rPr>
        <w:t>Домашний  лимонад</w:t>
      </w:r>
      <w:proofErr w:type="gramEnd"/>
      <w:r w:rsidRPr="7F3357A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7F335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80D0DA4" w14:textId="77777777" w:rsidR="006E462E" w:rsidRDefault="00E0676E" w:rsidP="006C59EA">
      <w:pPr>
        <w:spacing w:after="0" w:line="276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7F3357AB">
        <w:rPr>
          <w:rFonts w:ascii="Times New Roman" w:eastAsia="Times New Roman" w:hAnsi="Times New Roman" w:cs="Times New Roman"/>
          <w:sz w:val="28"/>
          <w:szCs w:val="28"/>
        </w:rPr>
        <w:t>для детей средней группы (4-5 лет).</w:t>
      </w:r>
      <w:r w:rsidRPr="7F3357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9D6B04F" w14:textId="77777777" w:rsidR="006E462E" w:rsidRDefault="00E0676E" w:rsidP="006C59EA">
      <w:pPr>
        <w:spacing w:after="0" w:line="276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7F335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061E4C" w14:textId="77777777" w:rsidR="006E462E" w:rsidRDefault="006E462E" w:rsidP="006C59EA">
      <w:pPr>
        <w:spacing w:after="0" w:line="276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8553D8" w14:textId="77777777" w:rsidR="006E462E" w:rsidRDefault="00E0676E" w:rsidP="006C59EA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F3357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14:paraId="627C468F" w14:textId="77777777" w:rsidR="006E462E" w:rsidRDefault="00E0676E" w:rsidP="006C59EA">
      <w:pPr>
        <w:spacing w:before="43" w:after="200" w:line="276" w:lineRule="auto"/>
        <w:ind w:right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7F3357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</w:t>
      </w:r>
    </w:p>
    <w:p w14:paraId="44EAFD9C" w14:textId="77777777" w:rsidR="006E462E" w:rsidRDefault="006E462E" w:rsidP="006C59EA">
      <w:pPr>
        <w:spacing w:before="43" w:after="200" w:line="276" w:lineRule="auto"/>
        <w:ind w:right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B94D5A5" w14:textId="77777777" w:rsidR="006E462E" w:rsidRDefault="006E462E" w:rsidP="006C59EA">
      <w:pPr>
        <w:spacing w:before="43" w:after="200" w:line="276" w:lineRule="auto"/>
        <w:ind w:right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DEEC669" w14:textId="77777777" w:rsidR="006E462E" w:rsidRDefault="006E462E" w:rsidP="006C59EA">
      <w:pPr>
        <w:spacing w:before="43" w:after="200" w:line="276" w:lineRule="auto"/>
        <w:ind w:right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8A61C32" w14:textId="77777777" w:rsidR="006E462E" w:rsidRDefault="00E0676E" w:rsidP="006C59EA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7F3357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Pr="7F3357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Подготовила воспитатель</w:t>
      </w:r>
      <w:r w:rsidRPr="7F3357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49F31CB" w14:textId="1897B81A" w:rsidR="006E462E" w:rsidRDefault="00E0676E" w:rsidP="006C59EA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Pr="7F3357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proofErr w:type="spellStart"/>
      <w:r w:rsidRPr="7F3357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Сеченина</w:t>
      </w:r>
      <w:proofErr w:type="spellEnd"/>
      <w:r w:rsidRPr="7F3357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Регина Алексеевна</w:t>
      </w:r>
    </w:p>
    <w:p w14:paraId="4101652C" w14:textId="3510FDBE" w:rsidR="006E462E" w:rsidRDefault="006E462E" w:rsidP="006C59EA">
      <w:pPr>
        <w:spacing w:before="43" w:after="200" w:line="276" w:lineRule="auto"/>
        <w:ind w:right="4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14:paraId="67E344ED" w14:textId="77777777" w:rsidR="001E43BE" w:rsidRDefault="001E43BE" w:rsidP="006C59EA">
      <w:pPr>
        <w:spacing w:before="43" w:after="200" w:line="276" w:lineRule="auto"/>
        <w:ind w:right="4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14:paraId="4B99056E" w14:textId="77777777" w:rsidR="006E462E" w:rsidRDefault="006E462E" w:rsidP="006C59EA">
      <w:pPr>
        <w:spacing w:before="43" w:after="200" w:line="276" w:lineRule="auto"/>
        <w:ind w:right="4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14:paraId="1299C43A" w14:textId="77777777" w:rsidR="006E462E" w:rsidRDefault="006E462E" w:rsidP="006C59EA">
      <w:pPr>
        <w:spacing w:before="43" w:after="200" w:line="276" w:lineRule="auto"/>
        <w:ind w:right="4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14:paraId="2E32BF60" w14:textId="77777777" w:rsidR="006E462E" w:rsidRDefault="00E0676E" w:rsidP="006C59EA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7F3357AB">
        <w:rPr>
          <w:rFonts w:ascii="Times New Roman" w:eastAsia="Times New Roman" w:hAnsi="Times New Roman" w:cs="Times New Roman"/>
          <w:sz w:val="28"/>
          <w:szCs w:val="28"/>
        </w:rPr>
        <w:t>Новочебоксарск, 2021 г.</w:t>
      </w:r>
    </w:p>
    <w:p w14:paraId="4DDBEF00" w14:textId="77777777" w:rsidR="006E462E" w:rsidRDefault="006E462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651092C6" w14:textId="77777777" w:rsidR="006E462E" w:rsidRPr="001E43BE" w:rsidRDefault="00E0676E" w:rsidP="006C59EA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color w:val="111111"/>
          <w:sz w:val="28"/>
          <w:szCs w:val="28"/>
        </w:rPr>
        <w:t>Тема: «Домашний лимонад»</w:t>
      </w:r>
    </w:p>
    <w:p w14:paraId="3461D779" w14:textId="77777777" w:rsidR="006E462E" w:rsidRPr="001E43BE" w:rsidRDefault="006E462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52BD2AE0" w14:textId="77777777" w:rsidR="006E462E" w:rsidRPr="001E43BE" w:rsidRDefault="00E0676E" w:rsidP="006C59EA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color w:val="111111"/>
          <w:sz w:val="28"/>
          <w:szCs w:val="28"/>
        </w:rPr>
        <w:t>Цель</w:t>
      </w:r>
      <w:r w:rsidRPr="001E43BE">
        <w:rPr>
          <w:rFonts w:ascii="Times New Roman" w:eastAsia="Times New Roman" w:hAnsi="Times New Roman" w:cs="Times New Roman"/>
          <w:color w:val="111111"/>
          <w:sz w:val="28"/>
          <w:szCs w:val="28"/>
        </w:rPr>
        <w:t>: Совершенствовать знания детей о значении воды в жизни человека, о свойствах воды (жидкая, прозрачная, без запаха и цвета, растворитель). Формировать представления о способах пищи (технология приготовления лимонада).</w:t>
      </w:r>
    </w:p>
    <w:p w14:paraId="3CF2D8B6" w14:textId="77777777" w:rsidR="006E462E" w:rsidRPr="001E43BE" w:rsidRDefault="006E462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5218742D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color w:val="111111"/>
          <w:sz w:val="28"/>
          <w:szCs w:val="28"/>
        </w:rPr>
        <w:t>Задачи:</w:t>
      </w:r>
    </w:p>
    <w:p w14:paraId="2F6B97D8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color w:val="111111"/>
          <w:sz w:val="28"/>
          <w:szCs w:val="28"/>
        </w:rPr>
        <w:t>Образовательные:</w:t>
      </w:r>
    </w:p>
    <w:p w14:paraId="5E495572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color w:val="111111"/>
          <w:sz w:val="28"/>
          <w:szCs w:val="28"/>
        </w:rPr>
        <w:t>- познакомит</w:t>
      </w:r>
      <w:r w:rsidRPr="001E43BE">
        <w:rPr>
          <w:rFonts w:ascii="Times New Roman" w:eastAsia="Times New Roman" w:hAnsi="Times New Roman" w:cs="Times New Roman"/>
          <w:color w:val="111111"/>
          <w:sz w:val="28"/>
          <w:szCs w:val="28"/>
        </w:rPr>
        <w:t>ь со значением воды для живой природы (в т. ч. для человека), ее свойствами,</w:t>
      </w:r>
    </w:p>
    <w:p w14:paraId="272B082F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color w:val="111111"/>
          <w:sz w:val="28"/>
          <w:szCs w:val="28"/>
        </w:rPr>
        <w:t>- обогащать и активизировать словарь (подбор определений к существительным, числительные - один, два, половина), совершенствовать грамматический строй речи.</w:t>
      </w:r>
    </w:p>
    <w:p w14:paraId="1D02902E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Развивающие:</w:t>
      </w:r>
    </w:p>
    <w:p w14:paraId="7E7CF775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1E43BE">
        <w:rPr>
          <w:rFonts w:ascii="Times New Roman" w:eastAsia="Times New Roman" w:hAnsi="Times New Roman" w:cs="Times New Roman"/>
          <w:color w:val="111111"/>
          <w:sz w:val="28"/>
          <w:szCs w:val="28"/>
        </w:rPr>
        <w:t>мотивировать детей на самостоятельное приготовление пищи (напитков),</w:t>
      </w:r>
    </w:p>
    <w:p w14:paraId="56E02BB3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развивать способности к познанию нового, способность </w:t>
      </w:r>
      <w:proofErr w:type="gramStart"/>
      <w:r w:rsidRPr="001E43BE">
        <w:rPr>
          <w:rFonts w:ascii="Times New Roman" w:eastAsia="Times New Roman" w:hAnsi="Times New Roman" w:cs="Times New Roman"/>
          <w:color w:val="111111"/>
          <w:sz w:val="28"/>
          <w:szCs w:val="28"/>
        </w:rPr>
        <w:t>анализировать,  делать</w:t>
      </w:r>
      <w:proofErr w:type="gramEnd"/>
      <w:r w:rsidRPr="001E43BE">
        <w:rPr>
          <w:rFonts w:ascii="Times New Roman" w:eastAsia="Times New Roman" w:hAnsi="Times New Roman" w:cs="Times New Roman"/>
          <w:color w:val="111111"/>
          <w:sz w:val="28"/>
          <w:szCs w:val="28"/>
        </w:rPr>
        <w:t> выводы и умозаключения, желание экспериментировать,</w:t>
      </w:r>
    </w:p>
    <w:p w14:paraId="7073D1AA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развитие общей и мелкой моторики.</w:t>
      </w:r>
    </w:p>
    <w:p w14:paraId="4A420221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Воспитательные:</w:t>
      </w:r>
    </w:p>
    <w:p w14:paraId="1569C521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color w:val="111111"/>
          <w:sz w:val="28"/>
          <w:szCs w:val="28"/>
        </w:rPr>
        <w:t>- вос</w:t>
      </w:r>
      <w:r w:rsidRPr="001E43BE">
        <w:rPr>
          <w:rFonts w:ascii="Times New Roman" w:eastAsia="Times New Roman" w:hAnsi="Times New Roman" w:cs="Times New Roman"/>
          <w:color w:val="111111"/>
          <w:sz w:val="28"/>
          <w:szCs w:val="28"/>
        </w:rPr>
        <w:t>питывать положительное отношение к труду, желание трудиться,</w:t>
      </w:r>
    </w:p>
    <w:p w14:paraId="08501ECD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навыки аккуратности, самостоятельности, стремление доводить дело до конца,</w:t>
      </w:r>
    </w:p>
    <w:p w14:paraId="2C0BD206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навыки сотрудничества, доброжелательности,</w:t>
      </w:r>
    </w:p>
    <w:p w14:paraId="015DE827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color w:val="111111"/>
          <w:sz w:val="28"/>
          <w:szCs w:val="28"/>
        </w:rPr>
        <w:t>- формировать диалоговое общение воспитателя и де</w:t>
      </w:r>
      <w:r w:rsidRPr="001E43BE">
        <w:rPr>
          <w:rFonts w:ascii="Times New Roman" w:eastAsia="Times New Roman" w:hAnsi="Times New Roman" w:cs="Times New Roman"/>
          <w:color w:val="111111"/>
          <w:sz w:val="28"/>
          <w:szCs w:val="28"/>
        </w:rPr>
        <w:t>тей.</w:t>
      </w:r>
    </w:p>
    <w:p w14:paraId="011C309B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color w:val="111111"/>
          <w:sz w:val="28"/>
          <w:szCs w:val="28"/>
        </w:rPr>
        <w:t>Приоритетная образовательная область: «Познавательное развитие»</w:t>
      </w:r>
    </w:p>
    <w:p w14:paraId="787FD406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color w:val="111111"/>
          <w:sz w:val="28"/>
          <w:szCs w:val="28"/>
        </w:rPr>
        <w:t>Планируемый результат:</w:t>
      </w:r>
    </w:p>
    <w:p w14:paraId="68BF53C8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color w:val="111111"/>
          <w:sz w:val="28"/>
          <w:szCs w:val="28"/>
        </w:rPr>
        <w:t>- приготовление «домашнего лимонада»,</w:t>
      </w:r>
    </w:p>
    <w:p w14:paraId="1A4A7C33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color w:val="111111"/>
          <w:sz w:val="28"/>
          <w:szCs w:val="28"/>
        </w:rPr>
        <w:t>- закрепить знания о необходимости воды для всего живого.</w:t>
      </w:r>
    </w:p>
    <w:p w14:paraId="0FB78278" w14:textId="77777777" w:rsidR="006E462E" w:rsidRPr="001E43BE" w:rsidRDefault="006E462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3CAD45FB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color w:val="111111"/>
          <w:sz w:val="28"/>
          <w:szCs w:val="28"/>
        </w:rPr>
        <w:t>Целевые ориентиры:</w:t>
      </w:r>
    </w:p>
    <w:p w14:paraId="298A6541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color w:val="111111"/>
          <w:sz w:val="28"/>
          <w:szCs w:val="28"/>
        </w:rPr>
        <w:t>- знают некоторые свойства воды,</w:t>
      </w:r>
    </w:p>
    <w:p w14:paraId="186773D4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color w:val="111111"/>
          <w:sz w:val="28"/>
          <w:szCs w:val="28"/>
        </w:rPr>
        <w:t>- имеют элемент</w:t>
      </w:r>
      <w:r w:rsidRPr="001E43BE">
        <w:rPr>
          <w:rFonts w:ascii="Times New Roman" w:eastAsia="Times New Roman" w:hAnsi="Times New Roman" w:cs="Times New Roman"/>
          <w:color w:val="111111"/>
          <w:sz w:val="28"/>
          <w:szCs w:val="28"/>
        </w:rPr>
        <w:t>арные способы приготовления пищи,</w:t>
      </w:r>
    </w:p>
    <w:p w14:paraId="60FB5E55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color w:val="111111"/>
          <w:sz w:val="28"/>
          <w:szCs w:val="28"/>
        </w:rPr>
        <w:t>- строят правильные речевые ответы на вопросы воспитателя.</w:t>
      </w:r>
    </w:p>
    <w:p w14:paraId="63F5F652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Материалы и оборудование:</w:t>
      </w:r>
    </w:p>
    <w:p w14:paraId="7845204A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для воспитателя: </w:t>
      </w:r>
      <w:proofErr w:type="gramStart"/>
      <w:r w:rsidRPr="001E43BE">
        <w:rPr>
          <w:rFonts w:ascii="Times New Roman" w:eastAsia="Times New Roman" w:hAnsi="Times New Roman" w:cs="Times New Roman"/>
          <w:color w:val="111111"/>
          <w:sz w:val="28"/>
          <w:szCs w:val="28"/>
        </w:rPr>
        <w:t>ноутбук,  посуда</w:t>
      </w:r>
      <w:proofErr w:type="gramEnd"/>
      <w:r w:rsidRPr="001E43BE">
        <w:rPr>
          <w:rFonts w:ascii="Times New Roman" w:eastAsia="Times New Roman" w:hAnsi="Times New Roman" w:cs="Times New Roman"/>
          <w:color w:val="111111"/>
          <w:sz w:val="28"/>
          <w:szCs w:val="28"/>
        </w:rPr>
        <w:t> (стакан, пиала, ложка чайная, прозрачный графин 1 литр),  продукты (сахар – песок, лимон), вода (теплая</w:t>
      </w:r>
      <w:r w:rsidRPr="001E43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газированная)                       </w:t>
      </w:r>
    </w:p>
    <w:p w14:paraId="6F9733FA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color w:val="111111"/>
          <w:sz w:val="28"/>
          <w:szCs w:val="28"/>
        </w:rPr>
        <w:t>для детей: посуда (стакан, пиала, чайная ложка) – на каждого ребенка, продукты (сахар – песок, лимон, вода.)</w:t>
      </w:r>
    </w:p>
    <w:p w14:paraId="53E7C2A7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Предварительная работа: уход за комнатными растениями; рассматривание</w:t>
      </w:r>
      <w:r w:rsidRPr="001E43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14:paraId="4D7F96AD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color w:val="111111"/>
          <w:sz w:val="28"/>
          <w:szCs w:val="28"/>
        </w:rPr>
        <w:t>иллюстраций.</w:t>
      </w:r>
    </w:p>
    <w:p w14:paraId="1FC39945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</w:p>
    <w:p w14:paraId="0562CB0E" w14:textId="77777777" w:rsidR="006E462E" w:rsidRPr="001E43BE" w:rsidRDefault="006E462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62EBF3C5" w14:textId="0D515C5C" w:rsidR="006E462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1E43BE">
        <w:rPr>
          <w:rFonts w:ascii="Times New Roman" w:eastAsia="Times New Roman" w:hAnsi="Times New Roman" w:cs="Times New Roman"/>
          <w:sz w:val="28"/>
          <w:szCs w:val="28"/>
        </w:rPr>
        <w:t>ХОД НОД:</w:t>
      </w:r>
    </w:p>
    <w:p w14:paraId="0550EB26" w14:textId="77777777" w:rsidR="001E43BE" w:rsidRPr="001E43BE" w:rsidRDefault="001E43B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</w:p>
    <w:p w14:paraId="6C26FA79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sz w:val="28"/>
          <w:szCs w:val="28"/>
        </w:rPr>
        <w:t>Педагог: Ребята, сегодня мы утром с вами поливали наши комнатные растения, кто помнит, сколько воды выпили наши растения? (ответы детей).</w:t>
      </w:r>
    </w:p>
    <w:p w14:paraId="7D7BB02B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sz w:val="28"/>
          <w:szCs w:val="28"/>
        </w:rPr>
        <w:t>Педагог: Как вы думаете, все ли растения пьют в</w:t>
      </w:r>
      <w:r w:rsidRPr="001E43BE">
        <w:rPr>
          <w:rFonts w:ascii="Times New Roman" w:eastAsia="Times New Roman" w:hAnsi="Times New Roman" w:cs="Times New Roman"/>
          <w:sz w:val="28"/>
          <w:szCs w:val="28"/>
        </w:rPr>
        <w:t>оду?  (ответы детей).</w:t>
      </w:r>
    </w:p>
    <w:p w14:paraId="79EEAF8F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sz w:val="28"/>
          <w:szCs w:val="28"/>
        </w:rPr>
        <w:t>Педагог: Правильно, все растения нуждаются в воде. А как вы думаете, ребята, что произойдет с цветочком, если его оставить без воды? (показывает слайды засохших цветов) (ответы детей).</w:t>
      </w:r>
    </w:p>
    <w:p w14:paraId="28DB686D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sz w:val="28"/>
          <w:szCs w:val="28"/>
        </w:rPr>
        <w:t xml:space="preserve">Педагог: </w:t>
      </w:r>
      <w:proofErr w:type="gramStart"/>
      <w:r w:rsidRPr="001E43B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1E43BE">
        <w:rPr>
          <w:rFonts w:ascii="Times New Roman" w:eastAsia="Times New Roman" w:hAnsi="Times New Roman" w:cs="Times New Roman"/>
          <w:sz w:val="28"/>
          <w:szCs w:val="28"/>
        </w:rPr>
        <w:t xml:space="preserve"> кто еще любит пить воду? (ответы детей</w:t>
      </w:r>
      <w:r w:rsidRPr="001E43BE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17F215E0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sz w:val="28"/>
          <w:szCs w:val="28"/>
        </w:rPr>
        <w:t>Педагог: Верно ребята, важно пить воду всем живым организмам, даже</w:t>
      </w:r>
      <w:r w:rsidRPr="001E4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28F2C44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sz w:val="28"/>
          <w:szCs w:val="28"/>
        </w:rPr>
        <w:t xml:space="preserve">насекомым! (показывает слайды животных пьющих воду, </w:t>
      </w:r>
      <w:proofErr w:type="gramStart"/>
      <w:r w:rsidRPr="001E43BE">
        <w:rPr>
          <w:rFonts w:ascii="Times New Roman" w:eastAsia="Times New Roman" w:hAnsi="Times New Roman" w:cs="Times New Roman"/>
          <w:sz w:val="28"/>
          <w:szCs w:val="28"/>
        </w:rPr>
        <w:t>насекомых ,</w:t>
      </w:r>
      <w:proofErr w:type="gramEnd"/>
      <w:r w:rsidRPr="001E43BE">
        <w:rPr>
          <w:rFonts w:ascii="Times New Roman" w:eastAsia="Times New Roman" w:hAnsi="Times New Roman" w:cs="Times New Roman"/>
          <w:sz w:val="28"/>
          <w:szCs w:val="28"/>
        </w:rPr>
        <w:t xml:space="preserve"> птиц и людей).</w:t>
      </w:r>
    </w:p>
    <w:p w14:paraId="31F879FD" w14:textId="2D6DE8E1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sz w:val="28"/>
          <w:szCs w:val="28"/>
        </w:rPr>
        <w:t xml:space="preserve">Педагог: Ребята, а кто из вас, что любит больше всего пить? </w:t>
      </w:r>
      <w:r w:rsidR="7F3357AB" w:rsidRPr="001E43BE">
        <w:rPr>
          <w:rFonts w:ascii="Times New Roman" w:eastAsia="Times New Roman" w:hAnsi="Times New Roman" w:cs="Times New Roman"/>
          <w:sz w:val="28"/>
          <w:szCs w:val="28"/>
        </w:rPr>
        <w:t>(ответы детей).</w:t>
      </w:r>
    </w:p>
    <w:p w14:paraId="2364FB08" w14:textId="63E793BE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sz w:val="28"/>
          <w:szCs w:val="28"/>
        </w:rPr>
        <w:t xml:space="preserve">Педагог: </w:t>
      </w:r>
      <w:proofErr w:type="gramStart"/>
      <w:r w:rsidRPr="001E43B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1E43BE">
        <w:rPr>
          <w:rFonts w:ascii="Times New Roman" w:eastAsia="Times New Roman" w:hAnsi="Times New Roman" w:cs="Times New Roman"/>
          <w:sz w:val="28"/>
          <w:szCs w:val="28"/>
        </w:rPr>
        <w:t xml:space="preserve"> кто из вас любит пи</w:t>
      </w:r>
      <w:r w:rsidRPr="001E43BE">
        <w:rPr>
          <w:rFonts w:ascii="Times New Roman" w:eastAsia="Times New Roman" w:hAnsi="Times New Roman" w:cs="Times New Roman"/>
          <w:sz w:val="28"/>
          <w:szCs w:val="28"/>
        </w:rPr>
        <w:t xml:space="preserve">ть лимонад? </w:t>
      </w:r>
      <w:r w:rsidR="7F3357AB" w:rsidRPr="001E43BE">
        <w:rPr>
          <w:rFonts w:ascii="Times New Roman" w:eastAsia="Times New Roman" w:hAnsi="Times New Roman" w:cs="Times New Roman"/>
          <w:sz w:val="28"/>
          <w:szCs w:val="28"/>
        </w:rPr>
        <w:t>(ответы детей). Из чего его делают? (ответы детей).</w:t>
      </w:r>
    </w:p>
    <w:p w14:paraId="65AB274A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sz w:val="28"/>
          <w:szCs w:val="28"/>
        </w:rPr>
        <w:t>Педагог: Сегодня я вам предлагаю приготовить этот вкусный напиток!</w:t>
      </w:r>
    </w:p>
    <w:p w14:paraId="6D23EA6F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sz w:val="28"/>
          <w:szCs w:val="28"/>
        </w:rPr>
        <w:t>(обращение педагога к детям, с одновременным показом).</w:t>
      </w:r>
    </w:p>
    <w:p w14:paraId="1DA072B7" w14:textId="77777777" w:rsidR="006E462E" w:rsidRPr="001E43BE" w:rsidRDefault="00E0676E" w:rsidP="006C59EA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sz w:val="28"/>
          <w:szCs w:val="28"/>
        </w:rPr>
        <w:t>Педагог: Ребята, возьмите каждый себе по стакану с водой, блюдце и чайную ложку. Сделайте маленький глоток воды, всю не выпивайте, попробуйте какая вода: по температуре, по виду, по вкусу</w:t>
      </w:r>
      <w:r w:rsidRPr="001E43BE">
        <w:rPr>
          <w:rFonts w:ascii="Times New Roman" w:eastAsia="Calibri" w:hAnsi="Times New Roman" w:cs="Times New Roman"/>
          <w:sz w:val="28"/>
          <w:szCs w:val="28"/>
        </w:rPr>
        <w:t xml:space="preserve"> (о</w:t>
      </w:r>
      <w:r w:rsidRPr="001E43BE">
        <w:rPr>
          <w:rFonts w:ascii="Times New Roman" w:eastAsia="Times New Roman" w:hAnsi="Times New Roman" w:cs="Times New Roman"/>
          <w:sz w:val="28"/>
          <w:szCs w:val="28"/>
        </w:rPr>
        <w:t>тветы детей).</w:t>
      </w:r>
    </w:p>
    <w:p w14:paraId="5E4651C5" w14:textId="77777777" w:rsidR="006E462E" w:rsidRPr="001E43BE" w:rsidRDefault="00E0676E" w:rsidP="006C59EA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sz w:val="28"/>
          <w:szCs w:val="28"/>
        </w:rPr>
        <w:t>Педагог: Давайте растворим в теплой воде немного сах</w:t>
      </w:r>
      <w:r w:rsidRPr="001E43BE">
        <w:rPr>
          <w:rFonts w:ascii="Times New Roman" w:eastAsia="Times New Roman" w:hAnsi="Times New Roman" w:cs="Times New Roman"/>
          <w:sz w:val="28"/>
          <w:szCs w:val="28"/>
        </w:rPr>
        <w:t xml:space="preserve">ара. (Педагог и дети берут пиалы с сахаром, набирают пол чайной ложки сахара и кладут в свой стакан, размешивают и попробуют).      </w:t>
      </w:r>
      <w:r w:rsidRPr="001E43BE">
        <w:rPr>
          <w:rFonts w:ascii="Times New Roman" w:eastAsia="Times New Roman" w:hAnsi="Times New Roman" w:cs="Times New Roman"/>
          <w:sz w:val="28"/>
          <w:szCs w:val="28"/>
        </w:rPr>
        <w:tab/>
      </w:r>
      <w:r w:rsidRPr="001E4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DECE41D" w14:textId="3CAF21FB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sz w:val="28"/>
          <w:szCs w:val="28"/>
        </w:rPr>
        <w:t xml:space="preserve">Педагог: Какая стала вода? </w:t>
      </w:r>
      <w:r w:rsidR="7F3357AB" w:rsidRPr="001E43BE">
        <w:rPr>
          <w:rFonts w:ascii="Times New Roman" w:eastAsia="Times New Roman" w:hAnsi="Times New Roman" w:cs="Times New Roman"/>
          <w:sz w:val="28"/>
          <w:szCs w:val="28"/>
        </w:rPr>
        <w:t>(ответы детей).</w:t>
      </w:r>
    </w:p>
    <w:p w14:paraId="6DEEAE10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sz w:val="28"/>
          <w:szCs w:val="28"/>
        </w:rPr>
        <w:t>по температуре, по виду, по вкусу.</w:t>
      </w:r>
    </w:p>
    <w:p w14:paraId="513809C6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sz w:val="28"/>
          <w:szCs w:val="28"/>
        </w:rPr>
        <w:t>Педагог: Вода хороший растворитель, она, ра</w:t>
      </w:r>
      <w:r w:rsidRPr="001E43BE">
        <w:rPr>
          <w:rFonts w:ascii="Times New Roman" w:eastAsia="Times New Roman" w:hAnsi="Times New Roman" w:cs="Times New Roman"/>
          <w:sz w:val="28"/>
          <w:szCs w:val="28"/>
        </w:rPr>
        <w:t>створяя вещества, приобретает</w:t>
      </w:r>
      <w:r w:rsidRPr="001E4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80A35B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sz w:val="28"/>
          <w:szCs w:val="28"/>
        </w:rPr>
        <w:t>их свойства. У сахара она забрала его сладость.</w:t>
      </w:r>
    </w:p>
    <w:p w14:paraId="0AB19AA3" w14:textId="7682B5E1" w:rsidR="7F3357AB" w:rsidRPr="001E43BE" w:rsidRDefault="7F3357AB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</w:p>
    <w:p w14:paraId="0D3E6CB4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sz w:val="28"/>
          <w:szCs w:val="28"/>
        </w:rPr>
        <w:t>Физкультминутка</w:t>
      </w:r>
    </w:p>
    <w:p w14:paraId="4CB99F73" w14:textId="07562580" w:rsidR="7F3357AB" w:rsidRPr="001E43BE" w:rsidRDefault="7F3357AB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</w:p>
    <w:p w14:paraId="72A3A395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sz w:val="28"/>
          <w:szCs w:val="28"/>
        </w:rPr>
        <w:t xml:space="preserve">Педагог: </w:t>
      </w:r>
      <w:proofErr w:type="gramStart"/>
      <w:r w:rsidRPr="001E43B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1E43BE">
        <w:rPr>
          <w:rFonts w:ascii="Times New Roman" w:eastAsia="Times New Roman" w:hAnsi="Times New Roman" w:cs="Times New Roman"/>
          <w:sz w:val="28"/>
          <w:szCs w:val="28"/>
        </w:rPr>
        <w:t xml:space="preserve"> теперь, ребята, надо добыть лимон, давайте разомнемся.</w:t>
      </w:r>
    </w:p>
    <w:p w14:paraId="53628383" w14:textId="221641EB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sz w:val="28"/>
          <w:szCs w:val="28"/>
        </w:rPr>
        <w:t>Лимон на дереве найдем. (Тянем руку вверх).</w:t>
      </w:r>
    </w:p>
    <w:p w14:paraId="5A978FFC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sz w:val="28"/>
          <w:szCs w:val="28"/>
        </w:rPr>
        <w:t xml:space="preserve">И с ветки мы его соврем – </w:t>
      </w:r>
      <w:r w:rsidRPr="001E43BE">
        <w:rPr>
          <w:rFonts w:ascii="Times New Roman" w:eastAsia="Times New Roman" w:hAnsi="Times New Roman" w:cs="Times New Roman"/>
          <w:sz w:val="28"/>
          <w:szCs w:val="28"/>
        </w:rPr>
        <w:t>раз, два, три! (Имитируем срывание с дерева фрукта)</w:t>
      </w:r>
    </w:p>
    <w:p w14:paraId="741259BD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sz w:val="28"/>
          <w:szCs w:val="28"/>
        </w:rPr>
        <w:t>Мы возьмем в ладонь лимон, чувствуем, что круглый он! (Показываем, как</w:t>
      </w:r>
    </w:p>
    <w:p w14:paraId="7601AC9D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sz w:val="28"/>
          <w:szCs w:val="28"/>
        </w:rPr>
        <w:t>взяли лимон в ладонь – показали, что он круглый)</w:t>
      </w:r>
    </w:p>
    <w:p w14:paraId="329BEF9B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sz w:val="28"/>
          <w:szCs w:val="28"/>
        </w:rPr>
        <w:t>Мы его слегка сжимаем, сок лимона выжимаем! (Показываем имитацию выжимания сока из л</w:t>
      </w:r>
      <w:r w:rsidRPr="001E43BE">
        <w:rPr>
          <w:rFonts w:ascii="Times New Roman" w:eastAsia="Times New Roman" w:hAnsi="Times New Roman" w:cs="Times New Roman"/>
          <w:sz w:val="28"/>
          <w:szCs w:val="28"/>
        </w:rPr>
        <w:t>имона).</w:t>
      </w:r>
    </w:p>
    <w:p w14:paraId="6F08E4DC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sz w:val="28"/>
          <w:szCs w:val="28"/>
        </w:rPr>
        <w:t xml:space="preserve">Педагог: Давайте каждый возьмем по дольке лимона, как мы делали ранее с сахаром, и положим лимон в стакан. Разомнем ложкой лимон, остатки выложим на блюдце. </w:t>
      </w:r>
    </w:p>
    <w:p w14:paraId="20910229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sz w:val="28"/>
          <w:szCs w:val="28"/>
        </w:rPr>
        <w:t>Попробуем, какая стала вода?</w:t>
      </w:r>
    </w:p>
    <w:p w14:paraId="72D303D0" w14:textId="44EB0E45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sz w:val="28"/>
          <w:szCs w:val="28"/>
        </w:rPr>
        <w:t xml:space="preserve">по температуре, по виду, по вкусу </w:t>
      </w:r>
      <w:r w:rsidR="7F3357AB" w:rsidRPr="001E43BE">
        <w:rPr>
          <w:rFonts w:ascii="Times New Roman" w:eastAsia="Times New Roman" w:hAnsi="Times New Roman" w:cs="Times New Roman"/>
          <w:sz w:val="28"/>
          <w:szCs w:val="28"/>
        </w:rPr>
        <w:t>(ответы детей).</w:t>
      </w:r>
    </w:p>
    <w:p w14:paraId="29F92FED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sz w:val="28"/>
          <w:szCs w:val="28"/>
        </w:rPr>
        <w:t>Педагог: Ко</w:t>
      </w:r>
      <w:r w:rsidRPr="001E43BE">
        <w:rPr>
          <w:rFonts w:ascii="Times New Roman" w:eastAsia="Times New Roman" w:hAnsi="Times New Roman" w:cs="Times New Roman"/>
          <w:sz w:val="28"/>
          <w:szCs w:val="28"/>
        </w:rPr>
        <w:t>гда мы к сладкой воде, добавили кислый сок лимона, у нас получилась на вкус кисло-сладкая вода.</w:t>
      </w:r>
    </w:p>
    <w:p w14:paraId="2EFB9E16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sz w:val="28"/>
          <w:szCs w:val="28"/>
        </w:rPr>
        <w:t xml:space="preserve">Домашний лимонад готов!  </w:t>
      </w:r>
    </w:p>
    <w:p w14:paraId="5ECDE96F" w14:textId="3C2B6F31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sz w:val="28"/>
          <w:szCs w:val="28"/>
        </w:rPr>
        <w:t xml:space="preserve">Педагог: Ребята, так из чего мы приготовили такой вкусный кисло-сладкий лимонад? </w:t>
      </w:r>
      <w:r w:rsidR="7F3357AB" w:rsidRPr="001E43BE">
        <w:rPr>
          <w:rFonts w:ascii="Times New Roman" w:eastAsia="Times New Roman" w:hAnsi="Times New Roman" w:cs="Times New Roman"/>
          <w:sz w:val="28"/>
          <w:szCs w:val="28"/>
        </w:rPr>
        <w:t>(ответы детей).</w:t>
      </w:r>
    </w:p>
    <w:p w14:paraId="5B88F02E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sz w:val="28"/>
          <w:szCs w:val="28"/>
        </w:rPr>
        <w:t>Наш напиток не только вкусный, но и п</w:t>
      </w:r>
      <w:r w:rsidRPr="001E43BE">
        <w:rPr>
          <w:rFonts w:ascii="Times New Roman" w:eastAsia="Times New Roman" w:hAnsi="Times New Roman" w:cs="Times New Roman"/>
          <w:sz w:val="28"/>
          <w:szCs w:val="28"/>
        </w:rPr>
        <w:t>олезный!</w:t>
      </w:r>
      <w:r w:rsidRPr="001E4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DF1945" w14:textId="6969184B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sz w:val="28"/>
          <w:szCs w:val="28"/>
        </w:rPr>
        <w:t>Лимон богат витамином С, который помогает нашему организму быть здоровыми, защищает от болезни.</w:t>
      </w:r>
      <w:r w:rsidRPr="001E4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0E5CD4" w14:textId="4C2E06CA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sz w:val="28"/>
          <w:szCs w:val="28"/>
        </w:rPr>
        <w:t xml:space="preserve">Педагог: Ребята, к нам сегодня пришли гости. И разве мы их оставим без лимонада? </w:t>
      </w:r>
      <w:r w:rsidR="7F3357AB" w:rsidRPr="001E43BE">
        <w:rPr>
          <w:rFonts w:ascii="Times New Roman" w:eastAsia="Times New Roman" w:hAnsi="Times New Roman" w:cs="Times New Roman"/>
          <w:sz w:val="28"/>
          <w:szCs w:val="28"/>
        </w:rPr>
        <w:t>(ответы детей).</w:t>
      </w:r>
    </w:p>
    <w:p w14:paraId="360E0674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sz w:val="28"/>
          <w:szCs w:val="28"/>
        </w:rPr>
        <w:t>Давайте я приготовлю лимонад для гостей, а вы мне на</w:t>
      </w:r>
      <w:r w:rsidRPr="001E43BE">
        <w:rPr>
          <w:rFonts w:ascii="Times New Roman" w:eastAsia="Times New Roman" w:hAnsi="Times New Roman" w:cs="Times New Roman"/>
          <w:sz w:val="28"/>
          <w:szCs w:val="28"/>
        </w:rPr>
        <w:t>помните, из чего мы его делали: беру теплую воду.</w:t>
      </w:r>
    </w:p>
    <w:p w14:paraId="3387FF0C" w14:textId="4C2A4C84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sz w:val="28"/>
          <w:szCs w:val="28"/>
        </w:rPr>
        <w:t>Что первым добавляем в воду?</w:t>
      </w:r>
      <w:r w:rsidR="7F3357AB" w:rsidRPr="001E43BE"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детей). Сколько нужно сахара? (ответы детей). </w:t>
      </w:r>
    </w:p>
    <w:p w14:paraId="3E17C874" w14:textId="4F12C6C4" w:rsidR="006E462E" w:rsidRPr="001E43BE" w:rsidRDefault="7F3357AB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sz w:val="28"/>
          <w:szCs w:val="28"/>
        </w:rPr>
        <w:t>Половина ложки хватит, на такой большой графин? (ответы детей).</w:t>
      </w:r>
    </w:p>
    <w:p w14:paraId="45260AC6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sz w:val="28"/>
          <w:szCs w:val="28"/>
        </w:rPr>
        <w:t xml:space="preserve"> Давайте добавим </w:t>
      </w:r>
      <w:proofErr w:type="gramStart"/>
      <w:r w:rsidRPr="001E43BE">
        <w:rPr>
          <w:rFonts w:ascii="Times New Roman" w:eastAsia="Times New Roman" w:hAnsi="Times New Roman" w:cs="Times New Roman"/>
          <w:sz w:val="28"/>
          <w:szCs w:val="28"/>
        </w:rPr>
        <w:t>четыре  чайные</w:t>
      </w:r>
      <w:proofErr w:type="gramEnd"/>
      <w:r w:rsidRPr="001E43BE">
        <w:rPr>
          <w:rFonts w:ascii="Times New Roman" w:eastAsia="Times New Roman" w:hAnsi="Times New Roman" w:cs="Times New Roman"/>
          <w:sz w:val="28"/>
          <w:szCs w:val="28"/>
        </w:rPr>
        <w:t xml:space="preserve"> ложки.</w:t>
      </w:r>
    </w:p>
    <w:p w14:paraId="0B82A964" w14:textId="5FE5ACCE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sz w:val="28"/>
          <w:szCs w:val="28"/>
        </w:rPr>
        <w:t>Что теперь добавляе</w:t>
      </w:r>
      <w:r w:rsidRPr="001E43BE">
        <w:rPr>
          <w:rFonts w:ascii="Times New Roman" w:eastAsia="Times New Roman" w:hAnsi="Times New Roman" w:cs="Times New Roman"/>
          <w:sz w:val="28"/>
          <w:szCs w:val="28"/>
        </w:rPr>
        <w:t xml:space="preserve">м? </w:t>
      </w:r>
      <w:r w:rsidR="7F3357AB" w:rsidRPr="001E43BE">
        <w:rPr>
          <w:rFonts w:ascii="Times New Roman" w:eastAsia="Times New Roman" w:hAnsi="Times New Roman" w:cs="Times New Roman"/>
          <w:sz w:val="28"/>
          <w:szCs w:val="28"/>
        </w:rPr>
        <w:t>(ответы детей).</w:t>
      </w:r>
      <w:r w:rsidRPr="001E43BE">
        <w:rPr>
          <w:rFonts w:ascii="Times New Roman" w:eastAsia="Times New Roman" w:hAnsi="Times New Roman" w:cs="Times New Roman"/>
          <w:sz w:val="28"/>
          <w:szCs w:val="28"/>
        </w:rPr>
        <w:t xml:space="preserve"> Маленькой дольки лимона хватит? </w:t>
      </w:r>
      <w:r w:rsidR="7F3357AB" w:rsidRPr="001E43BE"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детей).</w:t>
      </w:r>
    </w:p>
    <w:p w14:paraId="5D85360A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sz w:val="28"/>
          <w:szCs w:val="28"/>
        </w:rPr>
        <w:t>Педагог: Давайте добавим половину лимона.</w:t>
      </w:r>
    </w:p>
    <w:p w14:paraId="1022E4EB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sz w:val="28"/>
          <w:szCs w:val="28"/>
        </w:rPr>
        <w:t>Все тщательно перемешаем.</w:t>
      </w:r>
    </w:p>
    <w:p w14:paraId="625E2826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sz w:val="28"/>
          <w:szCs w:val="28"/>
        </w:rPr>
        <w:t>Вот и готов домашний лимонад для гостей (педагог разливает в пластиковые стаканчики для гостей, дети угощают).</w:t>
      </w:r>
    </w:p>
    <w:p w14:paraId="4E5CC1FB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sz w:val="28"/>
          <w:szCs w:val="28"/>
        </w:rPr>
        <w:t xml:space="preserve">Педагог: </w:t>
      </w:r>
      <w:r w:rsidRPr="001E43BE">
        <w:rPr>
          <w:rFonts w:ascii="Times New Roman" w:eastAsia="Times New Roman" w:hAnsi="Times New Roman" w:cs="Times New Roman"/>
          <w:sz w:val="28"/>
          <w:szCs w:val="28"/>
        </w:rPr>
        <w:t>Теперь, ребята, скажу вам приятного аппетита! Пейте на здоровье домашний лимонад, он очень полезен для нашего организма, в нем много витаминов.</w:t>
      </w:r>
    </w:p>
    <w:p w14:paraId="75000916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sz w:val="28"/>
          <w:szCs w:val="28"/>
        </w:rPr>
        <w:t xml:space="preserve">Ребята, сегодня вы узнали, что вода прекрасно растворяет вещества и приобретает их свойства. </w:t>
      </w:r>
    </w:p>
    <w:p w14:paraId="155C2820" w14:textId="77777777" w:rsidR="006E462E" w:rsidRPr="001E43BE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sz w:val="28"/>
          <w:szCs w:val="28"/>
        </w:rPr>
        <w:t>На следующем занятии мы узнаем какие же еще вода имеет свойства.</w:t>
      </w:r>
    </w:p>
    <w:p w14:paraId="78B06DFB" w14:textId="53362375" w:rsidR="00A17E6D" w:rsidRPr="00A17E6D" w:rsidRDefault="00E0676E" w:rsidP="006C59EA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  <w:r w:rsidRPr="001E43BE">
        <w:rPr>
          <w:rFonts w:ascii="Times New Roman" w:eastAsia="Times New Roman" w:hAnsi="Times New Roman" w:cs="Times New Roman"/>
          <w:sz w:val="28"/>
          <w:szCs w:val="28"/>
        </w:rPr>
        <w:t>После того, как вы допьете свой напиток, стаканы, блюдца, ложки нужно поставить на кухонный стол. И, конечно, постарайтесь сегодня вечером дома приготов</w:t>
      </w:r>
      <w:r w:rsidR="00A17E6D">
        <w:rPr>
          <w:rFonts w:ascii="Times New Roman" w:eastAsia="Times New Roman" w:hAnsi="Times New Roman" w:cs="Times New Roman"/>
          <w:sz w:val="28"/>
          <w:szCs w:val="28"/>
        </w:rPr>
        <w:t>ить вместе с родителями Лимонад</w:t>
      </w:r>
    </w:p>
    <w:p w14:paraId="636D23A5" w14:textId="5D76C670" w:rsidR="7F3357AB" w:rsidRDefault="00E0676E" w:rsidP="006C59EA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7F3357AB">
        <w:rPr>
          <w:rFonts w:ascii="Times New Roman" w:eastAsia="Times New Roman" w:hAnsi="Times New Roman" w:cs="Times New Roman"/>
          <w:sz w:val="28"/>
          <w:szCs w:val="28"/>
        </w:rPr>
        <w:t>Список использованной литературы:</w:t>
      </w:r>
    </w:p>
    <w:p w14:paraId="30A7927A" w14:textId="77777777" w:rsidR="006C59EA" w:rsidRPr="006C59EA" w:rsidRDefault="006C59EA" w:rsidP="006C59EA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D6BB17" w14:textId="09194A8C" w:rsidR="00A17E6D" w:rsidRDefault="00A17E6D" w:rsidP="006C59EA">
      <w:pPr>
        <w:pStyle w:val="a3"/>
        <w:numPr>
          <w:ilvl w:val="0"/>
          <w:numId w:val="3"/>
        </w:numPr>
        <w:spacing w:after="200" w:line="276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рождения до школы</w:t>
      </w:r>
      <w:r w:rsidRPr="00A17E6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примерная самообразовательная программа дошкольного образования /Под ред. Н. 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Т. С. Комаровой, М. А. Васильевой. </w:t>
      </w:r>
      <w:r w:rsidR="006C59E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6C59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59EA" w:rsidRPr="006C59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6C5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C59EA">
        <w:rPr>
          <w:rFonts w:ascii="Times New Roman" w:eastAsia="Times New Roman" w:hAnsi="Times New Roman" w:cs="Times New Roman"/>
          <w:sz w:val="28"/>
          <w:szCs w:val="28"/>
        </w:rPr>
        <w:t>Мозайка</w:t>
      </w:r>
      <w:proofErr w:type="spellEnd"/>
      <w:r w:rsidR="006C59EA">
        <w:rPr>
          <w:rFonts w:ascii="Times New Roman" w:eastAsia="Times New Roman" w:hAnsi="Times New Roman" w:cs="Times New Roman"/>
          <w:sz w:val="28"/>
          <w:szCs w:val="28"/>
        </w:rPr>
        <w:t>-Синтез, 2014.</w:t>
      </w:r>
    </w:p>
    <w:p w14:paraId="41270A3C" w14:textId="187E7603" w:rsidR="006C59EA" w:rsidRDefault="006C59EA" w:rsidP="006C59EA">
      <w:pPr>
        <w:pStyle w:val="a3"/>
        <w:numPr>
          <w:ilvl w:val="0"/>
          <w:numId w:val="3"/>
        </w:numPr>
        <w:spacing w:after="200" w:line="276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 Б. Ребенок и окружающий мир. – М.</w:t>
      </w:r>
      <w:r w:rsidRPr="006C59E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Мозайка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-Синтез, 2009-2010.</w:t>
      </w:r>
    </w:p>
    <w:p w14:paraId="7B61AB81" w14:textId="77777777" w:rsidR="006C59EA" w:rsidRPr="00A17E6D" w:rsidRDefault="006C59EA" w:rsidP="006C59EA">
      <w:pPr>
        <w:pStyle w:val="a3"/>
        <w:numPr>
          <w:ilvl w:val="0"/>
          <w:numId w:val="3"/>
        </w:num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О.В. Рахманова Н.П. «</w:t>
      </w:r>
      <w:r w:rsidRPr="00A17E6D">
        <w:rPr>
          <w:rFonts w:ascii="Times New Roman" w:eastAsia="Times New Roman" w:hAnsi="Times New Roman" w:cs="Times New Roman"/>
          <w:sz w:val="28"/>
          <w:szCs w:val="28"/>
        </w:rPr>
        <w:t>Неизведанное рядом: занимательные опыты и эксперименты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дошкольников»</w:t>
      </w:r>
      <w:r w:rsidRPr="00A17E6D">
        <w:rPr>
          <w:rFonts w:ascii="Times New Roman" w:eastAsia="Times New Roman" w:hAnsi="Times New Roman" w:cs="Times New Roman"/>
          <w:sz w:val="28"/>
          <w:szCs w:val="28"/>
        </w:rPr>
        <w:t xml:space="preserve"> М.:</w:t>
      </w:r>
      <w:proofErr w:type="gramStart"/>
      <w:r w:rsidRPr="00A17E6D">
        <w:rPr>
          <w:rFonts w:ascii="Times New Roman" w:eastAsia="Times New Roman" w:hAnsi="Times New Roman" w:cs="Times New Roman"/>
          <w:sz w:val="28"/>
          <w:szCs w:val="28"/>
        </w:rPr>
        <w:t>ТЦ</w:t>
      </w:r>
      <w:proofErr w:type="gramEnd"/>
      <w:r w:rsidRPr="00A17E6D">
        <w:rPr>
          <w:rFonts w:ascii="Times New Roman" w:eastAsia="Times New Roman" w:hAnsi="Times New Roman" w:cs="Times New Roman"/>
          <w:sz w:val="28"/>
          <w:szCs w:val="28"/>
        </w:rPr>
        <w:t xml:space="preserve"> Сфера, 2005 г.-192 с.</w:t>
      </w:r>
    </w:p>
    <w:p w14:paraId="6CFD7D81" w14:textId="77777777" w:rsidR="006C59EA" w:rsidRDefault="006C59EA" w:rsidP="006C59EA">
      <w:pPr>
        <w:pStyle w:val="a3"/>
        <w:numPr>
          <w:ilvl w:val="0"/>
          <w:numId w:val="3"/>
        </w:numPr>
        <w:spacing w:after="200" w:line="276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17E6D">
        <w:rPr>
          <w:rFonts w:ascii="Times New Roman" w:eastAsia="Times New Roman" w:hAnsi="Times New Roman" w:cs="Times New Roman"/>
          <w:sz w:val="28"/>
          <w:szCs w:val="28"/>
        </w:rPr>
        <w:t>Организация экспериментальной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дошкольников»</w:t>
      </w:r>
      <w:r w:rsidRPr="00A17E6D">
        <w:rPr>
          <w:rFonts w:ascii="Times New Roman" w:eastAsia="Times New Roman" w:hAnsi="Times New Roman" w:cs="Times New Roman"/>
          <w:sz w:val="28"/>
          <w:szCs w:val="28"/>
        </w:rPr>
        <w:t xml:space="preserve"> /Под общ. Ред. Прохоровой Л.Н. - М.: АРКТИ, 64 с.</w:t>
      </w:r>
    </w:p>
    <w:p w14:paraId="69F87306" w14:textId="77777777" w:rsidR="006C59EA" w:rsidRPr="006C59EA" w:rsidRDefault="006C59EA" w:rsidP="006C59EA">
      <w:pPr>
        <w:pStyle w:val="a3"/>
        <w:spacing w:after="200" w:line="276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</w:p>
    <w:p w14:paraId="1B07A88B" w14:textId="6F884361" w:rsidR="7F3357AB" w:rsidRDefault="7F3357AB" w:rsidP="006C59EA">
      <w:pPr>
        <w:spacing w:after="200" w:line="276" w:lineRule="auto"/>
        <w:ind w:right="4"/>
        <w:rPr>
          <w:rFonts w:ascii="Times New Roman" w:eastAsia="Times New Roman" w:hAnsi="Times New Roman" w:cs="Times New Roman"/>
          <w:sz w:val="28"/>
          <w:szCs w:val="28"/>
        </w:rPr>
      </w:pPr>
    </w:p>
    <w:sectPr w:rsidR="7F3357A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86E6F"/>
    <w:multiLevelType w:val="hybridMultilevel"/>
    <w:tmpl w:val="B83A3662"/>
    <w:lvl w:ilvl="0" w:tplc="B5AE7F60">
      <w:start w:val="1"/>
      <w:numFmt w:val="decimal"/>
      <w:lvlText w:val="%1."/>
      <w:lvlJc w:val="left"/>
      <w:pPr>
        <w:ind w:left="720" w:hanging="360"/>
      </w:pPr>
    </w:lvl>
    <w:lvl w:ilvl="1" w:tplc="28548388">
      <w:start w:val="1"/>
      <w:numFmt w:val="lowerLetter"/>
      <w:lvlText w:val="%2."/>
      <w:lvlJc w:val="left"/>
      <w:pPr>
        <w:ind w:left="1440" w:hanging="360"/>
      </w:pPr>
    </w:lvl>
    <w:lvl w:ilvl="2" w:tplc="8328FA2C">
      <w:start w:val="1"/>
      <w:numFmt w:val="lowerRoman"/>
      <w:lvlText w:val="%3."/>
      <w:lvlJc w:val="right"/>
      <w:pPr>
        <w:ind w:left="2160" w:hanging="180"/>
      </w:pPr>
    </w:lvl>
    <w:lvl w:ilvl="3" w:tplc="1596754E">
      <w:start w:val="1"/>
      <w:numFmt w:val="decimal"/>
      <w:lvlText w:val="%4."/>
      <w:lvlJc w:val="left"/>
      <w:pPr>
        <w:ind w:left="2880" w:hanging="360"/>
      </w:pPr>
    </w:lvl>
    <w:lvl w:ilvl="4" w:tplc="9E48A7CE">
      <w:start w:val="1"/>
      <w:numFmt w:val="lowerLetter"/>
      <w:lvlText w:val="%5."/>
      <w:lvlJc w:val="left"/>
      <w:pPr>
        <w:ind w:left="3600" w:hanging="360"/>
      </w:pPr>
    </w:lvl>
    <w:lvl w:ilvl="5" w:tplc="21D69626">
      <w:start w:val="1"/>
      <w:numFmt w:val="lowerRoman"/>
      <w:lvlText w:val="%6."/>
      <w:lvlJc w:val="right"/>
      <w:pPr>
        <w:ind w:left="4320" w:hanging="180"/>
      </w:pPr>
    </w:lvl>
    <w:lvl w:ilvl="6" w:tplc="9C7CE684">
      <w:start w:val="1"/>
      <w:numFmt w:val="decimal"/>
      <w:lvlText w:val="%7."/>
      <w:lvlJc w:val="left"/>
      <w:pPr>
        <w:ind w:left="5040" w:hanging="360"/>
      </w:pPr>
    </w:lvl>
    <w:lvl w:ilvl="7" w:tplc="F9B2BE08">
      <w:start w:val="1"/>
      <w:numFmt w:val="lowerLetter"/>
      <w:lvlText w:val="%8."/>
      <w:lvlJc w:val="left"/>
      <w:pPr>
        <w:ind w:left="5760" w:hanging="360"/>
      </w:pPr>
    </w:lvl>
    <w:lvl w:ilvl="8" w:tplc="E75EB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F07CD"/>
    <w:multiLevelType w:val="hybridMultilevel"/>
    <w:tmpl w:val="CC7C42DE"/>
    <w:lvl w:ilvl="0" w:tplc="99CA47B0">
      <w:start w:val="1"/>
      <w:numFmt w:val="decimal"/>
      <w:lvlText w:val="%1."/>
      <w:lvlJc w:val="left"/>
      <w:pPr>
        <w:ind w:left="720" w:hanging="360"/>
      </w:pPr>
    </w:lvl>
    <w:lvl w:ilvl="1" w:tplc="94FC2BD6">
      <w:start w:val="1"/>
      <w:numFmt w:val="lowerLetter"/>
      <w:lvlText w:val="%2."/>
      <w:lvlJc w:val="left"/>
      <w:pPr>
        <w:ind w:left="1440" w:hanging="360"/>
      </w:pPr>
    </w:lvl>
    <w:lvl w:ilvl="2" w:tplc="32E291C4">
      <w:start w:val="1"/>
      <w:numFmt w:val="lowerRoman"/>
      <w:lvlText w:val="%3."/>
      <w:lvlJc w:val="right"/>
      <w:pPr>
        <w:ind w:left="2160" w:hanging="180"/>
      </w:pPr>
    </w:lvl>
    <w:lvl w:ilvl="3" w:tplc="AB72D420">
      <w:start w:val="1"/>
      <w:numFmt w:val="decimal"/>
      <w:lvlText w:val="%4."/>
      <w:lvlJc w:val="left"/>
      <w:pPr>
        <w:ind w:left="2880" w:hanging="360"/>
      </w:pPr>
    </w:lvl>
    <w:lvl w:ilvl="4" w:tplc="68DACFE6">
      <w:start w:val="1"/>
      <w:numFmt w:val="lowerLetter"/>
      <w:lvlText w:val="%5."/>
      <w:lvlJc w:val="left"/>
      <w:pPr>
        <w:ind w:left="3600" w:hanging="360"/>
      </w:pPr>
    </w:lvl>
    <w:lvl w:ilvl="5" w:tplc="58C85810">
      <w:start w:val="1"/>
      <w:numFmt w:val="lowerRoman"/>
      <w:lvlText w:val="%6."/>
      <w:lvlJc w:val="right"/>
      <w:pPr>
        <w:ind w:left="4320" w:hanging="180"/>
      </w:pPr>
    </w:lvl>
    <w:lvl w:ilvl="6" w:tplc="C1EAD314">
      <w:start w:val="1"/>
      <w:numFmt w:val="decimal"/>
      <w:lvlText w:val="%7."/>
      <w:lvlJc w:val="left"/>
      <w:pPr>
        <w:ind w:left="5040" w:hanging="360"/>
      </w:pPr>
    </w:lvl>
    <w:lvl w:ilvl="7" w:tplc="38E4FB96">
      <w:start w:val="1"/>
      <w:numFmt w:val="lowerLetter"/>
      <w:lvlText w:val="%8."/>
      <w:lvlJc w:val="left"/>
      <w:pPr>
        <w:ind w:left="5760" w:hanging="360"/>
      </w:pPr>
    </w:lvl>
    <w:lvl w:ilvl="8" w:tplc="5E3C8F5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37A51"/>
    <w:multiLevelType w:val="hybridMultilevel"/>
    <w:tmpl w:val="68EE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7F3357AB"/>
    <w:rsid w:val="001E43BE"/>
    <w:rsid w:val="00596C26"/>
    <w:rsid w:val="006C59EA"/>
    <w:rsid w:val="006E462E"/>
    <w:rsid w:val="00A17E6D"/>
    <w:rsid w:val="00B748D2"/>
    <w:rsid w:val="00E0676E"/>
    <w:rsid w:val="00FD391B"/>
    <w:rsid w:val="7F33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9EAA"/>
  <w15:docId w15:val="{D877C620-C90A-48EB-A906-AFAF13B7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Artem Sechenin</cp:lastModifiedBy>
  <cp:revision>5</cp:revision>
  <dcterms:created xsi:type="dcterms:W3CDTF">2021-12-22T17:50:00Z</dcterms:created>
  <dcterms:modified xsi:type="dcterms:W3CDTF">2021-12-22T18:28:00Z</dcterms:modified>
</cp:coreProperties>
</file>