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35" w:rsidRPr="002255C8" w:rsidRDefault="00CF3835" w:rsidP="002255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5C8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учебному предмету</w:t>
      </w:r>
    </w:p>
    <w:p w:rsidR="00CF3835" w:rsidRPr="002255C8" w:rsidRDefault="00CF3835" w:rsidP="002255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5C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255C8" w:rsidRPr="002255C8">
        <w:rPr>
          <w:rFonts w:ascii="Times New Roman" w:hAnsi="Times New Roman" w:cs="Times New Roman"/>
          <w:b/>
          <w:bCs/>
          <w:sz w:val="24"/>
          <w:szCs w:val="24"/>
        </w:rPr>
        <w:t>Музыка</w:t>
      </w:r>
      <w:r w:rsidR="001E7BE7">
        <w:rPr>
          <w:rFonts w:ascii="Times New Roman" w:hAnsi="Times New Roman" w:cs="Times New Roman"/>
          <w:b/>
          <w:bCs/>
          <w:sz w:val="24"/>
          <w:szCs w:val="24"/>
        </w:rPr>
        <w:t>» на уровне начального</w:t>
      </w:r>
      <w:r w:rsidRPr="002255C8">
        <w:rPr>
          <w:rFonts w:ascii="Times New Roman" w:hAnsi="Times New Roman" w:cs="Times New Roman"/>
          <w:b/>
          <w:bCs/>
          <w:sz w:val="24"/>
          <w:szCs w:val="24"/>
        </w:rPr>
        <w:t xml:space="preserve"> общего образования</w:t>
      </w:r>
    </w:p>
    <w:p w:rsidR="00AD2492" w:rsidRDefault="00AD2492"/>
    <w:tbl>
      <w:tblPr>
        <w:tblStyle w:val="a3"/>
        <w:tblW w:w="0" w:type="auto"/>
        <w:tblLook w:val="04A0"/>
      </w:tblPr>
      <w:tblGrid>
        <w:gridCol w:w="1965"/>
        <w:gridCol w:w="7606"/>
      </w:tblGrid>
      <w:tr w:rsidR="00CF3835" w:rsidTr="002255C8">
        <w:tc>
          <w:tcPr>
            <w:tcW w:w="1809" w:type="dxa"/>
          </w:tcPr>
          <w:p w:rsidR="00CF3835" w:rsidRPr="001E7BE7" w:rsidRDefault="0022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Нормативная  правовая  основа</w:t>
            </w:r>
          </w:p>
        </w:tc>
        <w:tc>
          <w:tcPr>
            <w:tcW w:w="7762" w:type="dxa"/>
          </w:tcPr>
          <w:p w:rsidR="002255C8" w:rsidRDefault="002255C8" w:rsidP="002255C8">
            <w:pPr>
              <w:pStyle w:val="c9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«Закон об образовании в Российской Федерации» от 29 декабря 2012 №273 –ФЗ;</w:t>
            </w:r>
          </w:p>
          <w:p w:rsidR="002255C8" w:rsidRDefault="002255C8" w:rsidP="002255C8">
            <w:pPr>
              <w:pStyle w:val="c9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- Приказ </w:t>
            </w:r>
            <w:proofErr w:type="spellStart"/>
            <w:r>
              <w:rPr>
                <w:rStyle w:val="c3"/>
                <w:color w:val="000000"/>
              </w:rPr>
              <w:t>Минобрнауки</w:t>
            </w:r>
            <w:proofErr w:type="spellEnd"/>
            <w:r>
              <w:rPr>
                <w:rStyle w:val="c3"/>
                <w:color w:val="000000"/>
              </w:rPr>
      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2255C8" w:rsidRDefault="002255C8" w:rsidP="002255C8">
            <w:pPr>
              <w:pStyle w:val="c9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-Приказ </w:t>
            </w:r>
            <w:proofErr w:type="spellStart"/>
            <w:r>
              <w:rPr>
                <w:rStyle w:val="c3"/>
                <w:color w:val="000000"/>
              </w:rPr>
              <w:t>Минобрнауки</w:t>
            </w:r>
            <w:proofErr w:type="spellEnd"/>
            <w:r>
              <w:rPr>
                <w:rStyle w:val="c3"/>
                <w:color w:val="000000"/>
              </w:rPr>
      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373;.</w:t>
            </w:r>
          </w:p>
          <w:p w:rsidR="002255C8" w:rsidRDefault="002255C8" w:rsidP="002255C8">
            <w:pPr>
              <w:pStyle w:val="c9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-Приказ </w:t>
            </w:r>
            <w:proofErr w:type="spellStart"/>
            <w:r>
              <w:rPr>
                <w:rStyle w:val="c3"/>
                <w:color w:val="000000"/>
              </w:rPr>
              <w:t>Минобрнауки</w:t>
            </w:r>
            <w:proofErr w:type="spellEnd"/>
            <w:r>
              <w:rPr>
                <w:rStyle w:val="c3"/>
                <w:color w:val="000000"/>
              </w:rPr>
              <w:t xml:space="preserve">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      </w:r>
          </w:p>
          <w:p w:rsidR="002255C8" w:rsidRDefault="002255C8" w:rsidP="002255C8">
            <w:pPr>
              <w:pStyle w:val="c9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 Приказ Министерства образования и науки РФ от 29 декабря 2014 г. N 1643 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образования";</w:t>
            </w:r>
          </w:p>
          <w:p w:rsidR="002255C8" w:rsidRDefault="002255C8" w:rsidP="002255C8">
            <w:pPr>
              <w:pStyle w:val="c9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- Постановление Главного государственного врача РФ от 29 декабря 2010 года № 189 «Об утверждении СанПиН 2.4.2.2821-10…»</w:t>
            </w:r>
          </w:p>
          <w:p w:rsidR="002255C8" w:rsidRDefault="002255C8" w:rsidP="002255C8">
            <w:pPr>
              <w:pStyle w:val="c9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 -Примерная программа курса «Музыка» для учащихся 1-4 классов общеобразовательных учреждений. Авторы Е.Д. Критская, Г.П.Сергеева, </w:t>
            </w:r>
            <w:proofErr w:type="spellStart"/>
            <w:r>
              <w:rPr>
                <w:rStyle w:val="c3"/>
                <w:color w:val="000000"/>
              </w:rPr>
              <w:t>Т.С.Шмагина</w:t>
            </w:r>
            <w:proofErr w:type="spellEnd"/>
            <w:r>
              <w:rPr>
                <w:rStyle w:val="c3"/>
                <w:color w:val="000000"/>
              </w:rPr>
              <w:t>.</w:t>
            </w:r>
          </w:p>
          <w:p w:rsidR="00CF3835" w:rsidRDefault="002255C8" w:rsidP="002255C8">
            <w:pPr>
              <w:pStyle w:val="c9"/>
              <w:shd w:val="clear" w:color="auto" w:fill="FFFFFF"/>
              <w:spacing w:before="0" w:beforeAutospacing="0" w:after="0" w:afterAutospacing="0"/>
              <w:ind w:firstLine="708"/>
              <w:jc w:val="both"/>
            </w:pPr>
            <w:r>
              <w:rPr>
                <w:rStyle w:val="c3"/>
                <w:color w:val="000000"/>
              </w:rPr>
              <w:t xml:space="preserve">- </w:t>
            </w:r>
            <w:r w:rsidRPr="00DD1D57">
              <w:t>Основная обр</w:t>
            </w:r>
            <w:r>
              <w:t>азовательная программа начального</w:t>
            </w:r>
            <w:r w:rsidRPr="00DD1D57">
              <w:t xml:space="preserve"> общего образования  МБОУ «Ахматовская средняя общеобразовательная школа» </w:t>
            </w:r>
            <w:proofErr w:type="spellStart"/>
            <w:r w:rsidRPr="00DD1D57">
              <w:t>Алатырского</w:t>
            </w:r>
            <w:proofErr w:type="spellEnd"/>
            <w:r w:rsidRPr="00DD1D57">
              <w:t xml:space="preserve"> района Чувашской Республики.</w:t>
            </w:r>
          </w:p>
        </w:tc>
        <w:bookmarkStart w:id="0" w:name="_GoBack"/>
        <w:bookmarkEnd w:id="0"/>
      </w:tr>
      <w:tr w:rsidR="00CF3835" w:rsidTr="002255C8">
        <w:tc>
          <w:tcPr>
            <w:tcW w:w="1809" w:type="dxa"/>
          </w:tcPr>
          <w:p w:rsidR="00CF3835" w:rsidRDefault="002255C8">
            <w:r w:rsidRPr="00DD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характеристика курса</w:t>
            </w:r>
          </w:p>
        </w:tc>
        <w:tc>
          <w:tcPr>
            <w:tcW w:w="7762" w:type="dxa"/>
          </w:tcPr>
          <w:p w:rsidR="00CF3835" w:rsidRDefault="002255C8" w:rsidP="002255C8">
            <w:pPr>
              <w:jc w:val="both"/>
            </w:pPr>
            <w:r w:rsidRPr="00225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      </w:r>
            <w:proofErr w:type="gramStart"/>
            <w:r w:rsidRPr="00225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</w:t>
            </w:r>
            <w:proofErr w:type="gramEnd"/>
            <w:r w:rsidRPr="00225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</w:t>
            </w:r>
            <w:proofErr w:type="spellStart"/>
            <w:r w:rsidRPr="00225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целом</w:t>
            </w:r>
            <w:proofErr w:type="gramStart"/>
            <w:r w:rsidRPr="00225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225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тличительная</w:t>
            </w:r>
            <w:proofErr w:type="spellEnd"/>
            <w:r w:rsidRPr="00225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</w:t>
            </w:r>
            <w:proofErr w:type="gramStart"/>
            <w:r w:rsidRPr="00225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прозаических</w:t>
            </w:r>
            <w:proofErr w:type="gramEnd"/>
            <w:r w:rsidRPr="00225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и изобразительного искусства, что выполняет функцию эмоционально-эстетического фона, усиливающего понимание детьми содержания </w:t>
            </w:r>
            <w:r w:rsidRPr="00225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      </w:r>
            <w:proofErr w:type="spellStart"/>
            <w:r w:rsidRPr="00225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слышания</w:t>
            </w:r>
            <w:proofErr w:type="spellEnd"/>
            <w:r w:rsidRPr="00225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</w:t>
            </w:r>
            <w:proofErr w:type="gramStart"/>
            <w:r w:rsidRPr="00225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225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остижение музыкального искусства учащимися  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      </w:r>
            <w:proofErr w:type="gramStart"/>
            <w:r w:rsidRPr="00225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ритмические движения</w:t>
            </w:r>
            <w:proofErr w:type="gramEnd"/>
            <w:r w:rsidRPr="00225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игра на музыкальных инструментах; </w:t>
            </w:r>
            <w:proofErr w:type="spellStart"/>
            <w:r w:rsidRPr="00225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инсценирование</w:t>
            </w:r>
            <w:proofErr w:type="spellEnd"/>
            <w:r w:rsidRPr="00225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CF3835" w:rsidTr="002255C8">
        <w:tc>
          <w:tcPr>
            <w:tcW w:w="1809" w:type="dxa"/>
          </w:tcPr>
          <w:p w:rsidR="00CF3835" w:rsidRDefault="002255C8">
            <w:r w:rsidRPr="00DD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Цели изучения учебного предмета</w:t>
            </w:r>
          </w:p>
        </w:tc>
        <w:tc>
          <w:tcPr>
            <w:tcW w:w="7762" w:type="dxa"/>
          </w:tcPr>
          <w:p w:rsidR="002255C8" w:rsidRPr="002255C8" w:rsidRDefault="002255C8" w:rsidP="002255C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5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программы:</w:t>
            </w:r>
          </w:p>
          <w:p w:rsidR="002255C8" w:rsidRPr="002255C8" w:rsidRDefault="002255C8" w:rsidP="002255C8">
            <w:pPr>
              <w:numPr>
                <w:ilvl w:val="0"/>
                <w:numId w:val="1"/>
              </w:numPr>
              <w:shd w:val="clear" w:color="auto" w:fill="FFFFFF"/>
              <w:spacing w:line="33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5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музыкальной культуры через эмоциональное восприятие музыки;</w:t>
            </w:r>
          </w:p>
          <w:p w:rsidR="002255C8" w:rsidRPr="002255C8" w:rsidRDefault="002255C8" w:rsidP="002255C8">
            <w:pPr>
              <w:numPr>
                <w:ilvl w:val="0"/>
                <w:numId w:val="1"/>
              </w:numPr>
              <w:shd w:val="clear" w:color="auto" w:fill="FFFFFF"/>
              <w:spacing w:line="33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5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      </w:r>
          </w:p>
          <w:p w:rsidR="002255C8" w:rsidRPr="002255C8" w:rsidRDefault="002255C8" w:rsidP="002255C8">
            <w:pPr>
              <w:numPr>
                <w:ilvl w:val="0"/>
                <w:numId w:val="1"/>
              </w:numPr>
              <w:shd w:val="clear" w:color="auto" w:fill="FFFFFF"/>
              <w:spacing w:line="33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5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      </w:r>
          </w:p>
          <w:p w:rsidR="002255C8" w:rsidRPr="002255C8" w:rsidRDefault="002255C8" w:rsidP="002255C8">
            <w:pPr>
              <w:numPr>
                <w:ilvl w:val="0"/>
                <w:numId w:val="1"/>
              </w:numPr>
              <w:shd w:val="clear" w:color="auto" w:fill="FFFFFF"/>
              <w:spacing w:line="33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5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знаний  о музыкальном искусстве;</w:t>
            </w:r>
          </w:p>
          <w:p w:rsidR="002255C8" w:rsidRPr="002255C8" w:rsidRDefault="002255C8" w:rsidP="002255C8">
            <w:pPr>
              <w:numPr>
                <w:ilvl w:val="0"/>
                <w:numId w:val="1"/>
              </w:numPr>
              <w:shd w:val="clear" w:color="auto" w:fill="FFFFFF"/>
              <w:spacing w:line="33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5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      </w:r>
          </w:p>
          <w:p w:rsidR="002255C8" w:rsidRPr="002255C8" w:rsidRDefault="002255C8" w:rsidP="002255C8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5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программы:</w:t>
            </w:r>
          </w:p>
          <w:p w:rsidR="002255C8" w:rsidRPr="002255C8" w:rsidRDefault="002255C8" w:rsidP="002255C8">
            <w:pPr>
              <w:numPr>
                <w:ilvl w:val="0"/>
                <w:numId w:val="2"/>
              </w:numPr>
              <w:shd w:val="clear" w:color="auto" w:fill="FFFFFF"/>
              <w:spacing w:line="33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5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эмоционально-осознанного отношения к музыкальным произведениям;</w:t>
            </w:r>
          </w:p>
          <w:p w:rsidR="002255C8" w:rsidRPr="002255C8" w:rsidRDefault="002255C8" w:rsidP="002255C8">
            <w:pPr>
              <w:numPr>
                <w:ilvl w:val="0"/>
                <w:numId w:val="2"/>
              </w:numPr>
              <w:shd w:val="clear" w:color="auto" w:fill="FFFFFF"/>
              <w:spacing w:line="33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5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их жизненного и духовно-нравственного содержания;</w:t>
            </w:r>
          </w:p>
          <w:p w:rsidR="002255C8" w:rsidRPr="002255C8" w:rsidRDefault="002255C8" w:rsidP="002255C8">
            <w:pPr>
              <w:numPr>
                <w:ilvl w:val="0"/>
                <w:numId w:val="2"/>
              </w:numPr>
              <w:shd w:val="clear" w:color="auto" w:fill="FFFFFF"/>
              <w:spacing w:line="33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225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музыкальных жанров – простых (песня, танец, марш) и более сложных (опера, балет, симфония, музыка из кинофильмов);</w:t>
            </w:r>
            <w:proofErr w:type="gramEnd"/>
          </w:p>
          <w:p w:rsidR="002255C8" w:rsidRPr="002255C8" w:rsidRDefault="002255C8" w:rsidP="002255C8">
            <w:pPr>
              <w:numPr>
                <w:ilvl w:val="0"/>
                <w:numId w:val="2"/>
              </w:numPr>
              <w:shd w:val="clear" w:color="auto" w:fill="FFFFFF"/>
              <w:spacing w:line="33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5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особенностей музыкального языка;</w:t>
            </w:r>
          </w:p>
          <w:p w:rsidR="002255C8" w:rsidRPr="002255C8" w:rsidRDefault="002255C8" w:rsidP="002255C8">
            <w:pPr>
              <w:numPr>
                <w:ilvl w:val="0"/>
                <w:numId w:val="2"/>
              </w:numPr>
              <w:shd w:val="clear" w:color="auto" w:fill="FFFFFF"/>
              <w:spacing w:line="33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5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      </w:r>
          </w:p>
          <w:p w:rsidR="00CF3835" w:rsidRDefault="00CF3835"/>
        </w:tc>
      </w:tr>
      <w:tr w:rsidR="00CF3835" w:rsidTr="002255C8">
        <w:tc>
          <w:tcPr>
            <w:tcW w:w="1809" w:type="dxa"/>
          </w:tcPr>
          <w:p w:rsidR="00CF3835" w:rsidRDefault="002255C8">
            <w:r w:rsidRPr="00DD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Место учебного предмета   в учебном плане</w:t>
            </w:r>
          </w:p>
        </w:tc>
        <w:tc>
          <w:tcPr>
            <w:tcW w:w="7762" w:type="dxa"/>
          </w:tcPr>
          <w:p w:rsidR="00CF3835" w:rsidRPr="001E7BE7" w:rsidRDefault="002255C8" w:rsidP="001E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E7BE7" w:rsidRPr="001E7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r w:rsidRPr="001E7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соответствии с новым Базисным учебным планом в начальных классах на учебный предмет «Музыка» отводится 135 часов:  в 1 классе на учебный предмет «Музыка» отводится 33 часа (из расчета 1 час в неделю), во 2-4 классах-34 часа. </w:t>
            </w:r>
          </w:p>
        </w:tc>
      </w:tr>
      <w:tr w:rsidR="001E7BE7" w:rsidTr="002255C8">
        <w:tc>
          <w:tcPr>
            <w:tcW w:w="1809" w:type="dxa"/>
          </w:tcPr>
          <w:p w:rsidR="001E7BE7" w:rsidRPr="00DD1D57" w:rsidRDefault="001E7B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</w:t>
            </w:r>
          </w:p>
        </w:tc>
        <w:tc>
          <w:tcPr>
            <w:tcW w:w="7762" w:type="dxa"/>
          </w:tcPr>
          <w:p w:rsidR="001E7BE7" w:rsidRPr="0005548D" w:rsidRDefault="00CA1597" w:rsidP="001E7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1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класс. Музыка</w:t>
            </w:r>
            <w:proofErr w:type="gramStart"/>
            <w:r w:rsidRPr="00CA1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CA1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Критская Е.Д.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Г.П. Сергеева, Т.С.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5548D" w:rsidRPr="0005548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Москва, «Просвещение»</w:t>
            </w:r>
            <w:r w:rsidRPr="000554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2012</w:t>
            </w:r>
          </w:p>
          <w:p w:rsidR="00CA1597" w:rsidRDefault="00CA1597" w:rsidP="00CA15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CA1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Музыка</w:t>
            </w:r>
            <w:proofErr w:type="gramStart"/>
            <w:r w:rsidRPr="00CA1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CA1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Критская Е.Д.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Г.П. Сергеева, Т.С.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5548D" w:rsidRPr="0005548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Москва, «Просвещение»</w:t>
            </w:r>
            <w:r w:rsidR="0005548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2015</w:t>
            </w:r>
          </w:p>
          <w:p w:rsidR="00CA1597" w:rsidRDefault="00CA1597" w:rsidP="00CA15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CA1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Музыка</w:t>
            </w:r>
            <w:proofErr w:type="gramStart"/>
            <w:r w:rsidRPr="00CA1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CA1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Критская Е.Д.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Г.П. Сергеева, Т.С.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5548D" w:rsidRPr="0005548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Москва, «Просвещение»</w:t>
            </w:r>
            <w:r w:rsidR="0005548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2012</w:t>
            </w:r>
          </w:p>
          <w:p w:rsidR="00CA1597" w:rsidRDefault="00CA1597" w:rsidP="00CA15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CA1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Музыка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A1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Критская Е.Д.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Г.П. Сергеева, Т.С.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5548D" w:rsidRPr="0005548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Москва, «Просвещение»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</w:t>
            </w:r>
          </w:p>
          <w:p w:rsidR="00CA1597" w:rsidRPr="00CA1597" w:rsidRDefault="00CA1597" w:rsidP="001E7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CF3835" w:rsidRDefault="00CF3835"/>
    <w:sectPr w:rsidR="00CF3835" w:rsidSect="0078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5F4"/>
    <w:multiLevelType w:val="multilevel"/>
    <w:tmpl w:val="FF8E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1FBE"/>
    <w:multiLevelType w:val="multilevel"/>
    <w:tmpl w:val="E4AA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E646E"/>
    <w:rsid w:val="0005548D"/>
    <w:rsid w:val="001E7BE7"/>
    <w:rsid w:val="002255C8"/>
    <w:rsid w:val="007845A4"/>
    <w:rsid w:val="00823A5E"/>
    <w:rsid w:val="00AD2492"/>
    <w:rsid w:val="00CA1597"/>
    <w:rsid w:val="00CF3835"/>
    <w:rsid w:val="00EE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22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5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22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5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4</cp:revision>
  <dcterms:created xsi:type="dcterms:W3CDTF">2019-11-05T17:14:00Z</dcterms:created>
  <dcterms:modified xsi:type="dcterms:W3CDTF">2019-11-07T07:22:00Z</dcterms:modified>
</cp:coreProperties>
</file>