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89" w:rsidRPr="00C25D89" w:rsidRDefault="00C25D89" w:rsidP="00C25D89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5D89">
        <w:rPr>
          <w:rFonts w:ascii="Times New Roman" w:eastAsia="Times New Roman" w:hAnsi="Times New Roman" w:cs="Times New Roman"/>
          <w:color w:val="000000"/>
          <w:sz w:val="28"/>
          <w:szCs w:val="28"/>
        </w:rPr>
        <w:t>«УТВЕРЖДАЮ»</w:t>
      </w:r>
    </w:p>
    <w:p w:rsidR="00C25D89" w:rsidRPr="00C25D89" w:rsidRDefault="00C25D89" w:rsidP="00C25D89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5D89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МБОУ «СОШ №39»</w:t>
      </w:r>
    </w:p>
    <w:p w:rsidR="00C25D89" w:rsidRPr="00C25D89" w:rsidRDefault="00C25D89" w:rsidP="00C25D89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5D89">
        <w:rPr>
          <w:rFonts w:ascii="Times New Roman" w:eastAsia="Times New Roman" w:hAnsi="Times New Roman" w:cs="Times New Roman"/>
          <w:color w:val="000000"/>
          <w:sz w:val="28"/>
          <w:szCs w:val="28"/>
        </w:rPr>
        <w:t> г. Чебоксары</w:t>
      </w:r>
    </w:p>
    <w:p w:rsidR="00C25D89" w:rsidRPr="00C25D89" w:rsidRDefault="00C25D89" w:rsidP="00C25D89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__________  </w:t>
      </w:r>
      <w:proofErr w:type="spellStart"/>
      <w:r w:rsidRPr="00C25D89">
        <w:rPr>
          <w:rFonts w:ascii="Times New Roman" w:eastAsia="Times New Roman" w:hAnsi="Times New Roman" w:cs="Times New Roman"/>
          <w:color w:val="000000"/>
          <w:sz w:val="28"/>
          <w:szCs w:val="28"/>
        </w:rPr>
        <w:t>А.А.Буданцова</w:t>
      </w:r>
      <w:proofErr w:type="spellEnd"/>
    </w:p>
    <w:p w:rsidR="00C25D89" w:rsidRPr="00C25D89" w:rsidRDefault="00C25D89" w:rsidP="00C25D89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5D89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Приказом № 218 от 06.07.2021 г.</w:t>
      </w:r>
    </w:p>
    <w:p w:rsidR="00C25D89" w:rsidRPr="00C25D89" w:rsidRDefault="00C25D89" w:rsidP="00C25D8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5D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C25D89" w:rsidRPr="00C25D89" w:rsidRDefault="00C25D89" w:rsidP="00C25D89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5D8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мероприятий по профилактике экстремизма и идеологии терроризма</w:t>
      </w:r>
    </w:p>
    <w:p w:rsidR="00C25D89" w:rsidRPr="00C25D89" w:rsidRDefault="00C25D89" w:rsidP="00C25D89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5D8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2021 – 2022 учебный год</w:t>
      </w:r>
    </w:p>
    <w:p w:rsidR="00C25D89" w:rsidRPr="00C25D89" w:rsidRDefault="00C25D89" w:rsidP="00C25D8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рассчитан </w:t>
      </w:r>
      <w:proofErr w:type="gramStart"/>
      <w:r w:rsidRPr="00C25D8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25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7 – 11 классов. Строится с учетом предварительной подготовительной работы по гражданско-патриотическому воспитанию и воспитанию толерантности в 1 –6 классах, является частью календарного плана воспитательной работы школы.</w:t>
      </w:r>
    </w:p>
    <w:p w:rsidR="00C25D89" w:rsidRPr="00C25D89" w:rsidRDefault="00C25D89" w:rsidP="00C25D89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25D89">
        <w:rPr>
          <w:rFonts w:ascii="Times New Roman" w:eastAsia="Times New Roman" w:hAnsi="Times New Roman" w:cs="Times New Roman"/>
          <w:color w:val="000000"/>
          <w:sz w:val="28"/>
          <w:szCs w:val="28"/>
        </w:rPr>
        <w:t>Выдержки из календарного плана воспитательной работы: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3629"/>
        <w:gridCol w:w="1965"/>
        <w:gridCol w:w="2741"/>
      </w:tblGrid>
      <w:tr w:rsidR="00C25D89" w:rsidRPr="00C25D89" w:rsidTr="00C25D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Работа с учащимися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Работа с педагогическим коллективом</w:t>
            </w:r>
          </w:p>
        </w:tc>
      </w:tr>
      <w:tr w:rsidR="00C25D89" w:rsidRPr="00C25D89" w:rsidTr="00C25D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Диагностика летнего отдыха </w:t>
            </w:r>
            <w:proofErr w:type="gram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(зам.  директора, классные руководители)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Диагностика занятости обучающихся во внеурочное время</w:t>
            </w:r>
            <w:proofErr w:type="gram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ам. директора, классные руководители)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Изучение спроса родительской общественности по организации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досуговой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 </w:t>
            </w:r>
            <w:proofErr w:type="gram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(зам. директора, классные руководители);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2.Родительские собрания: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-«Безопасность жизни </w:t>
            </w:r>
            <w:proofErr w:type="gram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-«Профилактика правонарушений в подростковой среде»;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(социальный педагог)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-«Организация досуга» (зам. директора, классные руководители)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Изучение уровня сплоченности классных коллективов (анкетирование)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Планирование воспитательной работы по предупреждению экстремистских настроений, антитеррора в соответствии с общешкольным планом</w:t>
            </w:r>
          </w:p>
        </w:tc>
      </w:tr>
      <w:tr w:rsidR="00C25D89" w:rsidRPr="00C25D89" w:rsidTr="00C25D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1.Участие в проведении Дня народного единства.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(учителя истории и права Егорова Н.А., Трофимова И.Г..)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2.Концертная программа для </w:t>
            </w:r>
            <w:proofErr w:type="gram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пожилых</w:t>
            </w:r>
            <w:proofErr w:type="gram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«От всей души!» (зам. директора, классные руководители)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Час права «Мои права и обязанности» (классные руководители)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4.Индивидуальная работа с детьми «группы риска»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(классные руководители, социальный педагог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1.Лекции для родителей «Возрастные особенности обучающихся» (педагог – психолог Захарова Ф.В.)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«Как предотвратить агрессию детей»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(учитель начальных классов Маланьина Н.А.)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1.Методическая работа классных руководителей по проведению воспитательных мероприятий. Подбор материала, разработка сценариев (зам. директора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классные руководители)</w:t>
            </w:r>
          </w:p>
        </w:tc>
      </w:tr>
      <w:tr w:rsidR="00C25D89" w:rsidRPr="00C25D89" w:rsidTr="00C25D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1.Конкурсы чтецов, рисунков, сочинений, фотографий «Мой край родной»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2.Участие в проекте «Детский образовательный туризм» экскурсии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3.Участие в дне исторического и культурного наследия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(учителя КРК)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4.Неделя психологии, посвященная</w:t>
            </w:r>
            <w:proofErr w:type="gram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</w:t>
            </w:r>
            <w:proofErr w:type="gram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еждународному дню толерантности»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(педагог – психолог Захарова Ф.В.)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5.Игра «Знатоки права»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(учитель истории Трофимова И.Г. и обществознания Егорова Н.А.)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1.Совместная работа родителей и классных руководителей по организации </w:t>
            </w: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экскурсионной деятельности школьного музея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зам. директора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классные руководители)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1.Совещание при директоре «Толерантное воспитание в современном обществе.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Конфликтология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«Школьная служба медиации»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(педагог – психолог Захарова Ф.В.)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2.Участие в смотре школьных музеев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(зам. директора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руководитель музея Трофимова И.Г.)</w:t>
            </w:r>
          </w:p>
        </w:tc>
      </w:tr>
      <w:tr w:rsidR="00C25D89" w:rsidRPr="00C25D89" w:rsidTr="00C25D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1.Встречи с ветеранами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Афганской войны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(зам. директора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классные руководители)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1.Участие родительского комитета в организации нового года (зам. директора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классные руководители)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1.Совещание классных руководителей: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«Профилактика правонарушений среди подростков» (социальный педагог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Е.В.)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2.Предупреждение экстремистских настроений на основе изучения «Героизма солдат в Великой Отечественной войне» (учитель истории Трофимова И.Г.)</w:t>
            </w:r>
          </w:p>
        </w:tc>
      </w:tr>
      <w:tr w:rsidR="00C25D89" w:rsidRPr="00C25D89" w:rsidTr="00C25D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1.Участие в благотворительной акции «Ветеран живет рядом»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(зам. директора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классные руководители)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Участие в месячнике спортивно-патриотической работы.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чителя физкультуры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 Литературно – музыкальная композиция «Герои живут рядом!» (зам. директора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классные руководители)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1.Помощь в организации экскурсий </w:t>
            </w:r>
            <w:proofErr w:type="gram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военно-патриотической тематик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1.МО «Усиление профилактической работы по предупреждению безнадзорности, правонарушений, антиобщественного поведения»</w:t>
            </w:r>
            <w:proofErr w:type="gram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одведение итогов проверки.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зам. директора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Мясникова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классные руководители)</w:t>
            </w:r>
          </w:p>
        </w:tc>
      </w:tr>
      <w:tr w:rsidR="00C25D89" w:rsidRPr="00C25D89" w:rsidTr="00C25D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1.Конкурс «Смотр строя и песни» (зам. директора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классные руководители)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2.Участие в месячнике оборонно-спортивной работы (учителя физкультуры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В.Н., Иванов С.А., преподаватель-организатор ОБЖ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Буданцов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В.И.)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1.Организация экскурсий военно-патриотической тематике </w:t>
            </w:r>
            <w:proofErr w:type="gram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классные руководители, родительские комитеты)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1.Помощь в мероприятиях месячника оборонно-спортивной работ</w:t>
            </w:r>
            <w:proofErr w:type="gram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ы(</w:t>
            </w:r>
            <w:proofErr w:type="gram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 классные руководители)</w:t>
            </w:r>
          </w:p>
        </w:tc>
      </w:tr>
      <w:tr w:rsidR="00C25D89" w:rsidRPr="00C25D89" w:rsidTr="00C25D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1.Экскурсии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2.Встречи с инспектором ПДН - по профилактике агрессивного, антиобщественного поведения (социальный педагог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1.Родительский лекторий «Проблемы подросткового возраста»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2.Заседание Совета отцов. Утверждение плана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1.Помощь в изучении уровня воспитанности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(педагог – психолог Захарова Ф.В.)</w:t>
            </w:r>
          </w:p>
        </w:tc>
      </w:tr>
      <w:tr w:rsidR="00C25D89" w:rsidRPr="00C25D89" w:rsidTr="00C25D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1.Участие в Дне исторического наследия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Открытый классный час «Суд над сигаретой» в рамках единого правового дня (классный руководитель)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3.Изучение уровня воспитанности (педагог – психолог Захарова Ф.В., классные руководители)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День гражданской обороны с </w:t>
            </w:r>
            <w:proofErr w:type="gram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9-11 классов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(зам. директора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 классные </w:t>
            </w: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1.Организация экскурсий по военно-патриотической тематике (классные руководители)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День гражданской обороны с </w:t>
            </w:r>
            <w:proofErr w:type="gram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9-11 классов (Совет отцов)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1.Отчет о работе с «трудными» подростками (социальный педагог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Е.В.)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2.Обработка анкет и выводы по изучению уровня воспитанности обучающихся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(педагог – психолог Захарова Ф.В.)</w:t>
            </w:r>
          </w:p>
        </w:tc>
      </w:tr>
      <w:tr w:rsidR="00C25D89" w:rsidRPr="00C25D89" w:rsidTr="00C25D8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Май– </w:t>
            </w:r>
            <w:proofErr w:type="gram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proofErr w:type="gram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1.Театрализованный вечер «Чтобы помнили»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(зам. директора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классные руководители)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«Вместе - дружная семья» - праздник отрядов (воспитатели смены лагеря)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Конкурс рисунков на асфальте «Миру – МИР!»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(учитель ИЗО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Сикержицкая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1.Классные собрания «Черты толерантной личности».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 – психолог Захарова Ф.В.)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1.Анализ воспитательной работы в классе (зам. директора 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 классные руководители)</w:t>
            </w:r>
          </w:p>
          <w:p w:rsidR="00C25D89" w:rsidRPr="00C25D89" w:rsidRDefault="00C25D89" w:rsidP="00C25D89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инструктажа, тренировочной эвакуации в смене лагеря «</w:t>
            </w:r>
            <w:proofErr w:type="spellStart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Семицветик</w:t>
            </w:r>
            <w:proofErr w:type="spellEnd"/>
            <w:r w:rsidRPr="00C25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(начальник смены лагеря,  ответственный за противопожарную безопасность Львова А.В.)</w:t>
            </w:r>
          </w:p>
        </w:tc>
      </w:tr>
    </w:tbl>
    <w:p w:rsidR="009113BF" w:rsidRDefault="009113BF"/>
    <w:sectPr w:rsidR="0091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D89"/>
    <w:rsid w:val="009113BF"/>
    <w:rsid w:val="00C2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5D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5150</Characters>
  <Application>Microsoft Office Word</Application>
  <DocSecurity>0</DocSecurity>
  <Lines>42</Lines>
  <Paragraphs>12</Paragraphs>
  <ScaleCrop>false</ScaleCrop>
  <Company>Microsoft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2022-01-06T12:09:00Z</dcterms:created>
  <dcterms:modified xsi:type="dcterms:W3CDTF">2022-01-06T12:09:00Z</dcterms:modified>
</cp:coreProperties>
</file>