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AE" w:rsidRDefault="00C847AE" w:rsidP="00C847AE">
      <w:pPr>
        <w:rPr>
          <w:rFonts w:ascii="Times New Roman" w:hAnsi="Times New Roman" w:cs="Times New Roman"/>
          <w:b/>
          <w:sz w:val="24"/>
          <w:szCs w:val="24"/>
        </w:rPr>
      </w:pPr>
    </w:p>
    <w:p w:rsidR="00C847AE" w:rsidRPr="002A44D7" w:rsidRDefault="00C847AE" w:rsidP="00C847AE">
      <w:pPr>
        <w:pStyle w:val="a3"/>
        <w:jc w:val="center"/>
        <w:rPr>
          <w:rFonts w:ascii="Times New Roman" w:hAnsi="Times New Roman" w:cs="Times New Roman"/>
        </w:rPr>
      </w:pPr>
      <w:r w:rsidRPr="002A44D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847AE" w:rsidRPr="002A44D7" w:rsidRDefault="00C847AE" w:rsidP="00C847AE">
      <w:pPr>
        <w:pStyle w:val="a3"/>
        <w:jc w:val="center"/>
        <w:rPr>
          <w:rFonts w:ascii="Times New Roman" w:hAnsi="Times New Roman" w:cs="Times New Roman"/>
        </w:rPr>
      </w:pPr>
      <w:r w:rsidRPr="002A44D7">
        <w:rPr>
          <w:rFonts w:ascii="Times New Roman" w:hAnsi="Times New Roman" w:cs="Times New Roman"/>
        </w:rPr>
        <w:t>«Первомайская средняя общеобразовательная школа»</w:t>
      </w:r>
    </w:p>
    <w:p w:rsidR="00C847AE" w:rsidRDefault="00C847AE" w:rsidP="00C847AE">
      <w:pPr>
        <w:pStyle w:val="a3"/>
        <w:jc w:val="center"/>
        <w:rPr>
          <w:rFonts w:ascii="Times New Roman" w:hAnsi="Times New Roman" w:cs="Times New Roman"/>
        </w:rPr>
      </w:pPr>
      <w:r w:rsidRPr="002A44D7">
        <w:rPr>
          <w:rFonts w:ascii="Times New Roman" w:hAnsi="Times New Roman" w:cs="Times New Roman"/>
        </w:rPr>
        <w:t>Цивильского района Чувашской Республи</w:t>
      </w:r>
      <w:r>
        <w:rPr>
          <w:rFonts w:ascii="Times New Roman" w:hAnsi="Times New Roman" w:cs="Times New Roman"/>
        </w:rPr>
        <w:t>ки</w:t>
      </w:r>
    </w:p>
    <w:p w:rsidR="007C225A" w:rsidRDefault="007C225A" w:rsidP="00C847AE">
      <w:pPr>
        <w:pStyle w:val="a3"/>
        <w:jc w:val="center"/>
        <w:rPr>
          <w:rFonts w:ascii="Times New Roman" w:hAnsi="Times New Roman" w:cs="Times New Roman"/>
        </w:rPr>
      </w:pPr>
    </w:p>
    <w:p w:rsidR="00C847AE" w:rsidRDefault="00C847AE" w:rsidP="00C847A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359" w:type="pct"/>
        <w:tblInd w:w="-601" w:type="dxa"/>
        <w:tblLook w:val="01E0"/>
      </w:tblPr>
      <w:tblGrid>
        <w:gridCol w:w="4678"/>
        <w:gridCol w:w="710"/>
        <w:gridCol w:w="4870"/>
      </w:tblGrid>
      <w:tr w:rsidR="007C225A" w:rsidTr="007C225A">
        <w:tc>
          <w:tcPr>
            <w:tcW w:w="2280" w:type="pct"/>
          </w:tcPr>
          <w:p w:rsidR="007C225A" w:rsidRDefault="007C22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7C225A" w:rsidRDefault="007C22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:rsidR="007C225A" w:rsidRDefault="007C225A">
            <w:pPr>
              <w:pStyle w:val="a3"/>
              <w:spacing w:line="276" w:lineRule="auto"/>
              <w:ind w:left="-426" w:firstLine="426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r w:rsidR="00FF0D25">
              <w:rPr>
                <w:rFonts w:ascii="Times New Roman" w:hAnsi="Times New Roman"/>
                <w:sz w:val="24"/>
                <w:szCs w:val="24"/>
                <w:lang w:eastAsia="ar-SA"/>
              </w:rPr>
              <w:t>отокол № 1 от «30» августа 2016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</w:t>
            </w:r>
          </w:p>
          <w:p w:rsidR="007C225A" w:rsidRDefault="007C225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</w:tcPr>
          <w:p w:rsidR="007C225A" w:rsidRDefault="007C225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4" w:type="pct"/>
          </w:tcPr>
          <w:p w:rsidR="007C225A" w:rsidRDefault="007C22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7C225A" w:rsidRDefault="007C22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МБОУ «Первомайская СОШ» </w:t>
            </w:r>
          </w:p>
          <w:p w:rsidR="007C225A" w:rsidRDefault="007C22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</w:t>
            </w:r>
            <w:r w:rsidRPr="00FF0D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«01» сентября 2016 года  №64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7C225A" w:rsidRDefault="007C225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847AE" w:rsidRPr="002A44D7" w:rsidRDefault="00C847AE" w:rsidP="007C225A">
      <w:pPr>
        <w:rPr>
          <w:rFonts w:ascii="Times New Roman" w:hAnsi="Times New Roman" w:cs="Times New Roman"/>
        </w:rPr>
      </w:pPr>
      <w:r w:rsidRPr="002A44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C225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</w:p>
    <w:p w:rsidR="00C847AE" w:rsidRDefault="006A1A4F" w:rsidP="00C84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A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A1A4F" w:rsidRPr="00C847AE" w:rsidRDefault="006A1A4F" w:rsidP="00C84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AE">
        <w:rPr>
          <w:rFonts w:ascii="Times New Roman" w:hAnsi="Times New Roman" w:cs="Times New Roman"/>
          <w:b/>
          <w:sz w:val="24"/>
          <w:szCs w:val="24"/>
        </w:rPr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</w:r>
      <w:r w:rsidR="00C847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847AE">
        <w:rPr>
          <w:rFonts w:ascii="Times New Roman" w:hAnsi="Times New Roman" w:cs="Times New Roman"/>
          <w:b/>
          <w:sz w:val="24"/>
          <w:szCs w:val="24"/>
        </w:rPr>
        <w:t>МБОУ «Первомайская  средняя общеобразовательная школа»</w:t>
      </w: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МБОУ «Первомайская  средняя общеобразовательная школа»  Цивильского района Чувашской Республики (далее ОУ).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обучающимися содержания образовательных программ.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1.5. Настоящее Положения утверждается на заседании педагогического совета.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1.6. Положение является локальным нормативным актом, регламентирующим деятельность образовательного учреждения.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4F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2.2. Изданию приказа о зачислении предшествует заключение договора об образовании.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4F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3.1.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3838" w:rsidRPr="006A1A4F" w:rsidRDefault="00003838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4F" w:rsidRDefault="006A1A4F" w:rsidP="00003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38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</w:t>
      </w:r>
    </w:p>
    <w:p w:rsidR="00003838" w:rsidRPr="00003838" w:rsidRDefault="00003838" w:rsidP="00003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 w:rsidR="00003838">
        <w:rPr>
          <w:rFonts w:ascii="Times New Roman" w:hAnsi="Times New Roman" w:cs="Times New Roman"/>
          <w:sz w:val="24"/>
          <w:szCs w:val="24"/>
        </w:rPr>
        <w:t xml:space="preserve"> </w:t>
      </w:r>
      <w:r w:rsidRPr="006A1A4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4F" w:rsidRDefault="00003838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A4F" w:rsidRPr="006A1A4F">
        <w:rPr>
          <w:rFonts w:ascii="Times New Roman" w:hAnsi="Times New Roman" w:cs="Times New Roman"/>
          <w:b/>
          <w:sz w:val="24"/>
          <w:szCs w:val="24"/>
        </w:rPr>
        <w:t>. Приостановление образовательных отношений</w:t>
      </w: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4F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</w:p>
    <w:p w:rsidR="006A1A4F" w:rsidRPr="006A1A4F" w:rsidRDefault="006A1A4F" w:rsidP="006A1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2) продолжительная болезнь;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4F">
        <w:rPr>
          <w:rFonts w:ascii="Times New Roman" w:hAnsi="Times New Roman" w:cs="Times New Roman"/>
          <w:sz w:val="24"/>
          <w:szCs w:val="24"/>
        </w:rPr>
        <w:t>3) длительное медицинское обследование;</w:t>
      </w:r>
    </w:p>
    <w:p w:rsidR="006A1A4F" w:rsidRPr="006A1A4F" w:rsidRDefault="006A1A4F" w:rsidP="006A1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4) иные семейные обстоятельства. 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</w:t>
      </w:r>
      <w:r w:rsidRPr="006A1A4F">
        <w:rPr>
          <w:rFonts w:ascii="Times New Roman" w:hAnsi="Times New Roman" w:cs="Times New Roman"/>
          <w:sz w:val="24"/>
          <w:szCs w:val="24"/>
        </w:rPr>
        <w:lastRenderedPageBreak/>
        <w:t>приостановлении образовательных отношений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4F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6.1 Образовательные отношения прекращаются в связи с отчислением обучающегося из Образовательного учреждения: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4F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003838" w:rsidRDefault="006A1A4F" w:rsidP="00003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пунктом 6.2 настоящего Положения.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6.2 Образовательные отношения могут быть прекращены досрочно в следующих случаях:</w:t>
      </w:r>
    </w:p>
    <w:p w:rsidR="006A1A4F" w:rsidRPr="006A1A4F" w:rsidRDefault="006A1A4F" w:rsidP="006A1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A1A4F" w:rsidRPr="006A1A4F" w:rsidRDefault="006A1A4F" w:rsidP="006A1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</w:t>
      </w:r>
      <w:r w:rsidR="007C225A">
        <w:rPr>
          <w:rFonts w:ascii="Times New Roman" w:hAnsi="Times New Roman" w:cs="Times New Roman"/>
          <w:sz w:val="24"/>
          <w:szCs w:val="24"/>
        </w:rPr>
        <w:t>прав;</w:t>
      </w:r>
      <w:r w:rsidRPr="006A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4F" w:rsidRPr="006A1A4F" w:rsidRDefault="006A1A4F" w:rsidP="006A1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3) По решению Педагогического совета ОУ за совершенные неоднократно грубые нарушения устава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Грубым нарушением дисциплины является нарушение, которое повлекло или могло повлечь за собой тяжкие последствия в виде: причинения вреда жизни и здоровью детей, обучающихся, сотрудников, посетителей Учреждения; причинения умышленного ущерба имуществу Учреждения, имуществу обучающихся, детей, сотрудников посетителей Учреждения; дезорганизация работы Учреждения как образовательного учреждения;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2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1A4F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</w:t>
      </w:r>
      <w:r w:rsidR="007C225A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  <w:r w:rsidRPr="006A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4F" w:rsidRPr="006A1A4F" w:rsidRDefault="006A1A4F" w:rsidP="007C2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1A4F">
        <w:rPr>
          <w:rFonts w:ascii="Times New Roman" w:hAnsi="Times New Roman" w:cs="Times New Roman"/>
          <w:sz w:val="24"/>
          <w:szCs w:val="24"/>
        </w:rPr>
        <w:t>) по судебному решению.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 </w:t>
      </w:r>
    </w:p>
    <w:p w:rsidR="00003838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6.6. При досрочном прекращении образовательных отношений Образовательное учреждение в трехдневный срок после издания приказа об отчислении обучающегося </w:t>
      </w:r>
      <w:r w:rsidRPr="006A1A4F">
        <w:rPr>
          <w:rFonts w:ascii="Times New Roman" w:hAnsi="Times New Roman" w:cs="Times New Roman"/>
          <w:sz w:val="24"/>
          <w:szCs w:val="24"/>
        </w:rPr>
        <w:lastRenderedPageBreak/>
        <w:t xml:space="preserve">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 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6.7. 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6.8. В случае прекращения деятельности ОУ,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 xml:space="preserve"> 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6A1A4F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4F" w:rsidRPr="006A1A4F" w:rsidRDefault="006A1A4F" w:rsidP="006A1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4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00E91" w:rsidRPr="006A1A4F" w:rsidRDefault="006A1A4F" w:rsidP="006A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4F">
        <w:rPr>
          <w:rFonts w:ascii="Times New Roman" w:hAnsi="Times New Roman" w:cs="Times New Roman"/>
          <w:sz w:val="24"/>
          <w:szCs w:val="24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</w:t>
      </w:r>
    </w:p>
    <w:sectPr w:rsidR="00A00E91" w:rsidRPr="006A1A4F" w:rsidSect="00D8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A4F"/>
    <w:rsid w:val="00003838"/>
    <w:rsid w:val="00257A2C"/>
    <w:rsid w:val="003B44C0"/>
    <w:rsid w:val="006A1A4F"/>
    <w:rsid w:val="007C225A"/>
    <w:rsid w:val="008B6E2A"/>
    <w:rsid w:val="00A00E91"/>
    <w:rsid w:val="00C847AE"/>
    <w:rsid w:val="00D8402D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zhkh5</cp:lastModifiedBy>
  <cp:revision>9</cp:revision>
  <dcterms:created xsi:type="dcterms:W3CDTF">2016-10-20T06:44:00Z</dcterms:created>
  <dcterms:modified xsi:type="dcterms:W3CDTF">2016-10-23T12:35:00Z</dcterms:modified>
</cp:coreProperties>
</file>