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C8" w:rsidRPr="00AD557A" w:rsidRDefault="002609C8" w:rsidP="002609C8">
      <w:pPr>
        <w:pStyle w:val="mttl"/>
        <w:rPr>
          <w:b/>
          <w:color w:val="FF0000"/>
          <w:sz w:val="44"/>
          <w:szCs w:val="44"/>
        </w:rPr>
      </w:pPr>
      <w:r w:rsidRPr="00AD557A">
        <w:rPr>
          <w:b/>
          <w:color w:val="FF0000"/>
          <w:sz w:val="44"/>
          <w:szCs w:val="44"/>
        </w:rPr>
        <w:t>Как пробиться через механизмы психологической защиты ребёнка, принимающего наркотики</w:t>
      </w:r>
    </w:p>
    <w:p w:rsidR="002609C8" w:rsidRPr="002609C8" w:rsidRDefault="002609C8" w:rsidP="002609C8">
      <w:pPr>
        <w:pStyle w:val="a3"/>
        <w:spacing w:before="0" w:beforeAutospacing="0" w:after="0" w:afterAutospacing="0" w:line="281" w:lineRule="atLeast"/>
        <w:rPr>
          <w:sz w:val="36"/>
          <w:szCs w:val="36"/>
        </w:rPr>
      </w:pPr>
      <w:r w:rsidRPr="002609C8">
        <w:rPr>
          <w:sz w:val="36"/>
          <w:szCs w:val="36"/>
        </w:rPr>
        <w:t> </w:t>
      </w:r>
    </w:p>
    <w:p w:rsidR="002609C8" w:rsidRPr="002609C8" w:rsidRDefault="002609C8" w:rsidP="002609C8">
      <w:pPr>
        <w:pStyle w:val="a3"/>
        <w:rPr>
          <w:sz w:val="36"/>
          <w:szCs w:val="36"/>
        </w:rPr>
      </w:pPr>
      <w:r w:rsidRPr="002609C8">
        <w:rPr>
          <w:sz w:val="36"/>
          <w:szCs w:val="36"/>
        </w:rPr>
        <w:t>Проведите тест</w:t>
      </w:r>
      <w:proofErr w:type="gramStart"/>
      <w:r w:rsidRPr="002609C8">
        <w:rPr>
          <w:sz w:val="36"/>
          <w:szCs w:val="36"/>
        </w:rPr>
        <w:t xml:space="preserve"> </w:t>
      </w:r>
      <w:hyperlink r:id="rId4" w:history="1">
        <w:r w:rsidRPr="002609C8">
          <w:rPr>
            <w:rStyle w:val="a4"/>
            <w:sz w:val="36"/>
            <w:szCs w:val="36"/>
          </w:rPr>
          <w:t>К</w:t>
        </w:r>
        <w:proofErr w:type="gramEnd"/>
        <w:r w:rsidRPr="002609C8">
          <w:rPr>
            <w:rStyle w:val="a4"/>
            <w:sz w:val="36"/>
            <w:szCs w:val="36"/>
          </w:rPr>
          <w:t>ак определить тип личности ребёнка-наркомана и выбрать оптимальную стратегию взаимодействия с ним</w:t>
        </w:r>
      </w:hyperlink>
      <w:r w:rsidRPr="002609C8">
        <w:rPr>
          <w:sz w:val="36"/>
          <w:szCs w:val="36"/>
        </w:rPr>
        <w:t xml:space="preserve">.) </w:t>
      </w:r>
    </w:p>
    <w:p w:rsidR="002609C8" w:rsidRPr="002609C8" w:rsidRDefault="002609C8" w:rsidP="002609C8">
      <w:pPr>
        <w:pStyle w:val="a3"/>
        <w:rPr>
          <w:sz w:val="36"/>
          <w:szCs w:val="36"/>
        </w:rPr>
      </w:pPr>
      <w:r w:rsidRPr="002609C8">
        <w:rPr>
          <w:sz w:val="36"/>
          <w:szCs w:val="36"/>
        </w:rPr>
        <w:t>Инфантильная личность, то есть личность незрелая, неуверенная в себе, с несформировавшейся способностью получать телесные удовольствия, будет стремиться получить удовольствие не телесными методами (в нашем случае с помощью наркотиков). Однако</w:t>
      </w:r>
      <w:proofErr w:type="gramStart"/>
      <w:r w:rsidRPr="002609C8">
        <w:rPr>
          <w:sz w:val="36"/>
          <w:szCs w:val="36"/>
        </w:rPr>
        <w:t>,</w:t>
      </w:r>
      <w:proofErr w:type="gramEnd"/>
      <w:r w:rsidRPr="002609C8">
        <w:rPr>
          <w:sz w:val="36"/>
          <w:szCs w:val="36"/>
        </w:rPr>
        <w:t xml:space="preserve"> наши дети прекрасно знают и чувствуют, что такие методы получения удовольствия находятся под запретом общества. Поэтому, где-то в глубине души Ваш ребенок постоянно чувствует постыдность и неполноценность наркотического способа получения удовольствия.</w:t>
      </w:r>
    </w:p>
    <w:p w:rsidR="002609C8" w:rsidRPr="002609C8" w:rsidRDefault="002609C8" w:rsidP="002609C8">
      <w:pPr>
        <w:pStyle w:val="a3"/>
        <w:rPr>
          <w:sz w:val="36"/>
          <w:szCs w:val="36"/>
        </w:rPr>
      </w:pPr>
      <w:r w:rsidRPr="002609C8">
        <w:rPr>
          <w:sz w:val="36"/>
          <w:szCs w:val="36"/>
        </w:rPr>
        <w:t xml:space="preserve">Желание принимать наркотическое вещество и ощущение, что этого делать нельзя </w:t>
      </w:r>
      <w:proofErr w:type="gramStart"/>
      <w:r w:rsidRPr="002609C8">
        <w:rPr>
          <w:sz w:val="36"/>
          <w:szCs w:val="36"/>
        </w:rPr>
        <w:t>столкнутся</w:t>
      </w:r>
      <w:proofErr w:type="gramEnd"/>
      <w:r w:rsidRPr="002609C8">
        <w:rPr>
          <w:sz w:val="36"/>
          <w:szCs w:val="36"/>
        </w:rPr>
        <w:t xml:space="preserve"> в его душе и вызовут тревогу и неуверенность в своих поступках. Слова и действия родителей и врачей направленные на прекращение приема химических веществ, вызывающих удовольствие, будут вызывать усиление этой тревоги.</w:t>
      </w:r>
    </w:p>
    <w:p w:rsidR="002609C8" w:rsidRPr="002609C8" w:rsidRDefault="002609C8" w:rsidP="002609C8">
      <w:pPr>
        <w:pStyle w:val="a3"/>
        <w:rPr>
          <w:sz w:val="36"/>
          <w:szCs w:val="36"/>
        </w:rPr>
      </w:pPr>
      <w:r w:rsidRPr="002609C8">
        <w:rPr>
          <w:sz w:val="36"/>
          <w:szCs w:val="36"/>
        </w:rPr>
        <w:t>Человек не может жить с постоянным ощущением тревоги. Бессознательные механизмы психики подростка будут вызывать психологическую защиту личности от факторов, способных усилить чувство тревоги.</w:t>
      </w:r>
    </w:p>
    <w:p w:rsidR="002609C8" w:rsidRPr="002609C8" w:rsidRDefault="002609C8" w:rsidP="002609C8">
      <w:pPr>
        <w:pStyle w:val="a3"/>
        <w:rPr>
          <w:sz w:val="36"/>
          <w:szCs w:val="36"/>
        </w:rPr>
      </w:pPr>
      <w:r w:rsidRPr="002609C8">
        <w:rPr>
          <w:sz w:val="36"/>
          <w:szCs w:val="36"/>
        </w:rPr>
        <w:t xml:space="preserve">Самым первым таким фактором у любого молодого человека будут первые разговоры с родителями. Поэтому в первую очередь мы столкнемся именно с психологической </w:t>
      </w:r>
      <w:r w:rsidRPr="002609C8">
        <w:rPr>
          <w:sz w:val="36"/>
          <w:szCs w:val="36"/>
        </w:rPr>
        <w:lastRenderedPageBreak/>
        <w:t>защитой личности.</w:t>
      </w:r>
      <w:r w:rsidRPr="002609C8">
        <w:rPr>
          <w:sz w:val="36"/>
          <w:szCs w:val="36"/>
        </w:rPr>
        <w:br/>
        <w:t> </w:t>
      </w:r>
    </w:p>
    <w:p w:rsidR="002609C8" w:rsidRPr="002609C8" w:rsidRDefault="002609C8" w:rsidP="002609C8">
      <w:pPr>
        <w:pStyle w:val="a3"/>
        <w:rPr>
          <w:sz w:val="36"/>
          <w:szCs w:val="36"/>
        </w:rPr>
      </w:pPr>
      <w:r w:rsidRPr="002609C8">
        <w:rPr>
          <w:i/>
          <w:iCs/>
          <w:sz w:val="36"/>
          <w:szCs w:val="36"/>
        </w:rPr>
        <w:t xml:space="preserve">Если в результате проведенного теста Ваш ребенок оказался относящимся к типу I (холерик), то наиболее вероятно, что такой человек будет защищаться от тревоги, вызываемой как приемом наркотиков, так и необходимостью прекращения их употребления способом, который психоаналитики называют «идеализацией». </w:t>
      </w:r>
    </w:p>
    <w:p w:rsidR="002609C8" w:rsidRPr="002609C8" w:rsidRDefault="002609C8" w:rsidP="002609C8">
      <w:pPr>
        <w:pStyle w:val="a3"/>
        <w:rPr>
          <w:sz w:val="36"/>
          <w:szCs w:val="36"/>
        </w:rPr>
      </w:pPr>
      <w:r w:rsidRPr="002609C8">
        <w:rPr>
          <w:b/>
          <w:bCs/>
          <w:sz w:val="36"/>
          <w:szCs w:val="36"/>
        </w:rPr>
        <w:t>1. «Идеализация»</w:t>
      </w:r>
      <w:r w:rsidRPr="002609C8">
        <w:rPr>
          <w:sz w:val="36"/>
          <w:szCs w:val="36"/>
        </w:rPr>
        <w:t>. Этот способ защиты рождается из убежденности маленького ребенка в том, что их родители являются богами, способными на сверхчеловеческие деяния. Личность бессознательно верит в то, что кто-то всемогущий обеспечит защиту в любой ситуации.</w:t>
      </w:r>
    </w:p>
    <w:p w:rsidR="002609C8" w:rsidRPr="002609C8" w:rsidRDefault="002609C8" w:rsidP="002609C8">
      <w:pPr>
        <w:pStyle w:val="a3"/>
        <w:rPr>
          <w:sz w:val="36"/>
          <w:szCs w:val="36"/>
        </w:rPr>
      </w:pPr>
      <w:r w:rsidRPr="002609C8">
        <w:rPr>
          <w:sz w:val="36"/>
          <w:szCs w:val="36"/>
        </w:rPr>
        <w:t xml:space="preserve">Такой подросток будет защищаться от тревоги тем, что будет искать опеки кого-то, кого он чувствует психологически более сильным. </w:t>
      </w:r>
      <w:r w:rsidRPr="002609C8">
        <w:rPr>
          <w:i/>
          <w:iCs/>
          <w:sz w:val="36"/>
          <w:szCs w:val="36"/>
        </w:rPr>
        <w:t xml:space="preserve">Очень часто такие ребята не очень интересуются эффектом наркотика. </w:t>
      </w:r>
      <w:proofErr w:type="gramStart"/>
      <w:r w:rsidRPr="002609C8">
        <w:rPr>
          <w:i/>
          <w:iCs/>
          <w:sz w:val="36"/>
          <w:szCs w:val="36"/>
        </w:rPr>
        <w:t>Как это не покажется странным, для них самое главное — это компания «сильных» ребят с простой, понятной (т.е. примитивной) системой ценностей.</w:t>
      </w:r>
      <w:proofErr w:type="gramEnd"/>
    </w:p>
    <w:p w:rsidR="002609C8" w:rsidRPr="002609C8" w:rsidRDefault="002609C8" w:rsidP="002609C8">
      <w:pPr>
        <w:pStyle w:val="a3"/>
        <w:rPr>
          <w:sz w:val="36"/>
          <w:szCs w:val="36"/>
        </w:rPr>
      </w:pPr>
      <w:r w:rsidRPr="002609C8">
        <w:rPr>
          <w:sz w:val="36"/>
          <w:szCs w:val="36"/>
        </w:rPr>
        <w:t>Такой подросток спасается от тревоги, стремясь полностью попасть под влияние какого-то авторитета. Он стремится полностью идентифицировать себя с ним, психологически слиться с таким человеком или людьми, вести себя и действовать так же, как и они.</w:t>
      </w:r>
    </w:p>
    <w:p w:rsidR="002609C8" w:rsidRPr="002609C8" w:rsidRDefault="002609C8" w:rsidP="002609C8">
      <w:pPr>
        <w:pStyle w:val="a3"/>
        <w:rPr>
          <w:sz w:val="36"/>
          <w:szCs w:val="36"/>
        </w:rPr>
      </w:pPr>
      <w:r w:rsidRPr="002609C8">
        <w:rPr>
          <w:sz w:val="36"/>
          <w:szCs w:val="36"/>
        </w:rPr>
        <w:t>Главное в поведении родителей с такими подростками — это развенчание его наркотических авторитетов. Родители должны разобраться в том, что окружает подростка и продемонстрировать ему «изнанку» окружающей его среды. Делать это, конечно, нужно не в лоб, а косвенно, подсовывая подростку материалы о наркоторговцах и т. д.</w:t>
      </w:r>
    </w:p>
    <w:p w:rsidR="002609C8" w:rsidRPr="002609C8" w:rsidRDefault="002609C8" w:rsidP="002609C8">
      <w:pPr>
        <w:pStyle w:val="a3"/>
        <w:rPr>
          <w:sz w:val="36"/>
          <w:szCs w:val="36"/>
        </w:rPr>
      </w:pPr>
      <w:r w:rsidRPr="002609C8">
        <w:rPr>
          <w:sz w:val="36"/>
          <w:szCs w:val="36"/>
        </w:rPr>
        <w:lastRenderedPageBreak/>
        <w:t>Как Вы уже поняли, главным в такой работе являются принципы, описанные выше как «Делай наоборот» и принцип авторитета.</w:t>
      </w:r>
    </w:p>
    <w:p w:rsidR="002609C8" w:rsidRPr="002609C8" w:rsidRDefault="002609C8" w:rsidP="002609C8">
      <w:pPr>
        <w:pStyle w:val="a3"/>
        <w:rPr>
          <w:sz w:val="36"/>
          <w:szCs w:val="36"/>
        </w:rPr>
      </w:pPr>
      <w:r w:rsidRPr="002609C8">
        <w:rPr>
          <w:sz w:val="36"/>
          <w:szCs w:val="36"/>
        </w:rPr>
        <w:t>Важно понимать, что таким детям абсолютно противопоказаны авторитарные принципы психотерапии, такие как «кодирование» и другие волшебные палочки. Такие ребята очень легко попадают под влияние и могут оказываться в психологической зависимости от врача-психиатра. Врач для таких ребят должен быть авторитетом, но не превращаться в наркотик.</w:t>
      </w:r>
    </w:p>
    <w:p w:rsidR="002609C8" w:rsidRPr="002609C8" w:rsidRDefault="002609C8" w:rsidP="002609C8">
      <w:pPr>
        <w:pStyle w:val="a3"/>
        <w:rPr>
          <w:sz w:val="36"/>
          <w:szCs w:val="36"/>
        </w:rPr>
      </w:pPr>
      <w:r w:rsidRPr="002609C8">
        <w:rPr>
          <w:sz w:val="36"/>
          <w:szCs w:val="36"/>
        </w:rPr>
        <w:t>Не надо забывать о том, что подростки, которые склонны идеализировать людей, которые их окружают, могут так же легко возненавидеть их. Если авторитет при близком общении не оправдал ожидания подростка, то молодой человек начинает отрицать его с такой же силой, с какой раньше идеализировал.</w:t>
      </w:r>
      <w:r w:rsidRPr="002609C8">
        <w:rPr>
          <w:sz w:val="36"/>
          <w:szCs w:val="36"/>
        </w:rPr>
        <w:br/>
        <w:t> </w:t>
      </w:r>
    </w:p>
    <w:p w:rsidR="002609C8" w:rsidRPr="002609C8" w:rsidRDefault="002609C8" w:rsidP="002609C8">
      <w:pPr>
        <w:pStyle w:val="a3"/>
        <w:rPr>
          <w:sz w:val="36"/>
          <w:szCs w:val="36"/>
        </w:rPr>
      </w:pPr>
      <w:r w:rsidRPr="002609C8">
        <w:rPr>
          <w:i/>
          <w:iCs/>
          <w:sz w:val="36"/>
          <w:szCs w:val="36"/>
        </w:rPr>
        <w:t xml:space="preserve">Если Ваш ребенок относится к типу II (сангвиник), </w:t>
      </w:r>
      <w:proofErr w:type="gramStart"/>
      <w:r w:rsidRPr="002609C8">
        <w:rPr>
          <w:i/>
          <w:iCs/>
          <w:sz w:val="36"/>
          <w:szCs w:val="36"/>
        </w:rPr>
        <w:t>то</w:t>
      </w:r>
      <w:proofErr w:type="gramEnd"/>
      <w:r w:rsidRPr="002609C8">
        <w:rPr>
          <w:i/>
          <w:iCs/>
          <w:sz w:val="36"/>
          <w:szCs w:val="36"/>
        </w:rPr>
        <w:t xml:space="preserve"> скорее всего он защищается от тревоги с помощью поведения, которые психоаналитики называют «примитивное всемогущество».</w:t>
      </w:r>
    </w:p>
    <w:p w:rsidR="002609C8" w:rsidRPr="002609C8" w:rsidRDefault="002609C8" w:rsidP="002609C8">
      <w:pPr>
        <w:pStyle w:val="a3"/>
        <w:rPr>
          <w:sz w:val="36"/>
          <w:szCs w:val="36"/>
        </w:rPr>
      </w:pPr>
      <w:r w:rsidRPr="002609C8">
        <w:rPr>
          <w:b/>
          <w:bCs/>
          <w:sz w:val="36"/>
          <w:szCs w:val="36"/>
        </w:rPr>
        <w:t>2. «Примитивное всемогущество»</w:t>
      </w:r>
      <w:r w:rsidRPr="002609C8">
        <w:rPr>
          <w:sz w:val="36"/>
          <w:szCs w:val="36"/>
        </w:rPr>
        <w:t>. Происхождение такого способа защиты, как Вы помните, берет свое начало в «</w:t>
      </w:r>
      <w:proofErr w:type="spellStart"/>
      <w:r w:rsidRPr="002609C8">
        <w:rPr>
          <w:sz w:val="36"/>
          <w:szCs w:val="36"/>
        </w:rPr>
        <w:t>застревании</w:t>
      </w:r>
      <w:proofErr w:type="spellEnd"/>
      <w:r w:rsidRPr="002609C8">
        <w:rPr>
          <w:sz w:val="36"/>
          <w:szCs w:val="36"/>
        </w:rPr>
        <w:t xml:space="preserve">» у взрослого человека </w:t>
      </w:r>
      <w:proofErr w:type="spellStart"/>
      <w:r w:rsidRPr="002609C8">
        <w:rPr>
          <w:sz w:val="36"/>
          <w:szCs w:val="36"/>
        </w:rPr>
        <w:t>нарциссической</w:t>
      </w:r>
      <w:proofErr w:type="spellEnd"/>
      <w:r w:rsidRPr="002609C8">
        <w:rPr>
          <w:sz w:val="36"/>
          <w:szCs w:val="36"/>
        </w:rPr>
        <w:t xml:space="preserve"> фазы развития чувства телесного удовольствия.</w:t>
      </w:r>
    </w:p>
    <w:p w:rsidR="002609C8" w:rsidRPr="002609C8" w:rsidRDefault="002609C8" w:rsidP="002609C8">
      <w:pPr>
        <w:pStyle w:val="a3"/>
        <w:rPr>
          <w:sz w:val="36"/>
          <w:szCs w:val="36"/>
        </w:rPr>
      </w:pPr>
      <w:r w:rsidRPr="002609C8">
        <w:rPr>
          <w:sz w:val="36"/>
          <w:szCs w:val="36"/>
        </w:rPr>
        <w:t>Для таких подростков главный способ избежать тревоги состоит в манипулировании другими людьми. В наркотической среде они очень быстро становятся мелкими торговцами наркотиками или, по крайней мере, добывают деньги с помощью разбавления и перепродажи наркотиков.</w:t>
      </w:r>
    </w:p>
    <w:p w:rsidR="002609C8" w:rsidRPr="002609C8" w:rsidRDefault="002609C8" w:rsidP="002609C8">
      <w:pPr>
        <w:pStyle w:val="a3"/>
        <w:rPr>
          <w:sz w:val="36"/>
          <w:szCs w:val="36"/>
        </w:rPr>
      </w:pPr>
      <w:r w:rsidRPr="002609C8">
        <w:rPr>
          <w:sz w:val="36"/>
          <w:szCs w:val="36"/>
        </w:rPr>
        <w:lastRenderedPageBreak/>
        <w:t>Они разбавляют наркотик не без удовольствия. Сознательно или бессознательно им доставляет удовольствие мысль о том, что кто-то другой отравится еще хуже, чем он сам. Такие подростки не говорят правду «до последнего». Дома они с удовольствием используют все описанные нами способы манипулирования родителями.</w:t>
      </w:r>
    </w:p>
    <w:p w:rsidR="002609C8" w:rsidRPr="002609C8" w:rsidRDefault="002609C8" w:rsidP="002609C8">
      <w:pPr>
        <w:pStyle w:val="a3"/>
        <w:rPr>
          <w:sz w:val="36"/>
          <w:szCs w:val="36"/>
        </w:rPr>
      </w:pPr>
      <w:r w:rsidRPr="002609C8">
        <w:rPr>
          <w:sz w:val="36"/>
          <w:szCs w:val="36"/>
        </w:rPr>
        <w:t>Главный способ убедить их изменить отношение к наркотикам — максимально жестким способом пресечь возможности для манипулирования. Таким подросткам необходим жесткий контроль в семье. Любая его ложь, любая попытка манипулировать родителями должна быть раскрыта и оглашена публично. Для таких подростков крайне значима встреча с милицией.</w:t>
      </w:r>
    </w:p>
    <w:p w:rsidR="002609C8" w:rsidRPr="002609C8" w:rsidRDefault="002609C8" w:rsidP="002609C8">
      <w:pPr>
        <w:pStyle w:val="a3"/>
        <w:rPr>
          <w:sz w:val="36"/>
          <w:szCs w:val="36"/>
        </w:rPr>
      </w:pPr>
      <w:r w:rsidRPr="002609C8">
        <w:rPr>
          <w:sz w:val="36"/>
          <w:szCs w:val="36"/>
        </w:rPr>
        <w:t xml:space="preserve">Милиция и органы дознания — это такое место, где будут манипулировать </w:t>
      </w:r>
      <w:r w:rsidRPr="002609C8">
        <w:rPr>
          <w:i/>
          <w:iCs/>
          <w:sz w:val="36"/>
          <w:szCs w:val="36"/>
        </w:rPr>
        <w:t>им</w:t>
      </w:r>
      <w:r w:rsidRPr="002609C8">
        <w:rPr>
          <w:sz w:val="36"/>
          <w:szCs w:val="36"/>
        </w:rPr>
        <w:t>, а он продолжать манипуляции не сможет. Может быть очень полезным найти молодого человека, который приобретает наркотики у Вашего ребенка. Если Вы сможете сообщить следующему звену в цепочке, что Ваш сын их сильно разбавляет, то Ваш ребенок также не сможет манипулировать другими, даже находясь внутри собственной наркотической компании.</w:t>
      </w:r>
    </w:p>
    <w:p w:rsidR="002609C8" w:rsidRPr="002609C8" w:rsidRDefault="002609C8" w:rsidP="002609C8">
      <w:pPr>
        <w:pStyle w:val="a3"/>
        <w:rPr>
          <w:sz w:val="36"/>
          <w:szCs w:val="36"/>
        </w:rPr>
      </w:pPr>
      <w:r w:rsidRPr="002609C8">
        <w:rPr>
          <w:sz w:val="36"/>
          <w:szCs w:val="36"/>
        </w:rPr>
        <w:t>Такому человеку необходим врач с жесткой, авторитарной линией поведения. Вам нужно найти специалиста, которым Ваш ребенок не сможет манипулировать. Жесткий контроль свободного времени необходимо организовать на весь период лечения такого подростка.</w:t>
      </w:r>
      <w:r w:rsidRPr="002609C8">
        <w:rPr>
          <w:sz w:val="36"/>
          <w:szCs w:val="36"/>
        </w:rPr>
        <w:br/>
        <w:t> </w:t>
      </w:r>
    </w:p>
    <w:p w:rsidR="002609C8" w:rsidRPr="002609C8" w:rsidRDefault="002609C8" w:rsidP="002609C8">
      <w:pPr>
        <w:pStyle w:val="a3"/>
        <w:rPr>
          <w:sz w:val="36"/>
          <w:szCs w:val="36"/>
        </w:rPr>
      </w:pPr>
      <w:r w:rsidRPr="002609C8">
        <w:rPr>
          <w:i/>
          <w:iCs/>
          <w:sz w:val="36"/>
          <w:szCs w:val="36"/>
        </w:rPr>
        <w:t>Если в результате проведенного тестирования Ваш ребенок оказался принадлежащим к типу III (флегматик), то наиболее вероятно, что в качестве психологической защиты он использует способ, который психоаналитики называют «примитивное отрицание».</w:t>
      </w:r>
    </w:p>
    <w:p w:rsidR="002609C8" w:rsidRPr="002609C8" w:rsidRDefault="002609C8" w:rsidP="002609C8">
      <w:pPr>
        <w:pStyle w:val="a3"/>
        <w:rPr>
          <w:sz w:val="36"/>
          <w:szCs w:val="36"/>
        </w:rPr>
      </w:pPr>
      <w:r w:rsidRPr="002609C8">
        <w:rPr>
          <w:b/>
          <w:bCs/>
          <w:sz w:val="36"/>
          <w:szCs w:val="36"/>
        </w:rPr>
        <w:lastRenderedPageBreak/>
        <w:t>3. «Примитивное отрицание»</w:t>
      </w:r>
      <w:r w:rsidRPr="002609C8">
        <w:rPr>
          <w:sz w:val="36"/>
          <w:szCs w:val="36"/>
        </w:rPr>
        <w:t xml:space="preserve">. Это способ психологической защиты, заключающийся в отказе подростка признать существование тревожащих неприятностей чем-то реальным. Его происхождение скрывается в анальной фазе становления человеческой сексуальности. </w:t>
      </w:r>
      <w:r w:rsidRPr="002609C8">
        <w:rPr>
          <w:i/>
          <w:iCs/>
          <w:sz w:val="36"/>
          <w:szCs w:val="36"/>
        </w:rPr>
        <w:t xml:space="preserve">Отрицание — это, фактически, магическая форма защиты — «если я этого не признаю, </w:t>
      </w:r>
      <w:proofErr w:type="gramStart"/>
      <w:r w:rsidRPr="002609C8">
        <w:rPr>
          <w:i/>
          <w:iCs/>
          <w:sz w:val="36"/>
          <w:szCs w:val="36"/>
        </w:rPr>
        <w:t>значит этого в действительности не существует</w:t>
      </w:r>
      <w:proofErr w:type="gramEnd"/>
      <w:r w:rsidRPr="002609C8">
        <w:rPr>
          <w:i/>
          <w:iCs/>
          <w:sz w:val="36"/>
          <w:szCs w:val="36"/>
        </w:rPr>
        <w:t>».</w:t>
      </w:r>
    </w:p>
    <w:p w:rsidR="002609C8" w:rsidRPr="002609C8" w:rsidRDefault="002609C8" w:rsidP="002609C8">
      <w:pPr>
        <w:pStyle w:val="a3"/>
        <w:rPr>
          <w:sz w:val="36"/>
          <w:szCs w:val="36"/>
        </w:rPr>
      </w:pPr>
      <w:r w:rsidRPr="002609C8">
        <w:rPr>
          <w:sz w:val="36"/>
          <w:szCs w:val="36"/>
        </w:rPr>
        <w:t>Такой подросток способен вытеснить любую неприятность на периферию сознания, фактически, он мгновенно о ней забывает.</w:t>
      </w:r>
    </w:p>
    <w:p w:rsidR="002609C8" w:rsidRPr="002609C8" w:rsidRDefault="002609C8" w:rsidP="002609C8">
      <w:pPr>
        <w:pStyle w:val="a3"/>
        <w:rPr>
          <w:sz w:val="36"/>
          <w:szCs w:val="36"/>
        </w:rPr>
      </w:pPr>
      <w:r w:rsidRPr="002609C8">
        <w:rPr>
          <w:sz w:val="36"/>
          <w:szCs w:val="36"/>
        </w:rPr>
        <w:t>Молодые люди, пользующиеся такой формой защиты, почти всегда склонны к перепадам настроения и затяжным периодам депрессии.</w:t>
      </w:r>
    </w:p>
    <w:p w:rsidR="002609C8" w:rsidRPr="002609C8" w:rsidRDefault="002609C8" w:rsidP="002609C8">
      <w:pPr>
        <w:pStyle w:val="a3"/>
        <w:rPr>
          <w:sz w:val="36"/>
          <w:szCs w:val="36"/>
        </w:rPr>
      </w:pPr>
      <w:r w:rsidRPr="002609C8">
        <w:rPr>
          <w:sz w:val="36"/>
          <w:szCs w:val="36"/>
        </w:rPr>
        <w:t>При откровенном взрослом разговоре во время депрессии они достаточно легко соглашаются лечиться, но, к сожалению, в ходе лечения часто срываются, так как неустойчивость психики является наиболее общим свойством их характера. Твердо принятое решение они через 5 минут забывают благодаря своей способности к вытеснению.</w:t>
      </w:r>
    </w:p>
    <w:p w:rsidR="002609C8" w:rsidRPr="002609C8" w:rsidRDefault="002609C8" w:rsidP="002609C8">
      <w:pPr>
        <w:pStyle w:val="a3"/>
        <w:rPr>
          <w:sz w:val="36"/>
          <w:szCs w:val="36"/>
        </w:rPr>
      </w:pPr>
      <w:r w:rsidRPr="002609C8">
        <w:rPr>
          <w:sz w:val="36"/>
          <w:szCs w:val="36"/>
        </w:rPr>
        <w:t>Для лечения таких подростков необходимо искать жестко структурированные длительные реабилитационные программы. Психотерапевтический подход общества анонимных наркоманов как будто специально создан именно для таких людей. Если Ваш ребенок пользуется именно таким способом психологической защиты, то обязательно обратитесь в «Общество Анонимных Наркоманов» («АН»).</w:t>
      </w:r>
    </w:p>
    <w:p w:rsidR="002609C8" w:rsidRPr="002609C8" w:rsidRDefault="002609C8" w:rsidP="002609C8">
      <w:pPr>
        <w:pStyle w:val="a3"/>
        <w:rPr>
          <w:sz w:val="36"/>
          <w:szCs w:val="36"/>
        </w:rPr>
      </w:pPr>
      <w:r w:rsidRPr="002609C8">
        <w:rPr>
          <w:sz w:val="36"/>
          <w:szCs w:val="36"/>
        </w:rPr>
        <w:t xml:space="preserve">Все обязательства такого молодого человека родители обязаны принимать только в письменном виде. Стратегия </w:t>
      </w:r>
      <w:r w:rsidRPr="002609C8">
        <w:rPr>
          <w:sz w:val="36"/>
          <w:szCs w:val="36"/>
        </w:rPr>
        <w:lastRenderedPageBreak/>
        <w:t>письменных контрактов в этом случае является не желательной, а обязательной.</w:t>
      </w:r>
    </w:p>
    <w:p w:rsidR="002609C8" w:rsidRPr="002609C8" w:rsidRDefault="002609C8" w:rsidP="002609C8">
      <w:pPr>
        <w:pStyle w:val="a3"/>
        <w:rPr>
          <w:sz w:val="36"/>
          <w:szCs w:val="36"/>
        </w:rPr>
      </w:pPr>
      <w:r w:rsidRPr="002609C8">
        <w:rPr>
          <w:sz w:val="36"/>
          <w:szCs w:val="36"/>
        </w:rPr>
        <w:t>Еще одним видом отрицания является тип психологической защиты, который в психоанализе называется «примитивное расщепление».</w:t>
      </w:r>
    </w:p>
    <w:p w:rsidR="002609C8" w:rsidRPr="002609C8" w:rsidRDefault="002609C8" w:rsidP="002609C8">
      <w:pPr>
        <w:pStyle w:val="a3"/>
        <w:rPr>
          <w:sz w:val="36"/>
          <w:szCs w:val="36"/>
        </w:rPr>
      </w:pPr>
      <w:r w:rsidRPr="002609C8">
        <w:rPr>
          <w:sz w:val="36"/>
          <w:szCs w:val="36"/>
        </w:rPr>
        <w:t xml:space="preserve">Для родителей наших пациентов необходимо понимать, что такие подростки как бы делят себя на две личности: «Я — наркоман» и «Я — без наркотиков». В реальности это обозначает следующее: </w:t>
      </w:r>
    </w:p>
    <w:p w:rsidR="002609C8" w:rsidRPr="002609C8" w:rsidRDefault="002609C8" w:rsidP="002609C8">
      <w:pPr>
        <w:pStyle w:val="a3"/>
        <w:rPr>
          <w:sz w:val="36"/>
          <w:szCs w:val="36"/>
        </w:rPr>
      </w:pPr>
      <w:r w:rsidRPr="002609C8">
        <w:rPr>
          <w:sz w:val="36"/>
          <w:szCs w:val="36"/>
        </w:rPr>
        <w:t xml:space="preserve">«Раз я сию минуту не употребляю наркотики, значит, я — хороший и все вокруг должны мне доверять... Раз я хороший, значит, мне можно покурить разочек. Раз я покурил разочек, значит, мне можно покурить и </w:t>
      </w:r>
      <w:proofErr w:type="gramStart"/>
      <w:r w:rsidRPr="002609C8">
        <w:rPr>
          <w:sz w:val="36"/>
          <w:szCs w:val="36"/>
        </w:rPr>
        <w:t>побольше</w:t>
      </w:r>
      <w:proofErr w:type="gramEnd"/>
      <w:r w:rsidRPr="002609C8">
        <w:rPr>
          <w:sz w:val="36"/>
          <w:szCs w:val="36"/>
        </w:rPr>
        <w:t>. Вчера я был наркоманом и был плохой. Сегодня я не курил, значит, я хороший, и мне сегодня снова все должны доверять и делать подарки».</w:t>
      </w:r>
    </w:p>
    <w:p w:rsidR="002609C8" w:rsidRPr="002609C8" w:rsidRDefault="002609C8" w:rsidP="002609C8">
      <w:pPr>
        <w:pStyle w:val="a3"/>
        <w:rPr>
          <w:sz w:val="36"/>
          <w:szCs w:val="36"/>
        </w:rPr>
      </w:pPr>
      <w:r w:rsidRPr="002609C8">
        <w:rPr>
          <w:sz w:val="36"/>
          <w:szCs w:val="36"/>
        </w:rPr>
        <w:t>Каждый период отказа от приема наркотиков молодой человек как бы вытесняет из памяти, отрицает то время, когда он наркотики употреблял, и поэтому не испытывает ни чувства вины перед окружающими, ни тревоги.</w:t>
      </w:r>
    </w:p>
    <w:p w:rsidR="002609C8" w:rsidRPr="002609C8" w:rsidRDefault="002609C8" w:rsidP="002609C8">
      <w:pPr>
        <w:pStyle w:val="a3"/>
        <w:rPr>
          <w:sz w:val="36"/>
          <w:szCs w:val="36"/>
        </w:rPr>
      </w:pPr>
      <w:r w:rsidRPr="002609C8">
        <w:rPr>
          <w:sz w:val="36"/>
          <w:szCs w:val="36"/>
        </w:rPr>
        <w:t>Рекомендации примерно те же.</w:t>
      </w:r>
      <w:r w:rsidRPr="002609C8">
        <w:rPr>
          <w:sz w:val="36"/>
          <w:szCs w:val="36"/>
        </w:rPr>
        <w:br/>
        <w:t> </w:t>
      </w:r>
    </w:p>
    <w:p w:rsidR="002609C8" w:rsidRPr="002609C8" w:rsidRDefault="002609C8" w:rsidP="002609C8">
      <w:pPr>
        <w:pStyle w:val="a3"/>
        <w:rPr>
          <w:sz w:val="36"/>
          <w:szCs w:val="36"/>
        </w:rPr>
      </w:pPr>
      <w:r w:rsidRPr="002609C8">
        <w:rPr>
          <w:i/>
          <w:iCs/>
          <w:sz w:val="36"/>
          <w:szCs w:val="36"/>
        </w:rPr>
        <w:t xml:space="preserve">Если Ваше тестирование показало, что Ваш ребенок относится к типу 4 то </w:t>
      </w:r>
      <w:proofErr w:type="gramStart"/>
      <w:r w:rsidRPr="002609C8">
        <w:rPr>
          <w:i/>
          <w:iCs/>
          <w:sz w:val="36"/>
          <w:szCs w:val="36"/>
        </w:rPr>
        <w:t>он</w:t>
      </w:r>
      <w:proofErr w:type="gramEnd"/>
      <w:r w:rsidRPr="002609C8">
        <w:rPr>
          <w:i/>
          <w:iCs/>
          <w:sz w:val="36"/>
          <w:szCs w:val="36"/>
        </w:rPr>
        <w:t xml:space="preserve"> скорее всего пользуется самой древней формой психологической защиты, которую психоаналитики называют «примитивной изоляцией».</w:t>
      </w:r>
    </w:p>
    <w:p w:rsidR="002609C8" w:rsidRPr="002609C8" w:rsidRDefault="002609C8" w:rsidP="002609C8">
      <w:pPr>
        <w:pStyle w:val="a3"/>
        <w:rPr>
          <w:sz w:val="36"/>
          <w:szCs w:val="36"/>
        </w:rPr>
      </w:pPr>
      <w:r w:rsidRPr="002609C8">
        <w:rPr>
          <w:b/>
          <w:bCs/>
          <w:sz w:val="36"/>
          <w:szCs w:val="36"/>
        </w:rPr>
        <w:t>4. «Примитивная изоляция».</w:t>
      </w:r>
      <w:r w:rsidRPr="002609C8">
        <w:rPr>
          <w:sz w:val="36"/>
          <w:szCs w:val="36"/>
        </w:rPr>
        <w:t xml:space="preserve"> Когда младенец перевозбужден или расстроен, он просто-напросто засыпает, то есть, при возрастании количества стрессов или уровня тревоги, человек стремится перейти в другое </w:t>
      </w:r>
      <w:r w:rsidRPr="002609C8">
        <w:rPr>
          <w:sz w:val="36"/>
          <w:szCs w:val="36"/>
        </w:rPr>
        <w:lastRenderedPageBreak/>
        <w:t>состояние сознания. Наиболее частый вариант такой изоляции — либо уход в собственные фантазии, либо бегство от стрессов в химические вещества, то есть, собственно, в наркотики. Надо сказать, что такие подростки чаще всего удивительно отзывчивы и чутки. Они склонны к затяжным переживаниям и депрессиям.</w:t>
      </w:r>
    </w:p>
    <w:p w:rsidR="002609C8" w:rsidRPr="002609C8" w:rsidRDefault="002609C8" w:rsidP="002609C8">
      <w:pPr>
        <w:pStyle w:val="a3"/>
        <w:rPr>
          <w:sz w:val="36"/>
          <w:szCs w:val="36"/>
        </w:rPr>
      </w:pPr>
      <w:r w:rsidRPr="002609C8">
        <w:rPr>
          <w:sz w:val="36"/>
          <w:szCs w:val="36"/>
        </w:rPr>
        <w:t xml:space="preserve">Для получения согласия на лечение эффективнее всего постараться показать подростку, что наркотик не прячет его от пугающей реальности, а наоборот, приводит к столкновению с самыми кошмарными сторонами действительности. На таких ребят хорошо действуют нейтральные разговоры родителей о </w:t>
      </w:r>
      <w:proofErr w:type="spellStart"/>
      <w:r w:rsidRPr="002609C8">
        <w:rPr>
          <w:sz w:val="36"/>
          <w:szCs w:val="36"/>
        </w:rPr>
        <w:t>СПИДе</w:t>
      </w:r>
      <w:proofErr w:type="spellEnd"/>
      <w:r w:rsidRPr="002609C8">
        <w:rPr>
          <w:sz w:val="36"/>
          <w:szCs w:val="36"/>
        </w:rPr>
        <w:t xml:space="preserve"> или гепатите у наркоманов, </w:t>
      </w:r>
      <w:proofErr w:type="gramStart"/>
      <w:r w:rsidRPr="002609C8">
        <w:rPr>
          <w:sz w:val="36"/>
          <w:szCs w:val="36"/>
        </w:rPr>
        <w:t>о</w:t>
      </w:r>
      <w:proofErr w:type="gramEnd"/>
      <w:r w:rsidRPr="002609C8">
        <w:rPr>
          <w:sz w:val="36"/>
          <w:szCs w:val="36"/>
        </w:rPr>
        <w:t xml:space="preserve"> их ранней смерти.</w:t>
      </w:r>
    </w:p>
    <w:p w:rsidR="002609C8" w:rsidRPr="002609C8" w:rsidRDefault="002609C8" w:rsidP="002609C8">
      <w:pPr>
        <w:pStyle w:val="a3"/>
        <w:rPr>
          <w:sz w:val="36"/>
          <w:szCs w:val="36"/>
        </w:rPr>
      </w:pPr>
      <w:r w:rsidRPr="002609C8">
        <w:rPr>
          <w:sz w:val="36"/>
          <w:szCs w:val="36"/>
        </w:rPr>
        <w:t>В таком способе психологической защиты есть одно неявное достоинство — бегство подростка в фантазии не требует искажения самой реальности. Поэтому на него хорошо действуют спокойные рассудочные доводы и аргументы. С переменным успехом они/подростки поддаются внушению врачей при сохраненном на весь период лечения разумном и доверительном контроле родителей. Каждое требование родителей к ним должно быть тщательно мотивировано с помощью рассудка. На этих подростков особенно хорошо действует техника письменных контрактов.</w:t>
      </w:r>
      <w:r w:rsidRPr="002609C8">
        <w:rPr>
          <w:sz w:val="36"/>
          <w:szCs w:val="36"/>
        </w:rPr>
        <w:br/>
        <w:t> </w:t>
      </w:r>
    </w:p>
    <w:p w:rsidR="002609C8" w:rsidRPr="002609C8" w:rsidRDefault="002609C8" w:rsidP="002609C8">
      <w:pPr>
        <w:pStyle w:val="a3"/>
        <w:rPr>
          <w:sz w:val="36"/>
          <w:szCs w:val="36"/>
        </w:rPr>
      </w:pPr>
      <w:r w:rsidRPr="002609C8">
        <w:rPr>
          <w:b/>
          <w:bCs/>
          <w:sz w:val="36"/>
          <w:szCs w:val="36"/>
        </w:rPr>
        <w:t xml:space="preserve">(Из книги А. Данилина и </w:t>
      </w:r>
      <w:proofErr w:type="spellStart"/>
      <w:r w:rsidRPr="002609C8">
        <w:rPr>
          <w:b/>
          <w:bCs/>
          <w:sz w:val="36"/>
          <w:szCs w:val="36"/>
        </w:rPr>
        <w:t>И</w:t>
      </w:r>
      <w:proofErr w:type="spellEnd"/>
      <w:r w:rsidRPr="002609C8">
        <w:rPr>
          <w:b/>
          <w:bCs/>
          <w:sz w:val="36"/>
          <w:szCs w:val="36"/>
        </w:rPr>
        <w:t>. Данилиной «Как спасти детей от наркотиков» М., 2001)</w:t>
      </w:r>
    </w:p>
    <w:p w:rsidR="002D416D" w:rsidRDefault="002D416D"/>
    <w:sectPr w:rsidR="002D416D" w:rsidSect="002D4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609C8"/>
    <w:rsid w:val="002609C8"/>
    <w:rsid w:val="002D416D"/>
    <w:rsid w:val="00412694"/>
    <w:rsid w:val="00AD557A"/>
    <w:rsid w:val="00EF4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ttl">
    <w:name w:val="m_ttl"/>
    <w:basedOn w:val="a"/>
    <w:rsid w:val="00260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60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09C8"/>
    <w:rPr>
      <w:color w:val="0000FF"/>
      <w:u w:val="single"/>
    </w:rPr>
  </w:style>
</w:styles>
</file>

<file path=word/webSettings.xml><?xml version="1.0" encoding="utf-8"?>
<w:webSettings xmlns:r="http://schemas.openxmlformats.org/officeDocument/2006/relationships" xmlns:w="http://schemas.openxmlformats.org/wordprocessingml/2006/main">
  <w:divs>
    <w:div w:id="8078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rkotiki.ru/tests_53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1470</Words>
  <Characters>8381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2015-02-17T05:48:00Z</dcterms:created>
  <dcterms:modified xsi:type="dcterms:W3CDTF">2015-02-17T07:36:00Z</dcterms:modified>
</cp:coreProperties>
</file>