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20" w:rsidRDefault="002D1720" w:rsidP="00FB1E19">
      <w:pPr>
        <w:suppressAutoHyphens/>
        <w:jc w:val="center"/>
        <w:rPr>
          <w:rFonts w:eastAsia="Calibri"/>
          <w:sz w:val="26"/>
          <w:szCs w:val="26"/>
          <w:lang w:eastAsia="zh-CN"/>
        </w:rPr>
      </w:pPr>
    </w:p>
    <w:p w:rsidR="00FB1E19" w:rsidRDefault="00FB1E19" w:rsidP="00FB1E19">
      <w:pPr>
        <w:suppressAutoHyphens/>
        <w:jc w:val="center"/>
        <w:rPr>
          <w:rFonts w:eastAsia="Calibri"/>
          <w:b/>
          <w:bCs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Муниципальное бюджетное общеобразовательное учреждение</w:t>
      </w:r>
      <w:r>
        <w:rPr>
          <w:rFonts w:eastAsia="Calibri"/>
          <w:sz w:val="26"/>
          <w:szCs w:val="26"/>
          <w:lang w:eastAsia="zh-CN"/>
        </w:rPr>
        <w:br/>
        <w:t>«Янтиковская средняя общеобразовательная школа имени Героя Советского Союза Петра Харитоновича</w:t>
      </w:r>
      <w:r w:rsidR="000B35C9">
        <w:rPr>
          <w:rFonts w:eastAsia="Calibri"/>
          <w:sz w:val="26"/>
          <w:szCs w:val="26"/>
          <w:lang w:eastAsia="zh-CN"/>
        </w:rPr>
        <w:t xml:space="preserve"> </w:t>
      </w:r>
      <w:proofErr w:type="spellStart"/>
      <w:r>
        <w:rPr>
          <w:rFonts w:eastAsia="Calibri"/>
          <w:sz w:val="26"/>
          <w:szCs w:val="26"/>
          <w:lang w:eastAsia="zh-CN"/>
        </w:rPr>
        <w:t>Бухтулова</w:t>
      </w:r>
      <w:proofErr w:type="spellEnd"/>
      <w:r>
        <w:rPr>
          <w:rFonts w:eastAsia="Calibri"/>
          <w:sz w:val="26"/>
          <w:szCs w:val="26"/>
          <w:lang w:eastAsia="zh-CN"/>
        </w:rPr>
        <w:t xml:space="preserve">» </w:t>
      </w:r>
    </w:p>
    <w:p w:rsidR="00FB1E19" w:rsidRDefault="00FB1E19" w:rsidP="00FB1E19">
      <w:pPr>
        <w:suppressAutoHyphens/>
        <w:jc w:val="center"/>
        <w:rPr>
          <w:rFonts w:eastAsia="Calibri"/>
          <w:bCs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Янтиковского района Чувашской Республики</w:t>
      </w:r>
    </w:p>
    <w:p w:rsidR="00FB1E19" w:rsidRDefault="00FB1E19" w:rsidP="00FB1E19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FB1E19" w:rsidRDefault="00FB1E19" w:rsidP="00FB1E19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>
        <w:rPr>
          <w:color w:val="000000"/>
          <w:spacing w:val="-13"/>
          <w:sz w:val="26"/>
          <w:szCs w:val="26"/>
          <w:lang w:eastAsia="zh-CN"/>
        </w:rPr>
        <w:t xml:space="preserve">(МБОУ «Янтиковская СОШ имени Героя Советского Союза П.Х.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>
        <w:rPr>
          <w:color w:val="000000"/>
          <w:spacing w:val="-13"/>
          <w:sz w:val="26"/>
          <w:szCs w:val="26"/>
          <w:lang w:eastAsia="zh-CN"/>
        </w:rPr>
        <w:t>»</w:t>
      </w:r>
      <w:r w:rsidR="00F756C7">
        <w:rPr>
          <w:color w:val="000000"/>
          <w:spacing w:val="-13"/>
          <w:sz w:val="26"/>
          <w:szCs w:val="26"/>
          <w:lang w:eastAsia="zh-CN"/>
        </w:rPr>
        <w:t>)</w:t>
      </w:r>
    </w:p>
    <w:p w:rsidR="00FB1E19" w:rsidRDefault="00FB1E19" w:rsidP="00FB1E19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FB1E19" w:rsidRDefault="00FB1E19" w:rsidP="00FB1E19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B01F0" w:rsidRDefault="00FB1E19" w:rsidP="00FB1E19">
      <w:pPr>
        <w:jc w:val="right"/>
      </w:pPr>
      <w:r>
        <w:t xml:space="preserve">«Утверждаю» </w:t>
      </w:r>
    </w:p>
    <w:p w:rsidR="00FB1E19" w:rsidRDefault="00FB1E19" w:rsidP="00FB1E19">
      <w:pPr>
        <w:jc w:val="right"/>
      </w:pPr>
      <w:r>
        <w:t xml:space="preserve">Директор школы </w:t>
      </w:r>
    </w:p>
    <w:p w:rsidR="00FB1E19" w:rsidRDefault="00FB1E19" w:rsidP="00FB1E19">
      <w:pPr>
        <w:jc w:val="right"/>
      </w:pPr>
      <w:r>
        <w:t>___________Е.Н. Моряков</w:t>
      </w:r>
    </w:p>
    <w:p w:rsidR="00FB1E19" w:rsidRDefault="00172A2B" w:rsidP="00FB1E19">
      <w:pPr>
        <w:jc w:val="right"/>
      </w:pPr>
      <w:r>
        <w:t>26.1</w:t>
      </w:r>
      <w:r w:rsidR="007A1E2C">
        <w:t>0</w:t>
      </w:r>
      <w:r>
        <w:t>.2021</w:t>
      </w: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FB1E19" w:rsidP="00FB1E19">
      <w:pPr>
        <w:jc w:val="center"/>
      </w:pPr>
      <w:r>
        <w:t xml:space="preserve">Дорожная карта </w:t>
      </w:r>
    </w:p>
    <w:p w:rsidR="00FB1E19" w:rsidRDefault="00FB1E19" w:rsidP="00FB1E19">
      <w:pPr>
        <w:jc w:val="center"/>
      </w:pPr>
      <w:r>
        <w:t>по внедрению рабочей программы воспитания</w:t>
      </w:r>
    </w:p>
    <w:p w:rsidR="00FB1E19" w:rsidRDefault="00FB1E19" w:rsidP="00FB1E19">
      <w:pPr>
        <w:jc w:val="center"/>
      </w:pPr>
    </w:p>
    <w:p w:rsidR="00FB1E19" w:rsidRDefault="00FB1E19" w:rsidP="00FB1E19">
      <w:pPr>
        <w:jc w:val="center"/>
      </w:pPr>
    </w:p>
    <w:p w:rsidR="00FB1E19" w:rsidRDefault="00FB1E19" w:rsidP="00FB1E19">
      <w:pPr>
        <w:jc w:val="center"/>
      </w:pPr>
    </w:p>
    <w:p w:rsidR="00FB1E19" w:rsidRDefault="00FB1E19" w:rsidP="00FB1E19">
      <w:pPr>
        <w:jc w:val="center"/>
      </w:pPr>
    </w:p>
    <w:p w:rsidR="00FB1E19" w:rsidRDefault="00FB1E19" w:rsidP="00FB1E19">
      <w:pPr>
        <w:jc w:val="center"/>
      </w:pPr>
    </w:p>
    <w:p w:rsidR="00FB1E19" w:rsidRDefault="004238AE" w:rsidP="00FB1E19">
      <w:pPr>
        <w:jc w:val="center"/>
      </w:pPr>
      <w:r>
        <w:rPr>
          <w:noProof/>
        </w:rPr>
        <w:drawing>
          <wp:inline distT="0" distB="0" distL="0" distR="0">
            <wp:extent cx="2687461" cy="2029691"/>
            <wp:effectExtent l="19050" t="0" r="0" b="0"/>
            <wp:docPr id="1" name="Рисунок 1" descr="C:\Documents and Settings\207\Рабочий стол\школа цветы 2014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07\Рабочий стол\школа цветы 2014 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61" cy="20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</w:p>
    <w:p w:rsidR="004238AE" w:rsidRDefault="004238AE" w:rsidP="00FB1E19">
      <w:pPr>
        <w:jc w:val="center"/>
      </w:pPr>
    </w:p>
    <w:p w:rsidR="00172A2B" w:rsidRDefault="00172A2B" w:rsidP="00FB1E19">
      <w:pPr>
        <w:jc w:val="center"/>
      </w:pPr>
    </w:p>
    <w:p w:rsidR="00172A2B" w:rsidRDefault="00172A2B" w:rsidP="00FB1E19">
      <w:pPr>
        <w:jc w:val="center"/>
      </w:pPr>
      <w:r>
        <w:t>Янтиково, 2021</w:t>
      </w:r>
    </w:p>
    <w:p w:rsidR="00172A2B" w:rsidRDefault="00172A2B" w:rsidP="00FB1E19">
      <w:pPr>
        <w:jc w:val="center"/>
      </w:pPr>
    </w:p>
    <w:p w:rsidR="00172A2B" w:rsidRDefault="00172A2B" w:rsidP="00172A2B">
      <w:pPr>
        <w:pStyle w:val="11"/>
        <w:spacing w:before="78"/>
      </w:pPr>
    </w:p>
    <w:p w:rsidR="00172A2B" w:rsidRDefault="00172A2B" w:rsidP="00172A2B">
      <w:pPr>
        <w:pStyle w:val="11"/>
        <w:spacing w:before="78"/>
      </w:pPr>
    </w:p>
    <w:p w:rsidR="00172A2B" w:rsidRDefault="00172A2B" w:rsidP="00172A2B">
      <w:pPr>
        <w:pStyle w:val="11"/>
        <w:spacing w:before="78"/>
      </w:pPr>
      <w:r>
        <w:t>ПОЯСНИТЕЛЬНАЯЗАПИСКА</w:t>
      </w:r>
    </w:p>
    <w:p w:rsidR="00172A2B" w:rsidRDefault="00172A2B" w:rsidP="00172A2B">
      <w:pPr>
        <w:pStyle w:val="a3"/>
        <w:rPr>
          <w:b/>
        </w:rPr>
      </w:pPr>
    </w:p>
    <w:p w:rsidR="00172A2B" w:rsidRDefault="00172A2B" w:rsidP="00172A2B">
      <w:pPr>
        <w:pStyle w:val="a3"/>
        <w:ind w:left="200" w:right="622"/>
      </w:pPr>
      <w:r>
        <w:t>Согласно Федеральному закону от 31.07.2020 № 304-ФЗ «О внесении изменений в Федеральныйзакон "Об образовании в Российской Федерации" по вопросам воспитания обучающихся», с 2021года в состав основных образовательных программ школы должны входить рабочая программавоспитанияикалендарныйпланвоспитательнойработы.</w:t>
      </w:r>
    </w:p>
    <w:p w:rsidR="00172A2B" w:rsidRDefault="00172A2B" w:rsidP="00172A2B">
      <w:pPr>
        <w:pStyle w:val="a3"/>
        <w:spacing w:before="3"/>
      </w:pPr>
    </w:p>
    <w:p w:rsidR="00172A2B" w:rsidRDefault="00172A2B" w:rsidP="00172A2B">
      <w:pPr>
        <w:pStyle w:val="a3"/>
        <w:ind w:left="200"/>
      </w:pPr>
      <w:r>
        <w:t>Программавоспитанияопираетсянабазовыеценностироссийскогообщества:Родина,семья,</w:t>
      </w:r>
    </w:p>
    <w:p w:rsidR="00172A2B" w:rsidRDefault="00172A2B" w:rsidP="00172A2B">
      <w:pPr>
        <w:pStyle w:val="a3"/>
        <w:ind w:left="200"/>
      </w:pPr>
      <w:r>
        <w:t>дружба,взаимопомощь,спортиздоровье,любовькприроде,стремлениекзнаниям,труд,личность.</w:t>
      </w:r>
    </w:p>
    <w:p w:rsidR="00172A2B" w:rsidRDefault="00172A2B" w:rsidP="00172A2B">
      <w:pPr>
        <w:pStyle w:val="a3"/>
        <w:spacing w:before="5"/>
      </w:pPr>
    </w:p>
    <w:p w:rsidR="00172A2B" w:rsidRDefault="00172A2B" w:rsidP="00172A2B">
      <w:pPr>
        <w:pStyle w:val="a3"/>
        <w:ind w:left="200"/>
      </w:pPr>
      <w:r>
        <w:t>Результатосвоенияпрограммывоспитания–этоличностноеразвитиешкольников,проявляющееся: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right="1106" w:hanging="361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этихценностей(тоесть, в усвоенииими социальнозначимыхзнаний);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right="560" w:hanging="361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развитииихсоциально значимых отношений);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spacing w:before="1"/>
        <w:ind w:right="817" w:hanging="361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(то есть в приобретенииими опытаосуществлениясоциальнозначимыхдел).</w:t>
      </w:r>
    </w:p>
    <w:p w:rsidR="00172A2B" w:rsidRDefault="00172A2B" w:rsidP="00172A2B">
      <w:pPr>
        <w:pStyle w:val="a3"/>
        <w:spacing w:before="4"/>
      </w:pPr>
    </w:p>
    <w:p w:rsidR="00172A2B" w:rsidRDefault="00172A2B" w:rsidP="00172A2B">
      <w:pPr>
        <w:pStyle w:val="a3"/>
        <w:ind w:left="200" w:right="260"/>
      </w:pPr>
      <w:r>
        <w:t>Цель дорожной карты: организация мероприятий по разработке и внедрению программы воспитанияв</w:t>
      </w:r>
      <w:r>
        <w:rPr>
          <w:color w:val="000000"/>
          <w:spacing w:val="-13"/>
          <w:sz w:val="26"/>
          <w:szCs w:val="26"/>
          <w:lang w:eastAsia="zh-CN"/>
        </w:rPr>
        <w:t xml:space="preserve">МБОУ «Янтиковская СОШ имени Героя Советского Союза П.Х.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>
        <w:rPr>
          <w:color w:val="000000"/>
          <w:spacing w:val="-13"/>
          <w:sz w:val="26"/>
          <w:szCs w:val="26"/>
          <w:lang w:eastAsia="zh-CN"/>
        </w:rPr>
        <w:t xml:space="preserve">» </w:t>
      </w:r>
      <w:r>
        <w:t>всоставеООПНОО, ООПООО, ООПСОО.</w:t>
      </w:r>
    </w:p>
    <w:p w:rsidR="00172A2B" w:rsidRDefault="00172A2B" w:rsidP="00172A2B">
      <w:pPr>
        <w:pStyle w:val="a3"/>
        <w:spacing w:before="3"/>
      </w:pPr>
    </w:p>
    <w:p w:rsidR="00172A2B" w:rsidRDefault="00172A2B" w:rsidP="00172A2B">
      <w:pPr>
        <w:pStyle w:val="a3"/>
        <w:ind w:left="200" w:right="1351"/>
      </w:pPr>
      <w:r>
        <w:t xml:space="preserve">Дорожная карта проекта «Программа воспитания в </w:t>
      </w:r>
      <w:r>
        <w:rPr>
          <w:color w:val="000000"/>
          <w:spacing w:val="-13"/>
          <w:sz w:val="26"/>
          <w:szCs w:val="26"/>
          <w:lang w:eastAsia="zh-CN"/>
        </w:rPr>
        <w:t xml:space="preserve">МБОУ «Янтиковская СОШ имени Героя Советского Союза П.Х.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>
        <w:rPr>
          <w:color w:val="000000"/>
          <w:spacing w:val="-13"/>
          <w:sz w:val="26"/>
          <w:szCs w:val="26"/>
          <w:lang w:eastAsia="zh-CN"/>
        </w:rPr>
        <w:t xml:space="preserve">» </w:t>
      </w:r>
      <w:r>
        <w:t>представляет собой системумероприятийпо следующимнаправлениям: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организационно-управленческоеобеспечение;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мероприятиясодержательногохарактера;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обсуждениепроектасучастникамиобразовательныхотношений;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нормативно–правовоеобеспечение;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кадровоеобеспечение;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spacing w:before="1"/>
        <w:ind w:left="920"/>
        <w:rPr>
          <w:sz w:val="24"/>
        </w:rPr>
      </w:pPr>
      <w:r>
        <w:rPr>
          <w:sz w:val="24"/>
        </w:rPr>
        <w:t>информационноеобеспечение;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мониторинг;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финансовоеобеспечение;</w:t>
      </w:r>
    </w:p>
    <w:p w:rsidR="00172A2B" w:rsidRDefault="00172A2B" w:rsidP="00172A2B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ind w:left="920"/>
        <w:rPr>
          <w:sz w:val="24"/>
        </w:rPr>
      </w:pPr>
      <w:r>
        <w:rPr>
          <w:sz w:val="24"/>
        </w:rPr>
        <w:t>материально-техническоеобеспечение.</w:t>
      </w:r>
    </w:p>
    <w:p w:rsidR="00172A2B" w:rsidRDefault="00172A2B" w:rsidP="00172A2B">
      <w:pPr>
        <w:pStyle w:val="a3"/>
        <w:spacing w:before="9"/>
      </w:pPr>
    </w:p>
    <w:p w:rsidR="00172A2B" w:rsidRDefault="00172A2B" w:rsidP="00172A2B">
      <w:pPr>
        <w:pStyle w:val="11"/>
        <w:ind w:left="765"/>
      </w:pPr>
      <w:r>
        <w:t>ЭТАПЫРЕАЛИЗАЦИИДОРОЖНОЙКАРТЫПРОЕКТА</w:t>
      </w:r>
    </w:p>
    <w:p w:rsidR="00172A2B" w:rsidRPr="00172A2B" w:rsidRDefault="00172A2B" w:rsidP="00172A2B">
      <w:pPr>
        <w:ind w:left="826" w:right="764"/>
        <w:jc w:val="center"/>
        <w:rPr>
          <w:b/>
        </w:rPr>
      </w:pPr>
      <w:r>
        <w:rPr>
          <w:b/>
        </w:rPr>
        <w:t xml:space="preserve">«ПРОГРАММАвоспитания в </w:t>
      </w:r>
      <w:r w:rsidRPr="00172A2B">
        <w:rPr>
          <w:b/>
          <w:color w:val="000000"/>
          <w:spacing w:val="-13"/>
          <w:sz w:val="26"/>
          <w:szCs w:val="26"/>
          <w:lang w:eastAsia="zh-CN"/>
        </w:rPr>
        <w:t xml:space="preserve">МБОУ «Янтиковская СОШ имени Героя Советского Союза П.Х. </w:t>
      </w:r>
      <w:proofErr w:type="spellStart"/>
      <w:r w:rsidRPr="00172A2B">
        <w:rPr>
          <w:b/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172A2B">
        <w:rPr>
          <w:b/>
          <w:color w:val="000000"/>
          <w:spacing w:val="-13"/>
          <w:sz w:val="26"/>
          <w:szCs w:val="26"/>
          <w:lang w:eastAsia="zh-CN"/>
        </w:rPr>
        <w:t>»</w:t>
      </w:r>
    </w:p>
    <w:p w:rsidR="00172A2B" w:rsidRDefault="00172A2B" w:rsidP="00172A2B">
      <w:pPr>
        <w:pStyle w:val="a3"/>
        <w:spacing w:before="9"/>
        <w:rPr>
          <w:b/>
          <w:sz w:val="23"/>
        </w:rPr>
      </w:pP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ind w:right="559" w:firstLine="0"/>
        <w:rPr>
          <w:sz w:val="24"/>
        </w:rPr>
      </w:pPr>
      <w:proofErr w:type="spellStart"/>
      <w:r>
        <w:rPr>
          <w:b/>
          <w:sz w:val="24"/>
        </w:rPr>
        <w:t>й</w:t>
      </w:r>
      <w:proofErr w:type="spellEnd"/>
      <w:r>
        <w:rPr>
          <w:b/>
          <w:sz w:val="24"/>
        </w:rPr>
        <w:t xml:space="preserve"> этап </w:t>
      </w:r>
      <w:r>
        <w:rPr>
          <w:sz w:val="24"/>
        </w:rPr>
        <w:t>– планирование и подготовка: формирование рабочей группы по работе над проектомпрограммы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зучениесостояниявоспитательногопроцессавшколе(</w:t>
      </w:r>
      <w:r w:rsidR="007A1E2C">
        <w:rPr>
          <w:sz w:val="24"/>
        </w:rPr>
        <w:t>октябрь - ноябрь</w:t>
      </w:r>
      <w:r>
        <w:rPr>
          <w:sz w:val="24"/>
        </w:rPr>
        <w:t>202</w:t>
      </w:r>
      <w:r w:rsidR="007A1E2C">
        <w:rPr>
          <w:sz w:val="24"/>
        </w:rPr>
        <w:t>1</w:t>
      </w:r>
      <w:r>
        <w:rPr>
          <w:sz w:val="24"/>
        </w:rPr>
        <w:t>года).</w:t>
      </w:r>
    </w:p>
    <w:p w:rsidR="00172A2B" w:rsidRDefault="00172A2B" w:rsidP="00172A2B">
      <w:pPr>
        <w:pStyle w:val="a3"/>
        <w:spacing w:before="6"/>
      </w:pP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ind w:left="400"/>
        <w:rPr>
          <w:sz w:val="24"/>
        </w:rPr>
      </w:pPr>
      <w:r>
        <w:rPr>
          <w:b/>
          <w:sz w:val="24"/>
        </w:rPr>
        <w:t>йэтап</w:t>
      </w:r>
      <w:r>
        <w:rPr>
          <w:sz w:val="24"/>
        </w:rPr>
        <w:t>–разработкапроектапрограммывоспитания(ноябрь202</w:t>
      </w:r>
      <w:r w:rsidR="007A1E2C">
        <w:rPr>
          <w:sz w:val="24"/>
        </w:rPr>
        <w:t>1</w:t>
      </w:r>
      <w:r>
        <w:rPr>
          <w:sz w:val="24"/>
        </w:rPr>
        <w:t>года).</w:t>
      </w:r>
    </w:p>
    <w:p w:rsidR="00172A2B" w:rsidRDefault="00172A2B" w:rsidP="00172A2B">
      <w:pPr>
        <w:pStyle w:val="a3"/>
        <w:spacing w:before="5"/>
      </w:pP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spacing w:before="2"/>
        <w:ind w:right="1138" w:firstLine="0"/>
      </w:pPr>
      <w:r w:rsidRPr="007A1E2C">
        <w:rPr>
          <w:b/>
          <w:sz w:val="24"/>
        </w:rPr>
        <w:t xml:space="preserve">й этап </w:t>
      </w:r>
      <w:r>
        <w:rPr>
          <w:sz w:val="24"/>
        </w:rPr>
        <w:t>– нормативно-правовое обеспечение (создание новых и внесение изменений всу</w:t>
      </w:r>
      <w:r w:rsidR="007A1E2C">
        <w:rPr>
          <w:sz w:val="24"/>
        </w:rPr>
        <w:t>ществующие локальные акты школы, декабрь 2021 года)</w:t>
      </w: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ind w:right="296" w:firstLine="0"/>
        <w:rPr>
          <w:sz w:val="24"/>
        </w:rPr>
      </w:pPr>
      <w:r>
        <w:rPr>
          <w:b/>
          <w:sz w:val="24"/>
        </w:rPr>
        <w:t xml:space="preserve">й этап </w:t>
      </w:r>
      <w:r>
        <w:rPr>
          <w:sz w:val="24"/>
        </w:rPr>
        <w:t>– обсуждение и согласование проекта программы с участниками образовательныхотношений: педсовет, органы ученического самоуправления, общешкольный родительский комитет,управляющийсовет (</w:t>
      </w:r>
      <w:r w:rsidR="007A1E2C">
        <w:rPr>
          <w:sz w:val="24"/>
        </w:rPr>
        <w:t xml:space="preserve">октябрь – ноябрь </w:t>
      </w:r>
      <w:r>
        <w:rPr>
          <w:sz w:val="24"/>
        </w:rPr>
        <w:t>2021 года).</w:t>
      </w:r>
    </w:p>
    <w:p w:rsidR="00172A2B" w:rsidRDefault="00172A2B" w:rsidP="00172A2B">
      <w:pPr>
        <w:pStyle w:val="a3"/>
        <w:spacing w:before="5"/>
      </w:pP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spacing w:before="1"/>
        <w:ind w:right="287" w:firstLine="0"/>
        <w:rPr>
          <w:sz w:val="24"/>
        </w:rPr>
      </w:pPr>
      <w:proofErr w:type="gramStart"/>
      <w:r>
        <w:rPr>
          <w:b/>
          <w:sz w:val="24"/>
        </w:rPr>
        <w:t xml:space="preserve">й этап </w:t>
      </w:r>
      <w:r>
        <w:rPr>
          <w:sz w:val="24"/>
        </w:rPr>
        <w:t>– разработка календарного плана воспитательной работы на 2021/22 учебный год (</w:t>
      </w:r>
      <w:r w:rsidR="007A1E2C">
        <w:rPr>
          <w:sz w:val="24"/>
        </w:rPr>
        <w:t>ноябрь 2021 года</w:t>
      </w:r>
      <w:proofErr w:type="gramEnd"/>
    </w:p>
    <w:p w:rsidR="00172A2B" w:rsidRDefault="00172A2B" w:rsidP="00172A2B">
      <w:pPr>
        <w:pStyle w:val="a3"/>
        <w:spacing w:before="4"/>
      </w:pPr>
    </w:p>
    <w:p w:rsidR="00172A2B" w:rsidRDefault="00172A2B" w:rsidP="00172A2B">
      <w:pPr>
        <w:pStyle w:val="a5"/>
        <w:numPr>
          <w:ilvl w:val="0"/>
          <w:numId w:val="4"/>
        </w:numPr>
        <w:tabs>
          <w:tab w:val="left" w:pos="401"/>
        </w:tabs>
        <w:ind w:right="562" w:firstLine="0"/>
        <w:rPr>
          <w:sz w:val="24"/>
        </w:rPr>
      </w:pPr>
      <w:r>
        <w:rPr>
          <w:b/>
          <w:sz w:val="24"/>
        </w:rPr>
        <w:lastRenderedPageBreak/>
        <w:t xml:space="preserve">й этап </w:t>
      </w:r>
      <w:r>
        <w:rPr>
          <w:sz w:val="24"/>
        </w:rPr>
        <w:t>– изменение основной образовательной программы: включение программы воспитания всоставООПпо каждому уровню образования</w:t>
      </w:r>
      <w:proofErr w:type="gramStart"/>
      <w:r>
        <w:rPr>
          <w:sz w:val="24"/>
        </w:rPr>
        <w:t xml:space="preserve"> .</w:t>
      </w:r>
      <w:proofErr w:type="gramEnd"/>
    </w:p>
    <w:p w:rsidR="00172A2B" w:rsidRDefault="00172A2B" w:rsidP="00172A2B">
      <w:pPr>
        <w:sectPr w:rsidR="00172A2B">
          <w:pgSz w:w="11910" w:h="16840"/>
          <w:pgMar w:top="620" w:right="520" w:bottom="280" w:left="520" w:header="720" w:footer="720" w:gutter="0"/>
          <w:cols w:space="720"/>
        </w:sectPr>
      </w:pPr>
    </w:p>
    <w:p w:rsidR="00172A2B" w:rsidRDefault="00172A2B" w:rsidP="00172A2B">
      <w:pPr>
        <w:pStyle w:val="11"/>
        <w:spacing w:before="78"/>
      </w:pPr>
      <w:r>
        <w:lastRenderedPageBreak/>
        <w:t>СИСТЕМАМЕРОПРИЯТИЙПОРЕАЛИЗАЦИИДОРОЖНОЙКАРТЫПРОЕКТА</w:t>
      </w:r>
    </w:p>
    <w:p w:rsidR="007A1E2C" w:rsidRDefault="00172A2B" w:rsidP="00172A2B">
      <w:pPr>
        <w:ind w:left="826" w:right="764"/>
        <w:jc w:val="center"/>
        <w:rPr>
          <w:b/>
          <w:color w:val="000000"/>
          <w:spacing w:val="-13"/>
          <w:sz w:val="26"/>
          <w:szCs w:val="26"/>
          <w:lang w:eastAsia="zh-CN"/>
        </w:rPr>
      </w:pPr>
      <w:r>
        <w:rPr>
          <w:b/>
        </w:rPr>
        <w:t xml:space="preserve">«ПРОГРАММАВОСПИТАНИЯ </w:t>
      </w:r>
      <w:r w:rsidR="007A1E2C" w:rsidRPr="007A1E2C">
        <w:rPr>
          <w:b/>
        </w:rPr>
        <w:t>в</w:t>
      </w:r>
      <w:r w:rsidR="007A1E2C" w:rsidRPr="007A1E2C">
        <w:rPr>
          <w:b/>
          <w:color w:val="000000"/>
          <w:spacing w:val="-13"/>
          <w:sz w:val="26"/>
          <w:szCs w:val="26"/>
          <w:lang w:eastAsia="zh-CN"/>
        </w:rPr>
        <w:t xml:space="preserve">МБОУ «Янтиковская СОШ </w:t>
      </w:r>
    </w:p>
    <w:p w:rsidR="00172A2B" w:rsidRPr="007A1E2C" w:rsidRDefault="007A1E2C" w:rsidP="00172A2B">
      <w:pPr>
        <w:ind w:left="826" w:right="764"/>
        <w:jc w:val="center"/>
        <w:rPr>
          <w:b/>
        </w:rPr>
      </w:pPr>
      <w:r w:rsidRPr="007A1E2C">
        <w:rPr>
          <w:b/>
          <w:color w:val="000000"/>
          <w:spacing w:val="-13"/>
          <w:sz w:val="26"/>
          <w:szCs w:val="26"/>
          <w:lang w:eastAsia="zh-CN"/>
        </w:rPr>
        <w:t xml:space="preserve">имени Героя Советского Союза П.Х. </w:t>
      </w:r>
      <w:proofErr w:type="spellStart"/>
      <w:r w:rsidRPr="007A1E2C">
        <w:rPr>
          <w:b/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7A1E2C">
        <w:rPr>
          <w:b/>
          <w:color w:val="000000"/>
          <w:spacing w:val="-13"/>
          <w:sz w:val="26"/>
          <w:szCs w:val="26"/>
          <w:lang w:eastAsia="zh-CN"/>
        </w:rPr>
        <w:t>»</w:t>
      </w:r>
    </w:p>
    <w:p w:rsidR="00172A2B" w:rsidRDefault="00172A2B" w:rsidP="00172A2B">
      <w:pPr>
        <w:pStyle w:val="a3"/>
        <w:spacing w:before="8"/>
        <w:rPr>
          <w:b/>
        </w:rPr>
      </w:pPr>
    </w:p>
    <w:tbl>
      <w:tblPr>
        <w:tblStyle w:val="TableNormal"/>
        <w:tblW w:w="10616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37"/>
        <w:gridCol w:w="3449"/>
        <w:gridCol w:w="16"/>
        <w:gridCol w:w="1965"/>
        <w:gridCol w:w="1262"/>
        <w:gridCol w:w="28"/>
        <w:gridCol w:w="1305"/>
        <w:gridCol w:w="1865"/>
      </w:tblGrid>
      <w:tr w:rsidR="00172A2B" w:rsidTr="00E162DC">
        <w:trPr>
          <w:trHeight w:val="424"/>
        </w:trPr>
        <w:tc>
          <w:tcPr>
            <w:tcW w:w="689" w:type="dxa"/>
            <w:vMerge w:val="restart"/>
          </w:tcPr>
          <w:p w:rsidR="00172A2B" w:rsidRPr="007A1E2C" w:rsidRDefault="00172A2B" w:rsidP="003F721C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172A2B" w:rsidRDefault="00172A2B" w:rsidP="003F721C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62" w:type="dxa"/>
            <w:gridSpan w:val="7"/>
          </w:tcPr>
          <w:p w:rsidR="00172A2B" w:rsidRPr="00172A2B" w:rsidRDefault="00172A2B" w:rsidP="003F721C">
            <w:pPr>
              <w:pStyle w:val="TableParagraph"/>
              <w:spacing w:before="71"/>
              <w:ind w:left="683"/>
              <w:rPr>
                <w:b/>
                <w:sz w:val="24"/>
                <w:lang w:val="ru-RU"/>
              </w:rPr>
            </w:pPr>
            <w:proofErr w:type="spellStart"/>
            <w:r w:rsidRPr="00172A2B">
              <w:rPr>
                <w:b/>
                <w:sz w:val="24"/>
                <w:lang w:val="ru-RU"/>
              </w:rPr>
              <w:t>Наименованиецелевогонаправленияпореализациипроекта</w:t>
            </w:r>
            <w:proofErr w:type="spellEnd"/>
          </w:p>
        </w:tc>
        <w:tc>
          <w:tcPr>
            <w:tcW w:w="1865" w:type="dxa"/>
            <w:vMerge w:val="restart"/>
          </w:tcPr>
          <w:p w:rsidR="00172A2B" w:rsidRPr="00172A2B" w:rsidRDefault="00172A2B" w:rsidP="003F721C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172A2B" w:rsidRDefault="00172A2B" w:rsidP="003F721C">
            <w:pPr>
              <w:pStyle w:val="TableParagraph"/>
              <w:ind w:left="142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Ответственныйзаисполнениемероприятия</w:t>
            </w:r>
            <w:proofErr w:type="spellEnd"/>
          </w:p>
        </w:tc>
      </w:tr>
      <w:tr w:rsidR="00172A2B" w:rsidTr="00E162DC">
        <w:trPr>
          <w:trHeight w:val="681"/>
        </w:trPr>
        <w:tc>
          <w:tcPr>
            <w:tcW w:w="689" w:type="dxa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gridSpan w:val="2"/>
            <w:vMerge w:val="restart"/>
          </w:tcPr>
          <w:p w:rsidR="00172A2B" w:rsidRDefault="00172A2B" w:rsidP="003F72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72A2B" w:rsidRDefault="00172A2B" w:rsidP="003F721C">
            <w:pPr>
              <w:pStyle w:val="TableParagraph"/>
              <w:ind w:left="10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981" w:type="dxa"/>
            <w:gridSpan w:val="2"/>
            <w:vMerge w:val="restart"/>
          </w:tcPr>
          <w:p w:rsidR="00172A2B" w:rsidRDefault="00172A2B" w:rsidP="003F72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72A2B" w:rsidRDefault="00172A2B" w:rsidP="003F721C">
            <w:pPr>
              <w:pStyle w:val="TableParagraph"/>
              <w:ind w:left="4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595" w:type="dxa"/>
            <w:gridSpan w:val="3"/>
          </w:tcPr>
          <w:p w:rsidR="00172A2B" w:rsidRDefault="00172A2B" w:rsidP="003F72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72A2B" w:rsidRDefault="00172A2B" w:rsidP="003F721C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Срокреализации</w:t>
            </w:r>
            <w:proofErr w:type="spellEnd"/>
          </w:p>
        </w:tc>
        <w:tc>
          <w:tcPr>
            <w:tcW w:w="1865" w:type="dxa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</w:tr>
      <w:tr w:rsidR="00172A2B" w:rsidTr="00E162DC">
        <w:trPr>
          <w:trHeight w:val="700"/>
        </w:trPr>
        <w:tc>
          <w:tcPr>
            <w:tcW w:w="689" w:type="dxa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72A2B" w:rsidRDefault="00172A2B" w:rsidP="003F721C">
            <w:pPr>
              <w:pStyle w:val="TableParagraph"/>
              <w:spacing w:before="71"/>
              <w:ind w:left="247" w:right="211" w:firstLine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Датаначала</w:t>
            </w:r>
            <w:proofErr w:type="spellEnd"/>
          </w:p>
        </w:tc>
        <w:tc>
          <w:tcPr>
            <w:tcW w:w="1333" w:type="dxa"/>
            <w:gridSpan w:val="2"/>
          </w:tcPr>
          <w:p w:rsidR="00172A2B" w:rsidRDefault="00172A2B" w:rsidP="003F721C">
            <w:pPr>
              <w:pStyle w:val="TableParagraph"/>
              <w:spacing w:before="71"/>
              <w:ind w:left="74" w:right="42" w:firstLine="3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Датаокончания</w:t>
            </w:r>
            <w:proofErr w:type="spellEnd"/>
          </w:p>
        </w:tc>
        <w:tc>
          <w:tcPr>
            <w:tcW w:w="1865" w:type="dxa"/>
            <w:vMerge/>
            <w:tcBorders>
              <w:top w:val="nil"/>
            </w:tcBorders>
          </w:tcPr>
          <w:p w:rsidR="00172A2B" w:rsidRDefault="00172A2B" w:rsidP="003F721C">
            <w:pPr>
              <w:rPr>
                <w:sz w:val="2"/>
                <w:szCs w:val="2"/>
              </w:rPr>
            </w:pPr>
          </w:p>
        </w:tc>
      </w:tr>
      <w:tr w:rsidR="00172A2B" w:rsidTr="00E162DC">
        <w:trPr>
          <w:trHeight w:val="426"/>
        </w:trPr>
        <w:tc>
          <w:tcPr>
            <w:tcW w:w="10616" w:type="dxa"/>
            <w:gridSpan w:val="9"/>
          </w:tcPr>
          <w:p w:rsidR="00172A2B" w:rsidRDefault="00172A2B" w:rsidP="003F721C">
            <w:pPr>
              <w:pStyle w:val="TableParagraph"/>
              <w:spacing w:before="73"/>
              <w:ind w:left="1651" w:right="17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Организационно-управленческоеобеспечение</w:t>
            </w:r>
            <w:proofErr w:type="spellEnd"/>
          </w:p>
        </w:tc>
      </w:tr>
      <w:tr w:rsidR="00172A2B" w:rsidTr="00E162DC">
        <w:trPr>
          <w:trHeight w:val="978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6" w:type="dxa"/>
            <w:gridSpan w:val="2"/>
          </w:tcPr>
          <w:p w:rsidR="00172A2B" w:rsidRPr="00172A2B" w:rsidRDefault="00172A2B" w:rsidP="003F721C">
            <w:pPr>
              <w:pStyle w:val="TableParagraph"/>
              <w:spacing w:before="68"/>
              <w:ind w:left="76" w:right="50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Создание рабочей группы поработенадпроектомпрограммывоспитания</w:t>
            </w:r>
          </w:p>
        </w:tc>
        <w:tc>
          <w:tcPr>
            <w:tcW w:w="1981" w:type="dxa"/>
            <w:gridSpan w:val="2"/>
          </w:tcPr>
          <w:p w:rsidR="00172A2B" w:rsidRDefault="00172A2B" w:rsidP="003F721C">
            <w:pPr>
              <w:pStyle w:val="TableParagraph"/>
              <w:spacing w:before="68"/>
              <w:ind w:left="74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  <w:tc>
          <w:tcPr>
            <w:tcW w:w="1262" w:type="dxa"/>
          </w:tcPr>
          <w:p w:rsidR="00172A2B" w:rsidRDefault="00172A2B" w:rsidP="00BB795D">
            <w:pPr>
              <w:pStyle w:val="TableParagraph"/>
              <w:spacing w:before="70" w:line="237" w:lineRule="auto"/>
              <w:ind w:left="139" w:right="113" w:firstLine="62"/>
              <w:rPr>
                <w:sz w:val="24"/>
              </w:rPr>
            </w:pPr>
            <w:r>
              <w:rPr>
                <w:sz w:val="24"/>
              </w:rPr>
              <w:t>Октябрь202</w:t>
            </w:r>
            <w:r w:rsidR="00BB795D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33" w:type="dxa"/>
            <w:gridSpan w:val="2"/>
          </w:tcPr>
          <w:p w:rsidR="00172A2B" w:rsidRDefault="00172A2B" w:rsidP="003F721C">
            <w:pPr>
              <w:pStyle w:val="TableParagraph"/>
            </w:pP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172A2B" w:rsidTr="00E162DC">
        <w:trPr>
          <w:trHeight w:val="1252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6" w:type="dxa"/>
            <w:gridSpan w:val="2"/>
          </w:tcPr>
          <w:p w:rsidR="00172A2B" w:rsidRPr="00172A2B" w:rsidRDefault="00172A2B" w:rsidP="003F721C">
            <w:pPr>
              <w:pStyle w:val="TableParagraph"/>
              <w:spacing w:before="66"/>
              <w:ind w:left="76" w:right="1309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Изучение состояниявоспитательного</w:t>
            </w:r>
          </w:p>
          <w:p w:rsidR="00172A2B" w:rsidRPr="00BB795D" w:rsidRDefault="00172A2B" w:rsidP="003F721C">
            <w:pPr>
              <w:pStyle w:val="TableParagraph"/>
              <w:ind w:left="76" w:right="201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 xml:space="preserve">процесса </w:t>
            </w:r>
            <w:r w:rsidR="00BB795D" w:rsidRPr="00BB795D">
              <w:rPr>
                <w:color w:val="000000"/>
                <w:spacing w:val="-13"/>
                <w:sz w:val="26"/>
                <w:szCs w:val="26"/>
                <w:lang w:val="ru-RU" w:eastAsia="zh-CN"/>
              </w:rPr>
              <w:t xml:space="preserve">МБОУ «Янтиковская СОШ имени Героя Советского Союза П.Х. </w:t>
            </w:r>
            <w:proofErr w:type="spellStart"/>
            <w:r w:rsidR="00BB795D" w:rsidRPr="00BB795D">
              <w:rPr>
                <w:color w:val="000000"/>
                <w:spacing w:val="-13"/>
                <w:sz w:val="26"/>
                <w:szCs w:val="26"/>
                <w:lang w:val="ru-RU" w:eastAsia="zh-CN"/>
              </w:rPr>
              <w:t>Бухтулова</w:t>
            </w:r>
            <w:proofErr w:type="spellEnd"/>
            <w:r w:rsidR="00BB795D" w:rsidRPr="00BB795D">
              <w:rPr>
                <w:color w:val="000000"/>
                <w:spacing w:val="-13"/>
                <w:sz w:val="26"/>
                <w:szCs w:val="26"/>
                <w:lang w:val="ru-RU" w:eastAsia="zh-CN"/>
              </w:rPr>
              <w:t>»</w:t>
            </w:r>
          </w:p>
        </w:tc>
        <w:tc>
          <w:tcPr>
            <w:tcW w:w="1981" w:type="dxa"/>
            <w:gridSpan w:val="2"/>
          </w:tcPr>
          <w:p w:rsidR="00172A2B" w:rsidRDefault="00172A2B" w:rsidP="003F721C">
            <w:pPr>
              <w:pStyle w:val="TableParagraph"/>
              <w:spacing w:before="66"/>
              <w:ind w:left="590" w:right="177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Аналитическаясправка</w:t>
            </w:r>
            <w:proofErr w:type="spellEnd"/>
          </w:p>
        </w:tc>
        <w:tc>
          <w:tcPr>
            <w:tcW w:w="1262" w:type="dxa"/>
          </w:tcPr>
          <w:p w:rsidR="00172A2B" w:rsidRDefault="00BB795D" w:rsidP="00BB795D">
            <w:pPr>
              <w:pStyle w:val="TableParagraph"/>
              <w:spacing w:before="66"/>
              <w:ind w:left="139" w:right="113" w:firstLine="9"/>
              <w:rPr>
                <w:sz w:val="24"/>
              </w:rPr>
            </w:pPr>
            <w:r>
              <w:rPr>
                <w:sz w:val="24"/>
                <w:lang w:val="ru-RU"/>
              </w:rPr>
              <w:t>Октябрь</w:t>
            </w:r>
            <w:r w:rsidR="00172A2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proofErr w:type="spellStart"/>
            <w:r w:rsidR="00172A2B">
              <w:rPr>
                <w:sz w:val="24"/>
              </w:rPr>
              <w:t>года</w:t>
            </w:r>
            <w:proofErr w:type="spellEnd"/>
          </w:p>
        </w:tc>
        <w:tc>
          <w:tcPr>
            <w:tcW w:w="1333" w:type="dxa"/>
            <w:gridSpan w:val="2"/>
          </w:tcPr>
          <w:p w:rsidR="00172A2B" w:rsidRDefault="00BB795D" w:rsidP="00BB795D">
            <w:pPr>
              <w:pStyle w:val="TableParagraph"/>
              <w:spacing w:before="66"/>
              <w:ind w:left="170" w:right="150" w:firstLine="6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 w:rsidR="00172A2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proofErr w:type="spellStart"/>
            <w:r w:rsidR="00172A2B">
              <w:rPr>
                <w:sz w:val="24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E162DC">
        <w:trPr>
          <w:trHeight w:val="978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6" w:type="dxa"/>
            <w:gridSpan w:val="2"/>
          </w:tcPr>
          <w:p w:rsidR="00172A2B" w:rsidRPr="00172A2B" w:rsidRDefault="00172A2B" w:rsidP="003F721C">
            <w:pPr>
              <w:pStyle w:val="TableParagraph"/>
              <w:spacing w:before="68"/>
              <w:ind w:left="76" w:right="279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Мониторинг образовательныхзапросов обучающихся и ихродителей</w:t>
            </w:r>
          </w:p>
        </w:tc>
        <w:tc>
          <w:tcPr>
            <w:tcW w:w="1981" w:type="dxa"/>
            <w:gridSpan w:val="2"/>
          </w:tcPr>
          <w:p w:rsidR="00172A2B" w:rsidRDefault="00172A2B" w:rsidP="003F721C">
            <w:pPr>
              <w:pStyle w:val="TableParagraph"/>
              <w:spacing w:before="68"/>
              <w:ind w:left="72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262" w:type="dxa"/>
          </w:tcPr>
          <w:p w:rsidR="00172A2B" w:rsidRDefault="00BB795D" w:rsidP="00BB795D">
            <w:pPr>
              <w:pStyle w:val="TableParagraph"/>
              <w:spacing w:before="68"/>
              <w:ind w:left="139" w:right="113" w:firstLine="9"/>
              <w:rPr>
                <w:sz w:val="24"/>
              </w:rPr>
            </w:pPr>
            <w:r>
              <w:rPr>
                <w:sz w:val="24"/>
                <w:lang w:val="ru-RU"/>
              </w:rPr>
              <w:t>Октябрь</w:t>
            </w:r>
            <w:r w:rsidR="00172A2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proofErr w:type="spellStart"/>
            <w:r w:rsidR="00172A2B">
              <w:rPr>
                <w:sz w:val="24"/>
              </w:rPr>
              <w:t>года</w:t>
            </w:r>
            <w:proofErr w:type="spellEnd"/>
          </w:p>
        </w:tc>
        <w:tc>
          <w:tcPr>
            <w:tcW w:w="1333" w:type="dxa"/>
            <w:gridSpan w:val="2"/>
          </w:tcPr>
          <w:p w:rsidR="00172A2B" w:rsidRDefault="00172A2B" w:rsidP="00BB795D">
            <w:pPr>
              <w:pStyle w:val="TableParagraph"/>
              <w:spacing w:before="68"/>
              <w:ind w:left="170" w:right="150" w:firstLine="62"/>
              <w:rPr>
                <w:sz w:val="24"/>
              </w:rPr>
            </w:pPr>
            <w:r>
              <w:rPr>
                <w:sz w:val="24"/>
              </w:rPr>
              <w:t>Октябрь202</w:t>
            </w:r>
            <w:r w:rsidR="00BB795D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/>
              <w:ind w:left="540" w:right="256" w:hanging="25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</w:tr>
      <w:tr w:rsidR="00172A2B" w:rsidTr="00E162DC">
        <w:trPr>
          <w:trHeight w:val="5647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Pr="00BB795D" w:rsidRDefault="00BB795D" w:rsidP="003F721C">
            <w:pPr>
              <w:pStyle w:val="TableParagraph"/>
              <w:spacing w:before="1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86" w:type="dxa"/>
            <w:gridSpan w:val="2"/>
          </w:tcPr>
          <w:p w:rsidR="00172A2B" w:rsidRPr="00172A2B" w:rsidRDefault="00172A2B" w:rsidP="003F721C">
            <w:pPr>
              <w:pStyle w:val="TableParagraph"/>
              <w:spacing w:before="66"/>
              <w:ind w:left="76" w:right="12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Проведение педагогическогомониторингового исследованияпонаправлениям:</w:t>
            </w:r>
          </w:p>
          <w:p w:rsidR="00172A2B" w:rsidRPr="00172A2B" w:rsidRDefault="00172A2B" w:rsidP="003F721C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172A2B" w:rsidRDefault="00172A2B" w:rsidP="003F721C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right="92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педагогическоеуправлениевоспитательнымпроцессом</w:t>
            </w:r>
            <w:proofErr w:type="spellEnd"/>
            <w:r>
              <w:rPr>
                <w:sz w:val="24"/>
              </w:rPr>
              <w:t>;</w:t>
            </w:r>
          </w:p>
          <w:p w:rsidR="00172A2B" w:rsidRDefault="00172A2B" w:rsidP="003F721C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spacing w:before="1"/>
              <w:ind w:right="27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уровеньвоспитанностиучащихся</w:t>
            </w:r>
            <w:proofErr w:type="spellEnd"/>
            <w:r>
              <w:rPr>
                <w:sz w:val="24"/>
              </w:rPr>
              <w:t>;</w:t>
            </w:r>
          </w:p>
          <w:p w:rsidR="00172A2B" w:rsidRDefault="00172A2B" w:rsidP="003F721C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right="84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эффективностьпедагогиче</w:t>
            </w:r>
            <w:bookmarkStart w:id="0" w:name="_GoBack"/>
            <w:bookmarkEnd w:id="0"/>
            <w:r>
              <w:rPr>
                <w:sz w:val="24"/>
              </w:rPr>
              <w:t>скогосотрудничествасорганизациями</w:t>
            </w:r>
            <w:proofErr w:type="spellEnd"/>
          </w:p>
          <w:p w:rsidR="00172A2B" w:rsidRPr="00172A2B" w:rsidRDefault="00172A2B" w:rsidP="003F721C">
            <w:pPr>
              <w:pStyle w:val="TableParagraph"/>
              <w:ind w:left="856" w:right="400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и общественностью вобластивоспитания;</w:t>
            </w:r>
          </w:p>
          <w:p w:rsidR="00172A2B" w:rsidRDefault="00172A2B" w:rsidP="003F721C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</w:p>
          <w:p w:rsidR="00172A2B" w:rsidRDefault="00172A2B" w:rsidP="003F721C">
            <w:pPr>
              <w:pStyle w:val="TableParagraph"/>
              <w:spacing w:before="1"/>
              <w:ind w:left="856" w:right="237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 xml:space="preserve">педагогических </w:t>
            </w:r>
            <w:proofErr w:type="spellStart"/>
            <w:r w:rsidRPr="00172A2B">
              <w:rPr>
                <w:sz w:val="24"/>
                <w:lang w:val="ru-RU"/>
              </w:rPr>
              <w:t>кадровв</w:t>
            </w:r>
            <w:proofErr w:type="spellEnd"/>
            <w:r w:rsidRPr="00172A2B">
              <w:rPr>
                <w:sz w:val="24"/>
                <w:lang w:val="ru-RU"/>
              </w:rPr>
              <w:t xml:space="preserve"> воспитании детей имолодежи</w:t>
            </w:r>
          </w:p>
          <w:p w:rsidR="00E162DC" w:rsidRPr="00172A2B" w:rsidRDefault="00E162DC" w:rsidP="003F721C">
            <w:pPr>
              <w:pStyle w:val="TableParagraph"/>
              <w:spacing w:before="1"/>
              <w:ind w:left="856" w:right="237"/>
              <w:rPr>
                <w:sz w:val="24"/>
                <w:lang w:val="ru-RU"/>
              </w:rPr>
            </w:pPr>
          </w:p>
        </w:tc>
        <w:tc>
          <w:tcPr>
            <w:tcW w:w="1981" w:type="dxa"/>
            <w:gridSpan w:val="2"/>
          </w:tcPr>
          <w:p w:rsidR="00172A2B" w:rsidRDefault="00172A2B" w:rsidP="003F721C">
            <w:pPr>
              <w:pStyle w:val="TableParagraph"/>
              <w:spacing w:before="66"/>
              <w:ind w:left="590" w:right="177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Аналитическаясправка</w:t>
            </w:r>
            <w:proofErr w:type="spellEnd"/>
          </w:p>
        </w:tc>
        <w:tc>
          <w:tcPr>
            <w:tcW w:w="1262" w:type="dxa"/>
          </w:tcPr>
          <w:p w:rsidR="00172A2B" w:rsidRDefault="00BB795D" w:rsidP="00BB795D">
            <w:pPr>
              <w:pStyle w:val="TableParagraph"/>
              <w:spacing w:before="66"/>
              <w:ind w:left="139" w:right="113" w:firstLine="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 </w:t>
            </w:r>
            <w:r w:rsidR="00172A2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proofErr w:type="spellStart"/>
            <w:r w:rsidR="00172A2B">
              <w:rPr>
                <w:sz w:val="24"/>
              </w:rPr>
              <w:t>года</w:t>
            </w:r>
            <w:proofErr w:type="spellEnd"/>
          </w:p>
        </w:tc>
        <w:tc>
          <w:tcPr>
            <w:tcW w:w="1333" w:type="dxa"/>
            <w:gridSpan w:val="2"/>
          </w:tcPr>
          <w:p w:rsidR="00172A2B" w:rsidRDefault="00172A2B" w:rsidP="00BB795D">
            <w:pPr>
              <w:pStyle w:val="TableParagraph"/>
              <w:spacing w:before="66"/>
              <w:ind w:left="170" w:right="150" w:firstLine="62"/>
              <w:rPr>
                <w:sz w:val="24"/>
              </w:rPr>
            </w:pPr>
            <w:r>
              <w:rPr>
                <w:sz w:val="24"/>
              </w:rPr>
              <w:t>Октябрь202</w:t>
            </w:r>
            <w:r w:rsidR="00BB795D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172A2B" w:rsidRPr="00172A2B" w:rsidRDefault="00172A2B" w:rsidP="003F721C">
            <w:pPr>
              <w:pStyle w:val="TableParagraph"/>
              <w:spacing w:before="66"/>
              <w:ind w:left="461" w:right="444" w:hanging="6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Педагог-психолог</w:t>
            </w:r>
          </w:p>
          <w:p w:rsidR="00172A2B" w:rsidRPr="00172A2B" w:rsidRDefault="00172A2B" w:rsidP="003F721C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172A2B" w:rsidRPr="00172A2B" w:rsidRDefault="00172A2B" w:rsidP="003F721C">
            <w:pPr>
              <w:pStyle w:val="TableParagraph"/>
              <w:ind w:left="136" w:right="125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Заместитель</w:t>
            </w:r>
          </w:p>
          <w:p w:rsidR="00172A2B" w:rsidRP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директорапоВР</w:t>
            </w:r>
          </w:p>
        </w:tc>
      </w:tr>
      <w:tr w:rsidR="00172A2B" w:rsidTr="00E162DC">
        <w:trPr>
          <w:trHeight w:val="426"/>
        </w:trPr>
        <w:tc>
          <w:tcPr>
            <w:tcW w:w="10616" w:type="dxa"/>
            <w:gridSpan w:val="9"/>
          </w:tcPr>
          <w:p w:rsidR="00BB795D" w:rsidRDefault="00BB795D" w:rsidP="003F721C">
            <w:pPr>
              <w:pStyle w:val="TableParagraph"/>
              <w:spacing w:before="71"/>
              <w:ind w:left="1721" w:right="1710"/>
              <w:jc w:val="center"/>
              <w:rPr>
                <w:b/>
                <w:sz w:val="24"/>
                <w:lang w:val="ru-RU"/>
              </w:rPr>
            </w:pPr>
          </w:p>
          <w:p w:rsidR="00172A2B" w:rsidRDefault="00172A2B" w:rsidP="003F721C">
            <w:pPr>
              <w:pStyle w:val="TableParagraph"/>
              <w:spacing w:before="71"/>
              <w:ind w:left="1721" w:right="17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Мероприятиясодержательногохарактера</w:t>
            </w:r>
            <w:proofErr w:type="spellEnd"/>
          </w:p>
        </w:tc>
      </w:tr>
      <w:tr w:rsidR="00E162DC" w:rsidTr="00E162DC">
        <w:trPr>
          <w:trHeight w:val="426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E162DC" w:rsidRDefault="00E162DC" w:rsidP="00E162DC">
            <w:pPr>
              <w:pStyle w:val="TableParagraph"/>
              <w:tabs>
                <w:tab w:val="left" w:pos="726"/>
              </w:tabs>
              <w:spacing w:before="71"/>
              <w:ind w:left="17" w:right="2976"/>
              <w:jc w:val="center"/>
              <w:rPr>
                <w:b/>
                <w:sz w:val="24"/>
              </w:rPr>
            </w:pPr>
            <w:r w:rsidRPr="00E162D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2DC" w:rsidRPr="00E162DC" w:rsidRDefault="00E162DC" w:rsidP="00FA78EE">
            <w:pPr>
              <w:pStyle w:val="TableParagraph"/>
              <w:spacing w:before="68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разделов программы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162DC" w:rsidRDefault="00E162DC" w:rsidP="00FA78EE">
            <w:pPr>
              <w:pStyle w:val="TableParagraph"/>
              <w:spacing w:before="68"/>
              <w:ind w:left="400" w:right="367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Проектпрограммывоспитания</w:t>
            </w:r>
            <w:proofErr w:type="spellEnd"/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2DC" w:rsidRDefault="00E162DC" w:rsidP="00FA78EE">
            <w:pPr>
              <w:pStyle w:val="TableParagraph"/>
              <w:spacing w:before="70" w:line="237" w:lineRule="auto"/>
              <w:ind w:left="139" w:right="113" w:firstLine="115"/>
              <w:rPr>
                <w:sz w:val="24"/>
              </w:rPr>
            </w:pPr>
            <w:r>
              <w:rPr>
                <w:sz w:val="24"/>
              </w:rPr>
              <w:t>Ноябрь202</w:t>
            </w:r>
            <w:r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162DC" w:rsidRDefault="00E162DC" w:rsidP="00FA78EE">
            <w:pPr>
              <w:pStyle w:val="TableParagraph"/>
              <w:spacing w:before="70" w:line="237" w:lineRule="auto"/>
              <w:ind w:left="170" w:right="150" w:firstLine="112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E162DC" w:rsidRDefault="00E162DC" w:rsidP="00FA78EE">
            <w:pPr>
              <w:pStyle w:val="TableParagraph"/>
              <w:spacing w:before="68" w:line="275" w:lineRule="exact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E162DC" w:rsidRDefault="00E162DC" w:rsidP="00FA78EE">
            <w:pPr>
              <w:pStyle w:val="TableParagraph"/>
              <w:spacing w:line="275" w:lineRule="exact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</w:tbl>
    <w:p w:rsidR="00172A2B" w:rsidRDefault="00172A2B" w:rsidP="00172A2B">
      <w:pPr>
        <w:jc w:val="center"/>
        <w:sectPr w:rsidR="00172A2B">
          <w:pgSz w:w="11910" w:h="16840"/>
          <w:pgMar w:top="6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3495"/>
        <w:gridCol w:w="1978"/>
        <w:gridCol w:w="1262"/>
        <w:gridCol w:w="1330"/>
        <w:gridCol w:w="1865"/>
      </w:tblGrid>
      <w:tr w:rsidR="00172A2B" w:rsidTr="003F721C">
        <w:trPr>
          <w:trHeight w:val="979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5" w:type="dxa"/>
          </w:tcPr>
          <w:p w:rsidR="00172A2B" w:rsidRDefault="00172A2B" w:rsidP="003F721C">
            <w:pPr>
              <w:pStyle w:val="TableParagraph"/>
              <w:spacing w:before="6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Разработкапроектапрограммы</w:t>
            </w:r>
            <w:proofErr w:type="spellEnd"/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8"/>
              <w:ind w:left="400" w:right="367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Проектпрограммывоспитания</w:t>
            </w:r>
            <w:proofErr w:type="spellEnd"/>
          </w:p>
        </w:tc>
        <w:tc>
          <w:tcPr>
            <w:tcW w:w="1262" w:type="dxa"/>
          </w:tcPr>
          <w:p w:rsidR="00172A2B" w:rsidRDefault="00172A2B" w:rsidP="00BB795D">
            <w:pPr>
              <w:pStyle w:val="TableParagraph"/>
              <w:spacing w:before="70" w:line="237" w:lineRule="auto"/>
              <w:ind w:left="139" w:right="113" w:firstLine="115"/>
              <w:rPr>
                <w:sz w:val="24"/>
              </w:rPr>
            </w:pPr>
            <w:r>
              <w:rPr>
                <w:sz w:val="24"/>
              </w:rPr>
              <w:t>Ноябрь202</w:t>
            </w:r>
            <w:r w:rsidR="00BB795D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30" w:type="dxa"/>
          </w:tcPr>
          <w:p w:rsidR="00172A2B" w:rsidRDefault="00BB795D" w:rsidP="003F721C">
            <w:pPr>
              <w:pStyle w:val="TableParagraph"/>
              <w:spacing w:before="70" w:line="237" w:lineRule="auto"/>
              <w:ind w:left="170" w:right="150" w:firstLine="112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 w:rsidR="00172A2B"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 w:line="275" w:lineRule="exact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spacing w:line="275" w:lineRule="exact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976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95" w:type="dxa"/>
          </w:tcPr>
          <w:p w:rsidR="00172A2B" w:rsidRDefault="00172A2B" w:rsidP="003F721C">
            <w:pPr>
              <w:pStyle w:val="TableParagraph"/>
              <w:spacing w:before="6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Пояснительнаязапискапроекта</w:t>
            </w:r>
            <w:proofErr w:type="spellEnd"/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6"/>
              <w:ind w:left="215" w:right="20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Проектпояснительнойзаписки</w:t>
            </w:r>
            <w:proofErr w:type="spellEnd"/>
          </w:p>
        </w:tc>
        <w:tc>
          <w:tcPr>
            <w:tcW w:w="1262" w:type="dxa"/>
          </w:tcPr>
          <w:p w:rsidR="00172A2B" w:rsidRDefault="00172A2B" w:rsidP="00BB795D">
            <w:pPr>
              <w:pStyle w:val="TableParagraph"/>
              <w:spacing w:before="66"/>
              <w:ind w:left="139" w:right="113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r w:rsidR="00BB795D"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>202</w:t>
            </w:r>
            <w:r w:rsidR="00BB795D">
              <w:rPr>
                <w:sz w:val="24"/>
                <w:lang w:val="ru-RU"/>
              </w:rPr>
              <w:t>1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30" w:type="dxa"/>
          </w:tcPr>
          <w:p w:rsidR="00172A2B" w:rsidRDefault="00172A2B" w:rsidP="003F721C">
            <w:pPr>
              <w:pStyle w:val="TableParagraph"/>
              <w:spacing w:before="66"/>
              <w:ind w:left="170" w:right="150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r w:rsidR="00BB795D"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</w:rPr>
              <w:t>2020года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978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8"/>
              <w:ind w:left="76" w:right="574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Раздел1«Особенностиорганизуемого в школевоспитательногопроцесса»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8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172A2B" w:rsidRDefault="00BB795D" w:rsidP="00BB795D">
            <w:pPr>
              <w:pStyle w:val="TableParagraph"/>
              <w:spacing w:before="68"/>
              <w:ind w:left="139" w:right="113" w:firstLine="69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 w:rsidR="00172A2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proofErr w:type="spellStart"/>
            <w:r w:rsidR="00172A2B">
              <w:rPr>
                <w:sz w:val="24"/>
              </w:rPr>
              <w:t>года</w:t>
            </w:r>
            <w:proofErr w:type="spellEnd"/>
          </w:p>
        </w:tc>
        <w:tc>
          <w:tcPr>
            <w:tcW w:w="1330" w:type="dxa"/>
          </w:tcPr>
          <w:p w:rsidR="00172A2B" w:rsidRDefault="00BB795D" w:rsidP="003F721C">
            <w:pPr>
              <w:pStyle w:val="TableParagraph"/>
              <w:spacing w:before="68"/>
              <w:ind w:left="170" w:right="150" w:firstLine="122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 w:rsidR="00172A2B"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978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8"/>
              <w:ind w:left="76" w:right="904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Раздел 2 «Цель и задачивоспитания»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8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172A2B" w:rsidRDefault="00BB795D" w:rsidP="003F721C">
            <w:pPr>
              <w:pStyle w:val="TableParagraph"/>
              <w:spacing w:before="68"/>
              <w:ind w:left="139" w:right="113" w:firstLine="122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 w:rsidR="00172A2B"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8"/>
              <w:ind w:left="170" w:right="15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172A2B" w:rsidP="00BB795D">
            <w:pPr>
              <w:pStyle w:val="TableParagraph"/>
              <w:spacing w:before="68"/>
              <w:ind w:left="170" w:right="150" w:firstLine="60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979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6"/>
              <w:ind w:left="76" w:right="630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Раздел 3 «Виды, формы исодержаниедеятельности»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6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BB795D" w:rsidRDefault="00BB795D" w:rsidP="00BB795D">
            <w:pPr>
              <w:pStyle w:val="TableParagraph"/>
              <w:spacing w:before="66"/>
              <w:ind w:left="139" w:right="11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BB795D" w:rsidP="00BB795D">
            <w:pPr>
              <w:pStyle w:val="TableParagraph"/>
              <w:spacing w:before="66"/>
              <w:ind w:left="139" w:right="1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172A2B">
              <w:rPr>
                <w:sz w:val="24"/>
              </w:rPr>
              <w:t>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 w:rsidR="00172A2B">
              <w:rPr>
                <w:sz w:val="24"/>
              </w:rPr>
              <w:t>ода</w:t>
            </w:r>
            <w:proofErr w:type="spellEnd"/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6"/>
              <w:ind w:left="170" w:right="150" w:firstLine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172A2B" w:rsidP="00BB795D">
            <w:pPr>
              <w:pStyle w:val="TableParagraph"/>
              <w:spacing w:before="66"/>
              <w:ind w:right="15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BB795D"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BB795D" w:rsidTr="003F721C">
        <w:trPr>
          <w:trHeight w:val="2632"/>
        </w:trPr>
        <w:tc>
          <w:tcPr>
            <w:tcW w:w="689" w:type="dxa"/>
          </w:tcPr>
          <w:p w:rsidR="00BB795D" w:rsidRDefault="00BB795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B795D" w:rsidRDefault="00BB795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6.4.1.</w:t>
            </w:r>
          </w:p>
        </w:tc>
        <w:tc>
          <w:tcPr>
            <w:tcW w:w="3495" w:type="dxa"/>
          </w:tcPr>
          <w:p w:rsidR="00BB795D" w:rsidRDefault="00BB795D" w:rsidP="003F721C">
            <w:pPr>
              <w:pStyle w:val="TableParagraph"/>
              <w:spacing w:before="6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Инвариантныемодули</w:t>
            </w:r>
            <w:proofErr w:type="spellEnd"/>
            <w:r>
              <w:rPr>
                <w:sz w:val="24"/>
              </w:rPr>
              <w:t>: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1162" w:hanging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Классное</w:t>
            </w:r>
            <w:r>
              <w:rPr>
                <w:spacing w:val="-1"/>
                <w:sz w:val="24"/>
              </w:rPr>
              <w:t>руководство</w:t>
            </w:r>
            <w:proofErr w:type="spellEnd"/>
            <w:r>
              <w:rPr>
                <w:spacing w:val="-1"/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Школьныйурок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629" w:hanging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Курсывнеурочнойдеятельности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Работасродителями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78" w:type="dxa"/>
          </w:tcPr>
          <w:p w:rsidR="00BB795D" w:rsidRDefault="00BB795D" w:rsidP="003F721C">
            <w:pPr>
              <w:pStyle w:val="TableParagraph"/>
              <w:spacing w:before="66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BB795D" w:rsidRDefault="00BB795D" w:rsidP="003F721C">
            <w:pPr>
              <w:pStyle w:val="TableParagraph"/>
              <w:spacing w:before="66"/>
              <w:ind w:left="139" w:right="11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left="139" w:right="1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6"/>
              <w:ind w:left="170" w:right="150" w:firstLine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right="1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65" w:type="dxa"/>
          </w:tcPr>
          <w:p w:rsidR="00BB795D" w:rsidRDefault="00BB795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BB795D" w:rsidRDefault="00BB795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BB795D" w:rsidTr="003F721C">
        <w:trPr>
          <w:trHeight w:val="3463"/>
        </w:trPr>
        <w:tc>
          <w:tcPr>
            <w:tcW w:w="689" w:type="dxa"/>
          </w:tcPr>
          <w:p w:rsidR="00BB795D" w:rsidRDefault="00BB795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B795D" w:rsidRDefault="00BB795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6.4.2.</w:t>
            </w:r>
          </w:p>
        </w:tc>
        <w:tc>
          <w:tcPr>
            <w:tcW w:w="3495" w:type="dxa"/>
          </w:tcPr>
          <w:p w:rsidR="00BB795D" w:rsidRDefault="00BB795D" w:rsidP="003F721C">
            <w:pPr>
              <w:pStyle w:val="TableParagraph"/>
              <w:spacing w:before="68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Вариативныемодули</w:t>
            </w:r>
            <w:proofErr w:type="spellEnd"/>
            <w:r>
              <w:rPr>
                <w:sz w:val="24"/>
              </w:rPr>
              <w:t>: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right="341" w:hanging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Ключевыеобщешкольныедела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right="1112" w:hanging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Детскиеобщественные</w:t>
            </w:r>
            <w:r>
              <w:rPr>
                <w:spacing w:val="-1"/>
                <w:sz w:val="24"/>
              </w:rPr>
              <w:t>объединения</w:t>
            </w:r>
            <w:proofErr w:type="spellEnd"/>
            <w:r>
              <w:rPr>
                <w:spacing w:val="-1"/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Школьныемедиа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left="796" w:hanging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</w:p>
          <w:p w:rsidR="00BB795D" w:rsidRDefault="00BB795D" w:rsidP="003F721C">
            <w:pPr>
              <w:pStyle w:val="TableParagraph"/>
              <w:ind w:left="856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экспедиции,походы</w:t>
            </w:r>
            <w:proofErr w:type="spellEnd"/>
            <w:r>
              <w:rPr>
                <w:sz w:val="24"/>
              </w:rPr>
              <w:t>»;</w:t>
            </w:r>
          </w:p>
          <w:p w:rsidR="00BB795D" w:rsidRDefault="00BB795D" w:rsidP="003F721C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ind w:right="1235" w:hanging="3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Организацияпредметно</w:t>
            </w:r>
            <w:proofErr w:type="spellEnd"/>
            <w:r>
              <w:rPr>
                <w:sz w:val="24"/>
              </w:rPr>
              <w:t>-</w:t>
            </w:r>
          </w:p>
          <w:p w:rsidR="00BB795D" w:rsidRDefault="00BB795D" w:rsidP="003F721C">
            <w:pPr>
              <w:pStyle w:val="TableParagraph"/>
              <w:spacing w:before="1"/>
              <w:ind w:left="856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эстетическойсреды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78" w:type="dxa"/>
          </w:tcPr>
          <w:p w:rsidR="00BB795D" w:rsidRDefault="00BB795D" w:rsidP="003F721C">
            <w:pPr>
              <w:pStyle w:val="TableParagraph"/>
              <w:spacing w:before="68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BB795D" w:rsidRDefault="00BB795D" w:rsidP="003F721C">
            <w:pPr>
              <w:pStyle w:val="TableParagraph"/>
              <w:spacing w:before="66"/>
              <w:ind w:left="139" w:right="11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left="139" w:right="1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6"/>
              <w:ind w:left="170" w:right="150" w:firstLine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right="1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65" w:type="dxa"/>
          </w:tcPr>
          <w:p w:rsidR="00BB795D" w:rsidRDefault="00BB795D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BB795D" w:rsidRDefault="00BB795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BB795D" w:rsidTr="003F721C">
        <w:trPr>
          <w:trHeight w:val="978"/>
        </w:trPr>
        <w:tc>
          <w:tcPr>
            <w:tcW w:w="689" w:type="dxa"/>
          </w:tcPr>
          <w:p w:rsidR="00BB795D" w:rsidRDefault="00BB795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B795D" w:rsidRDefault="00BB795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495" w:type="dxa"/>
          </w:tcPr>
          <w:p w:rsidR="00BB795D" w:rsidRPr="00172A2B" w:rsidRDefault="00BB795D" w:rsidP="003F721C">
            <w:pPr>
              <w:pStyle w:val="TableParagraph"/>
              <w:spacing w:before="66"/>
              <w:ind w:left="76" w:right="751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Раздел4«Основныенаправления самоанализавоспитательнойработы»</w:t>
            </w:r>
          </w:p>
        </w:tc>
        <w:tc>
          <w:tcPr>
            <w:tcW w:w="1978" w:type="dxa"/>
          </w:tcPr>
          <w:p w:rsidR="00BB795D" w:rsidRDefault="00BB795D" w:rsidP="003F721C">
            <w:pPr>
              <w:pStyle w:val="TableParagraph"/>
              <w:spacing w:before="66"/>
              <w:ind w:left="95" w:right="8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Проектсодержательнойчастипрограммы</w:t>
            </w:r>
            <w:proofErr w:type="spellEnd"/>
          </w:p>
        </w:tc>
        <w:tc>
          <w:tcPr>
            <w:tcW w:w="1262" w:type="dxa"/>
          </w:tcPr>
          <w:p w:rsidR="00BB795D" w:rsidRDefault="00BB795D" w:rsidP="003F721C">
            <w:pPr>
              <w:pStyle w:val="TableParagraph"/>
              <w:spacing w:before="66"/>
              <w:ind w:left="139" w:right="11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left="139" w:right="1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6"/>
              <w:ind w:left="170" w:right="150" w:firstLine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right="1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65" w:type="dxa"/>
          </w:tcPr>
          <w:p w:rsidR="00BB795D" w:rsidRDefault="00BB795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BB795D" w:rsidRDefault="00BB795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BB795D" w:rsidTr="003F721C">
        <w:trPr>
          <w:trHeight w:val="1528"/>
        </w:trPr>
        <w:tc>
          <w:tcPr>
            <w:tcW w:w="689" w:type="dxa"/>
          </w:tcPr>
          <w:p w:rsidR="00BB795D" w:rsidRDefault="00BB795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B795D" w:rsidRDefault="00BB795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5" w:type="dxa"/>
          </w:tcPr>
          <w:p w:rsidR="00BB795D" w:rsidRPr="00172A2B" w:rsidRDefault="00BB795D" w:rsidP="003F721C">
            <w:pPr>
              <w:pStyle w:val="TableParagraph"/>
              <w:spacing w:before="66"/>
              <w:ind w:left="76" w:right="79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Разработка календарных плановмероприятий по различнымнаправлениям программывоспитания для каждого уровняобразования</w:t>
            </w:r>
          </w:p>
        </w:tc>
        <w:tc>
          <w:tcPr>
            <w:tcW w:w="1978" w:type="dxa"/>
          </w:tcPr>
          <w:p w:rsidR="00BB795D" w:rsidRPr="00172A2B" w:rsidRDefault="00BB795D" w:rsidP="003F721C">
            <w:pPr>
              <w:pStyle w:val="TableParagraph"/>
              <w:spacing w:before="66"/>
              <w:ind w:left="91" w:right="74" w:hanging="4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Календарныйпланвоспитательнойработы школы на2021/22 уч.год</w:t>
            </w:r>
          </w:p>
        </w:tc>
        <w:tc>
          <w:tcPr>
            <w:tcW w:w="1262" w:type="dxa"/>
          </w:tcPr>
          <w:p w:rsidR="00BB795D" w:rsidRDefault="00BB795D" w:rsidP="003F721C">
            <w:pPr>
              <w:pStyle w:val="TableParagraph"/>
              <w:spacing w:before="66"/>
              <w:ind w:left="139" w:right="11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left="139" w:right="113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330" w:type="dxa"/>
          </w:tcPr>
          <w:p w:rsidR="00BB795D" w:rsidRDefault="00BB795D" w:rsidP="003F721C">
            <w:pPr>
              <w:pStyle w:val="TableParagraph"/>
              <w:spacing w:before="66"/>
              <w:ind w:left="170" w:right="150" w:firstLine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BB795D" w:rsidRDefault="00BB795D" w:rsidP="003F721C">
            <w:pPr>
              <w:pStyle w:val="TableParagraph"/>
              <w:spacing w:before="66"/>
              <w:ind w:right="1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1865" w:type="dxa"/>
          </w:tcPr>
          <w:p w:rsidR="00BB795D" w:rsidRDefault="00BB795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BB795D" w:rsidRDefault="00BB795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426"/>
        </w:trPr>
        <w:tc>
          <w:tcPr>
            <w:tcW w:w="10619" w:type="dxa"/>
            <w:gridSpan w:val="6"/>
          </w:tcPr>
          <w:p w:rsidR="00172A2B" w:rsidRPr="00172A2B" w:rsidRDefault="00172A2B" w:rsidP="003F721C">
            <w:pPr>
              <w:pStyle w:val="TableParagraph"/>
              <w:spacing w:before="73"/>
              <w:ind w:left="1721" w:right="171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72A2B">
              <w:rPr>
                <w:b/>
                <w:sz w:val="24"/>
                <w:lang w:val="ru-RU"/>
              </w:rPr>
              <w:t>Обсуждениепроектасучастникамиобразовательныхотношений</w:t>
            </w:r>
            <w:proofErr w:type="spellEnd"/>
          </w:p>
        </w:tc>
      </w:tr>
      <w:tr w:rsidR="00172A2B" w:rsidTr="003F721C">
        <w:trPr>
          <w:trHeight w:val="1254"/>
        </w:trPr>
        <w:tc>
          <w:tcPr>
            <w:tcW w:w="689" w:type="dxa"/>
          </w:tcPr>
          <w:p w:rsidR="00172A2B" w:rsidRPr="00172A2B" w:rsidRDefault="00172A2B" w:rsidP="003F721C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5" w:type="dxa"/>
          </w:tcPr>
          <w:p w:rsidR="007A208D" w:rsidRPr="00172A2B" w:rsidRDefault="00172A2B" w:rsidP="007A208D">
            <w:pPr>
              <w:pStyle w:val="TableParagraph"/>
              <w:spacing w:before="68"/>
              <w:ind w:left="76" w:right="291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Обсуждение проектапрограммы воспитания напедагогическомсовете</w:t>
            </w:r>
          </w:p>
          <w:p w:rsidR="00172A2B" w:rsidRPr="00172A2B" w:rsidRDefault="00172A2B" w:rsidP="003F721C">
            <w:pPr>
              <w:pStyle w:val="TableParagraph"/>
              <w:ind w:left="76"/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8"/>
              <w:ind w:left="72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Протокол</w:t>
            </w:r>
            <w:r>
              <w:rPr>
                <w:spacing w:val="-1"/>
                <w:sz w:val="24"/>
              </w:rPr>
              <w:t>заседания</w:t>
            </w:r>
            <w:proofErr w:type="spellEnd"/>
          </w:p>
          <w:p w:rsidR="00172A2B" w:rsidRDefault="00172A2B" w:rsidP="003F721C">
            <w:pPr>
              <w:pStyle w:val="TableParagraph"/>
              <w:ind w:left="73" w:right="5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педагогического</w:t>
            </w:r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1262" w:type="dxa"/>
          </w:tcPr>
          <w:p w:rsidR="007A208D" w:rsidRDefault="007A208D" w:rsidP="007A208D">
            <w:pPr>
              <w:pStyle w:val="TableParagraph"/>
              <w:spacing w:before="68"/>
              <w:ind w:left="139" w:right="113" w:hanging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172A2B" w:rsidP="007A208D">
            <w:pPr>
              <w:pStyle w:val="TableParagraph"/>
              <w:spacing w:before="68"/>
              <w:ind w:left="139" w:right="113" w:hanging="47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172A2B" w:rsidRDefault="007A208D" w:rsidP="007A208D">
            <w:pPr>
              <w:pStyle w:val="TableParagraph"/>
              <w:spacing w:before="68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 w:rsidR="00172A2B"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</w:tbl>
    <w:p w:rsidR="00172A2B" w:rsidRDefault="00172A2B" w:rsidP="00172A2B">
      <w:pPr>
        <w:jc w:val="center"/>
        <w:sectPr w:rsidR="00172A2B">
          <w:pgSz w:w="11910" w:h="16840"/>
          <w:pgMar w:top="70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3495"/>
        <w:gridCol w:w="1978"/>
        <w:gridCol w:w="1262"/>
        <w:gridCol w:w="1330"/>
        <w:gridCol w:w="1865"/>
      </w:tblGrid>
      <w:tr w:rsidR="00172A2B" w:rsidTr="003F721C">
        <w:trPr>
          <w:trHeight w:val="1531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8"/>
              <w:ind w:left="76" w:right="313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Обсуждение проектапрограммы воспитания наобщешкольном родительскомсобрании</w:t>
            </w:r>
          </w:p>
        </w:tc>
        <w:tc>
          <w:tcPr>
            <w:tcW w:w="1978" w:type="dxa"/>
          </w:tcPr>
          <w:p w:rsidR="00172A2B" w:rsidRPr="00172A2B" w:rsidRDefault="00172A2B" w:rsidP="003F721C">
            <w:pPr>
              <w:pStyle w:val="TableParagraph"/>
              <w:spacing w:before="70" w:line="237" w:lineRule="auto"/>
              <w:ind w:left="72" w:right="59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Протокол</w:t>
            </w:r>
            <w:r w:rsidRPr="00172A2B">
              <w:rPr>
                <w:spacing w:val="-1"/>
                <w:sz w:val="24"/>
                <w:lang w:val="ru-RU"/>
              </w:rPr>
              <w:t>заседания</w:t>
            </w:r>
          </w:p>
          <w:p w:rsidR="00172A2B" w:rsidRPr="00172A2B" w:rsidRDefault="00172A2B" w:rsidP="003F721C">
            <w:pPr>
              <w:pStyle w:val="TableParagraph"/>
              <w:spacing w:before="1"/>
              <w:ind w:left="72" w:right="59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общешкольногородительскогособрания</w:t>
            </w:r>
          </w:p>
        </w:tc>
        <w:tc>
          <w:tcPr>
            <w:tcW w:w="1262" w:type="dxa"/>
          </w:tcPr>
          <w:p w:rsidR="007A208D" w:rsidRDefault="007A208D" w:rsidP="007A208D">
            <w:pPr>
              <w:pStyle w:val="TableParagraph"/>
              <w:spacing w:before="70" w:line="237" w:lineRule="auto"/>
              <w:ind w:left="139" w:right="113" w:hanging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172A2B" w:rsidP="007A208D">
            <w:pPr>
              <w:pStyle w:val="TableParagraph"/>
              <w:spacing w:before="70" w:line="237" w:lineRule="auto"/>
              <w:ind w:left="139" w:right="113" w:hanging="47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7A208D">
            <w:pPr>
              <w:pStyle w:val="TableParagraph"/>
              <w:spacing w:before="70" w:line="237" w:lineRule="auto"/>
              <w:ind w:left="139" w:right="113" w:hanging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172A2B" w:rsidRDefault="007A208D" w:rsidP="007A208D">
            <w:pPr>
              <w:pStyle w:val="TableParagraph"/>
              <w:spacing w:before="70" w:line="237" w:lineRule="auto"/>
              <w:ind w:left="170" w:right="150" w:hanging="64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 w:line="275" w:lineRule="exact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spacing w:line="275" w:lineRule="exact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976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6"/>
              <w:ind w:left="76" w:right="823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Обсуждение проектапрограммы воспитания ссоветомшколы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6"/>
              <w:ind w:left="124" w:right="105" w:firstLine="364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Протоколзаседаниясовета</w:t>
            </w:r>
            <w:proofErr w:type="spellEnd"/>
          </w:p>
          <w:p w:rsidR="00172A2B" w:rsidRDefault="00172A2B" w:rsidP="003F721C">
            <w:pPr>
              <w:pStyle w:val="TableParagraph"/>
              <w:ind w:left="635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62" w:type="dxa"/>
          </w:tcPr>
          <w:p w:rsidR="00172A2B" w:rsidRDefault="007A208D" w:rsidP="007A208D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 w:rsidR="00172A2B"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172A2B" w:rsidRDefault="007A208D" w:rsidP="007A208D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7A208D" w:rsidTr="003F721C">
        <w:trPr>
          <w:trHeight w:val="1530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8"/>
              <w:ind w:left="76" w:right="180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Корректировка проекта всоответствии с решениямисовета старшеклассников иобщешкольного родительскогособрания</w:t>
            </w:r>
          </w:p>
        </w:tc>
        <w:tc>
          <w:tcPr>
            <w:tcW w:w="1978" w:type="dxa"/>
          </w:tcPr>
          <w:p w:rsidR="007A208D" w:rsidRDefault="007A208D" w:rsidP="003F721C">
            <w:pPr>
              <w:pStyle w:val="TableParagraph"/>
              <w:spacing w:before="68"/>
              <w:ind w:left="400" w:right="367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Проектпрограммывоспитания</w:t>
            </w:r>
            <w:proofErr w:type="spellEnd"/>
          </w:p>
        </w:tc>
        <w:tc>
          <w:tcPr>
            <w:tcW w:w="1262" w:type="dxa"/>
          </w:tcPr>
          <w:p w:rsidR="007A208D" w:rsidRDefault="007A208D" w:rsidP="003F721C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3F721C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A208D" w:rsidRDefault="007A208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427"/>
        </w:trPr>
        <w:tc>
          <w:tcPr>
            <w:tcW w:w="10619" w:type="dxa"/>
            <w:gridSpan w:val="6"/>
          </w:tcPr>
          <w:p w:rsidR="00172A2B" w:rsidRDefault="00172A2B" w:rsidP="003F721C">
            <w:pPr>
              <w:pStyle w:val="TableParagraph"/>
              <w:spacing w:before="74"/>
              <w:ind w:left="1721" w:right="17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Нормативно-правовоеобеспечение</w:t>
            </w:r>
            <w:proofErr w:type="spellEnd"/>
          </w:p>
        </w:tc>
      </w:tr>
      <w:tr w:rsidR="007A208D" w:rsidTr="003F721C">
        <w:trPr>
          <w:trHeight w:val="1806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6"/>
              <w:ind w:left="76" w:right="409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Разработка локальных актов,регламентирующих</w:t>
            </w:r>
          </w:p>
          <w:p w:rsidR="007A208D" w:rsidRPr="00172A2B" w:rsidRDefault="007A208D" w:rsidP="007A208D">
            <w:pPr>
              <w:pStyle w:val="TableParagraph"/>
              <w:ind w:left="76" w:right="5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деятельность пореализации программывоспитания</w:t>
            </w:r>
          </w:p>
        </w:tc>
        <w:tc>
          <w:tcPr>
            <w:tcW w:w="1978" w:type="dxa"/>
          </w:tcPr>
          <w:p w:rsidR="007A208D" w:rsidRDefault="007A208D" w:rsidP="003F721C">
            <w:pPr>
              <w:pStyle w:val="TableParagraph"/>
              <w:spacing w:before="66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Локальныеакты</w:t>
            </w:r>
            <w:proofErr w:type="spellEnd"/>
          </w:p>
        </w:tc>
        <w:tc>
          <w:tcPr>
            <w:tcW w:w="1262" w:type="dxa"/>
          </w:tcPr>
          <w:p w:rsidR="007A208D" w:rsidRDefault="007A208D" w:rsidP="003F721C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3F721C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A208D" w:rsidRDefault="007A208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7A208D" w:rsidTr="003F721C">
        <w:trPr>
          <w:trHeight w:val="1530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8"/>
              <w:ind w:left="76" w:right="111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Внесение программывоспитаниявсоставООПНОО,ООО,СОО</w:t>
            </w:r>
          </w:p>
        </w:tc>
        <w:tc>
          <w:tcPr>
            <w:tcW w:w="1978" w:type="dxa"/>
          </w:tcPr>
          <w:p w:rsidR="007A208D" w:rsidRPr="00172A2B" w:rsidRDefault="007A208D" w:rsidP="003F721C">
            <w:pPr>
              <w:pStyle w:val="TableParagraph"/>
              <w:spacing w:before="68"/>
              <w:ind w:left="88" w:right="74" w:firstLine="2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Приказ овнесенииизмененийвООПНОО,ООО,СОО</w:t>
            </w:r>
          </w:p>
        </w:tc>
        <w:tc>
          <w:tcPr>
            <w:tcW w:w="1262" w:type="dxa"/>
          </w:tcPr>
          <w:p w:rsidR="007A208D" w:rsidRDefault="007A208D" w:rsidP="003F721C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3F721C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8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172A2B" w:rsidTr="003F721C">
        <w:trPr>
          <w:trHeight w:val="426"/>
        </w:trPr>
        <w:tc>
          <w:tcPr>
            <w:tcW w:w="10619" w:type="dxa"/>
            <w:gridSpan w:val="6"/>
          </w:tcPr>
          <w:p w:rsidR="00172A2B" w:rsidRDefault="00172A2B" w:rsidP="003F721C">
            <w:pPr>
              <w:pStyle w:val="TableParagraph"/>
              <w:spacing w:before="71"/>
              <w:ind w:left="1721" w:right="17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Кадровоеобеспечение</w:t>
            </w:r>
            <w:proofErr w:type="spellEnd"/>
          </w:p>
        </w:tc>
      </w:tr>
      <w:tr w:rsidR="00172A2B" w:rsidTr="003F721C">
        <w:trPr>
          <w:trHeight w:val="2080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6"/>
              <w:ind w:left="76" w:right="165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Созданиеисовершенствованиесистемы подготовки,повышения квалификации ипереподготовки кадров вобласти воспитания</w:t>
            </w:r>
          </w:p>
          <w:p w:rsidR="00172A2B" w:rsidRDefault="00172A2B" w:rsidP="003F721C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идополнительногообразования</w:t>
            </w:r>
            <w:proofErr w:type="spellEnd"/>
          </w:p>
        </w:tc>
        <w:tc>
          <w:tcPr>
            <w:tcW w:w="1978" w:type="dxa"/>
          </w:tcPr>
          <w:p w:rsidR="00172A2B" w:rsidRPr="00172A2B" w:rsidRDefault="00172A2B" w:rsidP="003F721C">
            <w:pPr>
              <w:pStyle w:val="TableParagraph"/>
              <w:spacing w:before="66"/>
              <w:ind w:left="74" w:right="58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 xml:space="preserve">План </w:t>
            </w:r>
            <w:proofErr w:type="spellStart"/>
            <w:r w:rsidRPr="00172A2B">
              <w:rPr>
                <w:sz w:val="24"/>
                <w:lang w:val="ru-RU"/>
              </w:rPr>
              <w:t>повышенияквалификации</w:t>
            </w:r>
            <w:proofErr w:type="spellEnd"/>
            <w:r w:rsidRPr="00172A2B">
              <w:rPr>
                <w:sz w:val="24"/>
                <w:lang w:val="ru-RU"/>
              </w:rPr>
              <w:t xml:space="preserve"> ипереподготовкипедагогов.</w:t>
            </w:r>
          </w:p>
          <w:p w:rsidR="00172A2B" w:rsidRPr="00172A2B" w:rsidRDefault="00172A2B" w:rsidP="003F721C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172A2B" w:rsidRPr="00F756C7" w:rsidRDefault="00172A2B" w:rsidP="003F721C">
            <w:pPr>
              <w:pStyle w:val="TableParagraph"/>
              <w:ind w:left="79" w:right="62" w:hanging="3"/>
              <w:jc w:val="center"/>
              <w:rPr>
                <w:sz w:val="24"/>
                <w:lang w:val="ru-RU"/>
              </w:rPr>
            </w:pPr>
          </w:p>
        </w:tc>
        <w:tc>
          <w:tcPr>
            <w:tcW w:w="1262" w:type="dxa"/>
          </w:tcPr>
          <w:p w:rsidR="00172A2B" w:rsidRPr="007A208D" w:rsidRDefault="007A208D" w:rsidP="003F721C">
            <w:pPr>
              <w:pStyle w:val="TableParagraph"/>
              <w:spacing w:before="66"/>
              <w:ind w:left="139" w:right="113" w:firstLine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330" w:type="dxa"/>
          </w:tcPr>
          <w:p w:rsidR="00172A2B" w:rsidRDefault="007A208D" w:rsidP="003F721C">
            <w:pPr>
              <w:pStyle w:val="TableParagraph"/>
              <w:spacing w:before="66"/>
              <w:ind w:left="170" w:right="150" w:firstLine="201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252" w:right="2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ЗаместительдиректорапоУВР</w:t>
            </w:r>
            <w:proofErr w:type="spellEnd"/>
          </w:p>
        </w:tc>
      </w:tr>
      <w:tr w:rsidR="007A208D" w:rsidTr="003F721C">
        <w:trPr>
          <w:trHeight w:val="2359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5" w:type="dxa"/>
          </w:tcPr>
          <w:p w:rsidR="007A208D" w:rsidRPr="00F756C7" w:rsidRDefault="007A208D" w:rsidP="007A208D">
            <w:pPr>
              <w:pStyle w:val="TableParagraph"/>
              <w:spacing w:before="68"/>
              <w:ind w:left="76" w:right="229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 xml:space="preserve">Организация методическихсеминаров для педагогов пореализации программывоспитания </w:t>
            </w:r>
          </w:p>
        </w:tc>
        <w:tc>
          <w:tcPr>
            <w:tcW w:w="1978" w:type="dxa"/>
          </w:tcPr>
          <w:p w:rsidR="007A208D" w:rsidRPr="00172A2B" w:rsidRDefault="007A208D" w:rsidP="003F721C">
            <w:pPr>
              <w:pStyle w:val="TableParagraph"/>
              <w:spacing w:before="68"/>
              <w:ind w:left="225" w:right="211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План ШМОклассных</w:t>
            </w:r>
            <w:r w:rsidRPr="00172A2B">
              <w:rPr>
                <w:spacing w:val="-1"/>
                <w:sz w:val="24"/>
                <w:lang w:val="ru-RU"/>
              </w:rPr>
              <w:t>руководителей</w:t>
            </w:r>
            <w:r w:rsidRPr="00172A2B">
              <w:rPr>
                <w:sz w:val="24"/>
                <w:lang w:val="ru-RU"/>
              </w:rPr>
              <w:t>Отчет ореализацииплана.</w:t>
            </w:r>
          </w:p>
          <w:p w:rsidR="007A208D" w:rsidRPr="00F756C7" w:rsidRDefault="007A208D" w:rsidP="003F721C">
            <w:pPr>
              <w:pStyle w:val="TableParagraph"/>
              <w:spacing w:before="1"/>
              <w:ind w:left="73" w:right="59"/>
              <w:jc w:val="center"/>
              <w:rPr>
                <w:sz w:val="24"/>
                <w:lang w:val="ru-RU"/>
              </w:rPr>
            </w:pPr>
          </w:p>
        </w:tc>
        <w:tc>
          <w:tcPr>
            <w:tcW w:w="1262" w:type="dxa"/>
          </w:tcPr>
          <w:p w:rsidR="007A208D" w:rsidRDefault="007A208D">
            <w:r w:rsidRPr="00044A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330" w:type="dxa"/>
          </w:tcPr>
          <w:p w:rsidR="007A208D" w:rsidRDefault="007A208D">
            <w:r w:rsidRPr="00044A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A208D" w:rsidRDefault="007A208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</w:tbl>
    <w:p w:rsidR="00172A2B" w:rsidRDefault="00172A2B" w:rsidP="00172A2B">
      <w:pPr>
        <w:jc w:val="center"/>
        <w:sectPr w:rsidR="00172A2B">
          <w:pgSz w:w="11910" w:h="16840"/>
          <w:pgMar w:top="70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3495"/>
        <w:gridCol w:w="1978"/>
        <w:gridCol w:w="1262"/>
        <w:gridCol w:w="1330"/>
        <w:gridCol w:w="1865"/>
      </w:tblGrid>
      <w:tr w:rsidR="00172A2B" w:rsidTr="003F721C">
        <w:trPr>
          <w:trHeight w:val="979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  <w:tc>
          <w:tcPr>
            <w:tcW w:w="3495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172A2B" w:rsidRDefault="00172A2B" w:rsidP="007A208D">
            <w:pPr>
              <w:pStyle w:val="TableParagraph"/>
              <w:spacing w:before="68"/>
              <w:ind w:left="74" w:right="59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</w:tr>
      <w:tr w:rsidR="007A208D" w:rsidTr="003F721C">
        <w:trPr>
          <w:trHeight w:val="1528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6"/>
              <w:ind w:left="76" w:right="147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Привлечение специалистовнепедагогического профиля, атакже родительскойобщественностиквоспитательнойработевшколе</w:t>
            </w:r>
          </w:p>
        </w:tc>
        <w:tc>
          <w:tcPr>
            <w:tcW w:w="1978" w:type="dxa"/>
          </w:tcPr>
          <w:p w:rsidR="007A208D" w:rsidRDefault="007A208D" w:rsidP="003F721C">
            <w:pPr>
              <w:pStyle w:val="TableParagraph"/>
              <w:spacing w:before="66"/>
              <w:ind w:left="590" w:right="177" w:hanging="38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Аналитическаясправка</w:t>
            </w:r>
            <w:proofErr w:type="spellEnd"/>
          </w:p>
        </w:tc>
        <w:tc>
          <w:tcPr>
            <w:tcW w:w="1262" w:type="dxa"/>
          </w:tcPr>
          <w:p w:rsidR="007A208D" w:rsidRDefault="007A208D">
            <w:r w:rsidRPr="008D04B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330" w:type="dxa"/>
          </w:tcPr>
          <w:p w:rsidR="007A208D" w:rsidRDefault="007A208D">
            <w:r w:rsidRPr="008D04B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A208D" w:rsidRDefault="007A208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427"/>
        </w:trPr>
        <w:tc>
          <w:tcPr>
            <w:tcW w:w="10619" w:type="dxa"/>
            <w:gridSpan w:val="6"/>
          </w:tcPr>
          <w:p w:rsidR="00172A2B" w:rsidRDefault="00172A2B" w:rsidP="003F721C">
            <w:pPr>
              <w:pStyle w:val="TableParagraph"/>
              <w:spacing w:before="74"/>
              <w:ind w:left="1721" w:right="17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Информационноеобеспечение</w:t>
            </w:r>
            <w:proofErr w:type="spellEnd"/>
          </w:p>
        </w:tc>
      </w:tr>
      <w:tr w:rsidR="007A208D" w:rsidTr="003F721C">
        <w:trPr>
          <w:trHeight w:val="1254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95" w:type="dxa"/>
          </w:tcPr>
          <w:p w:rsidR="007A208D" w:rsidRPr="00172A2B" w:rsidRDefault="007A208D" w:rsidP="007A208D">
            <w:pPr>
              <w:pStyle w:val="TableParagraph"/>
              <w:spacing w:before="66"/>
              <w:ind w:left="76" w:right="5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Размещениепроектапрограммывоспитания наофициальномсайтешколы</w:t>
            </w:r>
          </w:p>
        </w:tc>
        <w:tc>
          <w:tcPr>
            <w:tcW w:w="1978" w:type="dxa"/>
          </w:tcPr>
          <w:p w:rsidR="007A208D" w:rsidRDefault="007A208D" w:rsidP="003F721C">
            <w:pPr>
              <w:pStyle w:val="TableParagraph"/>
              <w:spacing w:before="66"/>
              <w:ind w:left="74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Сайтшколы</w:t>
            </w:r>
            <w:proofErr w:type="spellEnd"/>
          </w:p>
        </w:tc>
        <w:tc>
          <w:tcPr>
            <w:tcW w:w="1262" w:type="dxa"/>
          </w:tcPr>
          <w:p w:rsidR="007A208D" w:rsidRDefault="007A208D" w:rsidP="003F721C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3F721C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6"/>
              <w:ind w:left="576" w:right="174" w:hanging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Отвественный</w:t>
            </w:r>
            <w:r>
              <w:rPr>
                <w:sz w:val="24"/>
              </w:rPr>
              <w:t>засайт</w:t>
            </w:r>
            <w:proofErr w:type="spellEnd"/>
          </w:p>
        </w:tc>
      </w:tr>
      <w:tr w:rsidR="007A208D" w:rsidTr="003F721C">
        <w:trPr>
          <w:trHeight w:val="1254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8"/>
              <w:ind w:left="76" w:right="668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Размещение на сайтекалендарных плановвоспитательной работы на2021/22учебныйгод</w:t>
            </w:r>
          </w:p>
        </w:tc>
        <w:tc>
          <w:tcPr>
            <w:tcW w:w="1978" w:type="dxa"/>
          </w:tcPr>
          <w:p w:rsidR="007A208D" w:rsidRDefault="007A208D" w:rsidP="003F721C">
            <w:pPr>
              <w:pStyle w:val="TableParagraph"/>
              <w:spacing w:before="68"/>
              <w:ind w:left="74"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Сайтшколы</w:t>
            </w:r>
            <w:proofErr w:type="spellEnd"/>
          </w:p>
        </w:tc>
        <w:tc>
          <w:tcPr>
            <w:tcW w:w="1262" w:type="dxa"/>
          </w:tcPr>
          <w:p w:rsidR="007A208D" w:rsidRDefault="007A208D" w:rsidP="003F721C">
            <w:pPr>
              <w:pStyle w:val="TableParagraph"/>
              <w:spacing w:before="66"/>
              <w:ind w:left="139" w:right="113" w:hanging="4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330" w:type="dxa"/>
          </w:tcPr>
          <w:p w:rsidR="007A208D" w:rsidRDefault="007A208D" w:rsidP="003F721C">
            <w:pPr>
              <w:pStyle w:val="TableParagraph"/>
              <w:spacing w:before="66"/>
              <w:ind w:left="170" w:right="150" w:hanging="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z w:val="24"/>
              </w:rPr>
              <w:t>2021года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8"/>
              <w:ind w:left="576" w:right="174" w:hanging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Отвественный</w:t>
            </w:r>
            <w:r>
              <w:rPr>
                <w:sz w:val="24"/>
              </w:rPr>
              <w:t>засайт</w:t>
            </w:r>
            <w:proofErr w:type="spellEnd"/>
          </w:p>
        </w:tc>
      </w:tr>
      <w:tr w:rsidR="00172A2B" w:rsidTr="003F721C">
        <w:trPr>
          <w:trHeight w:val="426"/>
        </w:trPr>
        <w:tc>
          <w:tcPr>
            <w:tcW w:w="10619" w:type="dxa"/>
            <w:gridSpan w:val="6"/>
          </w:tcPr>
          <w:p w:rsidR="00172A2B" w:rsidRDefault="00172A2B" w:rsidP="003F721C">
            <w:pPr>
              <w:pStyle w:val="TableParagraph"/>
              <w:spacing w:before="71"/>
              <w:ind w:left="1721" w:right="17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Мониторинг</w:t>
            </w:r>
            <w:proofErr w:type="spellEnd"/>
          </w:p>
        </w:tc>
      </w:tr>
      <w:tr w:rsidR="007A208D" w:rsidTr="003F721C">
        <w:trPr>
          <w:trHeight w:val="2908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A208D" w:rsidRDefault="007A208D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95" w:type="dxa"/>
          </w:tcPr>
          <w:p w:rsidR="007A208D" w:rsidRPr="00172A2B" w:rsidRDefault="007A208D" w:rsidP="003F721C">
            <w:pPr>
              <w:pStyle w:val="TableParagraph"/>
              <w:spacing w:before="66"/>
              <w:ind w:left="76" w:right="960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Разработка системыоценки планируемыхрезультатовпрограммы</w:t>
            </w:r>
          </w:p>
          <w:p w:rsidR="007A208D" w:rsidRPr="00172A2B" w:rsidRDefault="007A208D" w:rsidP="003F721C">
            <w:pPr>
              <w:pStyle w:val="TableParagraph"/>
              <w:ind w:left="76" w:right="9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воспитания через систему учетаиндивидуальных достиженийобучающихся,</w:t>
            </w:r>
          </w:p>
          <w:p w:rsidR="007A208D" w:rsidRPr="00172A2B" w:rsidRDefault="007A208D" w:rsidP="003F721C">
            <w:pPr>
              <w:pStyle w:val="TableParagraph"/>
              <w:ind w:left="76" w:right="58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участие обучающихся впроектной деятельности,практическихитворческихработах</w:t>
            </w:r>
          </w:p>
        </w:tc>
        <w:tc>
          <w:tcPr>
            <w:tcW w:w="1978" w:type="dxa"/>
          </w:tcPr>
          <w:p w:rsidR="007A208D" w:rsidRPr="00172A2B" w:rsidRDefault="007A208D" w:rsidP="003F721C">
            <w:pPr>
              <w:pStyle w:val="TableParagraph"/>
              <w:spacing w:before="66"/>
              <w:ind w:left="400" w:right="383" w:hanging="5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Проектпрограммывоспитания</w:t>
            </w:r>
          </w:p>
          <w:p w:rsidR="007A208D" w:rsidRPr="00172A2B" w:rsidRDefault="007A208D" w:rsidP="003F721C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7A208D" w:rsidRPr="00172A2B" w:rsidRDefault="007A208D" w:rsidP="003F721C">
            <w:pPr>
              <w:pStyle w:val="TableParagraph"/>
              <w:ind w:left="71" w:right="59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Положение обучете</w:t>
            </w:r>
            <w:r w:rsidRPr="00172A2B">
              <w:rPr>
                <w:spacing w:val="-1"/>
                <w:sz w:val="24"/>
                <w:lang w:val="ru-RU"/>
              </w:rPr>
              <w:t>индивидуальных</w:t>
            </w:r>
            <w:r w:rsidRPr="00172A2B">
              <w:rPr>
                <w:sz w:val="24"/>
                <w:lang w:val="ru-RU"/>
              </w:rPr>
              <w:t>достиженийобучающихся</w:t>
            </w:r>
          </w:p>
        </w:tc>
        <w:tc>
          <w:tcPr>
            <w:tcW w:w="1262" w:type="dxa"/>
          </w:tcPr>
          <w:p w:rsidR="007A208D" w:rsidRDefault="007A208D" w:rsidP="003F721C">
            <w:r w:rsidRPr="008D04B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330" w:type="dxa"/>
          </w:tcPr>
          <w:p w:rsidR="007A208D" w:rsidRDefault="007A208D" w:rsidP="003F721C">
            <w:r w:rsidRPr="008D04B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7A208D" w:rsidRDefault="007A208D" w:rsidP="003F721C">
            <w:pPr>
              <w:pStyle w:val="TableParagraph"/>
              <w:spacing w:before="66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7A208D" w:rsidRDefault="007A208D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1254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Проведение</w:t>
            </w:r>
          </w:p>
          <w:p w:rsidR="00172A2B" w:rsidRPr="00172A2B" w:rsidRDefault="00172A2B" w:rsidP="003F721C">
            <w:pPr>
              <w:pStyle w:val="TableParagraph"/>
              <w:ind w:left="76" w:right="462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внутреннего мониторингареализации дорожной картыпроекта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8"/>
              <w:ind w:left="70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1262" w:type="dxa"/>
          </w:tcPr>
          <w:p w:rsidR="00172A2B" w:rsidRPr="00172A2B" w:rsidRDefault="00172A2B" w:rsidP="003F721C">
            <w:pPr>
              <w:pStyle w:val="TableParagraph"/>
              <w:spacing w:before="68"/>
              <w:ind w:left="76" w:right="58"/>
              <w:jc w:val="center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Один раз вмесяц втечениегода</w:t>
            </w:r>
          </w:p>
        </w:tc>
        <w:tc>
          <w:tcPr>
            <w:tcW w:w="1330" w:type="dxa"/>
          </w:tcPr>
          <w:p w:rsidR="00172A2B" w:rsidRPr="00172A2B" w:rsidRDefault="00172A2B" w:rsidP="003F72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8"/>
              <w:ind w:left="13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72A2B" w:rsidRDefault="00172A2B" w:rsidP="003F721C">
            <w:pPr>
              <w:pStyle w:val="TableParagraph"/>
              <w:ind w:left="57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</w:tc>
      </w:tr>
      <w:tr w:rsidR="00172A2B" w:rsidTr="003F721C">
        <w:trPr>
          <w:trHeight w:val="426"/>
        </w:trPr>
        <w:tc>
          <w:tcPr>
            <w:tcW w:w="10619" w:type="dxa"/>
            <w:gridSpan w:val="6"/>
          </w:tcPr>
          <w:p w:rsidR="00172A2B" w:rsidRDefault="00172A2B" w:rsidP="003F721C">
            <w:pPr>
              <w:pStyle w:val="TableParagraph"/>
              <w:spacing w:before="73"/>
              <w:ind w:left="1721" w:right="17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Финансовоеобеспечение</w:t>
            </w:r>
            <w:proofErr w:type="spellEnd"/>
          </w:p>
        </w:tc>
      </w:tr>
      <w:tr w:rsidR="00172A2B" w:rsidTr="003F721C">
        <w:trPr>
          <w:trHeight w:val="1255"/>
        </w:trPr>
        <w:tc>
          <w:tcPr>
            <w:tcW w:w="689" w:type="dxa"/>
          </w:tcPr>
          <w:p w:rsidR="00172A2B" w:rsidRDefault="00172A2B" w:rsidP="003F721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72A2B" w:rsidRDefault="00172A2B" w:rsidP="003F721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95" w:type="dxa"/>
          </w:tcPr>
          <w:p w:rsidR="00172A2B" w:rsidRPr="00172A2B" w:rsidRDefault="00172A2B" w:rsidP="003F721C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Осуществление</w:t>
            </w:r>
          </w:p>
          <w:p w:rsidR="00172A2B" w:rsidRPr="00172A2B" w:rsidRDefault="00172A2B" w:rsidP="003F721C">
            <w:pPr>
              <w:pStyle w:val="TableParagraph"/>
              <w:ind w:left="76" w:right="452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финансового обеспечения засчетсредствместногои</w:t>
            </w:r>
          </w:p>
          <w:p w:rsidR="00172A2B" w:rsidRPr="002D1720" w:rsidRDefault="00172A2B" w:rsidP="003F721C">
            <w:pPr>
              <w:pStyle w:val="TableParagraph"/>
              <w:ind w:left="76"/>
              <w:rPr>
                <w:sz w:val="24"/>
                <w:lang w:val="ru-RU"/>
              </w:rPr>
            </w:pPr>
            <w:r w:rsidRPr="002D1720">
              <w:rPr>
                <w:sz w:val="24"/>
                <w:lang w:val="ru-RU"/>
              </w:rPr>
              <w:t>федеральногобюджета</w:t>
            </w:r>
          </w:p>
        </w:tc>
        <w:tc>
          <w:tcPr>
            <w:tcW w:w="1978" w:type="dxa"/>
          </w:tcPr>
          <w:p w:rsidR="00172A2B" w:rsidRDefault="00172A2B" w:rsidP="003F721C">
            <w:pPr>
              <w:pStyle w:val="TableParagraph"/>
              <w:spacing w:before="66"/>
              <w:ind w:left="710" w:right="302" w:hanging="380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Финансовыйотчет</w:t>
            </w:r>
            <w:proofErr w:type="spellEnd"/>
          </w:p>
        </w:tc>
        <w:tc>
          <w:tcPr>
            <w:tcW w:w="1262" w:type="dxa"/>
          </w:tcPr>
          <w:p w:rsidR="00172A2B" w:rsidRDefault="00172A2B" w:rsidP="003F721C">
            <w:pPr>
              <w:pStyle w:val="TableParagraph"/>
              <w:spacing w:before="6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330" w:type="dxa"/>
          </w:tcPr>
          <w:p w:rsidR="00172A2B" w:rsidRDefault="00172A2B" w:rsidP="003F721C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172A2B" w:rsidRDefault="00172A2B" w:rsidP="003F721C">
            <w:pPr>
              <w:pStyle w:val="TableParagraph"/>
              <w:spacing w:before="66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7A208D" w:rsidTr="00F336F7">
        <w:trPr>
          <w:trHeight w:val="1255"/>
        </w:trPr>
        <w:tc>
          <w:tcPr>
            <w:tcW w:w="10619" w:type="dxa"/>
            <w:gridSpan w:val="6"/>
          </w:tcPr>
          <w:p w:rsidR="007A208D" w:rsidRDefault="007A208D" w:rsidP="007A208D">
            <w:pPr>
              <w:pStyle w:val="TableParagraph"/>
              <w:spacing w:before="66"/>
              <w:ind w:left="44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Материально-техническоеобеспечение</w:t>
            </w:r>
            <w:proofErr w:type="spellEnd"/>
          </w:p>
        </w:tc>
      </w:tr>
      <w:tr w:rsidR="007A208D" w:rsidTr="003F721C">
        <w:trPr>
          <w:trHeight w:val="1255"/>
        </w:trPr>
        <w:tc>
          <w:tcPr>
            <w:tcW w:w="689" w:type="dxa"/>
          </w:tcPr>
          <w:p w:rsidR="007A208D" w:rsidRDefault="007A208D" w:rsidP="003F721C">
            <w:pPr>
              <w:pStyle w:val="TableParagraph"/>
              <w:spacing w:before="10"/>
              <w:rPr>
                <w:b/>
                <w:sz w:val="27"/>
              </w:rPr>
            </w:pPr>
          </w:p>
        </w:tc>
        <w:tc>
          <w:tcPr>
            <w:tcW w:w="3495" w:type="dxa"/>
          </w:tcPr>
          <w:p w:rsidR="007A208D" w:rsidRPr="00172A2B" w:rsidRDefault="007A208D" w:rsidP="007A208D">
            <w:pPr>
              <w:pStyle w:val="TableParagraph"/>
              <w:spacing w:before="68"/>
              <w:ind w:left="76" w:right="53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 xml:space="preserve">Укрепление </w:t>
            </w:r>
            <w:proofErr w:type="spellStart"/>
            <w:r w:rsidRPr="00172A2B">
              <w:rPr>
                <w:sz w:val="24"/>
                <w:lang w:val="ru-RU"/>
              </w:rPr>
              <w:t>материально-техническойбазы</w:t>
            </w:r>
            <w:r>
              <w:rPr>
                <w:sz w:val="24"/>
                <w:lang w:val="ru-RU"/>
              </w:rPr>
              <w:t>школы</w:t>
            </w:r>
            <w:proofErr w:type="spellEnd"/>
          </w:p>
          <w:p w:rsidR="007A208D" w:rsidRPr="007A208D" w:rsidRDefault="007A208D" w:rsidP="007A208D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 w:rsidRPr="00172A2B">
              <w:rPr>
                <w:sz w:val="24"/>
                <w:lang w:val="ru-RU"/>
              </w:rPr>
              <w:t>Дляреализациипрограммы</w:t>
            </w:r>
          </w:p>
        </w:tc>
        <w:tc>
          <w:tcPr>
            <w:tcW w:w="1978" w:type="dxa"/>
          </w:tcPr>
          <w:p w:rsidR="007A208D" w:rsidRPr="007A208D" w:rsidRDefault="007A208D" w:rsidP="003F721C">
            <w:pPr>
              <w:pStyle w:val="TableParagraph"/>
              <w:spacing w:before="66"/>
              <w:ind w:left="710" w:right="302" w:hanging="3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Аналитическаясправка</w:t>
            </w:r>
            <w:proofErr w:type="spellEnd"/>
          </w:p>
        </w:tc>
        <w:tc>
          <w:tcPr>
            <w:tcW w:w="1262" w:type="dxa"/>
          </w:tcPr>
          <w:p w:rsidR="007A208D" w:rsidRPr="007A208D" w:rsidRDefault="007A208D" w:rsidP="003F721C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330" w:type="dxa"/>
          </w:tcPr>
          <w:p w:rsidR="007A208D" w:rsidRPr="007A208D" w:rsidRDefault="007A208D" w:rsidP="003F721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7A208D" w:rsidRPr="007A208D" w:rsidRDefault="007A208D" w:rsidP="003F721C">
            <w:pPr>
              <w:pStyle w:val="TableParagraph"/>
              <w:spacing w:before="66"/>
              <w:ind w:left="4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</w:tbl>
    <w:p w:rsidR="00172A2B" w:rsidRDefault="00172A2B" w:rsidP="00172A2B">
      <w:pPr>
        <w:sectPr w:rsidR="00172A2B">
          <w:pgSz w:w="11910" w:h="16840"/>
          <w:pgMar w:top="700" w:right="520" w:bottom="280" w:left="520" w:header="720" w:footer="720" w:gutter="0"/>
          <w:cols w:space="720"/>
        </w:sectPr>
      </w:pPr>
    </w:p>
    <w:p w:rsidR="00172A2B" w:rsidRDefault="00172A2B" w:rsidP="00172A2B">
      <w:pPr>
        <w:pStyle w:val="a3"/>
        <w:spacing w:before="10"/>
        <w:rPr>
          <w:b/>
          <w:sz w:val="20"/>
        </w:rPr>
      </w:pPr>
    </w:p>
    <w:p w:rsidR="00172A2B" w:rsidRDefault="00172A2B" w:rsidP="00FB1E19">
      <w:pPr>
        <w:jc w:val="center"/>
      </w:pPr>
    </w:p>
    <w:sectPr w:rsidR="00172A2B" w:rsidSect="000F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E7"/>
    <w:multiLevelType w:val="hybridMultilevel"/>
    <w:tmpl w:val="9E328B6E"/>
    <w:lvl w:ilvl="0" w:tplc="8DE87EB8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CC9AEC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F6B62E94">
      <w:numFmt w:val="bullet"/>
      <w:lvlText w:val="•"/>
      <w:lvlJc w:val="left"/>
      <w:pPr>
        <w:ind w:left="1384" w:hanging="300"/>
      </w:pPr>
      <w:rPr>
        <w:rFonts w:hint="default"/>
        <w:lang w:val="ru-RU" w:eastAsia="en-US" w:bidi="ar-SA"/>
      </w:rPr>
    </w:lvl>
    <w:lvl w:ilvl="3" w:tplc="6940249E">
      <w:numFmt w:val="bullet"/>
      <w:lvlText w:val="•"/>
      <w:lvlJc w:val="left"/>
      <w:pPr>
        <w:ind w:left="1646" w:hanging="300"/>
      </w:pPr>
      <w:rPr>
        <w:rFonts w:hint="default"/>
        <w:lang w:val="ru-RU" w:eastAsia="en-US" w:bidi="ar-SA"/>
      </w:rPr>
    </w:lvl>
    <w:lvl w:ilvl="4" w:tplc="28E0A1CE">
      <w:numFmt w:val="bullet"/>
      <w:lvlText w:val="•"/>
      <w:lvlJc w:val="left"/>
      <w:pPr>
        <w:ind w:left="1908" w:hanging="300"/>
      </w:pPr>
      <w:rPr>
        <w:rFonts w:hint="default"/>
        <w:lang w:val="ru-RU" w:eastAsia="en-US" w:bidi="ar-SA"/>
      </w:rPr>
    </w:lvl>
    <w:lvl w:ilvl="5" w:tplc="EF8EB7BA">
      <w:numFmt w:val="bullet"/>
      <w:lvlText w:val="•"/>
      <w:lvlJc w:val="left"/>
      <w:pPr>
        <w:ind w:left="2170" w:hanging="300"/>
      </w:pPr>
      <w:rPr>
        <w:rFonts w:hint="default"/>
        <w:lang w:val="ru-RU" w:eastAsia="en-US" w:bidi="ar-SA"/>
      </w:rPr>
    </w:lvl>
    <w:lvl w:ilvl="6" w:tplc="EC3098B8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7" w:tplc="342AA90E">
      <w:numFmt w:val="bullet"/>
      <w:lvlText w:val="•"/>
      <w:lvlJc w:val="left"/>
      <w:pPr>
        <w:ind w:left="2694" w:hanging="300"/>
      </w:pPr>
      <w:rPr>
        <w:rFonts w:hint="default"/>
        <w:lang w:val="ru-RU" w:eastAsia="en-US" w:bidi="ar-SA"/>
      </w:rPr>
    </w:lvl>
    <w:lvl w:ilvl="8" w:tplc="FE301316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</w:abstractNum>
  <w:abstractNum w:abstractNumId="1">
    <w:nsid w:val="0D2D31D8"/>
    <w:multiLevelType w:val="hybridMultilevel"/>
    <w:tmpl w:val="DFE4D5FA"/>
    <w:lvl w:ilvl="0" w:tplc="80604F5A">
      <w:start w:val="1"/>
      <w:numFmt w:val="decimal"/>
      <w:lvlText w:val="%1-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3D23530">
      <w:numFmt w:val="bullet"/>
      <w:lvlText w:val="•"/>
      <w:lvlJc w:val="left"/>
      <w:pPr>
        <w:ind w:left="1266" w:hanging="201"/>
      </w:pPr>
      <w:rPr>
        <w:rFonts w:hint="default"/>
        <w:lang w:val="ru-RU" w:eastAsia="en-US" w:bidi="ar-SA"/>
      </w:rPr>
    </w:lvl>
    <w:lvl w:ilvl="2" w:tplc="D01E8A86">
      <w:numFmt w:val="bullet"/>
      <w:lvlText w:val="•"/>
      <w:lvlJc w:val="left"/>
      <w:pPr>
        <w:ind w:left="2333" w:hanging="201"/>
      </w:pPr>
      <w:rPr>
        <w:rFonts w:hint="default"/>
        <w:lang w:val="ru-RU" w:eastAsia="en-US" w:bidi="ar-SA"/>
      </w:rPr>
    </w:lvl>
    <w:lvl w:ilvl="3" w:tplc="CF184FFC">
      <w:numFmt w:val="bullet"/>
      <w:lvlText w:val="•"/>
      <w:lvlJc w:val="left"/>
      <w:pPr>
        <w:ind w:left="3399" w:hanging="201"/>
      </w:pPr>
      <w:rPr>
        <w:rFonts w:hint="default"/>
        <w:lang w:val="ru-RU" w:eastAsia="en-US" w:bidi="ar-SA"/>
      </w:rPr>
    </w:lvl>
    <w:lvl w:ilvl="4" w:tplc="EA5A32BC">
      <w:numFmt w:val="bullet"/>
      <w:lvlText w:val="•"/>
      <w:lvlJc w:val="left"/>
      <w:pPr>
        <w:ind w:left="4466" w:hanging="201"/>
      </w:pPr>
      <w:rPr>
        <w:rFonts w:hint="default"/>
        <w:lang w:val="ru-RU" w:eastAsia="en-US" w:bidi="ar-SA"/>
      </w:rPr>
    </w:lvl>
    <w:lvl w:ilvl="5" w:tplc="B246CE08">
      <w:numFmt w:val="bullet"/>
      <w:lvlText w:val="•"/>
      <w:lvlJc w:val="left"/>
      <w:pPr>
        <w:ind w:left="5533" w:hanging="201"/>
      </w:pPr>
      <w:rPr>
        <w:rFonts w:hint="default"/>
        <w:lang w:val="ru-RU" w:eastAsia="en-US" w:bidi="ar-SA"/>
      </w:rPr>
    </w:lvl>
    <w:lvl w:ilvl="6" w:tplc="C1F0A71A">
      <w:numFmt w:val="bullet"/>
      <w:lvlText w:val="•"/>
      <w:lvlJc w:val="left"/>
      <w:pPr>
        <w:ind w:left="6599" w:hanging="201"/>
      </w:pPr>
      <w:rPr>
        <w:rFonts w:hint="default"/>
        <w:lang w:val="ru-RU" w:eastAsia="en-US" w:bidi="ar-SA"/>
      </w:rPr>
    </w:lvl>
    <w:lvl w:ilvl="7" w:tplc="3EF2361A">
      <w:numFmt w:val="bullet"/>
      <w:lvlText w:val="•"/>
      <w:lvlJc w:val="left"/>
      <w:pPr>
        <w:ind w:left="7666" w:hanging="201"/>
      </w:pPr>
      <w:rPr>
        <w:rFonts w:hint="default"/>
        <w:lang w:val="ru-RU" w:eastAsia="en-US" w:bidi="ar-SA"/>
      </w:rPr>
    </w:lvl>
    <w:lvl w:ilvl="8" w:tplc="F964196E">
      <w:numFmt w:val="bullet"/>
      <w:lvlText w:val="•"/>
      <w:lvlJc w:val="left"/>
      <w:pPr>
        <w:ind w:left="8733" w:hanging="201"/>
      </w:pPr>
      <w:rPr>
        <w:rFonts w:hint="default"/>
        <w:lang w:val="ru-RU" w:eastAsia="en-US" w:bidi="ar-SA"/>
      </w:rPr>
    </w:lvl>
  </w:abstractNum>
  <w:abstractNum w:abstractNumId="2">
    <w:nsid w:val="59043DAA"/>
    <w:multiLevelType w:val="hybridMultilevel"/>
    <w:tmpl w:val="E500E5CE"/>
    <w:lvl w:ilvl="0" w:tplc="BDBEAC90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EADB20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0FDE25BE">
      <w:numFmt w:val="bullet"/>
      <w:lvlText w:val="•"/>
      <w:lvlJc w:val="left"/>
      <w:pPr>
        <w:ind w:left="1384" w:hanging="300"/>
      </w:pPr>
      <w:rPr>
        <w:rFonts w:hint="default"/>
        <w:lang w:val="ru-RU" w:eastAsia="en-US" w:bidi="ar-SA"/>
      </w:rPr>
    </w:lvl>
    <w:lvl w:ilvl="3" w:tplc="63AA111E">
      <w:numFmt w:val="bullet"/>
      <w:lvlText w:val="•"/>
      <w:lvlJc w:val="left"/>
      <w:pPr>
        <w:ind w:left="1646" w:hanging="300"/>
      </w:pPr>
      <w:rPr>
        <w:rFonts w:hint="default"/>
        <w:lang w:val="ru-RU" w:eastAsia="en-US" w:bidi="ar-SA"/>
      </w:rPr>
    </w:lvl>
    <w:lvl w:ilvl="4" w:tplc="EB0CCCA0">
      <w:numFmt w:val="bullet"/>
      <w:lvlText w:val="•"/>
      <w:lvlJc w:val="left"/>
      <w:pPr>
        <w:ind w:left="1908" w:hanging="300"/>
      </w:pPr>
      <w:rPr>
        <w:rFonts w:hint="default"/>
        <w:lang w:val="ru-RU" w:eastAsia="en-US" w:bidi="ar-SA"/>
      </w:rPr>
    </w:lvl>
    <w:lvl w:ilvl="5" w:tplc="B5ACF824">
      <w:numFmt w:val="bullet"/>
      <w:lvlText w:val="•"/>
      <w:lvlJc w:val="left"/>
      <w:pPr>
        <w:ind w:left="2170" w:hanging="300"/>
      </w:pPr>
      <w:rPr>
        <w:rFonts w:hint="default"/>
        <w:lang w:val="ru-RU" w:eastAsia="en-US" w:bidi="ar-SA"/>
      </w:rPr>
    </w:lvl>
    <w:lvl w:ilvl="6" w:tplc="02B8B204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7" w:tplc="E878FFA2">
      <w:numFmt w:val="bullet"/>
      <w:lvlText w:val="•"/>
      <w:lvlJc w:val="left"/>
      <w:pPr>
        <w:ind w:left="2694" w:hanging="300"/>
      </w:pPr>
      <w:rPr>
        <w:rFonts w:hint="default"/>
        <w:lang w:val="ru-RU" w:eastAsia="en-US" w:bidi="ar-SA"/>
      </w:rPr>
    </w:lvl>
    <w:lvl w:ilvl="8" w:tplc="7196F25A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</w:abstractNum>
  <w:abstractNum w:abstractNumId="3">
    <w:nsid w:val="74CD2709"/>
    <w:multiLevelType w:val="hybridMultilevel"/>
    <w:tmpl w:val="7F242822"/>
    <w:lvl w:ilvl="0" w:tplc="F60E2646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50FF24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91EC91FA">
      <w:numFmt w:val="bullet"/>
      <w:lvlText w:val="•"/>
      <w:lvlJc w:val="left"/>
      <w:pPr>
        <w:ind w:left="1384" w:hanging="300"/>
      </w:pPr>
      <w:rPr>
        <w:rFonts w:hint="default"/>
        <w:lang w:val="ru-RU" w:eastAsia="en-US" w:bidi="ar-SA"/>
      </w:rPr>
    </w:lvl>
    <w:lvl w:ilvl="3" w:tplc="ADD8D058">
      <w:numFmt w:val="bullet"/>
      <w:lvlText w:val="•"/>
      <w:lvlJc w:val="left"/>
      <w:pPr>
        <w:ind w:left="1646" w:hanging="300"/>
      </w:pPr>
      <w:rPr>
        <w:rFonts w:hint="default"/>
        <w:lang w:val="ru-RU" w:eastAsia="en-US" w:bidi="ar-SA"/>
      </w:rPr>
    </w:lvl>
    <w:lvl w:ilvl="4" w:tplc="4C50EEEA">
      <w:numFmt w:val="bullet"/>
      <w:lvlText w:val="•"/>
      <w:lvlJc w:val="left"/>
      <w:pPr>
        <w:ind w:left="1908" w:hanging="300"/>
      </w:pPr>
      <w:rPr>
        <w:rFonts w:hint="default"/>
        <w:lang w:val="ru-RU" w:eastAsia="en-US" w:bidi="ar-SA"/>
      </w:rPr>
    </w:lvl>
    <w:lvl w:ilvl="5" w:tplc="443AB832">
      <w:numFmt w:val="bullet"/>
      <w:lvlText w:val="•"/>
      <w:lvlJc w:val="left"/>
      <w:pPr>
        <w:ind w:left="2170" w:hanging="300"/>
      </w:pPr>
      <w:rPr>
        <w:rFonts w:hint="default"/>
        <w:lang w:val="ru-RU" w:eastAsia="en-US" w:bidi="ar-SA"/>
      </w:rPr>
    </w:lvl>
    <w:lvl w:ilvl="6" w:tplc="C57CBC46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7" w:tplc="437A308E">
      <w:numFmt w:val="bullet"/>
      <w:lvlText w:val="•"/>
      <w:lvlJc w:val="left"/>
      <w:pPr>
        <w:ind w:left="2694" w:hanging="300"/>
      </w:pPr>
      <w:rPr>
        <w:rFonts w:hint="default"/>
        <w:lang w:val="ru-RU" w:eastAsia="en-US" w:bidi="ar-SA"/>
      </w:rPr>
    </w:lvl>
    <w:lvl w:ilvl="8" w:tplc="3710CEAC">
      <w:numFmt w:val="bullet"/>
      <w:lvlText w:val="•"/>
      <w:lvlJc w:val="left"/>
      <w:pPr>
        <w:ind w:left="2956" w:hanging="300"/>
      </w:pPr>
      <w:rPr>
        <w:rFonts w:hint="default"/>
        <w:lang w:val="ru-RU" w:eastAsia="en-US" w:bidi="ar-SA"/>
      </w:rPr>
    </w:lvl>
  </w:abstractNum>
  <w:abstractNum w:abstractNumId="4">
    <w:nsid w:val="7EF01C94"/>
    <w:multiLevelType w:val="hybridMultilevel"/>
    <w:tmpl w:val="32E6EED6"/>
    <w:lvl w:ilvl="0" w:tplc="1A768702">
      <w:numFmt w:val="bullet"/>
      <w:lvlText w:val=""/>
      <w:lvlJc w:val="left"/>
      <w:pPr>
        <w:ind w:left="980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D22C8E">
      <w:numFmt w:val="bullet"/>
      <w:lvlText w:val="•"/>
      <w:lvlJc w:val="left"/>
      <w:pPr>
        <w:ind w:left="1968" w:hanging="301"/>
      </w:pPr>
      <w:rPr>
        <w:rFonts w:hint="default"/>
        <w:lang w:val="ru-RU" w:eastAsia="en-US" w:bidi="ar-SA"/>
      </w:rPr>
    </w:lvl>
    <w:lvl w:ilvl="2" w:tplc="AA226008">
      <w:numFmt w:val="bullet"/>
      <w:lvlText w:val="•"/>
      <w:lvlJc w:val="left"/>
      <w:pPr>
        <w:ind w:left="2957" w:hanging="301"/>
      </w:pPr>
      <w:rPr>
        <w:rFonts w:hint="default"/>
        <w:lang w:val="ru-RU" w:eastAsia="en-US" w:bidi="ar-SA"/>
      </w:rPr>
    </w:lvl>
    <w:lvl w:ilvl="3" w:tplc="90069E4C">
      <w:numFmt w:val="bullet"/>
      <w:lvlText w:val="•"/>
      <w:lvlJc w:val="left"/>
      <w:pPr>
        <w:ind w:left="3945" w:hanging="301"/>
      </w:pPr>
      <w:rPr>
        <w:rFonts w:hint="default"/>
        <w:lang w:val="ru-RU" w:eastAsia="en-US" w:bidi="ar-SA"/>
      </w:rPr>
    </w:lvl>
    <w:lvl w:ilvl="4" w:tplc="47D8893C">
      <w:numFmt w:val="bullet"/>
      <w:lvlText w:val="•"/>
      <w:lvlJc w:val="left"/>
      <w:pPr>
        <w:ind w:left="4934" w:hanging="301"/>
      </w:pPr>
      <w:rPr>
        <w:rFonts w:hint="default"/>
        <w:lang w:val="ru-RU" w:eastAsia="en-US" w:bidi="ar-SA"/>
      </w:rPr>
    </w:lvl>
    <w:lvl w:ilvl="5" w:tplc="4A46EF9A">
      <w:numFmt w:val="bullet"/>
      <w:lvlText w:val="•"/>
      <w:lvlJc w:val="left"/>
      <w:pPr>
        <w:ind w:left="5923" w:hanging="301"/>
      </w:pPr>
      <w:rPr>
        <w:rFonts w:hint="default"/>
        <w:lang w:val="ru-RU" w:eastAsia="en-US" w:bidi="ar-SA"/>
      </w:rPr>
    </w:lvl>
    <w:lvl w:ilvl="6" w:tplc="AC74750A">
      <w:numFmt w:val="bullet"/>
      <w:lvlText w:val="•"/>
      <w:lvlJc w:val="left"/>
      <w:pPr>
        <w:ind w:left="6911" w:hanging="301"/>
      </w:pPr>
      <w:rPr>
        <w:rFonts w:hint="default"/>
        <w:lang w:val="ru-RU" w:eastAsia="en-US" w:bidi="ar-SA"/>
      </w:rPr>
    </w:lvl>
    <w:lvl w:ilvl="7" w:tplc="887A41DE">
      <w:numFmt w:val="bullet"/>
      <w:lvlText w:val="•"/>
      <w:lvlJc w:val="left"/>
      <w:pPr>
        <w:ind w:left="7900" w:hanging="301"/>
      </w:pPr>
      <w:rPr>
        <w:rFonts w:hint="default"/>
        <w:lang w:val="ru-RU" w:eastAsia="en-US" w:bidi="ar-SA"/>
      </w:rPr>
    </w:lvl>
    <w:lvl w:ilvl="8" w:tplc="4524FDFE">
      <w:numFmt w:val="bullet"/>
      <w:lvlText w:val="•"/>
      <w:lvlJc w:val="left"/>
      <w:pPr>
        <w:ind w:left="8889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19"/>
    <w:rsid w:val="000B35C9"/>
    <w:rsid w:val="000F625C"/>
    <w:rsid w:val="00172A2B"/>
    <w:rsid w:val="002D1720"/>
    <w:rsid w:val="004238AE"/>
    <w:rsid w:val="00481FAD"/>
    <w:rsid w:val="007A1E2C"/>
    <w:rsid w:val="007A208D"/>
    <w:rsid w:val="007C3DA8"/>
    <w:rsid w:val="00807930"/>
    <w:rsid w:val="0088421C"/>
    <w:rsid w:val="009A3444"/>
    <w:rsid w:val="00BB795D"/>
    <w:rsid w:val="00E162DC"/>
    <w:rsid w:val="00E707E0"/>
    <w:rsid w:val="00F61F2E"/>
    <w:rsid w:val="00F756C7"/>
    <w:rsid w:val="00FB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A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A2B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72A2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2A2B"/>
    <w:pPr>
      <w:widowControl w:val="0"/>
      <w:autoSpaceDE w:val="0"/>
      <w:autoSpaceDN w:val="0"/>
      <w:ind w:left="826" w:right="824"/>
      <w:jc w:val="center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172A2B"/>
    <w:pPr>
      <w:widowControl w:val="0"/>
      <w:autoSpaceDE w:val="0"/>
      <w:autoSpaceDN w:val="0"/>
      <w:ind w:left="920" w:hanging="30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72A2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A2B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FEA2-251C-4223-A066-440CAF8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кабинет207</cp:lastModifiedBy>
  <cp:revision>11</cp:revision>
  <cp:lastPrinted>2021-11-18T10:43:00Z</cp:lastPrinted>
  <dcterms:created xsi:type="dcterms:W3CDTF">2021-11-14T07:57:00Z</dcterms:created>
  <dcterms:modified xsi:type="dcterms:W3CDTF">2021-12-29T07:26:00Z</dcterms:modified>
</cp:coreProperties>
</file>