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D3" w:rsidRPr="00FA0FD3" w:rsidRDefault="00FA0FD3" w:rsidP="00FA0FD3">
      <w:pPr>
        <w:jc w:val="right"/>
        <w:rPr>
          <w:b/>
          <w:sz w:val="24"/>
          <w:szCs w:val="24"/>
        </w:rPr>
      </w:pPr>
    </w:p>
    <w:p w:rsidR="00FA0FD3" w:rsidRPr="00FA0FD3" w:rsidRDefault="00FA0FD3" w:rsidP="00FA0FD3">
      <w:pPr>
        <w:spacing w:line="360" w:lineRule="auto"/>
        <w:rPr>
          <w:b/>
          <w:sz w:val="24"/>
          <w:szCs w:val="24"/>
        </w:rPr>
      </w:pPr>
    </w:p>
    <w:p w:rsidR="00FA0FD3" w:rsidRPr="00FA0FD3" w:rsidRDefault="00FA0FD3" w:rsidP="00FA0FD3">
      <w:pPr>
        <w:spacing w:line="360" w:lineRule="auto"/>
        <w:jc w:val="center"/>
        <w:rPr>
          <w:b/>
          <w:sz w:val="24"/>
          <w:szCs w:val="24"/>
        </w:rPr>
      </w:pPr>
      <w:r w:rsidRPr="00FA0FD3">
        <w:rPr>
          <w:b/>
          <w:sz w:val="24"/>
          <w:szCs w:val="24"/>
        </w:rPr>
        <w:t>КАЛЕНДАРНЫЙ ПЛАН</w:t>
      </w:r>
    </w:p>
    <w:p w:rsidR="00FA0FD3" w:rsidRPr="00FA0FD3" w:rsidRDefault="00FA0FD3" w:rsidP="00FA0FD3">
      <w:pPr>
        <w:spacing w:line="360" w:lineRule="auto"/>
        <w:jc w:val="center"/>
        <w:rPr>
          <w:sz w:val="24"/>
          <w:szCs w:val="24"/>
        </w:rPr>
      </w:pPr>
      <w:r w:rsidRPr="00FA0FD3">
        <w:rPr>
          <w:b/>
          <w:sz w:val="24"/>
          <w:szCs w:val="24"/>
        </w:rPr>
        <w:t>спортивно-массовых мероприятий Муниципального автономного учреждения дополнительного образования «Детско-юношеская спортивная школа «Олимп» города Шумерля» на 2021 год</w:t>
      </w:r>
      <w:r w:rsidRPr="00FA0FD3">
        <w:rPr>
          <w:sz w:val="24"/>
          <w:szCs w:val="24"/>
        </w:rPr>
        <w:tab/>
      </w:r>
    </w:p>
    <w:p w:rsidR="00FA0FD3" w:rsidRPr="00FA0FD3" w:rsidRDefault="00FA0FD3" w:rsidP="00FA0FD3">
      <w:pPr>
        <w:jc w:val="center"/>
        <w:rPr>
          <w:b/>
          <w:sz w:val="24"/>
          <w:szCs w:val="24"/>
        </w:rPr>
      </w:pPr>
    </w:p>
    <w:tbl>
      <w:tblPr>
        <w:tblW w:w="16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3685"/>
        <w:gridCol w:w="1418"/>
        <w:gridCol w:w="1984"/>
        <w:gridCol w:w="1559"/>
        <w:gridCol w:w="993"/>
        <w:gridCol w:w="708"/>
        <w:gridCol w:w="567"/>
        <w:gridCol w:w="567"/>
        <w:gridCol w:w="2694"/>
        <w:gridCol w:w="1417"/>
      </w:tblGrid>
      <w:tr w:rsidR="00FA0FD3" w:rsidRPr="00FA0FD3" w:rsidTr="00975311">
        <w:trPr>
          <w:cantSplit/>
          <w:trHeight w:val="72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№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A0FD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0FD3">
              <w:rPr>
                <w:sz w:val="24"/>
                <w:szCs w:val="24"/>
              </w:rPr>
              <w:t>/</w:t>
            </w:r>
            <w:proofErr w:type="spellStart"/>
            <w:r w:rsidRPr="00FA0FD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Наименование  </w:t>
            </w:r>
            <w:proofErr w:type="gramStart"/>
            <w:r w:rsidRPr="00FA0FD3">
              <w:rPr>
                <w:sz w:val="24"/>
                <w:szCs w:val="24"/>
              </w:rPr>
              <w:t>спортивных</w:t>
            </w:r>
            <w:proofErr w:type="gramEnd"/>
            <w:r w:rsidRPr="00FA0FD3">
              <w:rPr>
                <w:sz w:val="24"/>
                <w:szCs w:val="24"/>
              </w:rPr>
              <w:t xml:space="preserve"> 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Сроки 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проведения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Место 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Кол-во судей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Ответственные 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Вид 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A0FD3">
              <w:rPr>
                <w:sz w:val="24"/>
                <w:szCs w:val="24"/>
              </w:rPr>
              <w:t>соревно-ваний</w:t>
            </w:r>
            <w:proofErr w:type="spellEnd"/>
            <w:proofErr w:type="gramEnd"/>
          </w:p>
        </w:tc>
      </w:tr>
      <w:tr w:rsidR="00FA0FD3" w:rsidRPr="00FA0FD3" w:rsidTr="00975311">
        <w:trPr>
          <w:cantSplit/>
          <w:trHeight w:val="1121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Одной    команды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Всего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0FD3" w:rsidRPr="00FA0FD3" w:rsidRDefault="00FA0FD3" w:rsidP="00975311">
            <w:pPr>
              <w:pStyle w:val="6"/>
              <w:jc w:val="center"/>
            </w:pPr>
            <w:proofErr w:type="spellStart"/>
            <w:r w:rsidRPr="00FA0FD3">
              <w:t>Иногор</w:t>
            </w:r>
            <w:proofErr w:type="spellEnd"/>
            <w:r w:rsidRPr="00FA0FD3"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0FD3" w:rsidRPr="00FA0FD3" w:rsidRDefault="00FA0FD3" w:rsidP="00975311">
            <w:pPr>
              <w:rPr>
                <w:sz w:val="24"/>
                <w:szCs w:val="24"/>
              </w:rPr>
            </w:pPr>
          </w:p>
        </w:tc>
      </w:tr>
    </w:tbl>
    <w:p w:rsidR="00FA0FD3" w:rsidRPr="00FA0FD3" w:rsidRDefault="00FA0FD3" w:rsidP="00FA0FD3">
      <w:pPr>
        <w:rPr>
          <w:sz w:val="24"/>
          <w:szCs w:val="24"/>
        </w:rPr>
      </w:pPr>
    </w:p>
    <w:tbl>
      <w:tblPr>
        <w:tblW w:w="16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0"/>
        <w:gridCol w:w="3685"/>
        <w:gridCol w:w="1418"/>
        <w:gridCol w:w="1985"/>
        <w:gridCol w:w="142"/>
        <w:gridCol w:w="1417"/>
        <w:gridCol w:w="144"/>
        <w:gridCol w:w="851"/>
        <w:gridCol w:w="708"/>
        <w:gridCol w:w="709"/>
        <w:gridCol w:w="425"/>
        <w:gridCol w:w="2694"/>
        <w:gridCol w:w="1418"/>
      </w:tblGrid>
      <w:tr w:rsidR="00FA0FD3" w:rsidRPr="00FA0FD3" w:rsidTr="00975311">
        <w:tc>
          <w:tcPr>
            <w:tcW w:w="530" w:type="dxa"/>
            <w:tcBorders>
              <w:right w:val="nil"/>
            </w:tcBorders>
          </w:tcPr>
          <w:p w:rsidR="00FA0FD3" w:rsidRPr="00FA0FD3" w:rsidRDefault="00FA0FD3" w:rsidP="0097531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10</w:t>
            </w:r>
          </w:p>
        </w:tc>
      </w:tr>
      <w:tr w:rsidR="00FA0FD3" w:rsidRPr="00FA0FD3" w:rsidTr="00975311">
        <w:trPr>
          <w:cantSplit/>
          <w:trHeight w:val="360"/>
        </w:trPr>
        <w:tc>
          <w:tcPr>
            <w:tcW w:w="16126" w:type="dxa"/>
            <w:gridSpan w:val="13"/>
            <w:tcBorders>
              <w:bottom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ФИТНЕС-АЭРОБИКА</w:t>
            </w:r>
          </w:p>
        </w:tc>
      </w:tr>
      <w:tr w:rsidR="00FA0FD3" w:rsidRPr="00FA0FD3" w:rsidTr="00975311">
        <w:trPr>
          <w:cantSplit/>
          <w:trHeight w:val="12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Открытый чемпионат и первенство Чувашской Республики по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фитнес-аэробике</w:t>
            </w:r>
            <w:proofErr w:type="spellEnd"/>
            <w:proofErr w:type="gramEnd"/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январь</w:t>
            </w:r>
          </w:p>
          <w:p w:rsidR="00FA0FD3" w:rsidRPr="00FA0FD3" w:rsidRDefault="00FA0FD3" w:rsidP="00975311">
            <w:pPr>
              <w:pStyle w:val="4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</w:t>
            </w:r>
          </w:p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5</w:t>
            </w:r>
          </w:p>
          <w:p w:rsidR="00FA0FD3" w:rsidRPr="00FA0FD3" w:rsidRDefault="00FA0FD3" w:rsidP="00975311">
            <w:pPr>
              <w:pStyle w:val="4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</w:t>
            </w:r>
          </w:p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Федерация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фитнес-аэробики</w:t>
            </w:r>
            <w:proofErr w:type="spellEnd"/>
            <w:proofErr w:type="gramEnd"/>
          </w:p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7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фитнес-аэробике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FA0FD3" w:rsidRPr="00FA0FD3" w:rsidTr="00975311">
        <w:trPr>
          <w:cantSplit/>
          <w:trHeight w:val="7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фитнес-аэробике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Федерация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фитнес-аэробики</w:t>
            </w:r>
            <w:proofErr w:type="spellEnd"/>
            <w:proofErr w:type="gramEnd"/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7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Республиканские соревнования по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фитнес-аэробике</w:t>
            </w:r>
            <w:proofErr w:type="spellEnd"/>
            <w:proofErr w:type="gramEnd"/>
            <w:r w:rsidRPr="00FA0FD3">
              <w:rPr>
                <w:sz w:val="24"/>
                <w:szCs w:val="24"/>
              </w:rPr>
              <w:t xml:space="preserve"> в зачет </w:t>
            </w:r>
            <w:r w:rsidRPr="00FA0FD3">
              <w:rPr>
                <w:sz w:val="24"/>
                <w:szCs w:val="24"/>
                <w:lang w:val="en-US"/>
              </w:rPr>
              <w:t>XXI</w:t>
            </w:r>
            <w:r w:rsidRPr="00FA0FD3">
              <w:rPr>
                <w:sz w:val="24"/>
                <w:szCs w:val="24"/>
              </w:rPr>
              <w:t xml:space="preserve"> Спартакиады школьников на Кубок Главы Чувашской Республики 2019-2020 учебного года</w:t>
            </w:r>
          </w:p>
          <w:p w:rsidR="00FA0FD3" w:rsidRPr="00FA0FD3" w:rsidRDefault="00FA0FD3" w:rsidP="00975311">
            <w:pPr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Федерация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фитнес-аэробики</w:t>
            </w:r>
            <w:proofErr w:type="spellEnd"/>
            <w:proofErr w:type="gramEnd"/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281"/>
        </w:trPr>
        <w:tc>
          <w:tcPr>
            <w:tcW w:w="1612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A0FD3">
              <w:rPr>
                <w:b/>
                <w:bCs/>
                <w:sz w:val="24"/>
                <w:szCs w:val="24"/>
              </w:rPr>
              <w:t>СПОРТИВНАЯ АЭРОБИКА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города Чебоксары по спортивной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ДЮСШ «Спартак»,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Чемпионат и первенство Чувашской Республики по спортивной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ДЮСШ «Спартак»,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Чемпионат и первенство Приволжского федерального округа по спортивной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ДЮСШ «Спартак»,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Чемпионат и первенство России по спортивной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ДЮСШ «Спартак»,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Всероссийские соревнования по спортивной аэробике «Венец Поволжья»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 xml:space="preserve">ноябрь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 спортивной аэробики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МАУ ДО «ДЮСШ «Олимп» по спортивной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«ДЮСШ «Олимп»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Всероссийские турниры на Кубок «Спартака» и «Юный спартаковец» по спортивной аэробике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ДЮСШ «Спартак»,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528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Кубок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девушки-юноши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ДЮСШ «Спартак»,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90"/>
        </w:trPr>
        <w:tc>
          <w:tcPr>
            <w:tcW w:w="1612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spacing w:before="0" w:line="36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БАСКЕТБОЛ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МАУ ДО «ДЮСШ «Олимп» по баскетболу «Рождественские встречи»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Шумерля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МАУ ДО ДЮСШ «Олимп»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Открытое первенство МАУ ДО «ДЮСШ «Олимп» по баскетболу,</w:t>
            </w:r>
          </w:p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A0FD3">
              <w:rPr>
                <w:bCs/>
                <w:sz w:val="24"/>
                <w:szCs w:val="24"/>
              </w:rPr>
              <w:t>посвященное</w:t>
            </w:r>
            <w:proofErr w:type="gramEnd"/>
            <w:r w:rsidRPr="00FA0FD3">
              <w:rPr>
                <w:bCs/>
                <w:sz w:val="24"/>
                <w:szCs w:val="24"/>
              </w:rPr>
              <w:t xml:space="preserve"> 101-летию создания Советской армии и Военно-Морского Флота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Шумерля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МАУ ДО ДЮСШ «Олимп»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Турнир по баскетболу среди мальчиков и девочек, посвященный памяти воина-интернационалиста М. Суслова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Алатырь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юноши,</w:t>
            </w:r>
          </w:p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девушки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Алатырь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Турнир по баскетболу памяти воина-интернационалиста И. Худякова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 Чебоксары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Федерация баскетбола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Чувашской Республики среди юношей и девушек (</w:t>
            </w:r>
            <w:proofErr w:type="spellStart"/>
            <w:r w:rsidRPr="00FA0FD3">
              <w:rPr>
                <w:sz w:val="24"/>
                <w:szCs w:val="24"/>
              </w:rPr>
              <w:t>зана</w:t>
            </w:r>
            <w:proofErr w:type="spellEnd"/>
            <w:r w:rsidRPr="00FA0FD3">
              <w:rPr>
                <w:sz w:val="24"/>
                <w:szCs w:val="24"/>
              </w:rPr>
              <w:t>, финал)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март, ноябрь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гг. Канаш, Чебоксары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юноши,</w:t>
            </w:r>
          </w:p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девушки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Республиканский турнир по баскетболу среди юношей  памяти Героя Советского Союза Я.Г. </w:t>
            </w:r>
            <w:proofErr w:type="spellStart"/>
            <w:r w:rsidRPr="00FA0FD3">
              <w:rPr>
                <w:sz w:val="24"/>
                <w:szCs w:val="24"/>
              </w:rPr>
              <w:t>Сульдина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село </w:t>
            </w:r>
            <w:proofErr w:type="spellStart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Атрать</w:t>
            </w:r>
            <w:proofErr w:type="spellEnd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Алатырского</w:t>
            </w:r>
            <w:proofErr w:type="spellEnd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село </w:t>
            </w:r>
            <w:proofErr w:type="spellStart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Атрать</w:t>
            </w:r>
            <w:proofErr w:type="spellEnd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Алатырского</w:t>
            </w:r>
            <w:proofErr w:type="spellEnd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 xml:space="preserve">Традиционный турнир по баскетболу, посвященный памяти Почетного гражданина города Арзамаса П.И. </w:t>
            </w:r>
            <w:proofErr w:type="spellStart"/>
            <w:r w:rsidRPr="00FA0FD3">
              <w:rPr>
                <w:bCs/>
                <w:sz w:val="24"/>
                <w:szCs w:val="24"/>
              </w:rPr>
              <w:t>Пландина</w:t>
            </w:r>
            <w:proofErr w:type="spellEnd"/>
            <w:r w:rsidRPr="00FA0FD3">
              <w:rPr>
                <w:bCs/>
                <w:sz w:val="24"/>
                <w:szCs w:val="24"/>
              </w:rPr>
              <w:t xml:space="preserve"> среди юношей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Арзамас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Арзамас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Турнир по баскетболу на призы Героя Советского Союза З.И. Парфеновой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Алатырь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юноши,</w:t>
            </w:r>
          </w:p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девушки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Алатырь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Всероссийские массовые соревнования по уличному баскетболу «</w:t>
            </w:r>
            <w:proofErr w:type="gramStart"/>
            <w:r w:rsidRPr="00FA0FD3">
              <w:rPr>
                <w:sz w:val="24"/>
                <w:szCs w:val="24"/>
              </w:rPr>
              <w:t>Оранжевый</w:t>
            </w:r>
            <w:proofErr w:type="gramEnd"/>
            <w:r w:rsidRPr="00FA0FD3">
              <w:rPr>
                <w:sz w:val="24"/>
                <w:szCs w:val="24"/>
              </w:rPr>
              <w:t xml:space="preserve"> мяч-2020»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Чебоксары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мальчики,</w:t>
            </w:r>
          </w:p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девочки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Турнир по баскетболу на призы Президента Федерации баскетбола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Алатырь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</w:t>
            </w:r>
          </w:p>
          <w:p w:rsidR="00FA0FD3" w:rsidRPr="00FA0FD3" w:rsidRDefault="00FA0FD3" w:rsidP="00FA0FD3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баскетбола</w:t>
            </w:r>
          </w:p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696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Традиционный турнир по баскетболу городов Поволжья, посвящённый памяти тренера-преподавателя С. И. Филатова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ноябрь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ДЮСШ</w:t>
            </w:r>
          </w:p>
          <w:p w:rsidR="00FA0FD3" w:rsidRPr="00FA0FD3" w:rsidRDefault="00FA0FD3" w:rsidP="00FA0FD3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«Олимп»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957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Первенство Чувашской Республики по баскетболу среди юношей и девушек в зачет </w:t>
            </w:r>
            <w:r w:rsidRPr="00FA0FD3">
              <w:rPr>
                <w:sz w:val="24"/>
                <w:szCs w:val="24"/>
                <w:lang w:val="en-US"/>
              </w:rPr>
              <w:t>XXI</w:t>
            </w:r>
            <w:r w:rsidRPr="00FA0FD3">
              <w:rPr>
                <w:sz w:val="24"/>
                <w:szCs w:val="24"/>
              </w:rPr>
              <w:t xml:space="preserve"> Спартакиады школьников на Кубок Главы Чувашской Республики 2019-2020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г. Чебоксары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юноши,</w:t>
            </w:r>
          </w:p>
          <w:p w:rsidR="00FA0FD3" w:rsidRPr="00FA0FD3" w:rsidRDefault="00FA0FD3" w:rsidP="00975311">
            <w:pPr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девушки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FA0FD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Чувашской Республики, Федерация баскетбола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cantSplit/>
          <w:trHeight w:val="58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Личное первенство обучающихся МАУ ДО «ДЮСШ «Олимп» на призы Деда Мороза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декабрь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ДЮСШ</w:t>
            </w:r>
            <w:r w:rsidRPr="00FA0FD3">
              <w:rPr>
                <w:sz w:val="24"/>
                <w:szCs w:val="24"/>
              </w:rPr>
              <w:br/>
              <w:t>«Олимп»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  <w:tr w:rsidR="00FA0FD3" w:rsidRPr="00FA0FD3" w:rsidTr="00975311">
        <w:trPr>
          <w:cantSplit/>
          <w:trHeight w:val="270"/>
        </w:trPr>
        <w:tc>
          <w:tcPr>
            <w:tcW w:w="16126" w:type="dxa"/>
            <w:gridSpan w:val="13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A0FD3">
              <w:rPr>
                <w:b/>
                <w:bCs/>
                <w:sz w:val="24"/>
                <w:szCs w:val="24"/>
              </w:rPr>
              <w:t>ВСЕСТИЛЕВОЕ КАРАТЭ</w:t>
            </w:r>
          </w:p>
        </w:tc>
      </w:tr>
      <w:tr w:rsidR="00FA0FD3" w:rsidRPr="00FA0FD3" w:rsidTr="00975311">
        <w:trPr>
          <w:trHeight w:val="680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  <w:lang w:val="en-US"/>
              </w:rPr>
              <w:t>1</w:t>
            </w:r>
            <w:r w:rsidRPr="00FA0FD3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Чемпионат и первенство Чувашской Республики по </w:t>
            </w:r>
            <w:proofErr w:type="spellStart"/>
            <w:r w:rsidRPr="00FA0FD3">
              <w:rPr>
                <w:sz w:val="24"/>
                <w:szCs w:val="24"/>
              </w:rPr>
              <w:t>всестилевому</w:t>
            </w:r>
            <w:proofErr w:type="spellEnd"/>
            <w:r w:rsidRPr="00FA0FD3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команда ДЮСШ «Олимп»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 каратэ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680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Открытый турнир города Шумерля по </w:t>
            </w:r>
            <w:proofErr w:type="spellStart"/>
            <w:r w:rsidRPr="00FA0FD3">
              <w:rPr>
                <w:sz w:val="24"/>
                <w:szCs w:val="24"/>
              </w:rPr>
              <w:t>всестилевому</w:t>
            </w:r>
            <w:proofErr w:type="spellEnd"/>
            <w:r w:rsidRPr="00FA0FD3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команда ДЮСШ «Олимп»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ДЮСШ «Олимп»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680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Открытый чемпионат и первенство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 xml:space="preserve">. Новочебоксарска по </w:t>
            </w:r>
            <w:proofErr w:type="spellStart"/>
            <w:r w:rsidRPr="00FA0FD3">
              <w:rPr>
                <w:sz w:val="24"/>
                <w:szCs w:val="24"/>
              </w:rPr>
              <w:t>всестилевому</w:t>
            </w:r>
            <w:proofErr w:type="spellEnd"/>
            <w:r w:rsidRPr="00FA0FD3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Новочебок-сарск</w:t>
            </w:r>
            <w:proofErr w:type="spellEnd"/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команда ДЮСШ «Олимп»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ДЮСШ №1 г.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680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Открытый чемпионат и первенство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 xml:space="preserve">. Чебоксары по </w:t>
            </w:r>
            <w:proofErr w:type="spellStart"/>
            <w:r w:rsidRPr="00FA0FD3">
              <w:rPr>
                <w:sz w:val="24"/>
                <w:szCs w:val="24"/>
              </w:rPr>
              <w:t>всестилевому</w:t>
            </w:r>
            <w:proofErr w:type="spellEnd"/>
            <w:r w:rsidRPr="00FA0FD3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положению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команда ДЮСШ «Олимп»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СШ «Спартак»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cantSplit/>
          <w:trHeight w:val="283"/>
        </w:trPr>
        <w:tc>
          <w:tcPr>
            <w:tcW w:w="16126" w:type="dxa"/>
            <w:gridSpan w:val="13"/>
            <w:tcBorders>
              <w:top w:val="single" w:sz="4" w:space="0" w:color="auto"/>
            </w:tcBorders>
            <w:vAlign w:val="center"/>
          </w:tcPr>
          <w:p w:rsidR="00FA0FD3" w:rsidRPr="00FA0FD3" w:rsidRDefault="00FA0FD3" w:rsidP="0097531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lastRenderedPageBreak/>
              <w:t>ПЛАВАНИЕ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3"/>
              <w:jc w:val="center"/>
              <w:rPr>
                <w:sz w:val="24"/>
              </w:rPr>
            </w:pPr>
            <w:r w:rsidRPr="00FA0FD3">
              <w:rPr>
                <w:sz w:val="24"/>
              </w:rPr>
              <w:t>Республиканский турнир по плаванию памяти Петрова В. А.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a3"/>
              <w:rPr>
                <w:sz w:val="24"/>
              </w:rPr>
            </w:pPr>
            <w:r w:rsidRPr="00FA0FD3">
              <w:rPr>
                <w:sz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pStyle w:val="a3"/>
              <w:rPr>
                <w:sz w:val="24"/>
              </w:rPr>
            </w:pPr>
            <w:r w:rsidRPr="00FA0FD3">
              <w:rPr>
                <w:sz w:val="24"/>
              </w:rPr>
              <w:t>г. Алатырь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Отдел </w:t>
            </w:r>
            <w:proofErr w:type="spellStart"/>
            <w:r w:rsidRPr="00FA0FD3">
              <w:rPr>
                <w:sz w:val="24"/>
                <w:szCs w:val="24"/>
              </w:rPr>
              <w:t>ФКиС</w:t>
            </w:r>
            <w:proofErr w:type="spellEnd"/>
            <w:r w:rsidRPr="00FA0FD3">
              <w:rPr>
                <w:sz w:val="24"/>
                <w:szCs w:val="24"/>
              </w:rPr>
              <w:t xml:space="preserve"> администрации города Алатырь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Традиционный турнир по плаванию «Юный пловец»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Новочебок-сарск</w:t>
            </w:r>
            <w:proofErr w:type="spellEnd"/>
            <w:proofErr w:type="gramEnd"/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Соревнования по плаванию «Рождественские старты»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ДЮСШ «Олимп»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Традиционные открытые республиканские соревнования по плаванию «СПОРТИВНЫЕ ГОРИЗОНТЫ» НА ПРИЗЫ ГТРК «ЧУВАШИЯ»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Турнир по плаванию на призы Виталия Лаврентьевича </w:t>
            </w:r>
            <w:proofErr w:type="spellStart"/>
            <w:r w:rsidRPr="00FA0FD3">
              <w:rPr>
                <w:sz w:val="24"/>
                <w:szCs w:val="24"/>
              </w:rPr>
              <w:t>Кацай</w:t>
            </w:r>
            <w:proofErr w:type="spellEnd"/>
            <w:r w:rsidRPr="00FA0FD3">
              <w:rPr>
                <w:sz w:val="24"/>
                <w:szCs w:val="24"/>
              </w:rPr>
              <w:t xml:space="preserve"> – ветерана спорта, первого тренера по плаванию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Алатыря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Алатырь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Алатырь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Республиканские соревнования по плаванию в зачет </w:t>
            </w:r>
            <w:r w:rsidRPr="00FA0FD3">
              <w:rPr>
                <w:sz w:val="24"/>
                <w:szCs w:val="24"/>
                <w:lang w:val="en-US"/>
              </w:rPr>
              <w:t>XXI</w:t>
            </w:r>
            <w:r w:rsidRPr="00FA0FD3">
              <w:rPr>
                <w:sz w:val="24"/>
                <w:szCs w:val="24"/>
              </w:rPr>
              <w:t xml:space="preserve"> Спартакиады школьников на Кубок Главы Чувашской Республики 2019-2020 учебного года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4"/>
              <w:rPr>
                <w:sz w:val="24"/>
              </w:rPr>
            </w:pPr>
            <w:r w:rsidRPr="00FA0FD3">
              <w:rPr>
                <w:sz w:val="24"/>
              </w:rPr>
              <w:t>декабрь-март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A0F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 плавания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bCs/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  <w:lang w:val="en-US"/>
              </w:rPr>
              <w:t>V</w:t>
            </w:r>
            <w:r w:rsidRPr="00FA0FD3">
              <w:rPr>
                <w:sz w:val="24"/>
                <w:szCs w:val="24"/>
              </w:rPr>
              <w:t xml:space="preserve"> традиционные соревнования по плаванию </w:t>
            </w:r>
            <w:r w:rsidRPr="00FA0FD3">
              <w:rPr>
                <w:bCs/>
                <w:sz w:val="24"/>
                <w:szCs w:val="24"/>
              </w:rPr>
              <w:t xml:space="preserve">«ВЕСЕННИЕ СТАРТЫ» </w:t>
            </w:r>
            <w:r w:rsidRPr="00FA0FD3">
              <w:rPr>
                <w:sz w:val="24"/>
                <w:szCs w:val="24"/>
              </w:rPr>
              <w:t>на призы компании «Новая реальность»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3"/>
              <w:jc w:val="center"/>
              <w:rPr>
                <w:sz w:val="24"/>
              </w:rPr>
            </w:pPr>
            <w:r w:rsidRPr="00FA0FD3">
              <w:rPr>
                <w:sz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Отдел </w:t>
            </w:r>
            <w:proofErr w:type="spellStart"/>
            <w:r w:rsidRPr="00FA0FD3">
              <w:rPr>
                <w:sz w:val="24"/>
                <w:szCs w:val="24"/>
              </w:rPr>
              <w:t>ФКиС</w:t>
            </w:r>
            <w:proofErr w:type="spellEnd"/>
            <w:r w:rsidRPr="00FA0FD3">
              <w:rPr>
                <w:sz w:val="24"/>
                <w:szCs w:val="24"/>
              </w:rPr>
              <w:t xml:space="preserve"> администрации города Шумерля, МАУ ДО «ДЮСШ «Олимп»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Межрегиональный турнир по плаванию «ЗВЕЗДЫ ПОБЕДЫ»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3"/>
              <w:jc w:val="center"/>
              <w:rPr>
                <w:sz w:val="24"/>
              </w:rPr>
            </w:pPr>
            <w:r w:rsidRPr="00FA0FD3">
              <w:rPr>
                <w:sz w:val="24"/>
              </w:rPr>
              <w:t>апрель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Алатырь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Отдел ФК и С администрации г</w:t>
            </w:r>
            <w:proofErr w:type="gramStart"/>
            <w:r w:rsidRPr="00FA0FD3">
              <w:rPr>
                <w:sz w:val="24"/>
                <w:szCs w:val="24"/>
              </w:rPr>
              <w:t>.А</w:t>
            </w:r>
            <w:proofErr w:type="gramEnd"/>
            <w:r w:rsidRPr="00FA0FD3">
              <w:rPr>
                <w:sz w:val="24"/>
                <w:szCs w:val="24"/>
              </w:rPr>
              <w:t>латырь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Летний Чемпионат и первенство Чувашской Республики по плаванию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апрель-май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Республики, Федерация плавания Чувашской Республики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371"/>
        </w:trPr>
        <w:tc>
          <w:tcPr>
            <w:tcW w:w="530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Открытое первенство города Шумерля, посвященное Международному Дню защиты детей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май</w:t>
            </w:r>
          </w:p>
        </w:tc>
        <w:tc>
          <w:tcPr>
            <w:tcW w:w="198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Отдел </w:t>
            </w:r>
            <w:proofErr w:type="spellStart"/>
            <w:r w:rsidRPr="00FA0FD3">
              <w:rPr>
                <w:sz w:val="24"/>
                <w:szCs w:val="24"/>
              </w:rPr>
              <w:t>ФКиС</w:t>
            </w:r>
            <w:proofErr w:type="spellEnd"/>
            <w:r w:rsidRPr="00FA0FD3">
              <w:rPr>
                <w:sz w:val="24"/>
                <w:szCs w:val="24"/>
              </w:rPr>
              <w:t xml:space="preserve"> администрации города Шумерля, МАУ ДО «ДЮСШ «Олимп»</w:t>
            </w:r>
          </w:p>
        </w:tc>
        <w:tc>
          <w:tcPr>
            <w:tcW w:w="1418" w:type="dxa"/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100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Соревнования по спортивному плаванию «День стайера»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ДЮСШ «Олимп»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100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Зимний чемпионат и первенство Чувашской Республики по плаванию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 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98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Соревнования по плаванию «Новогодний лабиринт»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ДЮСШ «Олимп»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98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Приволжского федерального округа по плаванию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pStyle w:val="6"/>
              <w:jc w:val="center"/>
            </w:pPr>
            <w:r w:rsidRPr="00FA0FD3"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 девушки-юноши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личные, командные</w:t>
            </w:r>
          </w:p>
        </w:tc>
      </w:tr>
      <w:tr w:rsidR="00FA0FD3" w:rsidRPr="00FA0FD3" w:rsidTr="00975311">
        <w:trPr>
          <w:trHeight w:val="9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Квалификационные соревнования МАУ ДО «ДЮСШ «Олимп» по плаванию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gramStart"/>
            <w:r w:rsidRPr="00FA0FD3">
              <w:rPr>
                <w:sz w:val="24"/>
                <w:szCs w:val="24"/>
              </w:rPr>
              <w:t>обучающиеся</w:t>
            </w:r>
            <w:proofErr w:type="gramEnd"/>
            <w:r w:rsidRPr="00FA0FD3">
              <w:rPr>
                <w:sz w:val="24"/>
                <w:szCs w:val="24"/>
              </w:rPr>
              <w:t xml:space="preserve"> по виду спорта плавание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ДЮСШ «Олимп»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1612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A0FD3">
              <w:rPr>
                <w:b/>
                <w:bCs/>
                <w:sz w:val="24"/>
                <w:szCs w:val="24"/>
              </w:rPr>
              <w:t>ВОЛЕЙБОЛ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МАУ ДО «ДЮСШ «Олимп» по волейболу на призы «Деда Мороза»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Шумерля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МАУ ДО «ДЮСШ «Олимп»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Чувашской Республики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пос. Аликово,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Республики, Федерация волейбола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Первенство Чувашской Республики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пос. Аликово, </w:t>
            </w:r>
            <w:proofErr w:type="gramStart"/>
            <w:r w:rsidRPr="00FA0FD3">
              <w:rPr>
                <w:sz w:val="24"/>
                <w:szCs w:val="24"/>
              </w:rPr>
              <w:t>г</w:t>
            </w:r>
            <w:proofErr w:type="gramEnd"/>
            <w:r w:rsidRPr="00FA0FD3">
              <w:rPr>
                <w:sz w:val="24"/>
                <w:szCs w:val="24"/>
              </w:rPr>
              <w:t>. Чебоксары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Минспорта</w:t>
            </w:r>
            <w:proofErr w:type="spellEnd"/>
            <w:r w:rsidRPr="00FA0FD3">
              <w:rPr>
                <w:sz w:val="24"/>
                <w:szCs w:val="24"/>
              </w:rPr>
              <w:t xml:space="preserve"> Чувашской Республики, Федерация волейбола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Турнир по волейболу на призы Депутата Государственного </w:t>
            </w:r>
            <w:r w:rsidRPr="00FA0FD3">
              <w:rPr>
                <w:sz w:val="24"/>
                <w:szCs w:val="24"/>
              </w:rPr>
              <w:lastRenderedPageBreak/>
              <w:t>Совета Чувашской Республики Ю.М. Кислова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Алатырь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сборная «ДЮСШ» </w:t>
            </w:r>
            <w:r w:rsidRPr="00FA0FD3">
              <w:rPr>
                <w:sz w:val="24"/>
                <w:szCs w:val="24"/>
              </w:rPr>
              <w:lastRenderedPageBreak/>
              <w:t>«Олимп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МБОУ «СОШ №3» г. Алатырь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командные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1612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b/>
                <w:sz w:val="24"/>
                <w:szCs w:val="24"/>
              </w:rPr>
            </w:pPr>
            <w:r w:rsidRPr="00FA0FD3">
              <w:rPr>
                <w:b/>
                <w:sz w:val="24"/>
                <w:szCs w:val="24"/>
              </w:rPr>
              <w:lastRenderedPageBreak/>
              <w:t>ПАУЭРЛИФТИНГ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Кубок Чувашской Республики, троеборье, троеборье классическое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Новочебок-сарск</w:t>
            </w:r>
            <w:proofErr w:type="spellEnd"/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</w:t>
            </w:r>
            <w:proofErr w:type="spellEnd"/>
            <w:r w:rsidRPr="00FA0FD3">
              <w:rPr>
                <w:sz w:val="24"/>
                <w:szCs w:val="24"/>
              </w:rPr>
              <w:t xml:space="preserve"> Чувашии,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 пауэрлифтинга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Чемпионат и первенство Чувашской Республики, троеборье, троеборье классическое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Новочебок-сарск</w:t>
            </w:r>
            <w:proofErr w:type="spellEnd"/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</w:t>
            </w:r>
            <w:proofErr w:type="spellEnd"/>
            <w:r w:rsidRPr="00FA0FD3">
              <w:rPr>
                <w:sz w:val="24"/>
                <w:szCs w:val="24"/>
              </w:rPr>
              <w:t xml:space="preserve"> Чувашии,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 пауэрлифтинга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Чемпионат и первенство Чувашской Республики, жим, жим классический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FA0FD3">
              <w:rPr>
                <w:sz w:val="24"/>
                <w:szCs w:val="24"/>
              </w:rPr>
              <w:t>Новочебок-сарск</w:t>
            </w:r>
            <w:proofErr w:type="spellEnd"/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</w:t>
            </w:r>
            <w:proofErr w:type="spellEnd"/>
            <w:r w:rsidRPr="00FA0FD3">
              <w:rPr>
                <w:sz w:val="24"/>
                <w:szCs w:val="24"/>
              </w:rPr>
              <w:t xml:space="preserve"> Чувашии,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 пауэрлифтинга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  <w:tr w:rsidR="00FA0FD3" w:rsidRPr="00FA0FD3" w:rsidTr="00975311">
        <w:trPr>
          <w:trHeight w:val="402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Чемпионат Чувашской Республики среди мужчин и женщин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г. Чебоксары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сборная «ДЮСШ» «Олимп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proofErr w:type="spellStart"/>
            <w:r w:rsidRPr="00FA0FD3">
              <w:rPr>
                <w:sz w:val="24"/>
                <w:szCs w:val="24"/>
              </w:rPr>
              <w:t>Минспорт</w:t>
            </w:r>
            <w:proofErr w:type="spellEnd"/>
            <w:r w:rsidRPr="00FA0FD3">
              <w:rPr>
                <w:sz w:val="24"/>
                <w:szCs w:val="24"/>
              </w:rPr>
              <w:t xml:space="preserve"> Чувашии,</w:t>
            </w:r>
          </w:p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Федерация пауэрлифтинга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D3" w:rsidRPr="00FA0FD3" w:rsidRDefault="00FA0FD3" w:rsidP="00975311">
            <w:pPr>
              <w:jc w:val="center"/>
              <w:rPr>
                <w:sz w:val="24"/>
                <w:szCs w:val="24"/>
              </w:rPr>
            </w:pPr>
            <w:r w:rsidRPr="00FA0FD3">
              <w:rPr>
                <w:sz w:val="24"/>
                <w:szCs w:val="24"/>
              </w:rPr>
              <w:t>личные</w:t>
            </w:r>
          </w:p>
        </w:tc>
      </w:tr>
    </w:tbl>
    <w:p w:rsidR="00FA0FD3" w:rsidRPr="00FA0FD3" w:rsidRDefault="00FA0FD3" w:rsidP="00FA0FD3">
      <w:pPr>
        <w:rPr>
          <w:b/>
          <w:sz w:val="24"/>
          <w:szCs w:val="24"/>
        </w:rPr>
      </w:pPr>
    </w:p>
    <w:p w:rsidR="00FA0FD3" w:rsidRPr="00FA0FD3" w:rsidRDefault="00FA0FD3" w:rsidP="00FA0FD3">
      <w:pPr>
        <w:rPr>
          <w:b/>
          <w:sz w:val="24"/>
          <w:szCs w:val="24"/>
        </w:rPr>
      </w:pPr>
    </w:p>
    <w:p w:rsidR="00FA0FD3" w:rsidRPr="00FA0FD3" w:rsidRDefault="00FA0FD3" w:rsidP="00FA0FD3">
      <w:pPr>
        <w:rPr>
          <w:b/>
          <w:sz w:val="24"/>
          <w:szCs w:val="24"/>
        </w:rPr>
      </w:pPr>
    </w:p>
    <w:p w:rsidR="00EB6544" w:rsidRPr="00FA0FD3" w:rsidRDefault="00EB6544">
      <w:pPr>
        <w:rPr>
          <w:sz w:val="24"/>
          <w:szCs w:val="24"/>
        </w:rPr>
      </w:pPr>
    </w:p>
    <w:sectPr w:rsidR="00EB6544" w:rsidRPr="00FA0FD3" w:rsidSect="00E20649">
      <w:pgSz w:w="16838" w:h="11906" w:orient="landscape"/>
      <w:pgMar w:top="709" w:right="1134" w:bottom="70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0FD3"/>
    <w:rsid w:val="004152B3"/>
    <w:rsid w:val="00515BE2"/>
    <w:rsid w:val="006C00AF"/>
    <w:rsid w:val="00B4687D"/>
    <w:rsid w:val="00D833E4"/>
    <w:rsid w:val="00E4263D"/>
    <w:rsid w:val="00EB6544"/>
    <w:rsid w:val="00F022ED"/>
    <w:rsid w:val="00FA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22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FA0FD3"/>
    <w:pPr>
      <w:keepNext/>
      <w:jc w:val="center"/>
      <w:outlineLvl w:val="3"/>
    </w:pPr>
    <w:rPr>
      <w:sz w:val="32"/>
      <w:szCs w:val="24"/>
    </w:rPr>
  </w:style>
  <w:style w:type="paragraph" w:styleId="6">
    <w:name w:val="heading 6"/>
    <w:basedOn w:val="a"/>
    <w:next w:val="a"/>
    <w:link w:val="60"/>
    <w:qFormat/>
    <w:rsid w:val="00FA0FD3"/>
    <w:pPr>
      <w:keepNext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FA0FD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A0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FA0FD3"/>
    <w:rPr>
      <w:sz w:val="32"/>
      <w:szCs w:val="24"/>
    </w:rPr>
  </w:style>
  <w:style w:type="character" w:customStyle="1" w:styleId="30">
    <w:name w:val="Основной текст 3 Знак"/>
    <w:basedOn w:val="a0"/>
    <w:link w:val="3"/>
    <w:semiHidden/>
    <w:rsid w:val="00FA0FD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FA0FD3"/>
    <w:pPr>
      <w:jc w:val="center"/>
    </w:pPr>
    <w:rPr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FA0FD3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uiPriority w:val="59"/>
    <w:rsid w:val="00FA0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A0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8245</Characters>
  <Application>Microsoft Office Word</Application>
  <DocSecurity>0</DocSecurity>
  <Lines>68</Lines>
  <Paragraphs>19</Paragraphs>
  <ScaleCrop>false</ScaleCrop>
  <Company>Home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2021-12-06T12:51:00Z</dcterms:created>
  <dcterms:modified xsi:type="dcterms:W3CDTF">2021-12-06T12:51:00Z</dcterms:modified>
</cp:coreProperties>
</file>