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CB" w:rsidRPr="000739CB" w:rsidRDefault="000739CB" w:rsidP="0007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739CB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бюджетное общеобразовательное учреждение </w:t>
      </w:r>
    </w:p>
    <w:p w:rsidR="000739CB" w:rsidRPr="000739CB" w:rsidRDefault="000739CB" w:rsidP="0007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739CB">
        <w:rPr>
          <w:rFonts w:ascii="Times New Roman" w:eastAsia="Times New Roman" w:hAnsi="Times New Roman" w:cs="Times New Roman"/>
          <w:b/>
          <w:lang w:eastAsia="ru-RU"/>
        </w:rPr>
        <w:t xml:space="preserve">«Челкасинская основная общеобразовательная школа» </w:t>
      </w:r>
    </w:p>
    <w:p w:rsidR="000739CB" w:rsidRPr="000739CB" w:rsidRDefault="000739CB" w:rsidP="0007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9CB">
        <w:rPr>
          <w:rFonts w:ascii="Times New Roman" w:eastAsia="Times New Roman" w:hAnsi="Times New Roman" w:cs="Times New Roman"/>
          <w:b/>
          <w:lang w:eastAsia="ru-RU"/>
        </w:rPr>
        <w:t xml:space="preserve">Урмарского района Чувашской Республики                                                     </w:t>
      </w:r>
    </w:p>
    <w:p w:rsidR="000739CB" w:rsidRPr="000739CB" w:rsidRDefault="000739CB" w:rsidP="0007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739CB" w:rsidRPr="000739CB" w:rsidRDefault="000739CB" w:rsidP="000739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0739CB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0739CB" w:rsidRPr="000739CB" w:rsidTr="00B82551">
        <w:trPr>
          <w:trHeight w:val="523"/>
        </w:trPr>
        <w:tc>
          <w:tcPr>
            <w:tcW w:w="4787" w:type="dxa"/>
            <w:hideMark/>
          </w:tcPr>
          <w:p w:rsidR="000739CB" w:rsidRPr="000739CB" w:rsidRDefault="000739CB" w:rsidP="000739C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 на заседании педагогического совета  Протокол № 1 от 28.08.2020</w:t>
            </w:r>
          </w:p>
        </w:tc>
        <w:tc>
          <w:tcPr>
            <w:tcW w:w="4787" w:type="dxa"/>
            <w:hideMark/>
          </w:tcPr>
          <w:p w:rsidR="000739CB" w:rsidRPr="000739CB" w:rsidRDefault="000739CB" w:rsidP="000739CB">
            <w:pPr>
              <w:tabs>
                <w:tab w:val="left" w:pos="615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 приказом № 78 от 31.08.2020</w:t>
            </w:r>
          </w:p>
          <w:p w:rsidR="000739CB" w:rsidRPr="000739CB" w:rsidRDefault="000739CB" w:rsidP="000739CB">
            <w:pPr>
              <w:tabs>
                <w:tab w:val="left" w:pos="615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Директор школы                    </w:t>
            </w:r>
            <w:proofErr w:type="spellStart"/>
            <w:r w:rsidRPr="00073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Г.А.Иванова</w:t>
            </w:r>
            <w:proofErr w:type="spellEnd"/>
          </w:p>
        </w:tc>
      </w:tr>
    </w:tbl>
    <w:p w:rsidR="000739CB" w:rsidRPr="000739CB" w:rsidRDefault="000739CB" w:rsidP="0007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9CB" w:rsidRPr="000739CB" w:rsidRDefault="000739CB" w:rsidP="000739CB">
      <w:pPr>
        <w:widowControl w:val="0"/>
        <w:spacing w:after="0" w:line="250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0739CB" w:rsidRPr="000739CB" w:rsidRDefault="000739CB" w:rsidP="000739CB">
      <w:pPr>
        <w:widowControl w:val="0"/>
        <w:spacing w:after="0" w:line="250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0739CB" w:rsidRPr="000739CB" w:rsidRDefault="000739CB" w:rsidP="000739CB">
      <w:pPr>
        <w:widowControl w:val="0"/>
        <w:spacing w:after="0" w:line="250" w:lineRule="exact"/>
        <w:ind w:right="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0739C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ПОЛОЖЕНИЕ</w:t>
      </w:r>
    </w:p>
    <w:p w:rsidR="000739CB" w:rsidRPr="000739CB" w:rsidRDefault="000739CB" w:rsidP="000739CB">
      <w:pPr>
        <w:widowControl w:val="0"/>
        <w:spacing w:after="0" w:line="350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0739C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о родительском контроле организации горячего питания </w:t>
      </w:r>
      <w:proofErr w:type="gramStart"/>
      <w:r w:rsidRPr="000739C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обучающихся</w:t>
      </w:r>
      <w:proofErr w:type="gramEnd"/>
      <w:r w:rsidRPr="000739C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</w:p>
    <w:p w:rsidR="000739CB" w:rsidRPr="000739CB" w:rsidRDefault="000739CB" w:rsidP="000739CB">
      <w:pPr>
        <w:widowControl w:val="0"/>
        <w:spacing w:after="0" w:line="350" w:lineRule="exact"/>
        <w:ind w:right="2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0739C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в МБОУ «Челкасинская ООШ»</w:t>
      </w:r>
    </w:p>
    <w:p w:rsidR="000739CB" w:rsidRPr="000739CB" w:rsidRDefault="000739CB" w:rsidP="000739CB">
      <w:pPr>
        <w:widowControl w:val="0"/>
        <w:numPr>
          <w:ilvl w:val="0"/>
          <w:numId w:val="1"/>
        </w:numPr>
        <w:tabs>
          <w:tab w:val="left" w:pos="4531"/>
        </w:tabs>
        <w:spacing w:after="0" w:line="346" w:lineRule="exact"/>
        <w:ind w:left="4200"/>
        <w:rPr>
          <w:rFonts w:ascii="Times New Roman" w:eastAsia="Times New Roman" w:hAnsi="Times New Roman" w:cs="Times New Roman"/>
          <w:b/>
          <w:spacing w:val="2"/>
          <w:sz w:val="25"/>
          <w:szCs w:val="25"/>
        </w:rPr>
      </w:pPr>
      <w:r w:rsidRPr="000739CB">
        <w:rPr>
          <w:rFonts w:ascii="Times New Roman" w:eastAsia="Times New Roman" w:hAnsi="Times New Roman" w:cs="Times New Roman"/>
          <w:b/>
          <w:color w:val="000000"/>
          <w:spacing w:val="2"/>
          <w:sz w:val="25"/>
          <w:szCs w:val="25"/>
        </w:rPr>
        <w:t>Общие положения</w:t>
      </w:r>
    </w:p>
    <w:p w:rsidR="000739CB" w:rsidRPr="000739CB" w:rsidRDefault="000739CB" w:rsidP="000739CB">
      <w:pPr>
        <w:widowControl w:val="0"/>
        <w:tabs>
          <w:tab w:val="left" w:pos="4531"/>
        </w:tabs>
        <w:spacing w:after="0" w:line="346" w:lineRule="exact"/>
        <w:ind w:left="4200"/>
        <w:rPr>
          <w:rFonts w:ascii="Times New Roman" w:eastAsia="Times New Roman" w:hAnsi="Times New Roman" w:cs="Times New Roman"/>
          <w:spacing w:val="2"/>
          <w:sz w:val="25"/>
          <w:szCs w:val="25"/>
        </w:rPr>
      </w:pPr>
    </w:p>
    <w:p w:rsidR="000739CB" w:rsidRPr="000739CB" w:rsidRDefault="000739CB" w:rsidP="000739CB">
      <w:pPr>
        <w:widowControl w:val="0"/>
        <w:numPr>
          <w:ilvl w:val="1"/>
          <w:numId w:val="1"/>
        </w:numPr>
        <w:tabs>
          <w:tab w:val="left" w:pos="851"/>
        </w:tabs>
        <w:spacing w:after="0" w:line="346" w:lineRule="exact"/>
        <w:ind w:left="1000" w:right="20" w:hanging="84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Положение о родительском контроле организации и качестве питания </w:t>
      </w:r>
      <w:proofErr w:type="gramStart"/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обучающихся</w:t>
      </w:r>
      <w:proofErr w:type="gramEnd"/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разработано на основании:</w:t>
      </w:r>
    </w:p>
    <w:p w:rsidR="000739CB" w:rsidRPr="000739CB" w:rsidRDefault="000739CB" w:rsidP="000739CB">
      <w:pPr>
        <w:widowControl w:val="0"/>
        <w:tabs>
          <w:tab w:val="left" w:pos="993"/>
        </w:tabs>
        <w:spacing w:after="0" w:line="346" w:lineRule="exact"/>
        <w:ind w:left="709" w:right="20" w:hanging="709"/>
        <w:jc w:val="both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            - Федерального закона «Об образовании в Российской Федерации» от 01.03.2020 №47-ФЗ «О внесении изменений в Федеральный закон «О качестве и безопасности п</w:t>
      </w:r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u w:val="single"/>
          <w:shd w:val="clear" w:color="auto" w:fill="FFFFFF"/>
        </w:rPr>
        <w:t>ищ</w:t>
      </w:r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евых продуктов» и ст. 37Федерального закона от 29.12.2012г. №273-ФЗ «Об образовании в Российской Федерации» в части совершенствования правового </w:t>
      </w:r>
      <w:proofErr w:type="gramStart"/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регулирования вопросов обеспечения качества пищевых продуктов</w:t>
      </w:r>
      <w:proofErr w:type="gramEnd"/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»;</w:t>
      </w:r>
    </w:p>
    <w:p w:rsidR="000739CB" w:rsidRPr="000739CB" w:rsidRDefault="000739CB" w:rsidP="000739CB">
      <w:pPr>
        <w:widowControl w:val="0"/>
        <w:tabs>
          <w:tab w:val="left" w:pos="993"/>
          <w:tab w:val="left" w:pos="2037"/>
        </w:tabs>
        <w:spacing w:after="0" w:line="346" w:lineRule="exact"/>
        <w:ind w:left="709" w:right="20" w:hanging="709"/>
        <w:jc w:val="both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           - Методических рекомендаций МР 2.4.0180-20 </w:t>
      </w:r>
      <w:proofErr w:type="spellStart"/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Роспотребнадзор</w:t>
      </w:r>
      <w:proofErr w:type="spellEnd"/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РФ «Родительский </w:t>
      </w:r>
      <w:proofErr w:type="gramStart"/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контроль за</w:t>
      </w:r>
      <w:proofErr w:type="gramEnd"/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организацией горячего питания детей в общеобразовательных организациях» от 18.05.2020г.</w:t>
      </w:r>
    </w:p>
    <w:p w:rsidR="000739CB" w:rsidRPr="000739CB" w:rsidRDefault="000739CB" w:rsidP="000739CB">
      <w:pPr>
        <w:widowControl w:val="0"/>
        <w:numPr>
          <w:ilvl w:val="1"/>
          <w:numId w:val="1"/>
        </w:numPr>
        <w:tabs>
          <w:tab w:val="left" w:pos="913"/>
        </w:tabs>
        <w:spacing w:after="0" w:line="346" w:lineRule="exact"/>
        <w:ind w:left="720" w:right="20" w:hanging="580"/>
        <w:jc w:val="both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0739CB" w:rsidRPr="000739CB" w:rsidRDefault="000739CB" w:rsidP="000739CB">
      <w:pPr>
        <w:widowControl w:val="0"/>
        <w:numPr>
          <w:ilvl w:val="2"/>
          <w:numId w:val="1"/>
        </w:numPr>
        <w:tabs>
          <w:tab w:val="left" w:pos="1052"/>
        </w:tabs>
        <w:spacing w:after="0" w:line="346" w:lineRule="exact"/>
        <w:ind w:left="720" w:right="20" w:hanging="580"/>
        <w:jc w:val="both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Комиссия по контролю за организацией питания </w:t>
      </w:r>
      <w:proofErr w:type="gramStart"/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обучающихся</w:t>
      </w:r>
      <w:proofErr w:type="gramEnd"/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осуществляет свою деятельность в соответствии с законами и иными нормативными актами Российской Федерации.</w:t>
      </w:r>
    </w:p>
    <w:p w:rsidR="000739CB" w:rsidRPr="000739CB" w:rsidRDefault="000739CB" w:rsidP="000739CB">
      <w:pPr>
        <w:widowControl w:val="0"/>
        <w:numPr>
          <w:ilvl w:val="2"/>
          <w:numId w:val="1"/>
        </w:numPr>
        <w:tabs>
          <w:tab w:val="left" w:pos="884"/>
        </w:tabs>
        <w:spacing w:after="0" w:line="346" w:lineRule="exact"/>
        <w:ind w:left="720" w:right="20" w:hanging="580"/>
        <w:jc w:val="both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Комиссия по </w:t>
      </w:r>
      <w:proofErr w:type="gramStart"/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контролю за</w:t>
      </w:r>
      <w:proofErr w:type="gramEnd"/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0739CB" w:rsidRPr="000739CB" w:rsidRDefault="000739CB" w:rsidP="000739CB">
      <w:pPr>
        <w:widowControl w:val="0"/>
        <w:numPr>
          <w:ilvl w:val="2"/>
          <w:numId w:val="1"/>
        </w:numPr>
        <w:tabs>
          <w:tab w:val="left" w:pos="884"/>
        </w:tabs>
        <w:spacing w:after="0" w:line="346" w:lineRule="exact"/>
        <w:ind w:left="720" w:right="20" w:hanging="580"/>
        <w:jc w:val="both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В состав комиссии по контролю за организацией питания </w:t>
      </w:r>
      <w:proofErr w:type="gramStart"/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обучающихся</w:t>
      </w:r>
      <w:proofErr w:type="gramEnd"/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обучающихся</w:t>
      </w:r>
      <w:proofErr w:type="gramEnd"/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.</w:t>
      </w:r>
    </w:p>
    <w:p w:rsidR="000739CB" w:rsidRPr="000739CB" w:rsidRDefault="000739CB" w:rsidP="000739CB">
      <w:pPr>
        <w:widowControl w:val="0"/>
        <w:tabs>
          <w:tab w:val="left" w:pos="807"/>
        </w:tabs>
        <w:spacing w:after="0" w:line="346" w:lineRule="exact"/>
        <w:ind w:left="709" w:right="20" w:hanging="709"/>
        <w:jc w:val="both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  1.2.4.Деятельность членов комиссии по </w:t>
      </w:r>
      <w:proofErr w:type="gramStart"/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контролю за</w:t>
      </w:r>
      <w:proofErr w:type="gramEnd"/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организацией питания обучающихся основывается на принципах добровольного участия в его работе, коллегиальности принятия решений, гласности.</w:t>
      </w:r>
    </w:p>
    <w:p w:rsidR="000739CB" w:rsidRPr="000739CB" w:rsidRDefault="000739CB" w:rsidP="000739CB">
      <w:pPr>
        <w:widowControl w:val="0"/>
        <w:tabs>
          <w:tab w:val="left" w:pos="884"/>
        </w:tabs>
        <w:spacing w:after="0" w:line="346" w:lineRule="exact"/>
        <w:ind w:left="720" w:right="20"/>
        <w:jc w:val="both"/>
        <w:rPr>
          <w:rFonts w:ascii="Times New Roman" w:eastAsia="Times New Roman" w:hAnsi="Times New Roman" w:cs="Times New Roman"/>
          <w:spacing w:val="2"/>
          <w:sz w:val="25"/>
          <w:szCs w:val="25"/>
        </w:rPr>
      </w:pPr>
    </w:p>
    <w:p w:rsidR="000739CB" w:rsidRPr="000739CB" w:rsidRDefault="000739CB" w:rsidP="000739CB">
      <w:pPr>
        <w:widowControl w:val="0"/>
        <w:numPr>
          <w:ilvl w:val="0"/>
          <w:numId w:val="1"/>
        </w:numPr>
        <w:tabs>
          <w:tab w:val="left" w:pos="866"/>
        </w:tabs>
        <w:spacing w:after="296" w:line="350" w:lineRule="exact"/>
        <w:ind w:left="980" w:right="20" w:hanging="460"/>
        <w:jc w:val="center"/>
        <w:outlineLvl w:val="0"/>
        <w:rPr>
          <w:rFonts w:ascii="Times New Roman" w:eastAsia="Times New Roman" w:hAnsi="Times New Roman" w:cs="Times New Roman"/>
          <w:b/>
          <w:spacing w:val="2"/>
          <w:sz w:val="25"/>
          <w:szCs w:val="25"/>
        </w:rPr>
      </w:pPr>
      <w:bookmarkStart w:id="0" w:name="bookmark0"/>
      <w:r w:rsidRPr="000739CB">
        <w:rPr>
          <w:rFonts w:ascii="Times New Roman" w:eastAsia="Times New Roman" w:hAnsi="Times New Roman" w:cs="Times New Roman"/>
          <w:b/>
          <w:color w:val="000000"/>
          <w:spacing w:val="2"/>
          <w:sz w:val="25"/>
          <w:szCs w:val="25"/>
        </w:rPr>
        <w:t xml:space="preserve">Задачи комиссии по контролю за организацией питания </w:t>
      </w:r>
      <w:proofErr w:type="gramStart"/>
      <w:r w:rsidRPr="000739CB">
        <w:rPr>
          <w:rFonts w:ascii="Times New Roman" w:eastAsia="Times New Roman" w:hAnsi="Times New Roman" w:cs="Times New Roman"/>
          <w:b/>
          <w:color w:val="000000"/>
          <w:spacing w:val="2"/>
          <w:sz w:val="25"/>
          <w:szCs w:val="25"/>
        </w:rPr>
        <w:t>обучающихся</w:t>
      </w:r>
      <w:proofErr w:type="gramEnd"/>
      <w:r w:rsidRPr="000739CB">
        <w:rPr>
          <w:rFonts w:ascii="Times New Roman" w:eastAsia="Times New Roman" w:hAnsi="Times New Roman" w:cs="Times New Roman"/>
          <w:b/>
          <w:color w:val="000000"/>
          <w:spacing w:val="2"/>
          <w:sz w:val="25"/>
          <w:szCs w:val="25"/>
        </w:rPr>
        <w:t>.</w:t>
      </w:r>
      <w:bookmarkEnd w:id="0"/>
    </w:p>
    <w:p w:rsidR="000739CB" w:rsidRPr="000739CB" w:rsidRDefault="000739CB" w:rsidP="000739CB">
      <w:pPr>
        <w:widowControl w:val="0"/>
        <w:numPr>
          <w:ilvl w:val="1"/>
          <w:numId w:val="1"/>
        </w:numPr>
        <w:tabs>
          <w:tab w:val="left" w:pos="1681"/>
        </w:tabs>
        <w:spacing w:after="204" w:line="355" w:lineRule="exact"/>
        <w:ind w:left="1700" w:right="20" w:hanging="72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lastRenderedPageBreak/>
        <w:t xml:space="preserve">Задачами комиссии по контролю за организацией питания </w:t>
      </w:r>
      <w:proofErr w:type="gramStart"/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обучающихся</w:t>
      </w:r>
      <w:proofErr w:type="gramEnd"/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являются:</w:t>
      </w:r>
    </w:p>
    <w:p w:rsidR="000739CB" w:rsidRPr="000739CB" w:rsidRDefault="000739CB" w:rsidP="000739CB">
      <w:pPr>
        <w:widowControl w:val="0"/>
        <w:numPr>
          <w:ilvl w:val="0"/>
          <w:numId w:val="2"/>
        </w:numPr>
        <w:tabs>
          <w:tab w:val="left" w:pos="495"/>
        </w:tabs>
        <w:spacing w:after="182" w:line="250" w:lineRule="exact"/>
        <w:ind w:left="260"/>
        <w:jc w:val="both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обеспечение приоритетности защиты жизни и здоровья детей;</w:t>
      </w:r>
    </w:p>
    <w:p w:rsidR="000739CB" w:rsidRPr="000739CB" w:rsidRDefault="000739CB" w:rsidP="000739CB">
      <w:pPr>
        <w:widowControl w:val="0"/>
        <w:tabs>
          <w:tab w:val="left" w:pos="426"/>
        </w:tabs>
        <w:spacing w:after="0" w:line="312" w:lineRule="exact"/>
        <w:ind w:left="426" w:right="500" w:hanging="591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      - соответствие энергетической ценности и химического состава рационов физиологическим потребностям и </w:t>
      </w:r>
      <w:proofErr w:type="spellStart"/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энергозатратам</w:t>
      </w:r>
      <w:proofErr w:type="spellEnd"/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;</w:t>
      </w:r>
    </w:p>
    <w:p w:rsidR="000739CB" w:rsidRPr="000739CB" w:rsidRDefault="000739CB" w:rsidP="000739CB">
      <w:pPr>
        <w:widowControl w:val="0"/>
        <w:tabs>
          <w:tab w:val="left" w:pos="625"/>
        </w:tabs>
        <w:spacing w:after="304" w:line="317" w:lineRule="exact"/>
        <w:ind w:left="260" w:right="20"/>
        <w:jc w:val="both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</w:t>
      </w:r>
      <w:proofErr w:type="spellStart"/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биологическиактивными</w:t>
      </w:r>
      <w:proofErr w:type="spellEnd"/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веществами;</w:t>
      </w:r>
    </w:p>
    <w:p w:rsidR="000739CB" w:rsidRPr="000739CB" w:rsidRDefault="000739CB" w:rsidP="000739CB">
      <w:pPr>
        <w:widowControl w:val="0"/>
        <w:numPr>
          <w:ilvl w:val="0"/>
          <w:numId w:val="2"/>
        </w:numPr>
        <w:tabs>
          <w:tab w:val="left" w:pos="794"/>
        </w:tabs>
        <w:spacing w:after="120" w:line="312" w:lineRule="exact"/>
        <w:ind w:left="540" w:right="50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0739CB" w:rsidRPr="000739CB" w:rsidRDefault="000739CB" w:rsidP="000739CB">
      <w:pPr>
        <w:widowControl w:val="0"/>
        <w:numPr>
          <w:ilvl w:val="0"/>
          <w:numId w:val="2"/>
        </w:numPr>
        <w:tabs>
          <w:tab w:val="left" w:pos="943"/>
        </w:tabs>
        <w:spacing w:after="0" w:line="312" w:lineRule="exact"/>
        <w:ind w:left="540" w:right="20"/>
        <w:jc w:val="both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исключение использования фальсифицированных п</w:t>
      </w:r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u w:val="single"/>
          <w:shd w:val="clear" w:color="auto" w:fill="FFFFFF"/>
        </w:rPr>
        <w:t>ищ</w:t>
      </w:r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0739CB" w:rsidRPr="000739CB" w:rsidRDefault="000739CB" w:rsidP="000739CB">
      <w:pPr>
        <w:widowControl w:val="0"/>
        <w:tabs>
          <w:tab w:val="left" w:pos="943"/>
        </w:tabs>
        <w:spacing w:after="0" w:line="312" w:lineRule="exact"/>
        <w:ind w:left="540" w:right="20"/>
        <w:jc w:val="both"/>
        <w:rPr>
          <w:rFonts w:ascii="Times New Roman" w:eastAsia="Times New Roman" w:hAnsi="Times New Roman" w:cs="Times New Roman"/>
          <w:spacing w:val="2"/>
          <w:sz w:val="25"/>
          <w:szCs w:val="25"/>
        </w:rPr>
      </w:pPr>
    </w:p>
    <w:p w:rsidR="000739CB" w:rsidRPr="000739CB" w:rsidRDefault="000739CB" w:rsidP="000739CB">
      <w:pPr>
        <w:widowControl w:val="0"/>
        <w:numPr>
          <w:ilvl w:val="0"/>
          <w:numId w:val="1"/>
        </w:numPr>
        <w:tabs>
          <w:tab w:val="left" w:pos="754"/>
        </w:tabs>
        <w:spacing w:after="363" w:line="326" w:lineRule="exact"/>
        <w:ind w:left="820" w:right="1720" w:hanging="320"/>
        <w:jc w:val="center"/>
        <w:outlineLvl w:val="0"/>
        <w:rPr>
          <w:rFonts w:ascii="Times New Roman" w:eastAsia="Times New Roman" w:hAnsi="Times New Roman" w:cs="Times New Roman"/>
          <w:b/>
          <w:spacing w:val="2"/>
          <w:sz w:val="25"/>
          <w:szCs w:val="25"/>
        </w:rPr>
      </w:pPr>
      <w:bookmarkStart w:id="1" w:name="bookmark1"/>
      <w:r w:rsidRPr="000739CB">
        <w:rPr>
          <w:rFonts w:ascii="Times New Roman" w:eastAsia="Times New Roman" w:hAnsi="Times New Roman" w:cs="Times New Roman"/>
          <w:b/>
          <w:color w:val="000000"/>
          <w:spacing w:val="2"/>
          <w:sz w:val="25"/>
          <w:szCs w:val="25"/>
        </w:rPr>
        <w:t xml:space="preserve">Функции комиссии по контролю организации питания </w:t>
      </w:r>
      <w:proofErr w:type="gramStart"/>
      <w:r w:rsidRPr="000739CB">
        <w:rPr>
          <w:rFonts w:ascii="Times New Roman" w:eastAsia="Times New Roman" w:hAnsi="Times New Roman" w:cs="Times New Roman"/>
          <w:b/>
          <w:color w:val="000000"/>
          <w:spacing w:val="2"/>
          <w:sz w:val="25"/>
          <w:szCs w:val="25"/>
        </w:rPr>
        <w:t>обучающихся</w:t>
      </w:r>
      <w:bookmarkEnd w:id="1"/>
      <w:proofErr w:type="gramEnd"/>
    </w:p>
    <w:p w:rsidR="000739CB" w:rsidRPr="000739CB" w:rsidRDefault="000739CB" w:rsidP="000739CB">
      <w:pPr>
        <w:widowControl w:val="0"/>
        <w:numPr>
          <w:ilvl w:val="1"/>
          <w:numId w:val="1"/>
        </w:numPr>
        <w:tabs>
          <w:tab w:val="left" w:pos="1051"/>
        </w:tabs>
        <w:spacing w:after="60" w:line="398" w:lineRule="exact"/>
        <w:ind w:right="1360" w:firstLine="48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proofErr w:type="gramStart"/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0739CB" w:rsidRPr="000739CB" w:rsidRDefault="000739CB" w:rsidP="000739CB">
      <w:pPr>
        <w:widowControl w:val="0"/>
        <w:numPr>
          <w:ilvl w:val="0"/>
          <w:numId w:val="2"/>
        </w:numPr>
        <w:tabs>
          <w:tab w:val="left" w:pos="624"/>
        </w:tabs>
        <w:spacing w:after="0" w:line="398" w:lineRule="exact"/>
        <w:ind w:firstLine="48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общественная экспертиза питания </w:t>
      </w:r>
      <w:proofErr w:type="gramStart"/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обучающихся</w:t>
      </w:r>
      <w:proofErr w:type="gramEnd"/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;</w:t>
      </w:r>
    </w:p>
    <w:p w:rsidR="000739CB" w:rsidRPr="000739CB" w:rsidRDefault="000739CB" w:rsidP="000739CB">
      <w:pPr>
        <w:widowControl w:val="0"/>
        <w:numPr>
          <w:ilvl w:val="0"/>
          <w:numId w:val="2"/>
        </w:numPr>
        <w:tabs>
          <w:tab w:val="left" w:pos="639"/>
        </w:tabs>
        <w:spacing w:after="124" w:line="322" w:lineRule="exact"/>
        <w:ind w:left="500" w:right="72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proofErr w:type="gramStart"/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контроль за</w:t>
      </w:r>
      <w:proofErr w:type="gramEnd"/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качеством и количеством приготовленной согласно меню пищи;</w:t>
      </w:r>
    </w:p>
    <w:p w:rsidR="000739CB" w:rsidRPr="000739CB" w:rsidRDefault="000739CB" w:rsidP="000739CB">
      <w:pPr>
        <w:widowControl w:val="0"/>
        <w:numPr>
          <w:ilvl w:val="0"/>
          <w:numId w:val="2"/>
        </w:numPr>
        <w:tabs>
          <w:tab w:val="left" w:pos="735"/>
        </w:tabs>
        <w:spacing w:after="120" w:line="317" w:lineRule="exact"/>
        <w:ind w:left="500" w:right="72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0739CB" w:rsidRPr="000739CB" w:rsidRDefault="000739CB" w:rsidP="000739CB">
      <w:pPr>
        <w:widowControl w:val="0"/>
        <w:numPr>
          <w:ilvl w:val="0"/>
          <w:numId w:val="2"/>
        </w:numPr>
        <w:tabs>
          <w:tab w:val="left" w:pos="692"/>
        </w:tabs>
        <w:spacing w:after="420" w:line="317" w:lineRule="exact"/>
        <w:ind w:left="500" w:right="72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участие в разработке предложений и рекомендаций по улучшению качества питания обучающихся.</w:t>
      </w:r>
    </w:p>
    <w:p w:rsidR="000739CB" w:rsidRPr="000739CB" w:rsidRDefault="000739CB" w:rsidP="000739CB">
      <w:pPr>
        <w:widowControl w:val="0"/>
        <w:numPr>
          <w:ilvl w:val="0"/>
          <w:numId w:val="1"/>
        </w:numPr>
        <w:tabs>
          <w:tab w:val="left" w:pos="1022"/>
        </w:tabs>
        <w:spacing w:after="113" w:line="317" w:lineRule="exact"/>
        <w:ind w:right="720" w:firstLine="480"/>
        <w:jc w:val="center"/>
        <w:outlineLvl w:val="0"/>
        <w:rPr>
          <w:rFonts w:ascii="Times New Roman" w:eastAsia="Times New Roman" w:hAnsi="Times New Roman" w:cs="Times New Roman"/>
          <w:b/>
          <w:spacing w:val="2"/>
          <w:sz w:val="25"/>
          <w:szCs w:val="25"/>
        </w:rPr>
      </w:pPr>
      <w:bookmarkStart w:id="2" w:name="bookmark2"/>
      <w:r w:rsidRPr="000739CB">
        <w:rPr>
          <w:rFonts w:ascii="Times New Roman" w:eastAsia="Times New Roman" w:hAnsi="Times New Roman" w:cs="Times New Roman"/>
          <w:b/>
          <w:color w:val="000000"/>
          <w:spacing w:val="2"/>
          <w:sz w:val="25"/>
          <w:szCs w:val="25"/>
        </w:rPr>
        <w:t xml:space="preserve">Права и ответственность комиссии по контролю организации питания </w:t>
      </w:r>
      <w:proofErr w:type="gramStart"/>
      <w:r w:rsidRPr="000739CB">
        <w:rPr>
          <w:rFonts w:ascii="Times New Roman" w:eastAsia="Times New Roman" w:hAnsi="Times New Roman" w:cs="Times New Roman"/>
          <w:b/>
          <w:color w:val="000000"/>
          <w:spacing w:val="2"/>
          <w:sz w:val="25"/>
          <w:szCs w:val="25"/>
        </w:rPr>
        <w:t>обучающихся</w:t>
      </w:r>
      <w:bookmarkEnd w:id="2"/>
      <w:proofErr w:type="gramEnd"/>
    </w:p>
    <w:p w:rsidR="000739CB" w:rsidRPr="000739CB" w:rsidRDefault="000739CB" w:rsidP="000739CB">
      <w:pPr>
        <w:widowControl w:val="0"/>
        <w:spacing w:after="361" w:line="326" w:lineRule="exact"/>
        <w:ind w:right="720" w:firstLine="48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Для осуществления возложенных функций комиссии предоставлены следующие права:</w:t>
      </w:r>
    </w:p>
    <w:p w:rsidR="000739CB" w:rsidRPr="000739CB" w:rsidRDefault="000739CB" w:rsidP="000739CB">
      <w:pPr>
        <w:widowControl w:val="0"/>
        <w:numPr>
          <w:ilvl w:val="1"/>
          <w:numId w:val="1"/>
        </w:numPr>
        <w:tabs>
          <w:tab w:val="left" w:pos="566"/>
        </w:tabs>
        <w:spacing w:after="315" w:line="250" w:lineRule="exact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контролировать в школе организацию и качество питания </w:t>
      </w:r>
      <w:proofErr w:type="gramStart"/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обучающихся</w:t>
      </w:r>
      <w:proofErr w:type="gramEnd"/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;</w:t>
      </w:r>
    </w:p>
    <w:p w:rsidR="000739CB" w:rsidRPr="000739CB" w:rsidRDefault="000739CB" w:rsidP="000739CB">
      <w:pPr>
        <w:widowControl w:val="0"/>
        <w:numPr>
          <w:ilvl w:val="1"/>
          <w:numId w:val="1"/>
        </w:numPr>
        <w:tabs>
          <w:tab w:val="left" w:pos="571"/>
        </w:tabs>
        <w:spacing w:after="312" w:line="322" w:lineRule="exact"/>
        <w:ind w:right="34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получать от повара информацию по организации питания, качеству приготовляемых блюд и соблюдению санитарно-гигиенических норм;</w:t>
      </w:r>
    </w:p>
    <w:p w:rsidR="000739CB" w:rsidRPr="000739CB" w:rsidRDefault="000739CB" w:rsidP="000739CB">
      <w:pPr>
        <w:widowControl w:val="0"/>
        <w:numPr>
          <w:ilvl w:val="1"/>
          <w:numId w:val="1"/>
        </w:numPr>
        <w:tabs>
          <w:tab w:val="left" w:pos="494"/>
        </w:tabs>
        <w:spacing w:after="300" w:line="307" w:lineRule="exact"/>
        <w:ind w:right="34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заслушивать на своих заседаниях повара по обеспечению качественного </w:t>
      </w:r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lastRenderedPageBreak/>
        <w:t>питания обучающихся;</w:t>
      </w:r>
    </w:p>
    <w:p w:rsidR="000739CB" w:rsidRPr="000739CB" w:rsidRDefault="000739CB" w:rsidP="000739CB">
      <w:pPr>
        <w:widowControl w:val="0"/>
        <w:numPr>
          <w:ilvl w:val="1"/>
          <w:numId w:val="1"/>
        </w:numPr>
        <w:tabs>
          <w:tab w:val="left" w:pos="494"/>
        </w:tabs>
        <w:spacing w:after="346" w:line="307" w:lineRule="exact"/>
        <w:ind w:right="34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проводить проверку работы школьной столовой не в полном составе, но в присутствии не менее трёх человек на момент проверки;</w:t>
      </w:r>
    </w:p>
    <w:p w:rsidR="000739CB" w:rsidRPr="000739CB" w:rsidRDefault="000739CB" w:rsidP="000739CB">
      <w:pPr>
        <w:widowControl w:val="0"/>
        <w:numPr>
          <w:ilvl w:val="1"/>
          <w:numId w:val="1"/>
        </w:numPr>
        <w:tabs>
          <w:tab w:val="left" w:pos="494"/>
        </w:tabs>
        <w:spacing w:after="362" w:line="250" w:lineRule="exact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изменить график проверки, если причина объективна;</w:t>
      </w:r>
    </w:p>
    <w:p w:rsidR="000739CB" w:rsidRPr="000739CB" w:rsidRDefault="000739CB" w:rsidP="000739CB">
      <w:pPr>
        <w:widowControl w:val="0"/>
        <w:numPr>
          <w:ilvl w:val="1"/>
          <w:numId w:val="1"/>
        </w:numPr>
        <w:tabs>
          <w:tab w:val="left" w:pos="494"/>
        </w:tabs>
        <w:spacing w:after="305" w:line="250" w:lineRule="exact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вносить предложения по улучшению качества питания </w:t>
      </w:r>
      <w:proofErr w:type="gramStart"/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обучающихся</w:t>
      </w:r>
      <w:proofErr w:type="gramEnd"/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;</w:t>
      </w:r>
    </w:p>
    <w:p w:rsidR="000739CB" w:rsidRPr="000739CB" w:rsidRDefault="000739CB" w:rsidP="000739CB">
      <w:pPr>
        <w:widowControl w:val="0"/>
        <w:numPr>
          <w:ilvl w:val="1"/>
          <w:numId w:val="1"/>
        </w:numPr>
        <w:tabs>
          <w:tab w:val="left" w:pos="499"/>
        </w:tabs>
        <w:spacing w:after="0" w:line="322" w:lineRule="exact"/>
        <w:ind w:right="34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0739CB" w:rsidRPr="000739CB" w:rsidRDefault="000739CB" w:rsidP="000739CB">
      <w:pPr>
        <w:widowControl w:val="0"/>
        <w:numPr>
          <w:ilvl w:val="1"/>
          <w:numId w:val="1"/>
        </w:numPr>
        <w:tabs>
          <w:tab w:val="left" w:pos="499"/>
        </w:tabs>
        <w:spacing w:after="0" w:line="322" w:lineRule="exact"/>
        <w:ind w:right="340"/>
        <w:rPr>
          <w:rFonts w:ascii="Times New Roman" w:eastAsia="Times New Roman" w:hAnsi="Times New Roman" w:cs="Times New Roman"/>
          <w:spacing w:val="2"/>
          <w:sz w:val="25"/>
          <w:szCs w:val="25"/>
        </w:rPr>
      </w:pPr>
    </w:p>
    <w:p w:rsidR="000739CB" w:rsidRPr="000739CB" w:rsidRDefault="000739CB" w:rsidP="000739CB">
      <w:pPr>
        <w:widowControl w:val="0"/>
        <w:numPr>
          <w:ilvl w:val="0"/>
          <w:numId w:val="1"/>
        </w:numPr>
        <w:tabs>
          <w:tab w:val="left" w:pos="1453"/>
        </w:tabs>
        <w:spacing w:after="412" w:line="302" w:lineRule="exact"/>
        <w:ind w:left="560" w:right="1720" w:firstLine="560"/>
        <w:jc w:val="center"/>
        <w:rPr>
          <w:rFonts w:ascii="Times New Roman" w:eastAsia="Times New Roman" w:hAnsi="Times New Roman" w:cs="Times New Roman"/>
          <w:b/>
          <w:spacing w:val="2"/>
          <w:sz w:val="25"/>
          <w:szCs w:val="25"/>
        </w:rPr>
      </w:pPr>
      <w:r w:rsidRPr="000739CB">
        <w:rPr>
          <w:rFonts w:ascii="Times New Roman" w:eastAsia="Times New Roman" w:hAnsi="Times New Roman" w:cs="Times New Roman"/>
          <w:b/>
          <w:color w:val="000000"/>
          <w:spacing w:val="2"/>
          <w:sz w:val="25"/>
          <w:szCs w:val="25"/>
        </w:rPr>
        <w:t xml:space="preserve">Организация деятельности комиссии по контролю организации питания </w:t>
      </w:r>
      <w:proofErr w:type="gramStart"/>
      <w:r w:rsidRPr="000739CB">
        <w:rPr>
          <w:rFonts w:ascii="Times New Roman" w:eastAsia="Times New Roman" w:hAnsi="Times New Roman" w:cs="Times New Roman"/>
          <w:b/>
          <w:color w:val="000000"/>
          <w:spacing w:val="2"/>
          <w:sz w:val="25"/>
          <w:szCs w:val="25"/>
        </w:rPr>
        <w:t>обучающихся</w:t>
      </w:r>
      <w:proofErr w:type="gramEnd"/>
      <w:r w:rsidRPr="000739CB">
        <w:rPr>
          <w:rFonts w:ascii="Times New Roman" w:eastAsia="Times New Roman" w:hAnsi="Times New Roman" w:cs="Times New Roman"/>
          <w:b/>
          <w:color w:val="000000"/>
          <w:spacing w:val="2"/>
          <w:sz w:val="25"/>
          <w:szCs w:val="25"/>
        </w:rPr>
        <w:t>.</w:t>
      </w:r>
    </w:p>
    <w:p w:rsidR="000739CB" w:rsidRPr="000739CB" w:rsidRDefault="000739CB" w:rsidP="000739CB">
      <w:pPr>
        <w:widowControl w:val="0"/>
        <w:numPr>
          <w:ilvl w:val="1"/>
          <w:numId w:val="1"/>
        </w:numPr>
        <w:tabs>
          <w:tab w:val="left" w:pos="514"/>
        </w:tabs>
        <w:spacing w:after="350" w:line="312" w:lineRule="exact"/>
        <w:ind w:left="20" w:right="24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0739CB" w:rsidRPr="000739CB" w:rsidRDefault="000739CB" w:rsidP="000739CB">
      <w:pPr>
        <w:widowControl w:val="0"/>
        <w:numPr>
          <w:ilvl w:val="1"/>
          <w:numId w:val="1"/>
        </w:numPr>
        <w:tabs>
          <w:tab w:val="left" w:pos="500"/>
        </w:tabs>
        <w:spacing w:after="310" w:line="250" w:lineRule="exact"/>
        <w:ind w:left="2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Комиссия выбирает председателя.</w:t>
      </w:r>
    </w:p>
    <w:p w:rsidR="000739CB" w:rsidRPr="000739CB" w:rsidRDefault="000739CB" w:rsidP="000739CB">
      <w:pPr>
        <w:widowControl w:val="0"/>
        <w:numPr>
          <w:ilvl w:val="1"/>
          <w:numId w:val="1"/>
        </w:numPr>
        <w:tabs>
          <w:tab w:val="left" w:pos="510"/>
        </w:tabs>
        <w:spacing w:after="0" w:line="322" w:lineRule="exact"/>
        <w:ind w:left="20" w:right="24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Комиссия составляет план-график контроля по организации качественного питания школьников.</w:t>
      </w:r>
    </w:p>
    <w:p w:rsidR="000739CB" w:rsidRPr="000739CB" w:rsidRDefault="000739CB" w:rsidP="000739CB">
      <w:pPr>
        <w:widowControl w:val="0"/>
        <w:tabs>
          <w:tab w:val="left" w:pos="884"/>
        </w:tabs>
        <w:spacing w:after="0" w:line="346" w:lineRule="exact"/>
        <w:ind w:left="720" w:right="20"/>
        <w:jc w:val="both"/>
        <w:rPr>
          <w:rFonts w:ascii="Times New Roman" w:eastAsia="Times New Roman" w:hAnsi="Times New Roman" w:cs="Times New Roman"/>
          <w:spacing w:val="2"/>
          <w:sz w:val="25"/>
          <w:szCs w:val="25"/>
        </w:rPr>
      </w:pPr>
    </w:p>
    <w:p w:rsidR="000739CB" w:rsidRPr="000739CB" w:rsidRDefault="000739CB" w:rsidP="000739CB">
      <w:pPr>
        <w:widowControl w:val="0"/>
        <w:tabs>
          <w:tab w:val="left" w:pos="764"/>
        </w:tabs>
        <w:spacing w:after="304" w:line="322" w:lineRule="exact"/>
        <w:ind w:right="20"/>
        <w:jc w:val="both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5.4.О результатах работы комиссия информирует администрацию школы и родительские комитеты.</w:t>
      </w:r>
    </w:p>
    <w:p w:rsidR="000739CB" w:rsidRPr="000739CB" w:rsidRDefault="000739CB" w:rsidP="000739CB">
      <w:pPr>
        <w:widowControl w:val="0"/>
        <w:tabs>
          <w:tab w:val="left" w:pos="788"/>
        </w:tabs>
        <w:spacing w:after="300" w:line="317" w:lineRule="exact"/>
        <w:ind w:right="20"/>
        <w:jc w:val="both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5.5.Один раз в четверть комиссия знакомит с результатами деятельности директора школы.</w:t>
      </w:r>
    </w:p>
    <w:p w:rsidR="000739CB" w:rsidRPr="000739CB" w:rsidRDefault="000739CB" w:rsidP="000739CB">
      <w:pPr>
        <w:widowControl w:val="0"/>
        <w:tabs>
          <w:tab w:val="left" w:pos="807"/>
        </w:tabs>
        <w:spacing w:after="300" w:line="317" w:lineRule="exact"/>
        <w:ind w:right="20"/>
        <w:jc w:val="both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5.6.По итогам учебного года комиссия готовит аналитическую справку для отчёта по </w:t>
      </w:r>
      <w:proofErr w:type="spellStart"/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самообследованию</w:t>
      </w:r>
      <w:proofErr w:type="spellEnd"/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образовательной организации.</w:t>
      </w:r>
    </w:p>
    <w:p w:rsidR="000739CB" w:rsidRPr="000739CB" w:rsidRDefault="000739CB" w:rsidP="000739CB">
      <w:pPr>
        <w:widowControl w:val="0"/>
        <w:tabs>
          <w:tab w:val="left" w:pos="807"/>
        </w:tabs>
        <w:spacing w:after="304" w:line="317" w:lineRule="exact"/>
        <w:ind w:right="20"/>
        <w:jc w:val="both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5.7.Заседание комиссии проводятся по мере необходимости, но не реже одного раза в четверть и считаются правомочными, если на них присутствует не менее 2/3 ее членов.</w:t>
      </w:r>
    </w:p>
    <w:p w:rsidR="000739CB" w:rsidRPr="000739CB" w:rsidRDefault="000739CB" w:rsidP="000739CB">
      <w:pPr>
        <w:widowControl w:val="0"/>
        <w:tabs>
          <w:tab w:val="left" w:pos="855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5.8.Решение комиссии </w:t>
      </w:r>
      <w:proofErr w:type="gramStart"/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принимаются боль</w:t>
      </w:r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u w:val="single"/>
          <w:shd w:val="clear" w:color="auto" w:fill="FFFFFF"/>
        </w:rPr>
        <w:t>ши</w:t>
      </w:r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нством голосов из числа присутствующих членов путём открытого голосования и оформляются</w:t>
      </w:r>
      <w:proofErr w:type="gramEnd"/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актом.</w:t>
      </w:r>
    </w:p>
    <w:p w:rsidR="000739CB" w:rsidRPr="000739CB" w:rsidRDefault="000739CB" w:rsidP="000739CB">
      <w:pPr>
        <w:widowControl w:val="0"/>
        <w:tabs>
          <w:tab w:val="left" w:pos="884"/>
        </w:tabs>
        <w:spacing w:after="0" w:line="346" w:lineRule="exact"/>
        <w:ind w:left="720" w:right="20"/>
        <w:jc w:val="both"/>
        <w:rPr>
          <w:rFonts w:ascii="Times New Roman" w:eastAsia="Times New Roman" w:hAnsi="Times New Roman" w:cs="Times New Roman"/>
          <w:spacing w:val="2"/>
          <w:sz w:val="25"/>
          <w:szCs w:val="25"/>
        </w:rPr>
      </w:pPr>
    </w:p>
    <w:p w:rsidR="000739CB" w:rsidRPr="000739CB" w:rsidRDefault="000739CB" w:rsidP="000739CB">
      <w:pPr>
        <w:widowControl w:val="0"/>
        <w:numPr>
          <w:ilvl w:val="0"/>
          <w:numId w:val="1"/>
        </w:numPr>
        <w:tabs>
          <w:tab w:val="left" w:pos="514"/>
        </w:tabs>
        <w:spacing w:after="189" w:line="250" w:lineRule="exact"/>
        <w:ind w:left="260"/>
        <w:jc w:val="center"/>
        <w:outlineLvl w:val="0"/>
        <w:rPr>
          <w:rFonts w:ascii="Times New Roman" w:eastAsia="Times New Roman" w:hAnsi="Times New Roman" w:cs="Times New Roman"/>
          <w:b/>
          <w:spacing w:val="2"/>
          <w:sz w:val="25"/>
          <w:szCs w:val="25"/>
        </w:rPr>
      </w:pPr>
      <w:bookmarkStart w:id="3" w:name="bookmark3"/>
      <w:r w:rsidRPr="000739CB">
        <w:rPr>
          <w:rFonts w:ascii="Times New Roman" w:eastAsia="Times New Roman" w:hAnsi="Times New Roman" w:cs="Times New Roman"/>
          <w:b/>
          <w:color w:val="000000"/>
          <w:spacing w:val="2"/>
          <w:sz w:val="25"/>
          <w:szCs w:val="25"/>
        </w:rPr>
        <w:t>Ответственность членов Комиссии</w:t>
      </w:r>
      <w:bookmarkEnd w:id="3"/>
    </w:p>
    <w:p w:rsidR="000739CB" w:rsidRPr="000739CB" w:rsidRDefault="000739CB" w:rsidP="000739CB">
      <w:pPr>
        <w:widowControl w:val="0"/>
        <w:tabs>
          <w:tab w:val="left" w:pos="750"/>
        </w:tabs>
        <w:spacing w:after="296" w:line="317" w:lineRule="exact"/>
        <w:ind w:right="114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0739CB" w:rsidRPr="000739CB" w:rsidRDefault="000739CB" w:rsidP="000739CB">
      <w:pPr>
        <w:widowControl w:val="0"/>
        <w:tabs>
          <w:tab w:val="left" w:pos="745"/>
        </w:tabs>
        <w:spacing w:after="604" w:line="322" w:lineRule="exact"/>
        <w:ind w:right="114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6.2.Комиссия несет ответственность за необъективную оценку по </w:t>
      </w:r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lastRenderedPageBreak/>
        <w:t>организации питания и качества предоставляемых услуг.</w:t>
      </w:r>
    </w:p>
    <w:p w:rsidR="000739CB" w:rsidRPr="000739CB" w:rsidRDefault="000739CB" w:rsidP="000739CB">
      <w:pPr>
        <w:widowControl w:val="0"/>
        <w:numPr>
          <w:ilvl w:val="0"/>
          <w:numId w:val="1"/>
        </w:numPr>
        <w:tabs>
          <w:tab w:val="left" w:pos="525"/>
        </w:tabs>
        <w:spacing w:after="355" w:line="317" w:lineRule="exact"/>
        <w:ind w:left="520" w:right="1140" w:hanging="240"/>
        <w:jc w:val="center"/>
        <w:outlineLvl w:val="0"/>
        <w:rPr>
          <w:rFonts w:ascii="Times New Roman" w:eastAsia="Times New Roman" w:hAnsi="Times New Roman" w:cs="Times New Roman"/>
          <w:b/>
          <w:spacing w:val="2"/>
          <w:sz w:val="25"/>
          <w:szCs w:val="25"/>
        </w:rPr>
      </w:pPr>
      <w:bookmarkStart w:id="4" w:name="bookmark4"/>
      <w:r w:rsidRPr="000739CB">
        <w:rPr>
          <w:rFonts w:ascii="Times New Roman" w:eastAsia="Times New Roman" w:hAnsi="Times New Roman" w:cs="Times New Roman"/>
          <w:b/>
          <w:color w:val="000000"/>
          <w:spacing w:val="2"/>
          <w:sz w:val="25"/>
          <w:szCs w:val="25"/>
        </w:rPr>
        <w:t>Документация комиссии по контролю организации питания учащихся.</w:t>
      </w:r>
      <w:bookmarkEnd w:id="4"/>
    </w:p>
    <w:p w:rsidR="000739CB" w:rsidRPr="000739CB" w:rsidRDefault="000739CB" w:rsidP="000739CB">
      <w:pPr>
        <w:widowControl w:val="0"/>
        <w:tabs>
          <w:tab w:val="left" w:pos="826"/>
        </w:tabs>
        <w:spacing w:after="60" w:line="398" w:lineRule="exact"/>
        <w:ind w:right="1140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>7.1.Заседания комиссии оформляются протоколом. Протоколы подписываются председателем.</w:t>
      </w:r>
    </w:p>
    <w:p w:rsidR="000739CB" w:rsidRPr="000739CB" w:rsidRDefault="000739CB" w:rsidP="000739CB">
      <w:pPr>
        <w:widowControl w:val="0"/>
        <w:tabs>
          <w:tab w:val="left" w:pos="494"/>
        </w:tabs>
        <w:spacing w:after="0" w:line="398" w:lineRule="exact"/>
        <w:rPr>
          <w:rFonts w:ascii="Times New Roman" w:eastAsia="Times New Roman" w:hAnsi="Times New Roman" w:cs="Times New Roman"/>
          <w:spacing w:val="2"/>
          <w:sz w:val="25"/>
          <w:szCs w:val="25"/>
        </w:rPr>
      </w:pPr>
      <w:r w:rsidRPr="000739CB"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</w:rPr>
        <w:t xml:space="preserve">  7.2.Тетрадь протоколов заседания комиссии</w:t>
      </w:r>
    </w:p>
    <w:p w:rsidR="000739CB" w:rsidRPr="000739CB" w:rsidRDefault="000739CB" w:rsidP="000739CB">
      <w:pPr>
        <w:widowControl w:val="0"/>
        <w:tabs>
          <w:tab w:val="left" w:pos="884"/>
        </w:tabs>
        <w:spacing w:after="0" w:line="346" w:lineRule="exact"/>
        <w:ind w:left="720" w:right="20"/>
        <w:jc w:val="both"/>
        <w:rPr>
          <w:rFonts w:ascii="Times New Roman" w:eastAsia="Times New Roman" w:hAnsi="Times New Roman" w:cs="Times New Roman"/>
          <w:spacing w:val="2"/>
          <w:sz w:val="25"/>
          <w:szCs w:val="25"/>
        </w:rPr>
      </w:pPr>
    </w:p>
    <w:p w:rsidR="000739CB" w:rsidRPr="000739CB" w:rsidRDefault="000739CB" w:rsidP="000739CB">
      <w:pPr>
        <w:rPr>
          <w:rFonts w:ascii="Calibri" w:eastAsia="Calibri" w:hAnsi="Calibri" w:cs="Times New Roman"/>
        </w:rPr>
      </w:pPr>
    </w:p>
    <w:p w:rsidR="007B08E8" w:rsidRDefault="000739CB">
      <w:bookmarkStart w:id="5" w:name="_GoBack"/>
      <w:bookmarkEnd w:id="5"/>
    </w:p>
    <w:sectPr w:rsidR="007B08E8" w:rsidSect="009C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B55"/>
    <w:multiLevelType w:val="multilevel"/>
    <w:tmpl w:val="60D892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42443E"/>
    <w:multiLevelType w:val="multilevel"/>
    <w:tmpl w:val="9FA61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CB"/>
    <w:rsid w:val="000739CB"/>
    <w:rsid w:val="005A550F"/>
    <w:rsid w:val="0095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2020-09-09T06:02:00Z</dcterms:created>
  <dcterms:modified xsi:type="dcterms:W3CDTF">2020-09-09T06:03:00Z</dcterms:modified>
</cp:coreProperties>
</file>