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Администратор\Pictures\2020-02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02-0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59" w:rsidRDefault="00D66459" w:rsidP="00FA4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6459" w:rsidRDefault="00D66459" w:rsidP="00FA4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402E" w:rsidRDefault="00FA402E" w:rsidP="00FA4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59" w:rsidRDefault="00D66459" w:rsidP="00D66459">
      <w:pPr>
        <w:ind w:firstLine="709"/>
        <w:contextualSpacing/>
        <w:jc w:val="both"/>
      </w:pPr>
      <w:r>
        <w:t xml:space="preserve">1.1. </w:t>
      </w:r>
      <w:proofErr w:type="gramStart"/>
      <w:r>
        <w:rPr>
          <w:color w:val="000000"/>
        </w:rPr>
        <w:t>Настоящее «Положение о порядке и основаниях перевода, отчисления и восстановления воспитанников в муниципальном бюджетном дошкольном образовательном учреждении «</w:t>
      </w:r>
      <w:proofErr w:type="spellStart"/>
      <w:r>
        <w:rPr>
          <w:color w:val="000000"/>
        </w:rPr>
        <w:t>Карабай-Шемуршинский</w:t>
      </w:r>
      <w:proofErr w:type="spellEnd"/>
      <w:r>
        <w:rPr>
          <w:color w:val="000000"/>
        </w:rPr>
        <w:t xml:space="preserve"> детский сад «Василек» </w:t>
      </w:r>
      <w:proofErr w:type="spellStart"/>
      <w:r>
        <w:rPr>
          <w:color w:val="000000"/>
        </w:rPr>
        <w:t>Шемуршинского</w:t>
      </w:r>
      <w:proofErr w:type="spellEnd"/>
      <w:r>
        <w:rPr>
          <w:color w:val="000000"/>
        </w:rPr>
        <w:t xml:space="preserve"> района Чувашской Республики»  (далее - Положение) </w:t>
      </w:r>
      <w:r>
        <w:t xml:space="preserve"> разработаны в соответствии с Федеральным законом «Об образовании в Российской Федерации» от 29 декабря 2012 г. № 273-ФЗ, Законом Чувашской Республики от 30 июля 2013г. № 50 «Об образовании в Чувашской Республике», письмом Министерства образования</w:t>
      </w:r>
      <w:proofErr w:type="gramEnd"/>
      <w:r>
        <w:t xml:space="preserve"> </w:t>
      </w:r>
      <w:proofErr w:type="gramStart"/>
      <w:r>
        <w:t xml:space="preserve">и науки Российской Федерации от 8 августа 2013 г. № 08-1063 «О рекомендациях по порядку комплектования дошкольных образовательных учреждений», Санитарно-эпидемиологическими требованиями к устройству, содержанию и организации режима работы дошкольных образовательных организаций </w:t>
      </w:r>
      <w:proofErr w:type="spellStart"/>
      <w:r>
        <w:t>СанПиН</w:t>
      </w:r>
      <w:proofErr w:type="spellEnd"/>
      <w:r>
        <w:t xml:space="preserve"> 2.4.1.3049-13, утвержденными Постановлением Главного государственного санитарного врача РФ от 15.05.2013 № 26, Порядком комплектования муниципальных  дошкольных образовательных учреждений </w:t>
      </w:r>
      <w:proofErr w:type="spellStart"/>
      <w:r>
        <w:t>Шемуршинского</w:t>
      </w:r>
      <w:proofErr w:type="spellEnd"/>
      <w:r>
        <w:t xml:space="preserve"> района, Уставом муниципального бюджетного дошкольного образовательного учреждения «</w:t>
      </w:r>
      <w:proofErr w:type="spellStart"/>
      <w:r>
        <w:t>Карабай-</w:t>
      </w:r>
      <w:r>
        <w:rPr>
          <w:color w:val="000000"/>
        </w:rPr>
        <w:t>Шемуршинский</w:t>
      </w:r>
      <w:proofErr w:type="spellEnd"/>
      <w:r>
        <w:rPr>
          <w:color w:val="000000"/>
        </w:rPr>
        <w:t xml:space="preserve"> детский сад</w:t>
      </w:r>
      <w:proofErr w:type="gramEnd"/>
      <w:r>
        <w:rPr>
          <w:color w:val="000000"/>
        </w:rPr>
        <w:t xml:space="preserve"> «Василек» </w:t>
      </w:r>
      <w:proofErr w:type="spellStart"/>
      <w:r>
        <w:rPr>
          <w:color w:val="000000"/>
        </w:rPr>
        <w:t>Шемуршинского</w:t>
      </w:r>
      <w:proofErr w:type="spellEnd"/>
      <w:r>
        <w:rPr>
          <w:color w:val="000000"/>
        </w:rPr>
        <w:t xml:space="preserve"> района</w:t>
      </w:r>
      <w:r>
        <w:t xml:space="preserve"> Чувашской Республики (далее ДОО).</w:t>
      </w:r>
    </w:p>
    <w:p w:rsidR="00D66459" w:rsidRDefault="00D66459" w:rsidP="00D664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Данный документ регулирует порядок и основания перевода, отчисления и восстановления воспитанников ДОО.</w:t>
      </w:r>
    </w:p>
    <w:p w:rsidR="00D66459" w:rsidRDefault="00D66459" w:rsidP="00D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И ОСНОВАНИЯ ДЛЯ ПЕРЕВОДА ВОСПИТАННИКА.</w:t>
      </w:r>
    </w:p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59" w:rsidRDefault="00D66459" w:rsidP="00D664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Перевод воспитанника в другое образовательное учреждение может быть произведен по следующим основаниям:</w:t>
      </w:r>
    </w:p>
    <w:p w:rsidR="00D66459" w:rsidRDefault="00D66459" w:rsidP="00D6645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воспитанника,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  <w:proofErr w:type="gramEnd"/>
    </w:p>
    <w:p w:rsidR="00D66459" w:rsidRDefault="00D66459" w:rsidP="00D6645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представителей) воспитанника из ДОО осуществляющую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D66459" w:rsidRDefault="00D66459" w:rsidP="00D6645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медицинского заключения о состоянии здоровья воспитанника, препятствующего его дальнейшему пребыванию в ДОО.</w:t>
      </w:r>
    </w:p>
    <w:p w:rsidR="00D66459" w:rsidRDefault="00D66459" w:rsidP="00D664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Перевод воспитанника внутри  ДОУ может быть произведен:</w:t>
      </w:r>
    </w:p>
    <w:p w:rsidR="00D66459" w:rsidRDefault="00D66459" w:rsidP="00D6645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следующую возрастную группу ежегодно не позднее 1 сентября;</w:t>
      </w:r>
    </w:p>
    <w:p w:rsidR="00D66459" w:rsidRDefault="00D66459" w:rsidP="00D6645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другую группу на время карантина, отпуска или болезни воспитателей;</w:t>
      </w:r>
    </w:p>
    <w:p w:rsidR="00D66459" w:rsidRDefault="00D66459" w:rsidP="00D6645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на основании ст.26, 28 Федерального закона «Об образовании в Российской Федерации» 273-ФЗ от 29.12.2012 г. в целях укомплектования групп на очередной учебный год;</w:t>
      </w:r>
    </w:p>
    <w:p w:rsidR="00D66459" w:rsidRDefault="00D66459" w:rsidP="00D6645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основании письменного заявления родителей (законных представителей) воспитанника в другую группу в соответствии с возрастом ребенка при наличии свободного места;</w:t>
      </w:r>
    </w:p>
    <w:p w:rsidR="00D66459" w:rsidRDefault="00D66459" w:rsidP="00D664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Основанием для перевода является распорядительный акт (приказ) заведующего о переводе воспитанника.</w:t>
      </w:r>
    </w:p>
    <w:p w:rsidR="00D66459" w:rsidRDefault="00D66459" w:rsidP="00D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.ПОРЯДОК ОТЧИСЛЕНИЯ</w:t>
      </w:r>
    </w:p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59" w:rsidRDefault="00D66459" w:rsidP="00D664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Основанием для отчисления воспитанника является распорядительный акт (приказ) заведующего ДОО.</w:t>
      </w:r>
    </w:p>
    <w:p w:rsidR="00D66459" w:rsidRDefault="00D66459" w:rsidP="00D664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ДОО,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воспитанника.</w:t>
      </w:r>
    </w:p>
    <w:p w:rsidR="00D66459" w:rsidRDefault="00D66459" w:rsidP="00D664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Отчисление воспитанника из дошкольных групп может производиться в следующих случаях:</w:t>
      </w:r>
    </w:p>
    <w:p w:rsidR="00D66459" w:rsidRDefault="00D66459" w:rsidP="00D6645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связи с получением образования (завершения обучения) и   достижением </w:t>
      </w:r>
    </w:p>
    <w:p w:rsidR="00D66459" w:rsidRDefault="00D66459" w:rsidP="00D66459">
      <w:pPr>
        <w:pStyle w:val="a3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несовершеннолетнего воспитанника возраста шести лет и шести месяцев, но не позже достижения ими возраста восьми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6459" w:rsidRDefault="00D66459" w:rsidP="00D6645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D66459" w:rsidRDefault="00D66459" w:rsidP="00D6645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медицинского заключения о состоянии здоровья ребенка, препятствующего его дальнейшему пребыванию в МБДОУ;</w:t>
      </w:r>
    </w:p>
    <w:p w:rsidR="00D66459" w:rsidRDefault="00D66459" w:rsidP="00D6645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представителей) воспитанника и ДОУ осуществляющую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D66459" w:rsidRDefault="00D66459" w:rsidP="00D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И ОСНОВАНИЯ ДЛЯ  ВОССТАНОВЛЕНИЯ В ДОУ</w:t>
      </w:r>
    </w:p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59" w:rsidRDefault="00D66459" w:rsidP="00D664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Воспитанник, отчисленный из ДОО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D66459" w:rsidRDefault="00D66459" w:rsidP="00D664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Основанием для восстановления воспитанника является распорядительный акт (приказ) заведующего о восстановлении.</w:t>
      </w:r>
    </w:p>
    <w:p w:rsidR="00D66459" w:rsidRDefault="00D66459" w:rsidP="00D664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ДОО возникают с даты восстановлении воспитанника в ДОО.</w:t>
      </w:r>
    </w:p>
    <w:p w:rsidR="00D66459" w:rsidRDefault="00D66459" w:rsidP="00D66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D66459" w:rsidRDefault="00D66459" w:rsidP="00D664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59" w:rsidRDefault="00D66459" w:rsidP="00D66459">
      <w:pPr>
        <w:keepNext/>
        <w:keepLines/>
        <w:ind w:firstLine="709"/>
        <w:contextualSpacing/>
        <w:jc w:val="both"/>
        <w:outlineLvl w:val="0"/>
        <w:rPr>
          <w:b/>
        </w:rPr>
      </w:pPr>
      <w:r>
        <w:t>5.1. Настоящее Положение вступает в силу с момента утверждения приказом руководителя МБДОУ.</w:t>
      </w:r>
    </w:p>
    <w:p w:rsidR="00D66459" w:rsidRDefault="00D66459" w:rsidP="00D66459">
      <w:pPr>
        <w:keepNext/>
        <w:keepLines/>
        <w:ind w:firstLine="709"/>
        <w:contextualSpacing/>
        <w:jc w:val="both"/>
        <w:outlineLvl w:val="0"/>
        <w:rPr>
          <w:b/>
        </w:rPr>
      </w:pPr>
      <w:r>
        <w:t>5.2. Решение о внесении изменений в Положение принимается на заседаниях Педагогического совета МБДОУ.</w:t>
      </w:r>
    </w:p>
    <w:p w:rsidR="00D66459" w:rsidRDefault="00D66459" w:rsidP="00D66459">
      <w:pPr>
        <w:tabs>
          <w:tab w:val="left" w:pos="1379"/>
        </w:tabs>
        <w:ind w:firstLine="709"/>
        <w:contextualSpacing/>
        <w:jc w:val="both"/>
      </w:pPr>
      <w:r>
        <w:t>5.3. Настоящее Положение действительно до принятия Положения в новой редакции.</w:t>
      </w:r>
    </w:p>
    <w:p w:rsidR="00D66459" w:rsidRDefault="00D66459" w:rsidP="00D664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9BB" w:rsidRDefault="00DF39BB"/>
    <w:p w:rsidR="00D66459" w:rsidRDefault="00D66459"/>
    <w:p w:rsidR="00D66459" w:rsidRDefault="00D66459"/>
    <w:p w:rsidR="00D66459" w:rsidRDefault="00D66459"/>
    <w:p w:rsidR="00D66459" w:rsidRDefault="00D66459"/>
    <w:p w:rsidR="00D66459" w:rsidRDefault="00D66459"/>
    <w:p w:rsidR="00D66459" w:rsidRDefault="00D66459"/>
    <w:p w:rsidR="00D66459" w:rsidRDefault="00D66459"/>
    <w:p w:rsidR="00D66459" w:rsidRDefault="00D66459"/>
    <w:p w:rsidR="00D66459" w:rsidRDefault="00D66459"/>
    <w:p w:rsidR="00D66459" w:rsidRDefault="00D66459"/>
    <w:p w:rsidR="00D66459" w:rsidRDefault="00D66459"/>
    <w:p w:rsidR="00D66459" w:rsidRDefault="00D66459"/>
    <w:p w:rsidR="00D66459" w:rsidRDefault="00D66459"/>
    <w:p w:rsidR="00D66459" w:rsidRDefault="00D66459"/>
    <w:sectPr w:rsidR="00D66459" w:rsidSect="00DF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22D1"/>
    <w:multiLevelType w:val="hybridMultilevel"/>
    <w:tmpl w:val="E9F29B40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70B04"/>
    <w:multiLevelType w:val="hybridMultilevel"/>
    <w:tmpl w:val="B2BEB2FC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44C7F"/>
    <w:multiLevelType w:val="hybridMultilevel"/>
    <w:tmpl w:val="EE3C24D8"/>
    <w:lvl w:ilvl="0" w:tplc="8A229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459"/>
    <w:rsid w:val="0050562E"/>
    <w:rsid w:val="00542688"/>
    <w:rsid w:val="00D66459"/>
    <w:rsid w:val="00DF39BB"/>
    <w:rsid w:val="00F65D51"/>
    <w:rsid w:val="00FA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664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D66459"/>
    <w:pPr>
      <w:spacing w:before="90" w:after="90"/>
    </w:pPr>
  </w:style>
  <w:style w:type="character" w:customStyle="1" w:styleId="c6">
    <w:name w:val="c6"/>
    <w:basedOn w:val="a0"/>
    <w:rsid w:val="00D66459"/>
  </w:style>
  <w:style w:type="table" w:customStyle="1" w:styleId="2">
    <w:name w:val="Сетка таблицы2"/>
    <w:basedOn w:val="a1"/>
    <w:rsid w:val="00D6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66459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66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2020-02-04T13:03:00Z</dcterms:created>
  <dcterms:modified xsi:type="dcterms:W3CDTF">2020-02-04T14:18:00Z</dcterms:modified>
</cp:coreProperties>
</file>