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E" w:rsidRPr="0091675B" w:rsidRDefault="0084566E" w:rsidP="0084566E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84566E" w:rsidRPr="0091675B" w:rsidRDefault="0084566E" w:rsidP="0084566E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84566E" w:rsidRPr="0091675B" w:rsidRDefault="0084566E" w:rsidP="0084566E">
      <w:pPr>
        <w:jc w:val="center"/>
        <w:rPr>
          <w:b/>
        </w:rPr>
      </w:pPr>
    </w:p>
    <w:p w:rsidR="0084566E" w:rsidRPr="00B83B2B" w:rsidRDefault="00005FA1" w:rsidP="0084566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84566E" w:rsidRPr="00C61188" w:rsidRDefault="0084566E" w:rsidP="0084566E">
                  <w:pPr>
                    <w:jc w:val="center"/>
                  </w:pPr>
                  <w:r>
                    <w:t>СОГЛАСОВАНА</w:t>
                  </w:r>
                </w:p>
                <w:p w:rsidR="0084566E" w:rsidRPr="00C65B52" w:rsidRDefault="0084566E" w:rsidP="0084566E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84566E" w:rsidRPr="00C65B52" w:rsidRDefault="00315A5A" w:rsidP="0084566E">
                  <w:pPr>
                    <w:jc w:val="center"/>
                  </w:pPr>
                  <w:r>
                    <w:t xml:space="preserve"> «28</w:t>
                  </w:r>
                  <w:r w:rsidR="00867AA3">
                    <w:t>»</w:t>
                  </w:r>
                  <w:r w:rsidR="005B5385">
                    <w:t>июня</w:t>
                  </w:r>
                  <w:r>
                    <w:t xml:space="preserve"> </w:t>
                  </w:r>
                  <w:r w:rsidR="0084566E">
                    <w:t>2017</w:t>
                  </w:r>
                  <w:r w:rsidR="0084566E" w:rsidRPr="00C65B52">
                    <w:t>г.</w:t>
                  </w:r>
                </w:p>
                <w:p w:rsidR="0084566E" w:rsidRDefault="0084566E" w:rsidP="0084566E">
                  <w:pPr>
                    <w:jc w:val="center"/>
                  </w:pPr>
                </w:p>
                <w:p w:rsidR="0084566E" w:rsidRPr="00C65B52" w:rsidRDefault="0084566E" w:rsidP="0084566E">
                  <w:pPr>
                    <w:jc w:val="center"/>
                  </w:pPr>
                  <w:r>
                    <w:t>________________</w:t>
                  </w:r>
                </w:p>
                <w:p w:rsidR="0084566E" w:rsidRPr="00C65B52" w:rsidRDefault="0084566E" w:rsidP="0084566E">
                  <w:pPr>
                    <w:ind w:firstLine="708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84566E" w:rsidRPr="00C61188" w:rsidRDefault="0084566E" w:rsidP="00845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УТВЕРЖДЕНА</w:t>
                  </w:r>
                </w:p>
                <w:p w:rsidR="0084566E" w:rsidRPr="00C65B52" w:rsidRDefault="0084566E" w:rsidP="0084566E">
                  <w:pPr>
                    <w:jc w:val="center"/>
                  </w:pPr>
                  <w:r>
                    <w:t xml:space="preserve"> Пр. №  </w:t>
                  </w:r>
                  <w:r w:rsidR="005B5385">
                    <w:t>58</w:t>
                  </w:r>
                  <w:r>
                    <w:t xml:space="preserve">        от</w:t>
                  </w:r>
                </w:p>
                <w:p w:rsidR="0084566E" w:rsidRDefault="0084566E" w:rsidP="0084566E">
                  <w:pPr>
                    <w:jc w:val="center"/>
                  </w:pPr>
                </w:p>
                <w:p w:rsidR="0084566E" w:rsidRDefault="00315A5A" w:rsidP="0084566E">
                  <w:pPr>
                    <w:jc w:val="center"/>
                  </w:pPr>
                  <w:r>
                    <w:t>« 28</w:t>
                  </w:r>
                  <w:r w:rsidR="005B5385">
                    <w:t xml:space="preserve"> </w:t>
                  </w:r>
                  <w:r w:rsidR="0084566E">
                    <w:t xml:space="preserve">» </w:t>
                  </w:r>
                  <w:r w:rsidR="0084566E">
                    <w:rPr>
                      <w:u w:val="single"/>
                    </w:rPr>
                    <w:t xml:space="preserve">   </w:t>
                  </w:r>
                  <w:r w:rsidR="005B5385">
                    <w:rPr>
                      <w:u w:val="single"/>
                    </w:rPr>
                    <w:t>июня</w:t>
                  </w:r>
                  <w:r w:rsidR="0084566E">
                    <w:rPr>
                      <w:u w:val="single"/>
                    </w:rPr>
                    <w:t xml:space="preserve">   </w:t>
                  </w:r>
                  <w:r w:rsidR="0084566E">
                    <w:t>2017г.</w:t>
                  </w:r>
                </w:p>
                <w:p w:rsidR="0084566E" w:rsidRDefault="0084566E" w:rsidP="0084566E">
                  <w:pPr>
                    <w:jc w:val="center"/>
                  </w:pPr>
                </w:p>
                <w:p w:rsidR="0084566E" w:rsidRDefault="0084566E" w:rsidP="0084566E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84566E" w:rsidRPr="00C61188" w:rsidRDefault="0084566E" w:rsidP="0084566E">
                  <w:pPr>
                    <w:jc w:val="center"/>
                  </w:pPr>
                  <w:r>
                    <w:t>РАССМОТРЕНА</w:t>
                  </w:r>
                </w:p>
                <w:p w:rsidR="0084566E" w:rsidRPr="00C65B52" w:rsidRDefault="0084566E" w:rsidP="0084566E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84566E" w:rsidRDefault="0084566E" w:rsidP="0084566E">
                  <w:pPr>
                    <w:jc w:val="center"/>
                  </w:pPr>
                </w:p>
                <w:p w:rsidR="0084566E" w:rsidRPr="00C65B52" w:rsidRDefault="005B5385" w:rsidP="0084566E">
                  <w:pPr>
                    <w:jc w:val="center"/>
                  </w:pPr>
                  <w:r>
                    <w:t xml:space="preserve"> «  26   »</w:t>
                  </w:r>
                  <w:proofErr w:type="spellStart"/>
                  <w:r>
                    <w:t>_июня</w:t>
                  </w:r>
                  <w:proofErr w:type="spellEnd"/>
                  <w:r w:rsidR="00315A5A">
                    <w:t xml:space="preserve"> </w:t>
                  </w:r>
                  <w:r w:rsidR="0084566E">
                    <w:t>2017 г.</w:t>
                  </w:r>
                </w:p>
                <w:p w:rsidR="0084566E" w:rsidRPr="00C65B52" w:rsidRDefault="005B5385" w:rsidP="0084566E">
                  <w:r>
                    <w:t>Протокол № 1</w:t>
                  </w:r>
                </w:p>
                <w:p w:rsidR="0084566E" w:rsidRPr="00C65B52" w:rsidRDefault="0084566E" w:rsidP="0084566E">
                  <w:r>
                    <w:t>_____________</w:t>
                  </w:r>
                </w:p>
                <w:p w:rsidR="0084566E" w:rsidRDefault="0084566E" w:rsidP="0084566E">
                  <w:r>
                    <w:t>Моисеева Н.М.</w:t>
                  </w:r>
                </w:p>
              </w:txbxContent>
            </v:textbox>
          </v:shape>
        </w:pict>
      </w: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Pr="00B83B2B" w:rsidRDefault="0084566E" w:rsidP="0084566E">
      <w:pPr>
        <w:jc w:val="center"/>
      </w:pPr>
    </w:p>
    <w:p w:rsidR="0084566E" w:rsidRDefault="0084566E" w:rsidP="0084566E">
      <w:pPr>
        <w:jc w:val="center"/>
      </w:pPr>
    </w:p>
    <w:p w:rsidR="0084566E" w:rsidRDefault="0084566E" w:rsidP="0084566E">
      <w:pPr>
        <w:jc w:val="center"/>
      </w:pPr>
    </w:p>
    <w:p w:rsidR="0084566E" w:rsidRDefault="0084566E" w:rsidP="0084566E">
      <w:pPr>
        <w:pStyle w:val="a4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84566E" w:rsidRDefault="0084566E" w:rsidP="0084566E">
      <w:pPr>
        <w:pStyle w:val="a4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84566E" w:rsidRDefault="0084566E" w:rsidP="0084566E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84566E" w:rsidRPr="00CE1131" w:rsidRDefault="0084566E" w:rsidP="0084566E">
      <w:pPr>
        <w:pStyle w:val="a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spellEnd"/>
      <w:r w:rsidRPr="00CE1131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Pr="00CE1131">
        <w:rPr>
          <w:b/>
          <w:sz w:val="28"/>
          <w:szCs w:val="28"/>
          <w:lang w:eastAsia="ar-SA"/>
        </w:rPr>
        <w:t>год</w:t>
      </w:r>
    </w:p>
    <w:p w:rsidR="0084566E" w:rsidRDefault="0084566E" w:rsidP="0084566E">
      <w:pPr>
        <w:pStyle w:val="a6"/>
        <w:spacing w:after="60"/>
        <w:jc w:val="center"/>
        <w:rPr>
          <w:b/>
          <w:sz w:val="32"/>
          <w:szCs w:val="32"/>
        </w:rPr>
      </w:pPr>
    </w:p>
    <w:p w:rsidR="0084566E" w:rsidRDefault="0084566E" w:rsidP="0084566E">
      <w:pPr>
        <w:pStyle w:val="a6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2-4 классы </w:t>
      </w:r>
    </w:p>
    <w:p w:rsidR="0084566E" w:rsidRDefault="0084566E" w:rsidP="0084566E">
      <w:pPr>
        <w:spacing w:before="20" w:after="20"/>
        <w:rPr>
          <w:color w:val="000000"/>
        </w:rPr>
      </w:pPr>
    </w:p>
    <w:p w:rsidR="0084566E" w:rsidRDefault="0084566E" w:rsidP="0084566E">
      <w:pPr>
        <w:spacing w:before="20" w:after="20"/>
        <w:rPr>
          <w:color w:val="000000"/>
        </w:rPr>
      </w:pPr>
    </w:p>
    <w:p w:rsidR="0084566E" w:rsidRPr="00C300E3" w:rsidRDefault="0084566E" w:rsidP="0084566E">
      <w:pPr>
        <w:spacing w:before="20" w:after="20"/>
        <w:rPr>
          <w:color w:val="000000"/>
        </w:rPr>
      </w:pPr>
      <w:r w:rsidRPr="00C300E3">
        <w:rPr>
          <w:color w:val="000000"/>
        </w:rPr>
        <w:t xml:space="preserve">Всего часов на изучение программы </w:t>
      </w:r>
      <w:r w:rsidRPr="00C300E3">
        <w:rPr>
          <w:b/>
          <w:color w:val="000000"/>
          <w:u w:val="single"/>
        </w:rPr>
        <w:t>204</w:t>
      </w:r>
    </w:p>
    <w:p w:rsidR="0084566E" w:rsidRPr="00C300E3" w:rsidRDefault="0084566E" w:rsidP="0084566E">
      <w:pPr>
        <w:spacing w:before="20" w:after="20"/>
        <w:rPr>
          <w:b/>
          <w:color w:val="000000"/>
          <w:u w:val="single"/>
        </w:rPr>
      </w:pPr>
      <w:r w:rsidRPr="00C300E3">
        <w:rPr>
          <w:color w:val="000000"/>
        </w:rPr>
        <w:t xml:space="preserve">Количество часов в неделю </w:t>
      </w:r>
      <w:r w:rsidRPr="00C300E3">
        <w:rPr>
          <w:b/>
          <w:color w:val="000000"/>
          <w:u w:val="single"/>
        </w:rPr>
        <w:t>2</w:t>
      </w:r>
    </w:p>
    <w:p w:rsidR="0084566E" w:rsidRPr="00C300E3" w:rsidRDefault="0084566E" w:rsidP="0084566E">
      <w:pPr>
        <w:spacing w:before="20" w:after="20"/>
        <w:jc w:val="both"/>
        <w:rPr>
          <w:b/>
        </w:rPr>
      </w:pPr>
      <w:r w:rsidRPr="00C300E3">
        <w:rPr>
          <w:b/>
        </w:rPr>
        <w:t>Учебники:</w:t>
      </w:r>
    </w:p>
    <w:p w:rsidR="0084566E" w:rsidRPr="00C300E3" w:rsidRDefault="0084566E" w:rsidP="0084566E">
      <w:pPr>
        <w:spacing w:before="20" w:after="20"/>
        <w:rPr>
          <w:color w:val="000000"/>
          <w:u w:val="single"/>
        </w:rPr>
      </w:pPr>
      <w:r w:rsidRPr="00C300E3">
        <w:rPr>
          <w:color w:val="000000"/>
          <w:u w:val="single"/>
        </w:rPr>
        <w:t xml:space="preserve">Афанасьева О.В., Михеева И.В. Английский язык. 2 </w:t>
      </w:r>
      <w:proofErr w:type="spellStart"/>
      <w:r w:rsidRPr="00C300E3">
        <w:rPr>
          <w:color w:val="000000"/>
          <w:u w:val="single"/>
        </w:rPr>
        <w:t>кл</w:t>
      </w:r>
      <w:proofErr w:type="spellEnd"/>
      <w:r w:rsidRPr="00C300E3">
        <w:rPr>
          <w:color w:val="000000"/>
          <w:u w:val="single"/>
        </w:rPr>
        <w:t xml:space="preserve">.- </w:t>
      </w:r>
      <w:proofErr w:type="spellStart"/>
      <w:r w:rsidRPr="00C300E3">
        <w:rPr>
          <w:color w:val="000000"/>
          <w:u w:val="single"/>
        </w:rPr>
        <w:t>М.:Дрофа</w:t>
      </w:r>
      <w:proofErr w:type="spellEnd"/>
      <w:r w:rsidRPr="00C300E3">
        <w:rPr>
          <w:color w:val="000000"/>
          <w:u w:val="single"/>
        </w:rPr>
        <w:t>, 2014.</w:t>
      </w:r>
    </w:p>
    <w:p w:rsidR="0084566E" w:rsidRPr="00C300E3" w:rsidRDefault="0084566E" w:rsidP="0084566E">
      <w:pPr>
        <w:spacing w:before="20" w:after="20"/>
        <w:rPr>
          <w:color w:val="000000"/>
          <w:u w:val="single"/>
        </w:rPr>
      </w:pPr>
      <w:r w:rsidRPr="00C300E3">
        <w:rPr>
          <w:color w:val="000000"/>
          <w:u w:val="single"/>
        </w:rPr>
        <w:t xml:space="preserve">Афанасьева О.В., Михеева И.В. Английский язык. 3 </w:t>
      </w:r>
      <w:proofErr w:type="spellStart"/>
      <w:r w:rsidRPr="00C300E3">
        <w:rPr>
          <w:color w:val="000000"/>
          <w:u w:val="single"/>
        </w:rPr>
        <w:t>кл</w:t>
      </w:r>
      <w:proofErr w:type="spellEnd"/>
      <w:r w:rsidRPr="00C300E3">
        <w:rPr>
          <w:color w:val="000000"/>
          <w:u w:val="single"/>
        </w:rPr>
        <w:t xml:space="preserve">.- </w:t>
      </w:r>
      <w:proofErr w:type="spellStart"/>
      <w:r w:rsidRPr="00C300E3">
        <w:rPr>
          <w:color w:val="000000"/>
          <w:u w:val="single"/>
        </w:rPr>
        <w:t>М.:Дрофа</w:t>
      </w:r>
      <w:proofErr w:type="spellEnd"/>
      <w:r w:rsidRPr="00C300E3">
        <w:rPr>
          <w:color w:val="000000"/>
          <w:u w:val="single"/>
        </w:rPr>
        <w:t>, 2014.</w:t>
      </w:r>
    </w:p>
    <w:p w:rsidR="0084566E" w:rsidRPr="00C300E3" w:rsidRDefault="0084566E" w:rsidP="0084566E">
      <w:pPr>
        <w:spacing w:before="20" w:after="20"/>
        <w:rPr>
          <w:color w:val="000000"/>
          <w:u w:val="single"/>
        </w:rPr>
      </w:pPr>
      <w:r w:rsidRPr="00C300E3">
        <w:rPr>
          <w:color w:val="000000"/>
          <w:u w:val="single"/>
        </w:rPr>
        <w:t xml:space="preserve">Афанасьева О.В., Михеева И.В. Английский язык. 4 </w:t>
      </w:r>
      <w:proofErr w:type="spellStart"/>
      <w:r w:rsidRPr="00C300E3">
        <w:rPr>
          <w:color w:val="000000"/>
          <w:u w:val="single"/>
        </w:rPr>
        <w:t>кл</w:t>
      </w:r>
      <w:proofErr w:type="spellEnd"/>
      <w:r w:rsidRPr="00C300E3">
        <w:rPr>
          <w:color w:val="000000"/>
          <w:u w:val="single"/>
        </w:rPr>
        <w:t xml:space="preserve">.- </w:t>
      </w:r>
      <w:proofErr w:type="spellStart"/>
      <w:r w:rsidRPr="00C300E3">
        <w:rPr>
          <w:color w:val="000000"/>
          <w:u w:val="single"/>
        </w:rPr>
        <w:t>М.:Дрофа</w:t>
      </w:r>
      <w:proofErr w:type="spellEnd"/>
      <w:r w:rsidRPr="00C300E3">
        <w:rPr>
          <w:color w:val="000000"/>
          <w:u w:val="single"/>
        </w:rPr>
        <w:t>, 2015.</w:t>
      </w:r>
    </w:p>
    <w:p w:rsidR="0084566E" w:rsidRPr="00C300E3" w:rsidRDefault="0084566E" w:rsidP="0084566E">
      <w:pPr>
        <w:spacing w:before="20" w:after="20"/>
        <w:rPr>
          <w:color w:val="000000"/>
          <w:u w:val="single"/>
        </w:rPr>
      </w:pPr>
    </w:p>
    <w:p w:rsidR="0084566E" w:rsidRPr="00F019FA" w:rsidRDefault="0084566E" w:rsidP="0084566E">
      <w:pPr>
        <w:pStyle w:val="a6"/>
        <w:spacing w:after="60"/>
        <w:jc w:val="center"/>
      </w:pPr>
      <w:r w:rsidRPr="00F019FA">
        <w:t>Данная программа составлена на основе требований Федерального государственного образовательного стандарта начального общего образования второго поколения и образовательной программ</w:t>
      </w:r>
      <w:proofErr w:type="gramStart"/>
      <w:r w:rsidRPr="00F019FA">
        <w:t>ы ООО</w:t>
      </w:r>
      <w:proofErr w:type="gramEnd"/>
      <w:r w:rsidRPr="00F019FA">
        <w:t xml:space="preserve"> МБОУ «Средней общеобразовательной школы №8» г. Канаш</w:t>
      </w:r>
    </w:p>
    <w:p w:rsidR="0084566E" w:rsidRDefault="0084566E" w:rsidP="0084566E">
      <w:pPr>
        <w:pStyle w:val="a6"/>
        <w:spacing w:after="60"/>
        <w:jc w:val="center"/>
        <w:rPr>
          <w:b/>
          <w:sz w:val="32"/>
          <w:szCs w:val="32"/>
        </w:rPr>
      </w:pPr>
    </w:p>
    <w:p w:rsidR="0084566E" w:rsidRDefault="0084566E" w:rsidP="0084566E">
      <w:pPr>
        <w:pStyle w:val="a6"/>
        <w:spacing w:after="60"/>
        <w:ind w:left="4248"/>
        <w:rPr>
          <w:sz w:val="28"/>
          <w:szCs w:val="28"/>
        </w:rPr>
      </w:pPr>
    </w:p>
    <w:p w:rsidR="0084566E" w:rsidRDefault="0084566E" w:rsidP="0084566E">
      <w:pPr>
        <w:pStyle w:val="a6"/>
        <w:spacing w:after="60"/>
        <w:ind w:left="4248"/>
        <w:rPr>
          <w:sz w:val="28"/>
          <w:szCs w:val="28"/>
        </w:rPr>
      </w:pPr>
    </w:p>
    <w:p w:rsidR="0084566E" w:rsidRDefault="0084566E" w:rsidP="0084566E">
      <w:pPr>
        <w:pStyle w:val="a6"/>
        <w:spacing w:after="60"/>
        <w:ind w:left="4248"/>
        <w:rPr>
          <w:sz w:val="28"/>
          <w:szCs w:val="28"/>
        </w:rPr>
      </w:pPr>
    </w:p>
    <w:p w:rsidR="0084566E" w:rsidRPr="00C300E3" w:rsidRDefault="0084566E" w:rsidP="0084566E">
      <w:pPr>
        <w:pStyle w:val="a6"/>
        <w:spacing w:after="60"/>
        <w:ind w:left="4248"/>
      </w:pPr>
      <w:r w:rsidRPr="00C300E3">
        <w:t xml:space="preserve">Составитель: учитель   английского языка </w:t>
      </w:r>
    </w:p>
    <w:p w:rsidR="0084566E" w:rsidRPr="00C300E3" w:rsidRDefault="0084566E" w:rsidP="0084566E">
      <w:pPr>
        <w:pStyle w:val="a6"/>
        <w:spacing w:after="60"/>
        <w:ind w:left="4248"/>
      </w:pPr>
      <w:r w:rsidRPr="00C300E3">
        <w:t>первой  квалификационной  категории</w:t>
      </w:r>
    </w:p>
    <w:p w:rsidR="0084566E" w:rsidRPr="00C300E3" w:rsidRDefault="0084566E" w:rsidP="0084566E">
      <w:pPr>
        <w:pStyle w:val="a6"/>
        <w:spacing w:after="60"/>
        <w:ind w:left="4248"/>
      </w:pPr>
      <w:r w:rsidRPr="00C300E3">
        <w:t>Яковлева И.Г.</w:t>
      </w:r>
    </w:p>
    <w:p w:rsidR="0084566E" w:rsidRPr="00CE1131" w:rsidRDefault="0084566E" w:rsidP="0084566E">
      <w:pPr>
        <w:pStyle w:val="a6"/>
        <w:spacing w:after="60"/>
        <w:ind w:left="4248"/>
        <w:rPr>
          <w:sz w:val="28"/>
          <w:szCs w:val="28"/>
        </w:rPr>
      </w:pPr>
    </w:p>
    <w:p w:rsidR="0084566E" w:rsidRDefault="0084566E" w:rsidP="0084566E">
      <w:pPr>
        <w:jc w:val="center"/>
      </w:pPr>
    </w:p>
    <w:p w:rsidR="0084566E" w:rsidRDefault="0084566E" w:rsidP="0084566E">
      <w:pPr>
        <w:jc w:val="center"/>
      </w:pPr>
    </w:p>
    <w:p w:rsidR="0084566E" w:rsidRDefault="0084566E" w:rsidP="0084566E">
      <w:pPr>
        <w:jc w:val="center"/>
      </w:pPr>
    </w:p>
    <w:p w:rsidR="0084566E" w:rsidRPr="00CE1131" w:rsidRDefault="0084566E" w:rsidP="0084566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53DD0" w:rsidRDefault="00553DD0" w:rsidP="00C35F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55" w:rsidRDefault="00C35F55" w:rsidP="00C35F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5F55" w:rsidRDefault="00C35F55" w:rsidP="006F36A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УМК 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9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16C6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«Английский язык») призвана обеспечить достижение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35F55" w:rsidRPr="0004072F" w:rsidRDefault="00C35F55" w:rsidP="006F36A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04072F">
        <w:rPr>
          <w:rFonts w:ascii="Times New Roman" w:hAnsi="Times New Roman" w:cs="Times New Roman"/>
          <w:sz w:val="24"/>
          <w:szCs w:val="24"/>
        </w:rPr>
        <w:t xml:space="preserve"> результатами изучения АЯ в начальной школе являются: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 общее представление о мире как многоязычном и поликультурном сообществе;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-сформировать первоначальное представление о роли и значимости английского языка в жизни современного человека и его важности для современного поликультурного мира;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 формирование интереса к английскому языку, к истории и культуре страны изучаемого языка;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 w:rsidRPr="0004072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формирование уважительного отношения к иному мнению, к культуре других народов;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 w:rsidRPr="0004072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 фольклором и доступными образцами детской художественной литературы;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развитие самостоятельности, целеустремлённости, доброжелательности, эмоционально-нравственной отзывчивости, понимании чу</w:t>
      </w:r>
      <w:proofErr w:type="gramStart"/>
      <w:r w:rsidRPr="0004072F">
        <w:rPr>
          <w:b w:val="0"/>
          <w:bCs/>
          <w:sz w:val="24"/>
          <w:szCs w:val="24"/>
        </w:rPr>
        <w:t>вств др</w:t>
      </w:r>
      <w:proofErr w:type="gramEnd"/>
      <w:r w:rsidRPr="0004072F">
        <w:rPr>
          <w:b w:val="0"/>
          <w:bCs/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включённый в УМК;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 w:rsidRPr="0004072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принятие новой для школьника социальной роли обучающегося, в формировании устойчивой мотивации к овладению иностранным языком;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 w:rsidRPr="0004072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развитие навыков сотрудничества с учителем, другими взрослыми и с вестниками в разных ситуациях общения в процессе совместной деятельности, в том числе проектной;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 w:rsidRPr="0004072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формирование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осознание личностного смысла овладения иностранным языком;</w:t>
      </w:r>
    </w:p>
    <w:p w:rsidR="00C35F55" w:rsidRPr="0004072F" w:rsidRDefault="00C35F55" w:rsidP="006F36A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2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0407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</w:t>
      </w:r>
      <w:r w:rsidRPr="00040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изучения иностранного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начальной школе являются: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-расширение общего лингвистического кругозора младшего школьника;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 w:rsidRPr="0004072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принимать задачи учебной коммуникативной деятельности, в том числе творческого характера, осуществлять, поиск средств решения задачи, например, подбирать адекватные языковые средства в процессе общения на английском языке;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</w:t>
      </w:r>
      <w:r w:rsidRPr="0004072F">
        <w:rPr>
          <w:b w:val="0"/>
          <w:bCs/>
          <w:sz w:val="24"/>
          <w:szCs w:val="24"/>
        </w:rPr>
        <w:tab/>
        <w:t xml:space="preserve"> и условиями её реализации, что свидетельствует об освоении начальных форм познавательной и личностной рефлексии;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понимать причины неуспеха учебной деятельности и действовать с опорой на изученной правило/алгоритм с целью достижения успеха, например, при достижении взаимопонимания в процессе диалогического общения;</w:t>
      </w:r>
      <w:proofErr w:type="gramEnd"/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использовать речевые средства и средства информационных  и коммуникационных технологий  для решения коммуникативных и познавательных задач;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передавать, фиксировать информацию  в таблице, например при прослушивании тестов на английском языке;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опираться на языковую догадку в процессе чтения/восприятия на слух тестов, содержащих отдельные незнакомые слова или новые комбинации знакомых слов;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впадать умениями смыслового чтения текстов разных стилей и жанров в соответствии с целями и коммуникативными задачами (с пониманием основного содержание, с полным пониманием);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договаривать о распределении ролей в процессе совместной деятельности, например, проектной;</w:t>
      </w:r>
    </w:p>
    <w:p w:rsidR="00C35F55" w:rsidRPr="0004072F" w:rsidRDefault="00C35F55" w:rsidP="006F36AB">
      <w:pPr>
        <w:pStyle w:val="3"/>
        <w:tabs>
          <w:tab w:val="left" w:pos="1134"/>
        </w:tabs>
        <w:spacing w:befor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04072F">
        <w:rPr>
          <w:b w:val="0"/>
          <w:bCs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5F55" w:rsidRDefault="00C35F55" w:rsidP="006F36AB">
      <w:pPr>
        <w:autoSpaceDE w:val="0"/>
        <w:autoSpaceDN w:val="0"/>
        <w:adjustRightInd w:val="0"/>
        <w:jc w:val="both"/>
        <w:rPr>
          <w:b/>
        </w:rPr>
      </w:pPr>
      <w:r w:rsidRPr="0004072F">
        <w:rPr>
          <w:b/>
        </w:rPr>
        <w:t>Предметные результаты</w:t>
      </w:r>
      <w:r>
        <w:rPr>
          <w:b/>
        </w:rPr>
        <w:t>:</w:t>
      </w:r>
    </w:p>
    <w:p w:rsidR="00C35F55" w:rsidRPr="0004072F" w:rsidRDefault="00C35F55" w:rsidP="006F36AB">
      <w:pPr>
        <w:autoSpaceDE w:val="0"/>
        <w:autoSpaceDN w:val="0"/>
        <w:adjustRightInd w:val="0"/>
        <w:jc w:val="both"/>
      </w:pPr>
      <w:r w:rsidRPr="0004072F">
        <w:rPr>
          <w:b/>
          <w:bCs/>
        </w:rPr>
        <w:t>А</w:t>
      </w:r>
      <w:r w:rsidRPr="0004072F">
        <w:t>. В коммуникативной сфере (т. е. во владении иностранным языком как средством общения)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участвовать в элементарных диалогах (этикетном, диалоге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4072F">
        <w:rPr>
          <w:rFonts w:ascii="Times New Roman" w:hAnsi="Times New Roman" w:cs="Times New Roman"/>
          <w:sz w:val="24"/>
          <w:szCs w:val="24"/>
        </w:rPr>
        <w:t>асспросе, диалоге -побуждении), соблюдая нормы речевого этикета, принятые в англоязычных странах;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составлять небольшое описание предмета, картинки, персонажа;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рассказывать о себе, своей семье, друге.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04072F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  <w:r w:rsidRPr="000407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72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понимать на слух речь учителя и одноклассников при непосредственном общении и вербально/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4072F">
        <w:rPr>
          <w:rFonts w:ascii="Times New Roman" w:hAnsi="Times New Roman" w:cs="Times New Roman"/>
          <w:sz w:val="24"/>
          <w:szCs w:val="24"/>
        </w:rPr>
        <w:t>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04072F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и полностью понимать содержащуюся в нём информацию;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соотносить графический образ английского слова с его звуковым образом;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читать про себя и понимать содержание небольшого текста, построенного в основном на изученном языковом материале;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читать про себя и находить необходимую информацию.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 научиться: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 xml:space="preserve"> Письмо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выписывать из текста слова, словосочетания и предложения;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писать поздравительную открытку к Новому году, Рождеству, дню рождения (с опорой на образец);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писать по образцу краткое письмо зарубежному другу (с опорой на образец).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в письменной форме кратко отвечать на вопросы к тексту;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заполнять простую анкету;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правильно оформлять конверт.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72F">
        <w:rPr>
          <w:rFonts w:ascii="Times New Roman" w:hAnsi="Times New Roman" w:cs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 xml:space="preserve"> Графика, каллиграфия, орфография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воспроизводить графически и каллиграфически корректно все буквы английского алфавита (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слов), устанавливать </w:t>
      </w:r>
      <w:proofErr w:type="spellStart"/>
      <w:proofErr w:type="gramStart"/>
      <w:r w:rsidRPr="0004072F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04072F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пользоваться английским алфавитом, знать последовательность букв в нём;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списывать текст;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отличать буквы от знаков транскрипции;  вычленять значок апострофа;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сравнивать и анализировать буквосочетания английского языка и их транскрипцию; </w:t>
      </w:r>
    </w:p>
    <w:p w:rsidR="00C35F55" w:rsidRPr="0004072F" w:rsidRDefault="00C35F55" w:rsidP="006F36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C35F55" w:rsidRPr="0004072F" w:rsidRDefault="00C35F55" w:rsidP="006F36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уточнять написание слова по словарю.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72F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корректно произносить предложения с точки зрения их ритмико-интонационных особенностей (повествовательное, побудительное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072F">
        <w:rPr>
          <w:rFonts w:ascii="Times New Roman" w:hAnsi="Times New Roman" w:cs="Times New Roman"/>
          <w:sz w:val="24"/>
          <w:szCs w:val="24"/>
        </w:rPr>
        <w:t xml:space="preserve">бщий и специальный вопросы).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распознавать связующее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в речи и уметь его использовать;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соблюдать интонацию перечисления;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соблюдать правило отсутствия ударения на служебных словах (артиклях, союзах, предлогах);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соотносить изучаемые слова с их транскрипционным изображением.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употреблять в процессе общения активную лексику в соответствии с коммуникативной задачей;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использовать в речи элементы речевого этикета, отражающие культуру страны изучаемого языка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35F55" w:rsidRPr="0004072F" w:rsidRDefault="00C35F55" w:rsidP="006F36A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лексику);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2F">
        <w:rPr>
          <w:rFonts w:ascii="Times New Roman" w:hAnsi="Times New Roman" w:cs="Times New Roman"/>
          <w:sz w:val="24"/>
          <w:szCs w:val="24"/>
        </w:rPr>
        <w:t>• узнавать простые словообразовательные элементы (суффиксы -</w:t>
      </w:r>
      <w:proofErr w:type="spellStart"/>
      <w:r w:rsidRPr="0004072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04072F">
        <w:rPr>
          <w:rFonts w:ascii="Times New Roman" w:hAnsi="Times New Roman" w:cs="Times New Roman"/>
          <w:sz w:val="24"/>
          <w:szCs w:val="24"/>
        </w:rPr>
        <w:t>, -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072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072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072F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 и префикс</w:t>
      </w:r>
      <w:proofErr w:type="gramEnd"/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-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04072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35F55" w:rsidRPr="0004072F" w:rsidRDefault="00C35F55" w:rsidP="006F36A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узнавать сложные слова и определять их значение по значению составляющих их основ;</w:t>
      </w:r>
    </w:p>
    <w:p w:rsidR="00C35F55" w:rsidRPr="0004072F" w:rsidRDefault="00C35F55" w:rsidP="006F36A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узнавать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>, выводить их значение;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опираться на языковую догадку в процессе чтения и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2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основные коммуникативные типы предложений; </w:t>
      </w:r>
    </w:p>
    <w:p w:rsidR="00C35F55" w:rsidRPr="0004072F" w:rsidRDefault="00C35F55" w:rsidP="006F36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4072F">
        <w:rPr>
          <w:rFonts w:ascii="Times New Roman" w:hAnsi="Times New Roman" w:cs="Times New Roman"/>
          <w:sz w:val="24"/>
          <w:szCs w:val="24"/>
        </w:rPr>
        <w:t>);</w:t>
      </w:r>
    </w:p>
    <w:p w:rsidR="00C35F55" w:rsidRPr="0004072F" w:rsidRDefault="00C35F55" w:rsidP="006F36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C35F55" w:rsidRPr="0004072F" w:rsidRDefault="00C35F55" w:rsidP="006F36A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формулировать простые предложения, предложения с однородными членами;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• распознавать в тексте и употреблять в речи изученные части речи: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-существительные с определённым/неопределённым/нулевым артиклем, существительные в единственном и множественном числе, включая исключения, притяжательным падежом;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связку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to be; </w:t>
      </w:r>
      <w:r w:rsidRPr="0004072F">
        <w:rPr>
          <w:rFonts w:ascii="Times New Roman" w:hAnsi="Times New Roman" w:cs="Times New Roman"/>
          <w:sz w:val="24"/>
          <w:szCs w:val="24"/>
        </w:rPr>
        <w:t>глаголы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в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Present, Past, Future Simple; </w:t>
      </w:r>
      <w:r w:rsidRPr="0004072F">
        <w:rPr>
          <w:rFonts w:ascii="Times New Roman" w:hAnsi="Times New Roman" w:cs="Times New Roman"/>
          <w:sz w:val="24"/>
          <w:szCs w:val="24"/>
        </w:rPr>
        <w:t>модальный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глагол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Pr="0004072F">
        <w:rPr>
          <w:rFonts w:ascii="Times New Roman" w:hAnsi="Times New Roman" w:cs="Times New Roman"/>
          <w:sz w:val="24"/>
          <w:szCs w:val="24"/>
        </w:rPr>
        <w:t>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must;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-личные, притяжательные и указательные местоимения и некоторые неопределенные;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-прилагательные в положительной, сравнительной и превосходной степени;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-  количественные (до 100) и порядковые (до 30) числительные;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2F">
        <w:rPr>
          <w:rFonts w:ascii="Times New Roman" w:hAnsi="Times New Roman" w:cs="Times New Roman"/>
          <w:sz w:val="24"/>
          <w:szCs w:val="24"/>
        </w:rPr>
        <w:t>- наиболее употребительные предлоги для выражения временных и пространственных отношений (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04072F">
        <w:rPr>
          <w:rFonts w:ascii="Times New Roman" w:hAnsi="Times New Roman" w:cs="Times New Roman"/>
          <w:sz w:val="24"/>
          <w:szCs w:val="24"/>
        </w:rPr>
        <w:t>,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4072F">
        <w:rPr>
          <w:rFonts w:ascii="Times New Roman" w:hAnsi="Times New Roman" w:cs="Times New Roman"/>
          <w:sz w:val="24"/>
          <w:szCs w:val="24"/>
        </w:rPr>
        <w:t xml:space="preserve">,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0407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72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 • узнавать сложносочинённые предложения с союзами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072F">
        <w:rPr>
          <w:rFonts w:ascii="Times New Roman" w:hAnsi="Times New Roman" w:cs="Times New Roman"/>
          <w:sz w:val="24"/>
          <w:szCs w:val="24"/>
        </w:rPr>
        <w:t>• использовать в речи безличные предложения (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2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040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4072F">
        <w:rPr>
          <w:rFonts w:ascii="Times New Roman" w:hAnsi="Times New Roman" w:cs="Times New Roman"/>
          <w:sz w:val="24"/>
          <w:szCs w:val="24"/>
        </w:rPr>
        <w:t>’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072F">
        <w:rPr>
          <w:rFonts w:ascii="Times New Roman" w:hAnsi="Times New Roman" w:cs="Times New Roman"/>
          <w:sz w:val="24"/>
          <w:szCs w:val="24"/>
        </w:rPr>
        <w:t xml:space="preserve"> 5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072F">
        <w:rPr>
          <w:rFonts w:ascii="Times New Roman" w:hAnsi="Times New Roman" w:cs="Times New Roman"/>
          <w:sz w:val="24"/>
          <w:szCs w:val="24"/>
        </w:rPr>
        <w:t>’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04072F">
        <w:rPr>
          <w:rFonts w:ascii="Times New Roman" w:hAnsi="Times New Roman" w:cs="Times New Roman"/>
          <w:sz w:val="24"/>
          <w:szCs w:val="24"/>
        </w:rPr>
        <w:t xml:space="preserve">.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4072F">
        <w:rPr>
          <w:rFonts w:ascii="Times New Roman" w:hAnsi="Times New Roman" w:cs="Times New Roman"/>
          <w:sz w:val="24"/>
          <w:szCs w:val="24"/>
        </w:rPr>
        <w:t>’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04072F">
        <w:rPr>
          <w:rFonts w:ascii="Times New Roman" w:hAnsi="Times New Roman" w:cs="Times New Roman"/>
          <w:sz w:val="24"/>
          <w:szCs w:val="24"/>
        </w:rPr>
        <w:t xml:space="preserve">), предложения с конструкцией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4072F">
        <w:rPr>
          <w:rFonts w:ascii="Times New Roman" w:hAnsi="Times New Roman" w:cs="Times New Roman"/>
          <w:sz w:val="24"/>
          <w:szCs w:val="24"/>
        </w:rPr>
        <w:t>/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72F">
        <w:rPr>
          <w:rFonts w:ascii="Times New Roman" w:hAnsi="Times New Roman" w:cs="Times New Roman"/>
          <w:sz w:val="24"/>
          <w:szCs w:val="24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4072F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>I'd like to...;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gramStart"/>
      <w:r w:rsidRPr="0004072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в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речи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наречиями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времени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Pr="0004072F">
        <w:rPr>
          <w:rFonts w:ascii="Times New Roman" w:hAnsi="Times New Roman" w:cs="Times New Roman"/>
          <w:sz w:val="24"/>
          <w:szCs w:val="24"/>
        </w:rPr>
        <w:t>наречиями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степени</w:t>
      </w: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72F">
        <w:rPr>
          <w:rFonts w:ascii="Times New Roman" w:hAnsi="Times New Roman" w:cs="Times New Roman"/>
          <w:sz w:val="24"/>
          <w:szCs w:val="24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Б.</w:t>
      </w:r>
      <w:r w:rsidRPr="0004072F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72F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C35F55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04072F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04072F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C35F55" w:rsidRPr="0004072F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b/>
          <w:bCs/>
          <w:spacing w:val="20"/>
          <w:sz w:val="24"/>
          <w:szCs w:val="24"/>
        </w:rPr>
        <w:t>Д</w:t>
      </w:r>
      <w:r w:rsidRPr="0004072F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.</w:t>
      </w:r>
      <w:r w:rsidRPr="0004072F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C35F55" w:rsidRDefault="00C35F55" w:rsidP="006F36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072F">
        <w:rPr>
          <w:rFonts w:ascii="Times New Roman" w:hAnsi="Times New Roman" w:cs="Times New Roman"/>
          <w:sz w:val="24"/>
          <w:szCs w:val="24"/>
        </w:rPr>
        <w:t xml:space="preserve">умение ставить цели, планировать свой учебный труд  и  следовать намеченному плану. </w:t>
      </w:r>
    </w:p>
    <w:p w:rsidR="00550BC8" w:rsidRDefault="00550BC8" w:rsidP="006F36AB">
      <w:pPr>
        <w:ind w:left="720"/>
        <w:jc w:val="both"/>
        <w:rPr>
          <w:b/>
        </w:rPr>
      </w:pPr>
    </w:p>
    <w:p w:rsidR="00C35F55" w:rsidRDefault="00C35F55" w:rsidP="006F36AB">
      <w:pPr>
        <w:ind w:left="720"/>
        <w:jc w:val="both"/>
        <w:rPr>
          <w:b/>
        </w:rPr>
      </w:pPr>
      <w:r>
        <w:rPr>
          <w:b/>
        </w:rPr>
        <w:t>С</w:t>
      </w:r>
      <w:r w:rsidRPr="00483AE5">
        <w:rPr>
          <w:b/>
        </w:rPr>
        <w:t>оде</w:t>
      </w:r>
      <w:r>
        <w:rPr>
          <w:b/>
        </w:rPr>
        <w:t>ржание учебного предмета, курса.</w:t>
      </w:r>
    </w:p>
    <w:p w:rsidR="00C35F55" w:rsidRPr="00444CA9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A9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C35F55" w:rsidRPr="00483AE5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>Знакомство, основные элементы речевого этикета.</w:t>
      </w:r>
    </w:p>
    <w:p w:rsidR="00C35F55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sz w:val="24"/>
          <w:szCs w:val="24"/>
        </w:rPr>
        <w:t>Приветствие, сообщение основных сведений о себе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олучение информации о собеседнике. выражение благодарности. Выражение просьбы.</w:t>
      </w:r>
    </w:p>
    <w:p w:rsidR="007718B4" w:rsidRPr="00550BC8" w:rsidRDefault="007718B4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Мир вокруг нас. Природа. Времена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ветовые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характеристики и размер предметов. Игрушки. Подарки. Местоположение предметов в пространстве. Количество и идентификация предметов. Наименования предметов живой и неживой природы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ивотные на ферме. Растения в саду.</w:t>
      </w:r>
    </w:p>
    <w:p w:rsidR="007718B4" w:rsidRPr="007718B4" w:rsidRDefault="007718B4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718B4">
        <w:rPr>
          <w:rFonts w:ascii="Times New Roman" w:hAnsi="Times New Roman" w:cs="Times New Roman"/>
          <w:b/>
          <w:sz w:val="24"/>
          <w:szCs w:val="24"/>
        </w:rPr>
        <w:t xml:space="preserve">Откуда мы родом? </w:t>
      </w:r>
      <w:r w:rsidRPr="007718B4">
        <w:rPr>
          <w:rFonts w:ascii="Times New Roman" w:hAnsi="Times New Roman" w:cs="Times New Roman"/>
          <w:sz w:val="24"/>
          <w:szCs w:val="24"/>
        </w:rPr>
        <w:t xml:space="preserve">Городские здания, дом, </w:t>
      </w:r>
      <w:proofErr w:type="spellStart"/>
      <w:r w:rsidRPr="007718B4">
        <w:rPr>
          <w:rFonts w:ascii="Times New Roman" w:hAnsi="Times New Roman" w:cs="Times New Roman"/>
          <w:sz w:val="24"/>
          <w:szCs w:val="24"/>
        </w:rPr>
        <w:t>жилище</w:t>
      </w:r>
      <w:proofErr w:type="gramStart"/>
      <w:r w:rsidRPr="007718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18B4">
        <w:rPr>
          <w:rFonts w:ascii="Times New Roman" w:hAnsi="Times New Roman" w:cs="Times New Roman"/>
          <w:sz w:val="24"/>
          <w:szCs w:val="24"/>
        </w:rPr>
        <w:t>редметы</w:t>
      </w:r>
      <w:proofErr w:type="spellEnd"/>
      <w:r w:rsidRPr="007718B4">
        <w:rPr>
          <w:rFonts w:ascii="Times New Roman" w:hAnsi="Times New Roman" w:cs="Times New Roman"/>
          <w:sz w:val="24"/>
          <w:szCs w:val="24"/>
        </w:rPr>
        <w:t xml:space="preserve"> мебели в доме.</w:t>
      </w:r>
    </w:p>
    <w:p w:rsidR="007718B4" w:rsidRPr="007718B4" w:rsidRDefault="007718B4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Человек и его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мир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ушевное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состояние и личностные качества человека.</w:t>
      </w:r>
    </w:p>
    <w:p w:rsidR="007718B4" w:rsidRPr="007718B4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Я и моя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семья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лены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семьи. Домашние любимцы. Занятия членов семьи. Рабочий и школьный день.</w:t>
      </w:r>
      <w:r w:rsidR="007718B4" w:rsidRPr="0077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B4" w:rsidRPr="007718B4">
        <w:rPr>
          <w:rFonts w:ascii="Times New Roman" w:hAnsi="Times New Roman" w:cs="Times New Roman"/>
          <w:sz w:val="24"/>
          <w:szCs w:val="24"/>
        </w:rPr>
        <w:t>Здоровье и еда.</w:t>
      </w:r>
    </w:p>
    <w:p w:rsidR="007718B4" w:rsidRPr="00550BC8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B4" w:rsidRPr="007718B4">
        <w:rPr>
          <w:rFonts w:ascii="Times New Roman" w:hAnsi="Times New Roman" w:cs="Times New Roman"/>
          <w:b/>
          <w:sz w:val="24"/>
          <w:szCs w:val="24"/>
        </w:rPr>
        <w:t>Путешествуем по городам</w:t>
      </w:r>
      <w:r w:rsidR="007718B4">
        <w:rPr>
          <w:rFonts w:ascii="Times New Roman" w:hAnsi="Times New Roman" w:cs="Times New Roman"/>
          <w:b/>
          <w:sz w:val="24"/>
          <w:szCs w:val="24"/>
        </w:rPr>
        <w:t>.</w:t>
      </w:r>
      <w:r w:rsidR="007718B4" w:rsidRPr="0077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8B4" w:rsidRPr="00483AE5">
        <w:rPr>
          <w:rFonts w:ascii="Times New Roman" w:hAnsi="Times New Roman" w:cs="Times New Roman"/>
          <w:b/>
          <w:sz w:val="24"/>
          <w:szCs w:val="24"/>
        </w:rPr>
        <w:t xml:space="preserve">Города и страны. Страны изучаемого языка. Родная </w:t>
      </w:r>
      <w:proofErr w:type="spellStart"/>
      <w:r w:rsidR="007718B4" w:rsidRPr="00483AE5">
        <w:rPr>
          <w:rFonts w:ascii="Times New Roman" w:hAnsi="Times New Roman" w:cs="Times New Roman"/>
          <w:b/>
          <w:sz w:val="24"/>
          <w:szCs w:val="24"/>
        </w:rPr>
        <w:t>страна</w:t>
      </w:r>
      <w:proofErr w:type="gramStart"/>
      <w:r w:rsidR="007718B4"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="007718B4" w:rsidRPr="00483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18B4" w:rsidRPr="00483AE5">
        <w:rPr>
          <w:rFonts w:ascii="Times New Roman" w:hAnsi="Times New Roman" w:cs="Times New Roman"/>
          <w:sz w:val="24"/>
          <w:szCs w:val="24"/>
        </w:rPr>
        <w:t>траны</w:t>
      </w:r>
      <w:proofErr w:type="spellEnd"/>
      <w:r w:rsidR="007718B4" w:rsidRPr="00483AE5">
        <w:rPr>
          <w:rFonts w:ascii="Times New Roman" w:hAnsi="Times New Roman" w:cs="Times New Roman"/>
          <w:sz w:val="24"/>
          <w:szCs w:val="24"/>
        </w:rPr>
        <w:t xml:space="preserve"> изучаемого языка. Отдельные сведения об их культуре и истории. Некоторые города России и зарубежья. Родной город.</w:t>
      </w:r>
    </w:p>
    <w:p w:rsidR="00C35F55" w:rsidRPr="00550BC8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55" w:rsidRPr="00550BC8" w:rsidRDefault="00C35F5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Мир увлечений,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досуг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портивные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занятия. Любимые занятия на досуге.</w:t>
      </w:r>
    </w:p>
    <w:p w:rsidR="007718B4" w:rsidRPr="007718B4" w:rsidRDefault="007718B4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считаем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718B4">
        <w:t xml:space="preserve"> </w:t>
      </w:r>
      <w:r w:rsidRPr="007718B4">
        <w:rPr>
          <w:rFonts w:ascii="Times New Roman" w:hAnsi="Times New Roman" w:cs="Times New Roman"/>
        </w:rPr>
        <w:t>Обозначение множественности. Именование объектов. Правила чтения. Глагол быть.</w:t>
      </w:r>
    </w:p>
    <w:p w:rsidR="007718B4" w:rsidRPr="007718B4" w:rsidRDefault="007718B4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действия.</w:t>
      </w:r>
      <w:r w:rsidRPr="007718B4">
        <w:t xml:space="preserve"> </w:t>
      </w:r>
      <w:r w:rsidRPr="007718B4">
        <w:rPr>
          <w:rFonts w:ascii="Times New Roman" w:hAnsi="Times New Roman" w:cs="Times New Roman"/>
        </w:rPr>
        <w:t>O себе и о других людях. Алфавит.</w:t>
      </w:r>
      <w:r w:rsidRPr="007718B4">
        <w:rPr>
          <w:rFonts w:ascii="Times New Roman" w:hAnsi="Times New Roman" w:cs="Times New Roman"/>
          <w:sz w:val="24"/>
          <w:szCs w:val="24"/>
        </w:rPr>
        <w:t xml:space="preserve"> Отдельные названия продуктов питания.</w:t>
      </w:r>
    </w:p>
    <w:p w:rsidR="00550BC8" w:rsidRPr="007718B4" w:rsidRDefault="00550BC8" w:rsidP="006F36AB">
      <w:pPr>
        <w:spacing w:line="360" w:lineRule="auto"/>
        <w:jc w:val="both"/>
        <w:rPr>
          <w:b/>
        </w:rPr>
      </w:pPr>
      <w:r w:rsidRPr="007718B4">
        <w:rPr>
          <w:b/>
        </w:rPr>
        <w:t>Тематическое планирование, 2 класс</w:t>
      </w:r>
    </w:p>
    <w:tbl>
      <w:tblPr>
        <w:tblStyle w:val="ae"/>
        <w:tblW w:w="0" w:type="auto"/>
        <w:tblLook w:val="04A0"/>
      </w:tblPr>
      <w:tblGrid>
        <w:gridCol w:w="6062"/>
        <w:gridCol w:w="3509"/>
      </w:tblGrid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Темы по разделам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1. Знакомство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2. Мир вокруг нас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8-14)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3. Откуда мы родом?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15-21)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4. Человек и его мир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22-28)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5. Я и моя семья.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29-35)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и анализ контрольной работы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2 часа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6. Путешествуем по городам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36-42)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7. Мир увлечений и досуг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>43-49)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и анализ контрольной работы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2 часа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8. Мы считаем (</w:t>
            </w:r>
            <w:r w:rsidRPr="007718B4">
              <w:rPr>
                <w:sz w:val="24"/>
                <w:szCs w:val="24"/>
                <w:lang w:val="en-US"/>
              </w:rPr>
              <w:t>steps 50-56)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9. Время и действия.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57-63)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6 часов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и анализ контрольной работы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2 часа</w:t>
            </w:r>
          </w:p>
        </w:tc>
      </w:tr>
      <w:tr w:rsidR="00550BC8" w:rsidRPr="007718B4" w:rsidTr="00550BC8">
        <w:tc>
          <w:tcPr>
            <w:tcW w:w="6062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50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50BC8" w:rsidRPr="007718B4" w:rsidRDefault="00550BC8" w:rsidP="006F36AB">
      <w:pPr>
        <w:spacing w:line="360" w:lineRule="auto"/>
        <w:jc w:val="both"/>
        <w:rPr>
          <w:b/>
        </w:rPr>
      </w:pPr>
    </w:p>
    <w:p w:rsidR="00550BC8" w:rsidRPr="007718B4" w:rsidRDefault="00550BC8" w:rsidP="006F36AB">
      <w:pPr>
        <w:jc w:val="both"/>
        <w:rPr>
          <w:b/>
        </w:rPr>
      </w:pPr>
      <w:r w:rsidRPr="007718B4">
        <w:rPr>
          <w:b/>
        </w:rPr>
        <w:t>Тематическое планирование, 2 класс</w:t>
      </w:r>
    </w:p>
    <w:p w:rsidR="00550BC8" w:rsidRPr="007718B4" w:rsidRDefault="00550BC8" w:rsidP="006F36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150"/>
        <w:gridCol w:w="2410"/>
      </w:tblGrid>
      <w:tr w:rsidR="00550BC8" w:rsidRPr="007718B4" w:rsidTr="00550BC8">
        <w:trPr>
          <w:trHeight w:val="276"/>
        </w:trPr>
        <w:tc>
          <w:tcPr>
            <w:tcW w:w="762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718B4">
              <w:rPr>
                <w:b/>
                <w:color w:val="000000"/>
              </w:rPr>
              <w:t>п</w:t>
            </w:r>
            <w:proofErr w:type="spellEnd"/>
            <w:proofErr w:type="gramEnd"/>
            <w:r w:rsidRPr="007718B4">
              <w:rPr>
                <w:b/>
                <w:color w:val="000000"/>
              </w:rPr>
              <w:t>/</w:t>
            </w:r>
            <w:proofErr w:type="spellStart"/>
            <w:r w:rsidRPr="007718B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150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Тема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Количество часов</w:t>
            </w:r>
          </w:p>
        </w:tc>
      </w:tr>
      <w:tr w:rsidR="00550BC8" w:rsidRPr="007718B4" w:rsidTr="00550BC8">
        <w:trPr>
          <w:trHeight w:val="276"/>
        </w:trPr>
        <w:tc>
          <w:tcPr>
            <w:tcW w:w="762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  <w:lang w:val="en-US"/>
              </w:rPr>
            </w:pPr>
            <w:r w:rsidRPr="007718B4">
              <w:rPr>
                <w:b/>
                <w:lang w:val="en-US"/>
              </w:rPr>
              <w:t xml:space="preserve">Unit 1. </w:t>
            </w:r>
            <w:r w:rsidRPr="007718B4">
              <w:rPr>
                <w:b/>
              </w:rPr>
              <w:t xml:space="preserve">Знакомство </w:t>
            </w:r>
            <w:proofErr w:type="gramStart"/>
            <w:r w:rsidRPr="007718B4">
              <w:rPr>
                <w:b/>
              </w:rPr>
              <w:t xml:space="preserve">( </w:t>
            </w:r>
            <w:proofErr w:type="gramEnd"/>
            <w:r w:rsidRPr="007718B4">
              <w:rPr>
                <w:b/>
                <w:lang w:val="en-US"/>
              </w:rPr>
              <w:t>steps 1-7)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>7</w:t>
            </w:r>
            <w:r w:rsidRPr="007718B4">
              <w:rPr>
                <w:b/>
              </w:rPr>
              <w:t xml:space="preserve">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t>Знакомство со странами изучаемого языка. Приветствие. Стр. Меня зовут.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 xml:space="preserve">Лексика. Гласная </w:t>
            </w:r>
            <w:proofErr w:type="spellStart"/>
            <w:r w:rsidRPr="007718B4">
              <w:t>Ee</w:t>
            </w:r>
            <w:proofErr w:type="spellEnd"/>
            <w:r w:rsidRPr="007718B4">
              <w:t>. Согласные  B,D,K,L,M,N. Стр. Меня зовут.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 xml:space="preserve">Клички домашних питомцев. Гласная </w:t>
            </w:r>
            <w:proofErr w:type="spellStart"/>
            <w:r w:rsidRPr="007718B4">
              <w:t>Yy</w:t>
            </w:r>
            <w:proofErr w:type="spellEnd"/>
            <w:r w:rsidRPr="007718B4">
              <w:t xml:space="preserve">. Согласные </w:t>
            </w:r>
            <w:proofErr w:type="spellStart"/>
            <w:r w:rsidRPr="007718B4">
              <w:t>T,S,G.Стр</w:t>
            </w:r>
            <w:proofErr w:type="spellEnd"/>
            <w:r w:rsidRPr="007718B4">
              <w:t>. Приятно познакомиться.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Стр. Меня зовут. Лексика. Согласные F,P,V,W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 xml:space="preserve">Лексика. Стр. Как тебя зовут? Гласная </w:t>
            </w:r>
            <w:proofErr w:type="spellStart"/>
            <w:r w:rsidRPr="007718B4">
              <w:t>Ii</w:t>
            </w:r>
            <w:proofErr w:type="spellEnd"/>
            <w:r w:rsidRPr="007718B4">
              <w:t>, Согласные H,J,Z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Чтение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Формат диалогической речи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2. Мир вокруг нас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8-14)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>7</w:t>
            </w:r>
            <w:r w:rsidRPr="007718B4">
              <w:rPr>
                <w:b/>
              </w:rPr>
              <w:t xml:space="preserve">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 xml:space="preserve">Лексика. </w:t>
            </w:r>
            <w:proofErr w:type="spellStart"/>
            <w:r w:rsidRPr="007718B4">
              <w:t>Согл</w:t>
            </w:r>
            <w:proofErr w:type="spellEnd"/>
            <w:r w:rsidRPr="007718B4">
              <w:t>. R,C,X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 xml:space="preserve">Лексика. </w:t>
            </w:r>
            <w:proofErr w:type="spellStart"/>
            <w:r w:rsidRPr="007718B4">
              <w:t>Прощание</w:t>
            </w:r>
            <w:proofErr w:type="gramStart"/>
            <w:r w:rsidRPr="007718B4">
              <w:t>.Г</w:t>
            </w:r>
            <w:proofErr w:type="gramEnd"/>
            <w:r w:rsidRPr="007718B4">
              <w:t>ласн</w:t>
            </w:r>
            <w:proofErr w:type="spellEnd"/>
            <w:r w:rsidRPr="007718B4">
              <w:t xml:space="preserve">. </w:t>
            </w:r>
            <w:proofErr w:type="spellStart"/>
            <w:r w:rsidRPr="007718B4">
              <w:t>Оо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Прощание. Лексика. 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718B4">
              <w:rPr>
                <w:lang w:val="en-US"/>
              </w:rPr>
              <w:t>11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Лексика.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  <w:rPr>
                <w:b/>
              </w:rPr>
            </w:pPr>
            <w:r w:rsidRPr="007718B4">
              <w:t>Мир вокруг меня. Стр. Я вижу.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Животные. Стр. Я вижу.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Знакомство. Прощание. Животные. 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3. Откуда мы родом?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15-21)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 xml:space="preserve">7 </w:t>
            </w:r>
            <w:r w:rsidRPr="007718B4">
              <w:rPr>
                <w:b/>
              </w:rPr>
              <w:t>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Мир вокруг меня</w:t>
            </w:r>
          </w:p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Стр. Как дела? Правила чтения.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Лексика.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Стр. Я вижу.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Страны и города.</w:t>
            </w:r>
          </w:p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Формат диалогической речи.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19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  <w:rPr>
                <w:b/>
              </w:rPr>
            </w:pPr>
            <w:r w:rsidRPr="007718B4">
              <w:t>Лексика. Стр. Я из Лондона.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Лексика. Стр. Я из Москвы.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4. Человек и его мир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22-28)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Животные. Стр. Аня маленькая.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Стр. Хорошая собака.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 xml:space="preserve">Сказочные герои. </w:t>
            </w:r>
          </w:p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t>Стр. Я вижу.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Стр. Это не собака.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Стр. Он видит.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Стр. Что это?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 xml:space="preserve">Празднование Нового года. </w:t>
            </w:r>
          </w:p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Формат диалогической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5. Я и моя семья.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29-35)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29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Семья. 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Члены семьи, их характеристики. Личные местоимения.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kern w:val="2"/>
              </w:rPr>
            </w:pPr>
            <w:r w:rsidRPr="007718B4">
              <w:t xml:space="preserve">Люди, животные, предметы вокруг </w:t>
            </w:r>
          </w:p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меня. Лексика. Личные местоимения.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Любимые животные и друзья. Правила чтения.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  <w:rPr>
                <w:b/>
              </w:rPr>
            </w:pPr>
            <w:r w:rsidRPr="007718B4">
              <w:t>Люди и предметы окружающего мира.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Неопределенный артикль.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Мои друзья и любимцы. Чтение.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b/>
              </w:rPr>
            </w:pPr>
            <w:r w:rsidRPr="007718B4">
              <w:t>Контрольная работа: «Мир вокруг меня»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6. Путешествуем по городам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36-42)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Наши родные города. Формат монологической речи. Глагол быть.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39-40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Крупные города Европы. Лексика. Стр. Я из Москвы. Он из Москвы. Он/она/ты/вы/ мы из Москвы?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2 часа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Откуда мы приехали, какие мы. Откуда ты/они?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Люди вокруг нас.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Люди вокруг нас. Стр. Откуда он?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Сказочные персонажи учебника. Их характеристики. 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7. Мир увлечений и досуг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>43-49)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Местонахождение людей, животных, предметов, сказочных персонажей; их характеристики. Лексика. Краткие ответы.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b/>
              </w:rPr>
            </w:pPr>
            <w:r w:rsidRPr="007718B4">
              <w:t>Правила чтения. Формат диалогической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Местожительство людей.</w:t>
            </w:r>
            <w:r w:rsidRPr="007718B4">
              <w:br/>
              <w:t xml:space="preserve">Местонахождение людей и их возраст. Стр. Сколько тебе </w:t>
            </w:r>
            <w:proofErr w:type="spellStart"/>
            <w:r w:rsidRPr="007718B4">
              <w:t>лет</w:t>
            </w:r>
            <w:proofErr w:type="gramStart"/>
            <w:r w:rsidRPr="007718B4">
              <w:t>?Ч</w:t>
            </w:r>
            <w:proofErr w:type="gramEnd"/>
            <w:r w:rsidRPr="007718B4">
              <w:t>ислительные</w:t>
            </w:r>
            <w:proofErr w:type="spellEnd"/>
            <w:r w:rsidRPr="007718B4">
              <w:t xml:space="preserve"> 1-12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49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Местожительство людей.</w:t>
            </w:r>
            <w:r w:rsidRPr="007718B4">
              <w:br/>
              <w:t>Местонахождение людей и их возраст. Формат диалогической речи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Местоположение людей, животных, предметов. Глагол быть.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Местонахождение людей и их возраст. Правила чтения.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Контрольная работа: «Мир вокруг меня. Говорим о себе. Люди и предметы вокруг нас. Путешествуем по городам»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b/>
              </w:rPr>
            </w:pPr>
            <w:r w:rsidRPr="007718B4">
              <w:t>Местоположение людей, животных, предметов. Анализ контрольной работы.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lang w:val="en-US"/>
              </w:rPr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8. Мы считаем (</w:t>
            </w:r>
            <w:r w:rsidRPr="007718B4">
              <w:rPr>
                <w:b/>
                <w:lang w:val="en-US"/>
              </w:rPr>
              <w:t>steps 50-56)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 xml:space="preserve">7 </w:t>
            </w:r>
            <w:r w:rsidRPr="007718B4">
              <w:rPr>
                <w:b/>
              </w:rPr>
              <w:t>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Обозначение множественности и ведение счета. Лексика. Мн.ч. сущ.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Обозначение множественности и ведение счета. Лексика. Мн.ч. сущ.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Обозначение множественности. Именование объектов. Правила чтения. Глагол быть.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b/>
              </w:rPr>
            </w:pPr>
            <w:r w:rsidRPr="007718B4">
              <w:t>Выражение преференций. Стр. Мне нравится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Выражение преференции. Местоположение объектов. Предлоги.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59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Выражение преференции. Местоположение объектов. Профессии людей. Лексика. Стр. Они большие.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60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Преференции людей. Местоположение объектов. Профессии. Формат монологической речи.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9. Время и действия.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57-63)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6 часов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61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Профессии людей. Местоположение предметов.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62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O себе и о других людях. Алфавит.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63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Жизнь на ферме. Обозначение и выражение времени. Стр. Который час?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64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Обозначение и выражение времени. Лексика.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65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Что мы любим делать. Лексика. Стр. Я люблю делать...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66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 xml:space="preserve">Что мы </w:t>
            </w:r>
            <w:proofErr w:type="gramStart"/>
            <w:r w:rsidRPr="007718B4">
              <w:t>любим</w:t>
            </w:r>
            <w:proofErr w:type="gramEnd"/>
            <w:r w:rsidRPr="007718B4">
              <w:t xml:space="preserve"> делать и что мы обычно делаем. Чтение.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67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Контрольная работа по темам: «Человек и его мир. Мир моих увлечений»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62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68</w:t>
            </w:r>
          </w:p>
        </w:tc>
        <w:tc>
          <w:tcPr>
            <w:tcW w:w="6150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 xml:space="preserve">Анализ контрольной работы. Что мы </w:t>
            </w:r>
            <w:proofErr w:type="gramStart"/>
            <w:r w:rsidRPr="007718B4">
              <w:t>любим</w:t>
            </w:r>
            <w:proofErr w:type="gramEnd"/>
            <w:r w:rsidRPr="007718B4">
              <w:t xml:space="preserve"> делать и что мы делаем</w:t>
            </w:r>
          </w:p>
        </w:tc>
        <w:tc>
          <w:tcPr>
            <w:tcW w:w="2410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</w:tbl>
    <w:p w:rsidR="00550BC8" w:rsidRPr="007718B4" w:rsidRDefault="00550BC8" w:rsidP="006F36AB">
      <w:pPr>
        <w:spacing w:line="360" w:lineRule="auto"/>
        <w:jc w:val="both"/>
        <w:rPr>
          <w:b/>
        </w:rPr>
      </w:pPr>
    </w:p>
    <w:p w:rsidR="00550BC8" w:rsidRDefault="00550BC8" w:rsidP="006F36AB">
      <w:pPr>
        <w:ind w:left="720"/>
        <w:jc w:val="both"/>
        <w:rPr>
          <w:b/>
        </w:rPr>
      </w:pPr>
    </w:p>
    <w:p w:rsidR="00550BC8" w:rsidRDefault="00550BC8" w:rsidP="006F36AB">
      <w:pPr>
        <w:ind w:left="720"/>
        <w:jc w:val="both"/>
        <w:rPr>
          <w:b/>
        </w:rPr>
      </w:pPr>
      <w:r>
        <w:rPr>
          <w:b/>
        </w:rPr>
        <w:t>С</w:t>
      </w:r>
      <w:r w:rsidRPr="00483AE5">
        <w:rPr>
          <w:b/>
        </w:rPr>
        <w:t>оде</w:t>
      </w:r>
      <w:r>
        <w:rPr>
          <w:b/>
        </w:rPr>
        <w:t>ржание учебного предмета, курса.</w:t>
      </w:r>
    </w:p>
    <w:p w:rsidR="00550BC8" w:rsidRPr="00444CA9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A9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550BC8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>Знакомство, основные элементы речевого этикета.</w:t>
      </w:r>
    </w:p>
    <w:p w:rsidR="00CB29B5" w:rsidRPr="00550BC8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>Что мы видим, что имеем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b/>
          <w:sz w:val="24"/>
          <w:szCs w:val="24"/>
        </w:rPr>
        <w:t xml:space="preserve"> Городские здания, дом,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жилище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комната. Предметы сервировки стола. Загородный дом.</w:t>
      </w:r>
    </w:p>
    <w:p w:rsidR="00CB29B5" w:rsidRPr="00483AE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sz w:val="24"/>
          <w:szCs w:val="24"/>
        </w:rPr>
        <w:t>Школьный день. Школьные друзья. Настоящий друг. Предметы школьного обихода.</w:t>
      </w:r>
    </w:p>
    <w:p w:rsidR="00550BC8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sz w:val="24"/>
          <w:szCs w:val="24"/>
        </w:rPr>
        <w:t>Политкорректность при характеристике людей, предметов или явлений.</w:t>
      </w:r>
    </w:p>
    <w:p w:rsidR="00CB29B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>Что мы любим</w:t>
      </w:r>
      <w:r w:rsidRPr="000A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AE5">
        <w:rPr>
          <w:rFonts w:ascii="Times New Roman" w:hAnsi="Times New Roman" w:cs="Times New Roman"/>
          <w:b/>
          <w:sz w:val="24"/>
          <w:szCs w:val="24"/>
        </w:rPr>
        <w:t xml:space="preserve">Мир увлечений,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досуг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портивные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и другие игры. Занятия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</w:r>
    </w:p>
    <w:p w:rsidR="00CB29B5" w:rsidRPr="00483AE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>Мир вокруг нас. Природа. Времена года.</w:t>
      </w:r>
    </w:p>
    <w:p w:rsidR="00CB29B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sz w:val="24"/>
          <w:szCs w:val="24"/>
        </w:rPr>
        <w:t>Время. Местоположение предметов в пространстве.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ветовая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палитра мира. </w:t>
      </w:r>
    </w:p>
    <w:p w:rsidR="00CB29B5" w:rsidRPr="00483AE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>Сколько?</w:t>
      </w:r>
      <w:r w:rsidRPr="000A4151">
        <w:rPr>
          <w:rFonts w:ascii="Times New Roman" w:hAnsi="Times New Roman" w:cs="Times New Roman"/>
          <w:sz w:val="24"/>
          <w:szCs w:val="24"/>
        </w:rPr>
        <w:t xml:space="preserve"> </w:t>
      </w:r>
      <w:r w:rsidRPr="00483AE5">
        <w:rPr>
          <w:rFonts w:ascii="Times New Roman" w:hAnsi="Times New Roman" w:cs="Times New Roman"/>
          <w:sz w:val="24"/>
          <w:szCs w:val="24"/>
        </w:rPr>
        <w:t>Времена года и погода, их описание. Название месяцев. Красота окружающего мира.</w:t>
      </w:r>
    </w:p>
    <w:p w:rsidR="00550BC8" w:rsidRPr="000A4151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 xml:space="preserve">С днем рождения. </w:t>
      </w:r>
      <w:r w:rsidR="00550BC8" w:rsidRPr="00CB29B5">
        <w:rPr>
          <w:rFonts w:ascii="Times New Roman" w:hAnsi="Times New Roman" w:cs="Times New Roman"/>
          <w:b/>
          <w:sz w:val="24"/>
          <w:szCs w:val="24"/>
        </w:rPr>
        <w:t xml:space="preserve">Я и моя </w:t>
      </w:r>
      <w:proofErr w:type="spellStart"/>
      <w:r w:rsidR="00550BC8" w:rsidRPr="00CB29B5">
        <w:rPr>
          <w:rFonts w:ascii="Times New Roman" w:hAnsi="Times New Roman" w:cs="Times New Roman"/>
          <w:b/>
          <w:sz w:val="24"/>
          <w:szCs w:val="24"/>
        </w:rPr>
        <w:t>семья</w:t>
      </w:r>
      <w:proofErr w:type="gramStart"/>
      <w:r w:rsidR="00550BC8" w:rsidRPr="00CB29B5">
        <w:rPr>
          <w:rFonts w:ascii="Times New Roman" w:hAnsi="Times New Roman" w:cs="Times New Roman"/>
          <w:b/>
          <w:sz w:val="24"/>
          <w:szCs w:val="24"/>
        </w:rPr>
        <w:t>.</w:t>
      </w:r>
      <w:r w:rsidR="00550BC8" w:rsidRPr="000A4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0BC8" w:rsidRPr="000A4151">
        <w:rPr>
          <w:rFonts w:ascii="Times New Roman" w:hAnsi="Times New Roman" w:cs="Times New Roman"/>
          <w:sz w:val="24"/>
          <w:szCs w:val="24"/>
        </w:rPr>
        <w:t>емейные</w:t>
      </w:r>
      <w:proofErr w:type="spellEnd"/>
      <w:r w:rsidR="00550BC8" w:rsidRPr="000A4151">
        <w:rPr>
          <w:rFonts w:ascii="Times New Roman" w:hAnsi="Times New Roman" w:cs="Times New Roman"/>
          <w:sz w:val="24"/>
          <w:szCs w:val="24"/>
        </w:rPr>
        <w:t xml:space="preserve"> увлечения. Возраст членов семьи. Что мы делаем хорошо, плохо, не умеем делать. День рождения и подарки. Выходные дни.</w:t>
      </w:r>
    </w:p>
    <w:p w:rsidR="00CB29B5" w:rsidRPr="00CB29B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B5">
        <w:rPr>
          <w:rStyle w:val="FontStyle43"/>
          <w:rFonts w:ascii="Times New Roman" w:hAnsi="Times New Roman" w:cs="Times New Roman"/>
          <w:b/>
          <w:sz w:val="24"/>
        </w:rPr>
        <w:t>Мир профессий</w:t>
      </w:r>
      <w:r>
        <w:rPr>
          <w:rStyle w:val="FontStyle43"/>
          <w:rFonts w:ascii="Times New Roman" w:hAnsi="Times New Roman" w:cs="Times New Roman"/>
          <w:b/>
          <w:sz w:val="24"/>
        </w:rPr>
        <w:t>.</w:t>
      </w:r>
      <w:r w:rsidRPr="00CB29B5">
        <w:rPr>
          <w:rFonts w:ascii="Times New Roman" w:hAnsi="Times New Roman" w:cs="Times New Roman"/>
          <w:sz w:val="24"/>
          <w:szCs w:val="24"/>
        </w:rPr>
        <w:t xml:space="preserve"> </w:t>
      </w:r>
      <w:r w:rsidRPr="00483AE5">
        <w:rPr>
          <w:rFonts w:ascii="Times New Roman" w:hAnsi="Times New Roman" w:cs="Times New Roman"/>
          <w:sz w:val="24"/>
          <w:szCs w:val="24"/>
        </w:rPr>
        <w:t xml:space="preserve"> Адрес, телефон. Профессиональная деятельность.</w:t>
      </w:r>
    </w:p>
    <w:p w:rsidR="00CB29B5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hAnsi="Times New Roman" w:cs="Times New Roman"/>
          <w:b/>
          <w:sz w:val="24"/>
          <w:szCs w:val="24"/>
        </w:rPr>
        <w:t>В мире животных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4151">
        <w:rPr>
          <w:rFonts w:ascii="Times New Roman" w:hAnsi="Times New Roman" w:cs="Times New Roman"/>
          <w:sz w:val="24"/>
          <w:szCs w:val="24"/>
        </w:rPr>
        <w:t xml:space="preserve"> </w:t>
      </w:r>
      <w:r w:rsidRPr="00483AE5">
        <w:rPr>
          <w:rFonts w:ascii="Times New Roman" w:hAnsi="Times New Roman" w:cs="Times New Roman"/>
          <w:sz w:val="24"/>
          <w:szCs w:val="24"/>
        </w:rPr>
        <w:t xml:space="preserve">Дикие животные разных континентов. </w:t>
      </w:r>
    </w:p>
    <w:p w:rsidR="00550BC8" w:rsidRPr="007718B4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A4151">
        <w:rPr>
          <w:rFonts w:ascii="Times New Roman" w:hAnsi="Times New Roman" w:cs="Times New Roman"/>
          <w:sz w:val="24"/>
          <w:szCs w:val="24"/>
        </w:rPr>
        <w:t xml:space="preserve"> </w:t>
      </w:r>
      <w:r w:rsidR="00550BC8" w:rsidRPr="007718B4">
        <w:rPr>
          <w:rFonts w:ascii="Times New Roman" w:hAnsi="Times New Roman" w:cs="Times New Roman"/>
          <w:sz w:val="24"/>
          <w:szCs w:val="24"/>
        </w:rPr>
        <w:t>Человек и его мир.</w:t>
      </w:r>
      <w:r w:rsidRPr="007718B4">
        <w:rPr>
          <w:rFonts w:ascii="Times New Roman" w:hAnsi="Times New Roman" w:cs="Times New Roman"/>
          <w:sz w:val="24"/>
          <w:szCs w:val="24"/>
        </w:rPr>
        <w:t xml:space="preserve"> </w:t>
      </w:r>
      <w:r w:rsidR="00550BC8" w:rsidRPr="007718B4">
        <w:rPr>
          <w:rFonts w:ascii="Times New Roman" w:hAnsi="Times New Roman" w:cs="Times New Roman"/>
          <w:sz w:val="24"/>
          <w:szCs w:val="24"/>
        </w:rPr>
        <w:t xml:space="preserve">Возраст человека. Физические характеристики </w:t>
      </w:r>
      <w:proofErr w:type="spellStart"/>
      <w:r w:rsidR="00550BC8" w:rsidRPr="007718B4">
        <w:rPr>
          <w:rFonts w:ascii="Times New Roman" w:hAnsi="Times New Roman" w:cs="Times New Roman"/>
          <w:sz w:val="24"/>
          <w:szCs w:val="24"/>
        </w:rPr>
        <w:t>человекаЗдоровье</w:t>
      </w:r>
      <w:proofErr w:type="spellEnd"/>
      <w:r w:rsidR="00550BC8" w:rsidRPr="007718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BC8" w:rsidRPr="007718B4">
        <w:rPr>
          <w:rFonts w:ascii="Times New Roman" w:hAnsi="Times New Roman" w:cs="Times New Roman"/>
          <w:sz w:val="24"/>
          <w:szCs w:val="24"/>
        </w:rPr>
        <w:t>еда</w:t>
      </w:r>
      <w:proofErr w:type="gramStart"/>
      <w:r w:rsidR="00550BC8" w:rsidRPr="007718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50BC8" w:rsidRPr="007718B4">
        <w:rPr>
          <w:rFonts w:ascii="Times New Roman" w:hAnsi="Times New Roman" w:cs="Times New Roman"/>
          <w:sz w:val="24"/>
          <w:szCs w:val="24"/>
        </w:rPr>
        <w:t>амочувствие</w:t>
      </w:r>
      <w:proofErr w:type="spellEnd"/>
      <w:r w:rsidR="00550BC8" w:rsidRPr="007718B4">
        <w:rPr>
          <w:rFonts w:ascii="Times New Roman" w:hAnsi="Times New Roman" w:cs="Times New Roman"/>
          <w:sz w:val="24"/>
          <w:szCs w:val="24"/>
        </w:rPr>
        <w:t xml:space="preserve"> человека. Фрукты.</w:t>
      </w:r>
    </w:p>
    <w:p w:rsidR="00550BC8" w:rsidRPr="00550BC8" w:rsidRDefault="00CB29B5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B5">
        <w:rPr>
          <w:rStyle w:val="FontStyle43"/>
          <w:rFonts w:ascii="Times New Roman" w:hAnsi="Times New Roman" w:cs="Times New Roman"/>
          <w:b/>
          <w:sz w:val="24"/>
        </w:rPr>
        <w:t>Времена года.</w:t>
      </w:r>
      <w:r w:rsidR="007718B4">
        <w:rPr>
          <w:rStyle w:val="FontStyle43"/>
          <w:rFonts w:ascii="Times New Roman" w:hAnsi="Times New Roman" w:cs="Times New Roman"/>
          <w:b/>
          <w:sz w:val="24"/>
        </w:rPr>
        <w:t xml:space="preserve"> </w:t>
      </w:r>
      <w:r w:rsidR="00550BC8" w:rsidRPr="00CB29B5">
        <w:rPr>
          <w:rFonts w:ascii="Times New Roman" w:hAnsi="Times New Roman" w:cs="Times New Roman"/>
          <w:sz w:val="24"/>
          <w:szCs w:val="24"/>
        </w:rPr>
        <w:t xml:space="preserve">Города и страны. Страны изучаемого языка. Родная </w:t>
      </w:r>
      <w:proofErr w:type="spellStart"/>
      <w:r w:rsidR="00550BC8" w:rsidRPr="00CB29B5">
        <w:rPr>
          <w:rFonts w:ascii="Times New Roman" w:hAnsi="Times New Roman" w:cs="Times New Roman"/>
          <w:sz w:val="24"/>
          <w:szCs w:val="24"/>
        </w:rPr>
        <w:t>страна</w:t>
      </w:r>
      <w:proofErr w:type="gramStart"/>
      <w:r w:rsidR="00550BC8" w:rsidRPr="00CB29B5">
        <w:rPr>
          <w:rFonts w:ascii="Times New Roman" w:hAnsi="Times New Roman" w:cs="Times New Roman"/>
          <w:sz w:val="24"/>
          <w:szCs w:val="24"/>
        </w:rPr>
        <w:t>.</w:t>
      </w:r>
      <w:r w:rsidR="00550BC8" w:rsidRPr="00483A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>онтиненты</w:t>
      </w:r>
      <w:proofErr w:type="spellEnd"/>
      <w:r w:rsidR="00550BC8" w:rsidRPr="00483AE5">
        <w:rPr>
          <w:rFonts w:ascii="Times New Roman" w:hAnsi="Times New Roman" w:cs="Times New Roman"/>
          <w:sz w:val="24"/>
          <w:szCs w:val="24"/>
        </w:rPr>
        <w:t>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</w:r>
    </w:p>
    <w:p w:rsidR="005C2AC1" w:rsidRDefault="005C2AC1" w:rsidP="006F36AB">
      <w:pPr>
        <w:jc w:val="both"/>
      </w:pPr>
    </w:p>
    <w:p w:rsidR="00550BC8" w:rsidRPr="00DB770D" w:rsidRDefault="00550BC8" w:rsidP="006F36AB">
      <w:pPr>
        <w:spacing w:line="360" w:lineRule="auto"/>
        <w:jc w:val="both"/>
        <w:rPr>
          <w:b/>
        </w:rPr>
      </w:pPr>
      <w:r w:rsidRPr="00DB770D">
        <w:rPr>
          <w:b/>
        </w:rPr>
        <w:t>Тематическое планирование, 3 класс</w:t>
      </w:r>
      <w:r>
        <w:rPr>
          <w:b/>
        </w:rPr>
        <w:t xml:space="preserve"> по разделам</w:t>
      </w:r>
    </w:p>
    <w:tbl>
      <w:tblPr>
        <w:tblStyle w:val="ae"/>
        <w:tblW w:w="0" w:type="auto"/>
        <w:tblLook w:val="04A0"/>
      </w:tblPr>
      <w:tblGrid>
        <w:gridCol w:w="6062"/>
        <w:gridCol w:w="3509"/>
      </w:tblGrid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4151">
              <w:rPr>
                <w:b/>
                <w:sz w:val="24"/>
                <w:szCs w:val="24"/>
              </w:rPr>
              <w:t>Название темы по разделам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4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1. Что мы видим, что имеем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2. Что мы любим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="000A4151">
              <w:rPr>
                <w:sz w:val="24"/>
                <w:szCs w:val="24"/>
              </w:rPr>
              <w:t xml:space="preserve"> 3. </w:t>
            </w:r>
            <w:r w:rsidRPr="000A4151">
              <w:rPr>
                <w:sz w:val="24"/>
                <w:szCs w:val="24"/>
              </w:rPr>
              <w:t xml:space="preserve"> Мир вокруг нас. 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4. Сколько?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5.  С днем рождения. Я и м</w:t>
            </w:r>
            <w:r w:rsidRPr="000A4151">
              <w:rPr>
                <w:rStyle w:val="FontStyle43"/>
                <w:sz w:val="24"/>
              </w:rPr>
              <w:t xml:space="preserve">оя семья </w:t>
            </w:r>
            <w:r w:rsidRPr="000A4151">
              <w:rPr>
                <w:sz w:val="24"/>
                <w:szCs w:val="24"/>
              </w:rPr>
              <w:t>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6. </w:t>
            </w:r>
            <w:r w:rsidRPr="000A4151">
              <w:rPr>
                <w:rStyle w:val="FontStyle43"/>
                <w:sz w:val="24"/>
              </w:rPr>
              <w:t xml:space="preserve">Мир профессий </w:t>
            </w:r>
            <w:r w:rsidRPr="000A4151">
              <w:rPr>
                <w:sz w:val="24"/>
                <w:szCs w:val="24"/>
              </w:rPr>
              <w:t>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7. В мире животных 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  <w:lang w:val="en-US"/>
              </w:rPr>
              <w:t>Unit</w:t>
            </w:r>
            <w:r w:rsidRPr="000A4151">
              <w:rPr>
                <w:sz w:val="24"/>
                <w:szCs w:val="24"/>
              </w:rPr>
              <w:t xml:space="preserve"> 8. </w:t>
            </w:r>
            <w:r w:rsidRPr="000A4151">
              <w:rPr>
                <w:rStyle w:val="FontStyle43"/>
                <w:sz w:val="24"/>
              </w:rPr>
              <w:t>Времена года.</w:t>
            </w:r>
            <w:r w:rsidRPr="000A4151">
              <w:rPr>
                <w:sz w:val="24"/>
                <w:szCs w:val="24"/>
              </w:rPr>
              <w:t xml:space="preserve"> (</w:t>
            </w:r>
            <w:r w:rsidRPr="000A4151">
              <w:rPr>
                <w:sz w:val="24"/>
                <w:szCs w:val="24"/>
                <w:lang w:val="en-US"/>
              </w:rPr>
              <w:t>steps</w:t>
            </w:r>
            <w:r w:rsidRPr="000A4151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7 часов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415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</w:pPr>
            <w:r w:rsidRPr="000A4151">
              <w:rPr>
                <w:sz w:val="24"/>
                <w:szCs w:val="24"/>
              </w:rPr>
              <w:t>1 час</w:t>
            </w:r>
          </w:p>
        </w:tc>
      </w:tr>
      <w:tr w:rsidR="00550BC8" w:rsidRPr="000A4151" w:rsidTr="00550BC8">
        <w:tc>
          <w:tcPr>
            <w:tcW w:w="6062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415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09" w:type="dxa"/>
          </w:tcPr>
          <w:p w:rsidR="00550BC8" w:rsidRPr="000A4151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4151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50BC8" w:rsidRPr="000A4151" w:rsidRDefault="00550BC8" w:rsidP="006F36AB">
      <w:pPr>
        <w:spacing w:line="360" w:lineRule="auto"/>
        <w:jc w:val="both"/>
        <w:rPr>
          <w:b/>
        </w:rPr>
      </w:pPr>
    </w:p>
    <w:p w:rsidR="00550BC8" w:rsidRPr="000A4151" w:rsidRDefault="00550BC8" w:rsidP="006F36AB">
      <w:pPr>
        <w:jc w:val="both"/>
        <w:rPr>
          <w:b/>
        </w:rPr>
      </w:pPr>
      <w:r w:rsidRPr="000A4151">
        <w:rPr>
          <w:b/>
        </w:rPr>
        <w:t xml:space="preserve"> Тематическое планирование, 3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5581"/>
        <w:gridCol w:w="3261"/>
      </w:tblGrid>
      <w:tr w:rsidR="00550BC8" w:rsidRPr="005B100B" w:rsidTr="00550BC8">
        <w:trPr>
          <w:trHeight w:val="276"/>
        </w:trPr>
        <w:tc>
          <w:tcPr>
            <w:tcW w:w="764" w:type="dxa"/>
            <w:vMerge w:val="restart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 w:rsidRPr="005B100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B100B">
              <w:rPr>
                <w:b/>
                <w:color w:val="000000"/>
              </w:rPr>
              <w:t>п</w:t>
            </w:r>
            <w:proofErr w:type="spellEnd"/>
            <w:proofErr w:type="gramEnd"/>
            <w:r w:rsidRPr="005B100B">
              <w:rPr>
                <w:b/>
                <w:color w:val="000000"/>
              </w:rPr>
              <w:t>/</w:t>
            </w:r>
            <w:proofErr w:type="spellStart"/>
            <w:r w:rsidRPr="005B100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581" w:type="dxa"/>
            <w:vMerge w:val="restart"/>
            <w:shd w:val="clear" w:color="auto" w:fill="auto"/>
          </w:tcPr>
          <w:p w:rsidR="00550BC8" w:rsidRPr="005B100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B100B">
              <w:rPr>
                <w:b/>
              </w:rPr>
              <w:t>Тема урока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50BC8" w:rsidRPr="005B100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B100B">
              <w:rPr>
                <w:b/>
              </w:rPr>
              <w:t>Количество часов</w:t>
            </w:r>
          </w:p>
        </w:tc>
      </w:tr>
      <w:tr w:rsidR="00550BC8" w:rsidRPr="005B100B" w:rsidTr="00550BC8">
        <w:trPr>
          <w:trHeight w:val="276"/>
        </w:trPr>
        <w:tc>
          <w:tcPr>
            <w:tcW w:w="764" w:type="dxa"/>
            <w:vMerge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vMerge/>
            <w:shd w:val="clear" w:color="auto" w:fill="auto"/>
          </w:tcPr>
          <w:p w:rsidR="00550BC8" w:rsidRPr="005B100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50BC8" w:rsidRPr="005B100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A54EF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1. </w:t>
            </w:r>
            <w:r>
              <w:rPr>
                <w:b/>
              </w:rPr>
              <w:t>Что мы видим, что имеем 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Pr="005B100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D0C49"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1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«Эта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/Т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а книга моя».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2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«Эти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/Т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е книги мои».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3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Его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/Ее зовут…»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4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«У меня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/У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 xml:space="preserve"> него есть дом».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5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Приветствия. Лексика.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6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Ритмико-интонационные особенности.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7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Лексика. Ритмико-интонационные особенности.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D0C49">
              <w:rPr>
                <w:b/>
              </w:rPr>
              <w:t xml:space="preserve">Что мы любим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D5355B">
              <w:rPr>
                <w:b/>
              </w:rPr>
              <w:t xml:space="preserve">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8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Употребление структуры «Как 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его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/ее зовут?»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9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«Она/Он любит»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10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Употребление структуры «8 часов утра/вечера».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D5355B" w:rsidRDefault="00550BC8" w:rsidP="006F36AB">
            <w:pPr>
              <w:spacing w:before="100" w:beforeAutospacing="1" w:after="100" w:afterAutospacing="1"/>
              <w:jc w:val="both"/>
            </w:pPr>
            <w:r w:rsidRPr="00D5355B">
              <w:t>11</w:t>
            </w:r>
          </w:p>
        </w:tc>
        <w:tc>
          <w:tcPr>
            <w:tcW w:w="5581" w:type="dxa"/>
            <w:shd w:val="clear" w:color="auto" w:fill="auto"/>
          </w:tcPr>
          <w:p w:rsidR="00550BC8" w:rsidRPr="00983566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«Очень хороший повар».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5581" w:type="dxa"/>
            <w:shd w:val="clear" w:color="auto" w:fill="auto"/>
          </w:tcPr>
          <w:p w:rsidR="00550BC8" w:rsidRPr="00983566" w:rsidRDefault="00550BC8" w:rsidP="006F36AB">
            <w:pPr>
              <w:pStyle w:val="ab"/>
              <w:snapToGrid w:val="0"/>
              <w:jc w:val="both"/>
              <w:rPr>
                <w:b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«Очень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е очень хорошо рисует».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Употребление структуры «Очень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е очень хорошо рисует».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14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15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pStyle w:val="ab"/>
              <w:snapToGrid w:val="0"/>
              <w:jc w:val="both"/>
            </w:pPr>
            <w:r w:rsidRPr="002D0C49">
              <w:t>Защита проектов</w:t>
            </w:r>
          </w:p>
        </w:tc>
        <w:tc>
          <w:tcPr>
            <w:tcW w:w="3261" w:type="dxa"/>
            <w:shd w:val="clear" w:color="auto" w:fill="auto"/>
          </w:tcPr>
          <w:p w:rsidR="00550BC8" w:rsidRPr="00A54EF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16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>Контрольная работа: «Мир вокруг нас. Что мы любим»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17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>Анализ контрольной работы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D0C49">
              <w:rPr>
                <w:b/>
              </w:rPr>
              <w:t>Цвета радуги</w:t>
            </w:r>
            <w:r>
              <w:rPr>
                <w:b/>
              </w:rPr>
              <w:t xml:space="preserve">. Мир вокруг нас. </w:t>
            </w:r>
            <w:r w:rsidRPr="002D0C4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D0C49"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18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Употребление структуры «Розы красные».</w:t>
            </w:r>
          </w:p>
        </w:tc>
        <w:tc>
          <w:tcPr>
            <w:tcW w:w="3261" w:type="dxa"/>
            <w:shd w:val="clear" w:color="auto" w:fill="auto"/>
          </w:tcPr>
          <w:p w:rsidR="00550BC8" w:rsidRPr="00983566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19</w:t>
            </w:r>
          </w:p>
        </w:tc>
        <w:tc>
          <w:tcPr>
            <w:tcW w:w="5581" w:type="dxa"/>
            <w:shd w:val="clear" w:color="auto" w:fill="auto"/>
          </w:tcPr>
          <w:p w:rsidR="00550BC8" w:rsidRPr="00983566" w:rsidRDefault="00550BC8" w:rsidP="006F36AB">
            <w:pPr>
              <w:snapToGrid w:val="0"/>
              <w:spacing w:line="220" w:lineRule="exact"/>
              <w:jc w:val="both"/>
              <w:rPr>
                <w:b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Употребление структуры: «Темно-зеленый карандаш».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20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napToGrid w:val="0"/>
              <w:spacing w:line="220" w:lineRule="exact"/>
              <w:jc w:val="both"/>
            </w:pP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Употребление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 xml:space="preserve"> структуры «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Какого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 xml:space="preserve"> цвета небо?»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21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22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napToGrid w:val="0"/>
              <w:spacing w:line="220" w:lineRule="exact"/>
              <w:jc w:val="both"/>
            </w:pPr>
            <w:r w:rsidRPr="002D0C49">
              <w:t>Лексика. Внешность.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23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napToGrid w:val="0"/>
              <w:spacing w:line="220" w:lineRule="exact"/>
              <w:jc w:val="both"/>
            </w:pPr>
            <w:r w:rsidRPr="002D0C49">
              <w:t>Внешность.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rPr>
          <w:trHeight w:val="339"/>
        </w:trPr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24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snapToGrid w:val="0"/>
              <w:spacing w:line="220" w:lineRule="exac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Сколько? 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 xml:space="preserve">Лексика. </w:t>
            </w: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«Высокая девочка».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26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Наречия. Очень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е очень.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27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>Числительные 13-20.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28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>Числительные 13-20.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29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Альтернативный вопрос.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30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Альтернативный вопрос.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31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Формат диалогической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32</w:t>
            </w:r>
          </w:p>
        </w:tc>
        <w:tc>
          <w:tcPr>
            <w:tcW w:w="5581" w:type="dxa"/>
            <w:shd w:val="clear" w:color="auto" w:fill="auto"/>
          </w:tcPr>
          <w:p w:rsidR="00550BC8" w:rsidRPr="000916A7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2D0C49">
              <w:t xml:space="preserve">Защита проектов 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33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Контрольная работа: «Цвета радуги. Наша внешность»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34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Анализ контрольной работы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snapToGrid w:val="0"/>
              <w:jc w:val="both"/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 С днем рождения. Я и м</w:t>
            </w:r>
            <w:r w:rsidRPr="002D0C49">
              <w:rPr>
                <w:rStyle w:val="FontStyle43"/>
              </w:rPr>
              <w:t>оя семья</w:t>
            </w:r>
            <w:r>
              <w:rPr>
                <w:rStyle w:val="FontStyle4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35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36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3261" w:type="dxa"/>
            <w:shd w:val="clear" w:color="auto" w:fill="auto"/>
          </w:tcPr>
          <w:p w:rsidR="00550BC8" w:rsidRPr="000916A7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867AA3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37</w:t>
            </w:r>
          </w:p>
        </w:tc>
        <w:tc>
          <w:tcPr>
            <w:tcW w:w="5581" w:type="dxa"/>
            <w:shd w:val="clear" w:color="auto" w:fill="auto"/>
          </w:tcPr>
          <w:p w:rsidR="00550BC8" w:rsidRPr="003D6E8E" w:rsidRDefault="00550BC8" w:rsidP="006F36AB">
            <w:pPr>
              <w:snapToGrid w:val="0"/>
              <w:jc w:val="both"/>
              <w:rPr>
                <w:lang w:val="en-US"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</w:t>
            </w:r>
            <w:r w:rsidRPr="003D6E8E">
              <w:rPr>
                <w:rFonts w:eastAsia="SimSun"/>
                <w:kern w:val="2"/>
                <w:lang w:val="en-US" w:eastAsia="hi-IN" w:bidi="hi-IN"/>
              </w:rPr>
              <w:t xml:space="preserve">. </w:t>
            </w:r>
            <w:r w:rsidRPr="002D0C49">
              <w:rPr>
                <w:rFonts w:eastAsia="SimSun"/>
                <w:kern w:val="2"/>
                <w:lang w:eastAsia="hi-IN" w:bidi="hi-IN"/>
              </w:rPr>
              <w:t>Слова</w:t>
            </w:r>
            <w:r w:rsidRPr="003D6E8E">
              <w:rPr>
                <w:rFonts w:eastAsia="SimSun"/>
                <w:kern w:val="2"/>
                <w:lang w:val="en-US" w:eastAsia="hi-IN" w:bidi="hi-IN"/>
              </w:rPr>
              <w:t xml:space="preserve"> </w:t>
            </w:r>
            <w:proofErr w:type="spellStart"/>
            <w:r w:rsidRPr="002D0C49">
              <w:rPr>
                <w:rFonts w:eastAsia="SimSun"/>
                <w:kern w:val="2"/>
                <w:lang w:val="en-US" w:eastAsia="hi-IN" w:bidi="hi-IN"/>
              </w:rPr>
              <w:t>Mr</w:t>
            </w:r>
            <w:proofErr w:type="spellEnd"/>
            <w:r w:rsidRPr="003D6E8E">
              <w:rPr>
                <w:rFonts w:eastAsia="SimSun"/>
                <w:kern w:val="2"/>
                <w:lang w:val="en-US" w:eastAsia="hi-IN" w:bidi="hi-IN"/>
              </w:rPr>
              <w:t xml:space="preserve">, </w:t>
            </w:r>
            <w:proofErr w:type="spellStart"/>
            <w:r w:rsidRPr="002D0C49">
              <w:rPr>
                <w:rFonts w:eastAsia="SimSun"/>
                <w:kern w:val="2"/>
                <w:lang w:val="en-US" w:eastAsia="hi-IN" w:bidi="hi-IN"/>
              </w:rPr>
              <w:t>Mrs</w:t>
            </w:r>
            <w:proofErr w:type="spellEnd"/>
            <w:r w:rsidRPr="002D0C49">
              <w:rPr>
                <w:rFonts w:eastAsia="SimSun"/>
                <w:kern w:val="2"/>
                <w:lang w:val="en-US" w:eastAsia="hi-IN" w:bidi="hi-IN"/>
              </w:rPr>
              <w:t>, Miss, Ms.</w:t>
            </w:r>
          </w:p>
        </w:tc>
        <w:tc>
          <w:tcPr>
            <w:tcW w:w="3261" w:type="dxa"/>
            <w:shd w:val="clear" w:color="auto" w:fill="auto"/>
          </w:tcPr>
          <w:p w:rsidR="00550BC8" w:rsidRPr="003D6E8E" w:rsidRDefault="00550BC8" w:rsidP="006F36AB">
            <w:pPr>
              <w:spacing w:before="100" w:beforeAutospacing="1" w:after="100" w:afterAutospacing="1"/>
              <w:jc w:val="both"/>
              <w:rPr>
                <w:b/>
                <w:lang w:val="en-US"/>
              </w:rPr>
            </w:pPr>
          </w:p>
        </w:tc>
      </w:tr>
      <w:tr w:rsidR="00550BC8" w:rsidRPr="00A80A6C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38</w:t>
            </w:r>
          </w:p>
        </w:tc>
        <w:tc>
          <w:tcPr>
            <w:tcW w:w="5581" w:type="dxa"/>
            <w:shd w:val="clear" w:color="auto" w:fill="auto"/>
          </w:tcPr>
          <w:p w:rsidR="00550BC8" w:rsidRPr="00946B5E" w:rsidRDefault="00550BC8" w:rsidP="006F36AB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2D0C49">
              <w:t>Мэй</w:t>
            </w:r>
            <w:proofErr w:type="spellEnd"/>
            <w:r w:rsidRPr="002D0C49">
              <w:t xml:space="preserve"> и ее семья.</w:t>
            </w:r>
          </w:p>
        </w:tc>
        <w:tc>
          <w:tcPr>
            <w:tcW w:w="3261" w:type="dxa"/>
            <w:shd w:val="clear" w:color="auto" w:fill="auto"/>
          </w:tcPr>
          <w:p w:rsidR="00550BC8" w:rsidRPr="00946B5E" w:rsidRDefault="00550BC8" w:rsidP="006F36AB">
            <w:pPr>
              <w:spacing w:before="100" w:beforeAutospacing="1" w:after="100" w:afterAutospacing="1"/>
              <w:jc w:val="both"/>
              <w:rPr>
                <w:b/>
                <w:lang w:val="en-US"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39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Дни недели.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40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структуры: Мы играем в футбол по воскресеньям.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41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Лексика. Чтение.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snapToGrid w:val="0"/>
              <w:jc w:val="both"/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D0C49">
              <w:rPr>
                <w:rStyle w:val="FontStyle43"/>
              </w:rPr>
              <w:t>Мир профессий</w:t>
            </w:r>
            <w:r>
              <w:rPr>
                <w:rStyle w:val="FontStyle4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Style w:val="FontStyle43"/>
              </w:rPr>
              <w:t xml:space="preserve">7 </w:t>
            </w:r>
            <w:r w:rsidRPr="002D0C49">
              <w:rPr>
                <w:rStyle w:val="FontStyle43"/>
              </w:rPr>
              <w:t>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42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Суффикс </w:t>
            </w:r>
            <w:r w:rsidRPr="002D0C49">
              <w:rPr>
                <w:rFonts w:eastAsia="SimSun"/>
                <w:kern w:val="2"/>
                <w:lang w:val="en-US" w:eastAsia="hi-IN" w:bidi="hi-IN"/>
              </w:rPr>
              <w:t>–</w:t>
            </w:r>
            <w:proofErr w:type="spellStart"/>
            <w:r w:rsidRPr="002D0C49">
              <w:rPr>
                <w:rFonts w:eastAsia="SimSun"/>
                <w:kern w:val="2"/>
                <w:lang w:val="en-US" w:eastAsia="hi-IN" w:bidi="hi-IN"/>
              </w:rPr>
              <w:t>er</w:t>
            </w:r>
            <w:proofErr w:type="spellEnd"/>
            <w:r w:rsidRPr="002D0C49">
              <w:rPr>
                <w:rFonts w:eastAsia="SimSun"/>
                <w:kern w:val="2"/>
                <w:lang w:val="en-US" w:eastAsia="hi-IN" w:bidi="hi-IN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43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Употребление 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структуры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 xml:space="preserve"> «Какая у них работа?»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44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Краткие ответы на вопросы.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45</w:t>
            </w:r>
          </w:p>
        </w:tc>
        <w:tc>
          <w:tcPr>
            <w:tcW w:w="5581" w:type="dxa"/>
            <w:shd w:val="clear" w:color="auto" w:fill="auto"/>
          </w:tcPr>
          <w:p w:rsidR="00550BC8" w:rsidRPr="007C4B92" w:rsidRDefault="00550BC8" w:rsidP="006F36AB">
            <w:pPr>
              <w:snapToGrid w:val="0"/>
              <w:jc w:val="both"/>
              <w:rPr>
                <w:b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Употребление структуры «Твой друг любит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..?»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46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>
              <w:t>Учимся задавать вопросы</w:t>
            </w:r>
            <w:proofErr w:type="gramStart"/>
            <w:r>
              <w:t>.</w:t>
            </w:r>
            <w:r w:rsidRPr="002D0C49">
              <w:t>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47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Спо</w:t>
            </w:r>
            <w:proofErr w:type="gramStart"/>
            <w:r w:rsidRPr="002D0C49">
              <w:t>рт в тв</w:t>
            </w:r>
            <w:proofErr w:type="gramEnd"/>
            <w:r w:rsidRPr="002D0C49">
              <w:t>оей жизни.</w:t>
            </w:r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48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>
              <w:t>Рассказываем о себе.</w:t>
            </w:r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49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Защита проектов</w:t>
            </w:r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50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Контрольная работа: «Наша внешность. Моя семья. Мир профессий»</w:t>
            </w:r>
          </w:p>
        </w:tc>
        <w:tc>
          <w:tcPr>
            <w:tcW w:w="3261" w:type="dxa"/>
            <w:shd w:val="clear" w:color="auto" w:fill="auto"/>
          </w:tcPr>
          <w:p w:rsidR="00550BC8" w:rsidRPr="00004502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51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t>Анализ контрольной работы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snapToGrid w:val="0"/>
              <w:jc w:val="both"/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D5355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D0C49">
              <w:rPr>
                <w:b/>
              </w:rPr>
              <w:t xml:space="preserve">В мире животных 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52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  <w:rPr>
                <w:b/>
                <w:lang w:val="en-US"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Вспомогательные глаголы.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53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Отрицания </w:t>
            </w:r>
            <w:r w:rsidRPr="002D0C49">
              <w:rPr>
                <w:rFonts w:eastAsia="SimSun"/>
                <w:kern w:val="2"/>
                <w:lang w:val="en-US" w:eastAsia="hi-IN" w:bidi="hi-IN"/>
              </w:rPr>
              <w:t>don’t/doesn’t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54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Вежливая просьба, выражение запрета.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55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Употребление структуры «Я 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люблю/мне нравится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…»</w:t>
            </w:r>
            <w:r>
              <w:rPr>
                <w:rFonts w:eastAsia="SimSun"/>
                <w:kern w:val="2"/>
                <w:lang w:eastAsia="hi-IN" w:bidi="hi-IN"/>
              </w:rPr>
              <w:t>. Страны и материки.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56</w:t>
            </w:r>
          </w:p>
        </w:tc>
        <w:tc>
          <w:tcPr>
            <w:tcW w:w="5581" w:type="dxa"/>
            <w:shd w:val="clear" w:color="auto" w:fill="auto"/>
          </w:tcPr>
          <w:p w:rsidR="00550BC8" w:rsidRPr="007C4B92" w:rsidRDefault="00550BC8" w:rsidP="006F36AB">
            <w:pPr>
              <w:snapToGrid w:val="0"/>
              <w:jc w:val="both"/>
              <w:rPr>
                <w:b/>
              </w:rPr>
            </w:pPr>
            <w:r w:rsidRPr="002D0C49">
              <w:rPr>
                <w:rFonts w:eastAsia="SimSu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57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58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5581" w:type="dxa"/>
            <w:shd w:val="clear" w:color="auto" w:fill="auto"/>
          </w:tcPr>
          <w:p w:rsidR="00550BC8" w:rsidRPr="002D0C49" w:rsidRDefault="00550BC8" w:rsidP="006F36AB">
            <w:pPr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  <w:lang w:val="en-US"/>
              </w:rPr>
              <w:t>Unit</w:t>
            </w:r>
            <w:r w:rsidRPr="00D5355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D5355B">
              <w:rPr>
                <w:b/>
              </w:rPr>
              <w:t>.</w:t>
            </w:r>
            <w:r w:rsidRPr="002D0C49">
              <w:rPr>
                <w:b/>
              </w:rPr>
              <w:t xml:space="preserve"> </w:t>
            </w:r>
            <w:r w:rsidRPr="002D0C49">
              <w:rPr>
                <w:rStyle w:val="FontStyle43"/>
              </w:rPr>
              <w:t>Времена года.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steps</w:t>
            </w:r>
            <w:r w:rsidRPr="00A54EF2">
              <w:rPr>
                <w:b/>
              </w:rPr>
              <w:t xml:space="preserve"> 1-7)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59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</w:t>
            </w:r>
            <w:r>
              <w:rPr>
                <w:rFonts w:eastAsia="SimSun"/>
                <w:kern w:val="2"/>
                <w:lang w:eastAsia="hi-IN" w:bidi="hi-IN"/>
              </w:rPr>
              <w:t xml:space="preserve"> Времена года.</w:t>
            </w:r>
            <w:r w:rsidRPr="002D0C49">
              <w:rPr>
                <w:rFonts w:eastAsia="SimSun"/>
                <w:kern w:val="2"/>
                <w:lang w:eastAsia="hi-IN" w:bidi="hi-IN"/>
              </w:rPr>
              <w:t xml:space="preserve"> Чтение гласных.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60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</w:t>
            </w:r>
            <w:r>
              <w:rPr>
                <w:rFonts w:eastAsia="SimSun"/>
                <w:kern w:val="2"/>
                <w:lang w:eastAsia="hi-IN" w:bidi="hi-IN"/>
              </w:rPr>
              <w:t xml:space="preserve">Месяцы. </w:t>
            </w:r>
            <w:r w:rsidRPr="002D0C49">
              <w:rPr>
                <w:rFonts w:eastAsia="SimSu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61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 xml:space="preserve">Лексика. </w:t>
            </w:r>
            <w:r>
              <w:rPr>
                <w:rFonts w:eastAsia="SimSun"/>
                <w:kern w:val="2"/>
                <w:lang w:eastAsia="hi-IN" w:bidi="hi-IN"/>
              </w:rPr>
              <w:t xml:space="preserve">Описание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погоды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>.</w:t>
            </w:r>
            <w:r w:rsidRPr="002D0C49">
              <w:rPr>
                <w:rFonts w:eastAsia="SimSun"/>
                <w:kern w:val="2"/>
                <w:lang w:eastAsia="hi-IN" w:bidi="hi-IN"/>
              </w:rPr>
              <w:t>Ч</w:t>
            </w:r>
            <w:proofErr w:type="gramEnd"/>
            <w:r w:rsidRPr="002D0C49">
              <w:rPr>
                <w:rFonts w:eastAsia="SimSun"/>
                <w:kern w:val="2"/>
                <w:lang w:eastAsia="hi-IN" w:bidi="hi-IN"/>
              </w:rPr>
              <w:t>тение</w:t>
            </w:r>
            <w:proofErr w:type="spellEnd"/>
            <w:r w:rsidRPr="002D0C49">
              <w:rPr>
                <w:rFonts w:eastAsia="SimSun"/>
                <w:kern w:val="2"/>
                <w:lang w:eastAsia="hi-IN" w:bidi="hi-IN"/>
              </w:rPr>
              <w:t xml:space="preserve"> гласных.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62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Лексика. Формат диалогической речи.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63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Страны и города.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64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>
              <w:rPr>
                <w:rFonts w:eastAsia="SimSun"/>
                <w:kern w:val="2"/>
                <w:lang w:eastAsia="hi-IN" w:bidi="hi-IN"/>
              </w:rPr>
              <w:t>Дни недели.  Вкусы и привычки.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65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3261" w:type="dxa"/>
            <w:shd w:val="clear" w:color="auto" w:fill="auto"/>
          </w:tcPr>
          <w:p w:rsidR="00550BC8" w:rsidRPr="00210B41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66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>
              <w:t>Защита проектов.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67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Контрольная работа: «В мире животных. Времена года</w:t>
            </w:r>
            <w:proofErr w:type="gramStart"/>
            <w:r w:rsidRPr="002D0C49">
              <w:rPr>
                <w:rFonts w:eastAsia="SimSun"/>
                <w:kern w:val="2"/>
                <w:lang w:eastAsia="hi-IN" w:bidi="hi-IN"/>
              </w:rPr>
              <w:t>.»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550BC8" w:rsidRPr="005B100B" w:rsidTr="00550BC8">
        <w:tc>
          <w:tcPr>
            <w:tcW w:w="764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</w:pPr>
            <w:r>
              <w:t>68</w:t>
            </w:r>
          </w:p>
        </w:tc>
        <w:tc>
          <w:tcPr>
            <w:tcW w:w="5581" w:type="dxa"/>
            <w:shd w:val="clear" w:color="auto" w:fill="auto"/>
          </w:tcPr>
          <w:p w:rsidR="00550BC8" w:rsidRDefault="00550BC8" w:rsidP="006F36AB">
            <w:pPr>
              <w:snapToGrid w:val="0"/>
              <w:jc w:val="both"/>
            </w:pPr>
            <w:r w:rsidRPr="002D0C49">
              <w:rPr>
                <w:rFonts w:eastAsia="SimSun"/>
                <w:kern w:val="2"/>
                <w:lang w:eastAsia="hi-IN" w:bidi="hi-IN"/>
              </w:rPr>
              <w:t>Анализ контрольной работы.</w:t>
            </w:r>
          </w:p>
        </w:tc>
        <w:tc>
          <w:tcPr>
            <w:tcW w:w="3261" w:type="dxa"/>
            <w:shd w:val="clear" w:color="auto" w:fill="auto"/>
          </w:tcPr>
          <w:p w:rsidR="00550BC8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</w:tbl>
    <w:p w:rsidR="00550BC8" w:rsidRDefault="00550BC8" w:rsidP="006F36AB">
      <w:pPr>
        <w:jc w:val="both"/>
      </w:pPr>
    </w:p>
    <w:p w:rsidR="00550BC8" w:rsidRDefault="00550BC8" w:rsidP="006F36AB">
      <w:pPr>
        <w:ind w:left="720"/>
        <w:jc w:val="both"/>
        <w:rPr>
          <w:b/>
        </w:rPr>
      </w:pPr>
      <w:r>
        <w:rPr>
          <w:b/>
        </w:rPr>
        <w:t>С</w:t>
      </w:r>
      <w:r w:rsidRPr="00483AE5">
        <w:rPr>
          <w:b/>
        </w:rPr>
        <w:t>оде</w:t>
      </w:r>
      <w:r>
        <w:rPr>
          <w:b/>
        </w:rPr>
        <w:t>ржание учебного предмета, курса.</w:t>
      </w:r>
    </w:p>
    <w:p w:rsidR="00550BC8" w:rsidRPr="00444CA9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CA9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550BC8" w:rsidRPr="00550BC8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Знакомство, основные элементы речевого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этикета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ежливое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выражение просьбы. Вежливая форма побуждения к действию и ответные реплики.</w:t>
      </w:r>
    </w:p>
    <w:p w:rsidR="00550BC8" w:rsidRPr="00550BC8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Я и моя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семья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емейное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генеалогическое дерево. Занятия и обязанности детей. Родственники. Обычный день семьи. Любимые занятия членов семьи. Занятия в разные дни недели.</w:t>
      </w:r>
    </w:p>
    <w:p w:rsidR="00550BC8" w:rsidRPr="000A4151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A4151">
        <w:rPr>
          <w:rFonts w:ascii="Times New Roman" w:hAnsi="Times New Roman" w:cs="Times New Roman"/>
          <w:b/>
          <w:sz w:val="24"/>
          <w:szCs w:val="24"/>
        </w:rPr>
        <w:t>Мой день. Человек и его мир.</w:t>
      </w:r>
      <w:r w:rsidRPr="001933E8">
        <w:rPr>
          <w:sz w:val="24"/>
          <w:szCs w:val="24"/>
        </w:rPr>
        <w:t xml:space="preserve"> </w:t>
      </w:r>
      <w:r w:rsidR="00550BC8" w:rsidRPr="000A4151">
        <w:rPr>
          <w:rFonts w:ascii="Times New Roman" w:hAnsi="Times New Roman" w:cs="Times New Roman"/>
          <w:sz w:val="24"/>
          <w:szCs w:val="24"/>
        </w:rPr>
        <w:t>Мир вокруг нас. Природа. Времена года.</w:t>
      </w:r>
    </w:p>
    <w:p w:rsidR="00550BC8" w:rsidRPr="00483AE5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sz w:val="24"/>
          <w:szCs w:val="24"/>
        </w:rPr>
        <w:t>Погода вчера и сегодня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огода, типичная для разных времен г</w:t>
      </w:r>
      <w:r>
        <w:rPr>
          <w:rFonts w:ascii="Times New Roman" w:hAnsi="Times New Roman" w:cs="Times New Roman"/>
          <w:sz w:val="24"/>
          <w:szCs w:val="24"/>
        </w:rPr>
        <w:t xml:space="preserve">ода. Описание различной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в разных странах  и городах. предсказания погоды.</w:t>
      </w:r>
    </w:p>
    <w:p w:rsidR="00550BC8" w:rsidRPr="00550BC8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51">
        <w:rPr>
          <w:rFonts w:ascii="Times New Roman" w:hAnsi="Times New Roman" w:cs="Times New Roman"/>
          <w:b/>
          <w:sz w:val="24"/>
          <w:szCs w:val="24"/>
        </w:rPr>
        <w:t>Дом. Жилище</w:t>
      </w:r>
      <w:r w:rsidRPr="00483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0BC8" w:rsidRPr="000A4151">
        <w:rPr>
          <w:rFonts w:ascii="Times New Roman" w:hAnsi="Times New Roman" w:cs="Times New Roman"/>
          <w:sz w:val="24"/>
          <w:szCs w:val="24"/>
        </w:rPr>
        <w:t xml:space="preserve">Городские здания, дом, </w:t>
      </w:r>
      <w:proofErr w:type="spellStart"/>
      <w:r w:rsidR="00550BC8" w:rsidRPr="000A4151">
        <w:rPr>
          <w:rFonts w:ascii="Times New Roman" w:hAnsi="Times New Roman" w:cs="Times New Roman"/>
          <w:sz w:val="24"/>
          <w:szCs w:val="24"/>
        </w:rPr>
        <w:t>жилище</w:t>
      </w:r>
      <w:proofErr w:type="gramStart"/>
      <w:r w:rsidR="00550BC8"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="00550BC8" w:rsidRPr="00483A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>ипичное</w:t>
      </w:r>
      <w:proofErr w:type="spell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 жилище англичан. Обстановка в доме, предметы интерьера</w:t>
      </w:r>
      <w:proofErr w:type="gramStart"/>
      <w:r w:rsidR="00550BC8"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C8" w:rsidRPr="00483A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х местоположение. Английский сад. </w:t>
      </w:r>
      <w:proofErr w:type="gramStart"/>
      <w:r w:rsidR="00550BC8" w:rsidRPr="00483AE5">
        <w:rPr>
          <w:rFonts w:ascii="Times New Roman" w:hAnsi="Times New Roman" w:cs="Times New Roman"/>
          <w:sz w:val="24"/>
          <w:szCs w:val="24"/>
        </w:rPr>
        <w:t>Мой дом 9квартира. комната, кухня).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 Местоположение  строений в городе. Жилища сказочных персонажей.</w:t>
      </w:r>
    </w:p>
    <w:p w:rsidR="00550BC8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 xml:space="preserve">Школа, </w:t>
      </w:r>
      <w:proofErr w:type="spellStart"/>
      <w:r w:rsidRPr="00483AE5">
        <w:rPr>
          <w:rFonts w:ascii="Times New Roman" w:hAnsi="Times New Roman" w:cs="Times New Roman"/>
          <w:b/>
          <w:sz w:val="24"/>
          <w:szCs w:val="24"/>
        </w:rPr>
        <w:t>каникулы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аспорядок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кольный год. Школьные каникулы. Школьный </w:t>
      </w:r>
      <w:proofErr w:type="spellStart"/>
      <w:r w:rsidRPr="00483AE5">
        <w:rPr>
          <w:rFonts w:ascii="Times New Roman" w:hAnsi="Times New Roman" w:cs="Times New Roman"/>
          <w:sz w:val="24"/>
          <w:szCs w:val="24"/>
        </w:rPr>
        <w:t>ланч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. Планы на летние каникулы. </w:t>
      </w:r>
    </w:p>
    <w:p w:rsidR="000A4151" w:rsidRPr="00550BC8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83AE5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емейные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трапезы. Еда и напитки. Трапезы: обед, ужин, чай. Типичный завтрак. Еда в холодильнике. Моя любимая еда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вощи и фрукты. Английские названия трапез. Меню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A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ыбор блюд. кафе. Праздничный стол. Поход в магазин, покупки.</w:t>
      </w:r>
    </w:p>
    <w:p w:rsidR="000A4151" w:rsidRPr="00550BC8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51">
        <w:rPr>
          <w:rFonts w:ascii="Times New Roman" w:hAnsi="Times New Roman" w:cs="Times New Roman"/>
          <w:b/>
          <w:sz w:val="24"/>
          <w:szCs w:val="24"/>
        </w:rPr>
        <w:t>Погода. Мир вокруг меня</w:t>
      </w:r>
      <w:r w:rsidRPr="001933E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0A4151">
        <w:rPr>
          <w:rFonts w:ascii="Times New Roman" w:hAnsi="Times New Roman" w:cs="Times New Roman"/>
          <w:sz w:val="24"/>
          <w:szCs w:val="24"/>
        </w:rPr>
        <w:t xml:space="preserve">Человек и его </w:t>
      </w:r>
      <w:proofErr w:type="spellStart"/>
      <w:r w:rsidRPr="000A4151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483AE5">
        <w:rPr>
          <w:rFonts w:ascii="Times New Roman" w:hAnsi="Times New Roman" w:cs="Times New Roman"/>
          <w:b/>
          <w:sz w:val="24"/>
          <w:szCs w:val="24"/>
        </w:rPr>
        <w:t>.</w:t>
      </w:r>
      <w:r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AE5">
        <w:rPr>
          <w:rFonts w:ascii="Times New Roman" w:hAnsi="Times New Roman" w:cs="Times New Roman"/>
          <w:sz w:val="24"/>
          <w:szCs w:val="24"/>
        </w:rPr>
        <w:t>овседневные</w:t>
      </w:r>
      <w:proofErr w:type="spellEnd"/>
      <w:r w:rsidRPr="00483AE5">
        <w:rPr>
          <w:rFonts w:ascii="Times New Roman" w:hAnsi="Times New Roman" w:cs="Times New Roman"/>
          <w:sz w:val="24"/>
          <w:szCs w:val="24"/>
        </w:rPr>
        <w:t xml:space="preserve"> занятия различных людей.  Сравнение людей по разным параметрам.</w:t>
      </w:r>
    </w:p>
    <w:p w:rsidR="000A4151" w:rsidRPr="00550BC8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51" w:rsidRPr="000A4151" w:rsidRDefault="000A4151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A4151">
        <w:rPr>
          <w:rFonts w:ascii="Times New Roman" w:hAnsi="Times New Roman" w:cs="Times New Roman"/>
          <w:b/>
          <w:sz w:val="24"/>
          <w:szCs w:val="24"/>
        </w:rPr>
        <w:t>Выходные. Путешествуем по странам и городам</w:t>
      </w:r>
      <w:r w:rsidRPr="000A4151">
        <w:rPr>
          <w:rFonts w:ascii="Times New Roman" w:hAnsi="Times New Roman" w:cs="Times New Roman"/>
          <w:sz w:val="24"/>
          <w:szCs w:val="24"/>
        </w:rPr>
        <w:t>.</w:t>
      </w:r>
      <w:r w:rsidRPr="000A4151">
        <w:rPr>
          <w:sz w:val="24"/>
          <w:szCs w:val="24"/>
        </w:rPr>
        <w:t xml:space="preserve"> </w:t>
      </w:r>
      <w:proofErr w:type="spellStart"/>
      <w:r w:rsidR="00550BC8" w:rsidRPr="000A4151">
        <w:rPr>
          <w:rFonts w:ascii="Times New Roman" w:hAnsi="Times New Roman" w:cs="Times New Roman"/>
          <w:sz w:val="24"/>
          <w:szCs w:val="24"/>
        </w:rPr>
        <w:t>Путешествия</w:t>
      </w:r>
      <w:proofErr w:type="gramStart"/>
      <w:r w:rsidR="00550BC8" w:rsidRPr="000A4151">
        <w:rPr>
          <w:rFonts w:ascii="Times New Roman" w:hAnsi="Times New Roman" w:cs="Times New Roman"/>
          <w:sz w:val="24"/>
          <w:szCs w:val="24"/>
        </w:rPr>
        <w:t>.</w:t>
      </w:r>
      <w:r w:rsidR="00550BC8"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>утешествия</w:t>
      </w:r>
      <w:proofErr w:type="spell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 разными видами транспорта. Путешествие в Озерный край, Шотландию. Поездка в Москву. Путешествие на Байкал</w:t>
      </w:r>
      <w:proofErr w:type="gramStart"/>
      <w:r w:rsidR="00550BC8" w:rsidRPr="00483A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C8" w:rsidRPr="0048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0BC8" w:rsidRPr="00483AE5">
        <w:rPr>
          <w:rFonts w:ascii="Times New Roman" w:hAnsi="Times New Roman" w:cs="Times New Roman"/>
          <w:sz w:val="24"/>
          <w:szCs w:val="24"/>
        </w:rPr>
        <w:t>ланирование поездок, путешествий. Гостиница.</w:t>
      </w:r>
      <w:r w:rsidRPr="000A4151">
        <w:rPr>
          <w:rFonts w:ascii="Times New Roman" w:hAnsi="Times New Roman" w:cs="Times New Roman"/>
          <w:sz w:val="24"/>
          <w:szCs w:val="24"/>
        </w:rPr>
        <w:t xml:space="preserve"> Города и страны. Страны изучаемого языка. Родная страна. Некоторые достопримечательности столицы.</w:t>
      </w:r>
    </w:p>
    <w:p w:rsidR="00550BC8" w:rsidRPr="000A4151" w:rsidRDefault="00550BC8" w:rsidP="006F36AB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BC8" w:rsidRPr="007718B4" w:rsidRDefault="00550BC8" w:rsidP="006F36AB">
      <w:pPr>
        <w:spacing w:line="360" w:lineRule="auto"/>
        <w:jc w:val="both"/>
        <w:rPr>
          <w:b/>
        </w:rPr>
      </w:pPr>
      <w:r w:rsidRPr="007718B4">
        <w:rPr>
          <w:b/>
        </w:rPr>
        <w:t>Тематическое планирование, 4 класс</w:t>
      </w:r>
    </w:p>
    <w:tbl>
      <w:tblPr>
        <w:tblStyle w:val="ae"/>
        <w:tblW w:w="0" w:type="auto"/>
        <w:tblLook w:val="04A0"/>
      </w:tblPr>
      <w:tblGrid>
        <w:gridCol w:w="5069"/>
        <w:gridCol w:w="5069"/>
      </w:tblGrid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Тема по разделам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18B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1. Моя семья </w:t>
            </w:r>
            <w:r w:rsidRPr="007718B4">
              <w:rPr>
                <w:sz w:val="24"/>
                <w:szCs w:val="24"/>
                <w:lang w:val="en-US"/>
              </w:rPr>
              <w:t>(steps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«Семья».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2. Мой день. Человек и его мир.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«Мой день».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3. Дом. Жилище.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«Дом».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4. Школа. Каникулы.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7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«Школа».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5. Еда.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9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«Еда».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6. Погода. Мир вокруг меня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8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«Погода».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  <w:lang w:val="en-US"/>
              </w:rPr>
              <w:t>Unit</w:t>
            </w:r>
            <w:r w:rsidRPr="007718B4">
              <w:rPr>
                <w:sz w:val="24"/>
                <w:szCs w:val="24"/>
              </w:rPr>
              <w:t xml:space="preserve"> 7. Выходные. Путешествуем по странам и городам.  (</w:t>
            </w:r>
            <w:r w:rsidRPr="007718B4">
              <w:rPr>
                <w:sz w:val="24"/>
                <w:szCs w:val="24"/>
                <w:lang w:val="en-US"/>
              </w:rPr>
              <w:t>steps</w:t>
            </w:r>
            <w:r w:rsidRPr="007718B4">
              <w:rPr>
                <w:sz w:val="24"/>
                <w:szCs w:val="24"/>
              </w:rPr>
              <w:t xml:space="preserve"> 1-7)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9 часов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Контрольная работа по теме «Выходные».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  <w:tr w:rsidR="00550BC8" w:rsidRPr="007718B4" w:rsidTr="00550BC8"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718B4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069" w:type="dxa"/>
          </w:tcPr>
          <w:p w:rsidR="00550BC8" w:rsidRPr="007718B4" w:rsidRDefault="00550BC8" w:rsidP="006F3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18B4">
              <w:rPr>
                <w:sz w:val="24"/>
                <w:szCs w:val="24"/>
              </w:rPr>
              <w:t>1 час</w:t>
            </w:r>
          </w:p>
        </w:tc>
      </w:tr>
    </w:tbl>
    <w:p w:rsidR="00550BC8" w:rsidRPr="007718B4" w:rsidRDefault="00550BC8" w:rsidP="006F36AB">
      <w:pPr>
        <w:spacing w:line="360" w:lineRule="auto"/>
        <w:jc w:val="both"/>
        <w:rPr>
          <w:b/>
        </w:rPr>
      </w:pPr>
    </w:p>
    <w:p w:rsidR="00550BC8" w:rsidRPr="007718B4" w:rsidRDefault="00550BC8" w:rsidP="006F36AB">
      <w:pPr>
        <w:jc w:val="both"/>
        <w:rPr>
          <w:b/>
        </w:rPr>
      </w:pPr>
      <w:r w:rsidRPr="007718B4">
        <w:rPr>
          <w:b/>
        </w:rPr>
        <w:t>Тематическое планирование, 4 класс.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261"/>
        <w:gridCol w:w="3119"/>
      </w:tblGrid>
      <w:tr w:rsidR="00550BC8" w:rsidRPr="007718B4" w:rsidTr="00550BC8">
        <w:trPr>
          <w:trHeight w:val="276"/>
        </w:trPr>
        <w:tc>
          <w:tcPr>
            <w:tcW w:w="793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718B4">
              <w:rPr>
                <w:b/>
                <w:color w:val="000000"/>
              </w:rPr>
              <w:t>п</w:t>
            </w:r>
            <w:proofErr w:type="spellEnd"/>
            <w:proofErr w:type="gramEnd"/>
            <w:r w:rsidRPr="007718B4">
              <w:rPr>
                <w:b/>
                <w:color w:val="000000"/>
              </w:rPr>
              <w:t>/</w:t>
            </w:r>
            <w:proofErr w:type="spellStart"/>
            <w:r w:rsidRPr="007718B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261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Тема урока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Количество часов</w:t>
            </w:r>
          </w:p>
        </w:tc>
      </w:tr>
      <w:tr w:rsidR="00550BC8" w:rsidRPr="007718B4" w:rsidTr="00550BC8">
        <w:trPr>
          <w:trHeight w:val="276"/>
        </w:trPr>
        <w:tc>
          <w:tcPr>
            <w:tcW w:w="793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  <w:lang w:val="en-US"/>
              </w:rPr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1. Моя семья </w:t>
            </w:r>
            <w:r w:rsidRPr="007718B4">
              <w:rPr>
                <w:b/>
                <w:lang w:val="en-US"/>
              </w:rPr>
              <w:t>(steps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 xml:space="preserve">7 </w:t>
            </w:r>
            <w:r w:rsidRPr="007718B4">
              <w:rPr>
                <w:b/>
              </w:rPr>
              <w:t>часов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t xml:space="preserve">Введение лексики по теме «Джон </w:t>
            </w:r>
            <w:proofErr w:type="spellStart"/>
            <w:r w:rsidRPr="007718B4">
              <w:t>Баркер</w:t>
            </w:r>
            <w:proofErr w:type="spellEnd"/>
            <w:r w:rsidRPr="007718B4">
              <w:t xml:space="preserve"> и его семья».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Постановка вопросов в настоящем времени.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Практика постановки вопросов и ответов на них.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Притяжательный падеж существительных.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Практика устной речи по теме «Семья».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Проект «Мое семейное дерево».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8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Контрольная работа по теме «Семья».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 xml:space="preserve">1 </w:t>
            </w:r>
            <w:r w:rsidRPr="007718B4">
              <w:rPr>
                <w:b/>
              </w:rPr>
              <w:t>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9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  <w:lang w:val="en-US"/>
              </w:rPr>
              <w:t>1</w:t>
            </w:r>
            <w:r w:rsidRPr="007718B4">
              <w:rPr>
                <w:b/>
              </w:rPr>
              <w:t>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pStyle w:val="ab"/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2. Мой день. Человек и его мир.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</w:pPr>
            <w:r w:rsidRPr="007718B4">
              <w:t>Введение лексики по теме «Мой день».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</w:pPr>
            <w:r w:rsidRPr="007718B4">
              <w:t>Настоящее продолженное время.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  <w:rPr>
                <w:b/>
              </w:rPr>
            </w:pPr>
            <w:r w:rsidRPr="007718B4">
              <w:t>Практика устной речи.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</w:pPr>
            <w:r w:rsidRPr="007718B4">
              <w:t>Отрицания в настоящем продолженном времени.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</w:pPr>
            <w:r w:rsidRPr="007718B4">
              <w:t>Вопросы в настоящем продолженном времени.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15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pStyle w:val="ab"/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16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Проект «Мой день».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Контрольная работа по теме «Мой день».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18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spacing w:line="220" w:lineRule="exact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3. Дом. Жилище.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rStyle w:val="FontStyle43"/>
              </w:rPr>
              <w:t>7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19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  <w:rPr>
                <w:b/>
              </w:rPr>
            </w:pPr>
            <w:r w:rsidRPr="007718B4">
              <w:t>Введение лексики по теме «Дом».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</w:pPr>
            <w:r w:rsidRPr="007718B4">
              <w:t>Введение лексики по теме «Мебель».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</w:pPr>
            <w:r w:rsidRPr="007718B4">
              <w:t>Практика чтения и устной речи.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</w:pPr>
            <w:r w:rsidRPr="007718B4">
              <w:t>Введение вопроса «Сколько?».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spacing w:line="220" w:lineRule="exact"/>
              <w:jc w:val="both"/>
            </w:pPr>
            <w:r w:rsidRPr="007718B4">
              <w:t>Повторение по теме «Дом».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25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Проект «Моя комната».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26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Контрольная работа по теме «Дом».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27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4. Школа. Каникулы.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7 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28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Введение лексики по теме «Школа».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29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 xml:space="preserve">Введение конструкции </w:t>
            </w:r>
            <w:r w:rsidRPr="007718B4">
              <w:rPr>
                <w:lang w:val="en-US"/>
              </w:rPr>
              <w:t>there</w:t>
            </w:r>
            <w:r w:rsidRPr="007718B4">
              <w:t xml:space="preserve"> </w:t>
            </w:r>
            <w:r w:rsidRPr="007718B4">
              <w:rPr>
                <w:lang w:val="en-US"/>
              </w:rPr>
              <w:t>is</w:t>
            </w:r>
            <w:r w:rsidRPr="007718B4">
              <w:t xml:space="preserve">, </w:t>
            </w:r>
            <w:r w:rsidRPr="007718B4">
              <w:rPr>
                <w:lang w:val="en-US"/>
              </w:rPr>
              <w:t>there</w:t>
            </w:r>
            <w:r w:rsidRPr="007718B4">
              <w:t xml:space="preserve"> </w:t>
            </w:r>
            <w:r w:rsidRPr="007718B4">
              <w:rPr>
                <w:lang w:val="en-US"/>
              </w:rPr>
              <w:t>are</w:t>
            </w:r>
            <w:r w:rsidRPr="007718B4">
              <w:t>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 xml:space="preserve">Отрицания в конструкции </w:t>
            </w:r>
            <w:r w:rsidRPr="007718B4">
              <w:rPr>
                <w:lang w:val="en-US"/>
              </w:rPr>
              <w:t>there is , there are.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</w:pPr>
            <w:r w:rsidRPr="007718B4">
              <w:t xml:space="preserve">Вопросительная форма конструкции </w:t>
            </w:r>
            <w:r w:rsidRPr="007718B4">
              <w:rPr>
                <w:lang w:val="en-US"/>
              </w:rPr>
              <w:t>there</w:t>
            </w:r>
            <w:r w:rsidRPr="007718B4">
              <w:t xml:space="preserve"> </w:t>
            </w:r>
            <w:r w:rsidRPr="007718B4">
              <w:rPr>
                <w:lang w:val="en-US"/>
              </w:rPr>
              <w:t>is</w:t>
            </w:r>
            <w:r w:rsidRPr="007718B4">
              <w:t xml:space="preserve">, </w:t>
            </w:r>
            <w:r w:rsidRPr="007718B4">
              <w:rPr>
                <w:lang w:val="en-US"/>
              </w:rPr>
              <w:t>there</w:t>
            </w:r>
            <w:r w:rsidRPr="007718B4">
              <w:t xml:space="preserve"> </w:t>
            </w:r>
            <w:r w:rsidRPr="007718B4">
              <w:rPr>
                <w:lang w:val="en-US"/>
              </w:rPr>
              <w:t>are</w:t>
            </w:r>
            <w:r w:rsidRPr="007718B4">
              <w:t>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overflowPunct w:val="0"/>
              <w:autoSpaceDE w:val="0"/>
              <w:snapToGrid w:val="0"/>
              <w:spacing w:line="220" w:lineRule="exact"/>
              <w:jc w:val="both"/>
              <w:rPr>
                <w:b/>
              </w:rPr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Проект «Классная комната моей мечты».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35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Контрольная работа по теме «Школа».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36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5. Еда.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9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37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  <w:rPr>
                <w:b/>
              </w:rPr>
            </w:pPr>
            <w:r w:rsidRPr="007718B4">
              <w:t>Команды и вежливые просьбы в английском языке.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38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Повторение лексики по теме «Еда».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39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Безличные предложения.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Степени сравнения прилагательных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Ведение лексики по теме «Еда».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Повторение по теме «Еда».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45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  <w:rPr>
                <w:b/>
              </w:rPr>
            </w:pPr>
            <w:r w:rsidRPr="007718B4">
              <w:t>Проект «Наши любимые блюда».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46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Контрольная работа по теме «Еда».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47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6. Погода. Мир вокруг меня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8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48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  <w:rPr>
                <w:lang w:val="en-US"/>
              </w:rPr>
            </w:pPr>
            <w:r w:rsidRPr="007718B4">
              <w:t>Прошедшее</w:t>
            </w:r>
            <w:r w:rsidRPr="007718B4">
              <w:rPr>
                <w:lang w:val="en-US"/>
              </w:rPr>
              <w:t xml:space="preserve"> </w:t>
            </w:r>
            <w:r w:rsidRPr="007718B4">
              <w:t>время</w:t>
            </w:r>
            <w:r w:rsidRPr="007718B4">
              <w:rPr>
                <w:lang w:val="en-US"/>
              </w:rPr>
              <w:t xml:space="preserve"> </w:t>
            </w:r>
            <w:r w:rsidRPr="007718B4">
              <w:t>глагола</w:t>
            </w:r>
            <w:r w:rsidRPr="007718B4">
              <w:rPr>
                <w:lang w:val="en-US"/>
              </w:rPr>
              <w:t xml:space="preserve"> to be (was, were).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49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 xml:space="preserve">Отрицания с глаголами </w:t>
            </w:r>
            <w:r w:rsidRPr="007718B4">
              <w:rPr>
                <w:lang w:val="en-US"/>
              </w:rPr>
              <w:t>was</w:t>
            </w:r>
            <w:r w:rsidRPr="007718B4">
              <w:t xml:space="preserve">, </w:t>
            </w:r>
            <w:r w:rsidRPr="007718B4">
              <w:rPr>
                <w:lang w:val="en-US"/>
              </w:rPr>
              <w:t>were</w:t>
            </w:r>
            <w:r w:rsidRPr="007718B4">
              <w:t>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Введение лексики по теме «Погода».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 xml:space="preserve">Вопросы с глаголами </w:t>
            </w:r>
            <w:r w:rsidRPr="007718B4">
              <w:rPr>
                <w:lang w:val="en-US"/>
              </w:rPr>
              <w:t>was</w:t>
            </w:r>
            <w:r w:rsidRPr="007718B4">
              <w:t xml:space="preserve">, </w:t>
            </w:r>
            <w:r w:rsidRPr="007718B4">
              <w:rPr>
                <w:lang w:val="en-US"/>
              </w:rPr>
              <w:t>were</w:t>
            </w:r>
            <w:r w:rsidRPr="007718B4">
              <w:t>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  <w:rPr>
                <w:b/>
              </w:rPr>
            </w:pPr>
            <w:r w:rsidRPr="007718B4">
              <w:t>Введение лексики по теме «Погода».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Повторение по теме «Погода».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Повторение по теме «Погода».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55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Проект «Мое любимое время года».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56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  <w:rPr>
                <w:b/>
              </w:rPr>
            </w:pPr>
            <w:r w:rsidRPr="007718B4">
              <w:t>Контрольная работа по теме «Погода».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57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rPr>
                <w:b/>
                <w:lang w:val="en-US"/>
              </w:rPr>
              <w:t>Unit</w:t>
            </w:r>
            <w:r w:rsidRPr="007718B4">
              <w:rPr>
                <w:b/>
              </w:rPr>
              <w:t xml:space="preserve"> 7. Выходные. Путешествуем по странам и городам.  (</w:t>
            </w:r>
            <w:r w:rsidRPr="007718B4">
              <w:rPr>
                <w:b/>
                <w:lang w:val="en-US"/>
              </w:rPr>
              <w:t>steps</w:t>
            </w:r>
            <w:r w:rsidRPr="007718B4">
              <w:rPr>
                <w:b/>
              </w:rPr>
              <w:t xml:space="preserve"> 1-7)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rStyle w:val="FontStyle43"/>
              </w:rPr>
              <w:t>9 часов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58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Прошедшее время правильных глаголов.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59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Отрицания и вопросы в прошедшем времени.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60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Введение лексики по теме «Выходные».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61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Будущее время.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62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Введение конструкции «Собираться что-то делать».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63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Повторение по теме «Выходные».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64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65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Практика устной речи и чтения.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0A4151" w:rsidRPr="007718B4" w:rsidTr="00550BC8">
        <w:tc>
          <w:tcPr>
            <w:tcW w:w="793" w:type="dxa"/>
            <w:shd w:val="clear" w:color="auto" w:fill="auto"/>
          </w:tcPr>
          <w:p w:rsidR="000A4151" w:rsidRPr="007718B4" w:rsidRDefault="000A4151" w:rsidP="006F36AB">
            <w:pPr>
              <w:spacing w:before="100" w:beforeAutospacing="1" w:after="100" w:afterAutospacing="1"/>
              <w:jc w:val="both"/>
            </w:pPr>
            <w:r w:rsidRPr="007718B4">
              <w:t>66</w:t>
            </w:r>
          </w:p>
        </w:tc>
        <w:tc>
          <w:tcPr>
            <w:tcW w:w="6261" w:type="dxa"/>
            <w:shd w:val="clear" w:color="auto" w:fill="auto"/>
          </w:tcPr>
          <w:p w:rsidR="000A4151" w:rsidRPr="007718B4" w:rsidRDefault="000A4151" w:rsidP="006F36AB">
            <w:pPr>
              <w:snapToGrid w:val="0"/>
              <w:jc w:val="both"/>
            </w:pPr>
            <w:r w:rsidRPr="007718B4">
              <w:t>Проект «Выходные моей семьи».</w:t>
            </w:r>
          </w:p>
        </w:tc>
        <w:tc>
          <w:tcPr>
            <w:tcW w:w="3119" w:type="dxa"/>
            <w:shd w:val="clear" w:color="auto" w:fill="auto"/>
          </w:tcPr>
          <w:p w:rsidR="000A4151" w:rsidRPr="007718B4" w:rsidRDefault="000A4151" w:rsidP="006F36AB">
            <w:pPr>
              <w:jc w:val="both"/>
            </w:pPr>
            <w:r w:rsidRPr="007718B4">
              <w:rPr>
                <w:b/>
              </w:rPr>
              <w:t>1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67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Контрольная работа по теме «Выходные».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  <w:tr w:rsidR="00550BC8" w:rsidRPr="007718B4" w:rsidTr="00550BC8">
        <w:tc>
          <w:tcPr>
            <w:tcW w:w="793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</w:pPr>
            <w:r w:rsidRPr="007718B4">
              <w:t>68</w:t>
            </w:r>
          </w:p>
        </w:tc>
        <w:tc>
          <w:tcPr>
            <w:tcW w:w="6261" w:type="dxa"/>
            <w:shd w:val="clear" w:color="auto" w:fill="auto"/>
          </w:tcPr>
          <w:p w:rsidR="00550BC8" w:rsidRPr="007718B4" w:rsidRDefault="00550BC8" w:rsidP="006F36AB">
            <w:pPr>
              <w:snapToGrid w:val="0"/>
              <w:jc w:val="both"/>
            </w:pPr>
            <w:r w:rsidRPr="007718B4">
              <w:t>Анализ контрольной работы.</w:t>
            </w:r>
          </w:p>
        </w:tc>
        <w:tc>
          <w:tcPr>
            <w:tcW w:w="3119" w:type="dxa"/>
            <w:shd w:val="clear" w:color="auto" w:fill="auto"/>
          </w:tcPr>
          <w:p w:rsidR="00550BC8" w:rsidRPr="007718B4" w:rsidRDefault="00550BC8" w:rsidP="006F36A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718B4">
              <w:rPr>
                <w:b/>
              </w:rPr>
              <w:t>1 час</w:t>
            </w:r>
          </w:p>
        </w:tc>
      </w:tr>
    </w:tbl>
    <w:p w:rsidR="00550BC8" w:rsidRPr="007718B4" w:rsidRDefault="00550BC8" w:rsidP="006F36AB">
      <w:pPr>
        <w:jc w:val="both"/>
      </w:pPr>
    </w:p>
    <w:sectPr w:rsidR="00550BC8" w:rsidRPr="007718B4" w:rsidSect="00C35F5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90B"/>
    <w:multiLevelType w:val="hybridMultilevel"/>
    <w:tmpl w:val="1E84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758"/>
    <w:multiLevelType w:val="hybridMultilevel"/>
    <w:tmpl w:val="BAF6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346E"/>
    <w:multiLevelType w:val="hybridMultilevel"/>
    <w:tmpl w:val="1F5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5F55"/>
    <w:rsid w:val="00005FA1"/>
    <w:rsid w:val="00010467"/>
    <w:rsid w:val="000348E3"/>
    <w:rsid w:val="00096658"/>
    <w:rsid w:val="000A204A"/>
    <w:rsid w:val="000A4151"/>
    <w:rsid w:val="000C0833"/>
    <w:rsid w:val="000D4FBE"/>
    <w:rsid w:val="00143B90"/>
    <w:rsid w:val="0019405D"/>
    <w:rsid w:val="001E0D9A"/>
    <w:rsid w:val="001F1A64"/>
    <w:rsid w:val="002070B6"/>
    <w:rsid w:val="00262941"/>
    <w:rsid w:val="00315A5A"/>
    <w:rsid w:val="00385C55"/>
    <w:rsid w:val="0039177A"/>
    <w:rsid w:val="003F0821"/>
    <w:rsid w:val="00414B06"/>
    <w:rsid w:val="00430140"/>
    <w:rsid w:val="00431220"/>
    <w:rsid w:val="00444CA9"/>
    <w:rsid w:val="004A21D3"/>
    <w:rsid w:val="004E0DBB"/>
    <w:rsid w:val="0052463F"/>
    <w:rsid w:val="00550BC8"/>
    <w:rsid w:val="00553DD0"/>
    <w:rsid w:val="00561E2B"/>
    <w:rsid w:val="0057316F"/>
    <w:rsid w:val="005B5385"/>
    <w:rsid w:val="005C2AC1"/>
    <w:rsid w:val="005D57CD"/>
    <w:rsid w:val="00604F14"/>
    <w:rsid w:val="00612C33"/>
    <w:rsid w:val="0063643F"/>
    <w:rsid w:val="00693530"/>
    <w:rsid w:val="006B482E"/>
    <w:rsid w:val="006F36AB"/>
    <w:rsid w:val="007024F0"/>
    <w:rsid w:val="00753734"/>
    <w:rsid w:val="00754712"/>
    <w:rsid w:val="00762DBF"/>
    <w:rsid w:val="007718B4"/>
    <w:rsid w:val="007B3E48"/>
    <w:rsid w:val="007C5B0E"/>
    <w:rsid w:val="007F4BF9"/>
    <w:rsid w:val="00806424"/>
    <w:rsid w:val="008124BB"/>
    <w:rsid w:val="00813949"/>
    <w:rsid w:val="0084566E"/>
    <w:rsid w:val="008539A0"/>
    <w:rsid w:val="008636DB"/>
    <w:rsid w:val="00863AE5"/>
    <w:rsid w:val="00867AA3"/>
    <w:rsid w:val="00880EF9"/>
    <w:rsid w:val="008866CC"/>
    <w:rsid w:val="00894ED1"/>
    <w:rsid w:val="008A39D3"/>
    <w:rsid w:val="00941BEF"/>
    <w:rsid w:val="00960035"/>
    <w:rsid w:val="00996B7B"/>
    <w:rsid w:val="009C56C1"/>
    <w:rsid w:val="00A2065E"/>
    <w:rsid w:val="00A26AD4"/>
    <w:rsid w:val="00A36707"/>
    <w:rsid w:val="00A4528F"/>
    <w:rsid w:val="00A534A3"/>
    <w:rsid w:val="00A54E6E"/>
    <w:rsid w:val="00AA166B"/>
    <w:rsid w:val="00AB38A2"/>
    <w:rsid w:val="00AD67EF"/>
    <w:rsid w:val="00B25875"/>
    <w:rsid w:val="00B264E1"/>
    <w:rsid w:val="00B30885"/>
    <w:rsid w:val="00B4501B"/>
    <w:rsid w:val="00B466D9"/>
    <w:rsid w:val="00B52C49"/>
    <w:rsid w:val="00BA2C59"/>
    <w:rsid w:val="00BE0A5F"/>
    <w:rsid w:val="00BE5069"/>
    <w:rsid w:val="00BF4E20"/>
    <w:rsid w:val="00C011D4"/>
    <w:rsid w:val="00C35F55"/>
    <w:rsid w:val="00C656EE"/>
    <w:rsid w:val="00C80354"/>
    <w:rsid w:val="00C96C88"/>
    <w:rsid w:val="00CA0587"/>
    <w:rsid w:val="00CB29B5"/>
    <w:rsid w:val="00CE5532"/>
    <w:rsid w:val="00CF77D9"/>
    <w:rsid w:val="00D2363D"/>
    <w:rsid w:val="00D45596"/>
    <w:rsid w:val="00D476C4"/>
    <w:rsid w:val="00D90129"/>
    <w:rsid w:val="00DD1559"/>
    <w:rsid w:val="00E16C67"/>
    <w:rsid w:val="00E36998"/>
    <w:rsid w:val="00E464EC"/>
    <w:rsid w:val="00EB26DD"/>
    <w:rsid w:val="00EE5BCE"/>
    <w:rsid w:val="00F16006"/>
    <w:rsid w:val="00F270F3"/>
    <w:rsid w:val="00F35FBF"/>
    <w:rsid w:val="00F61E64"/>
    <w:rsid w:val="00F76E16"/>
    <w:rsid w:val="00F77F66"/>
    <w:rsid w:val="00FB3E09"/>
    <w:rsid w:val="00F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Title"/>
    <w:basedOn w:val="a"/>
    <w:link w:val="a5"/>
    <w:uiPriority w:val="99"/>
    <w:qFormat/>
    <w:rsid w:val="00C35F55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C35F5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C35F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3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rsid w:val="00C35F5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No Spacing"/>
    <w:uiPriority w:val="1"/>
    <w:qFormat/>
    <w:rsid w:val="00C35F55"/>
    <w:pPr>
      <w:spacing w:after="0"/>
    </w:pPr>
  </w:style>
  <w:style w:type="paragraph" w:customStyle="1" w:styleId="3">
    <w:name w:val="Заголовок 3+"/>
    <w:basedOn w:val="a"/>
    <w:rsid w:val="00C35F55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C35F55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C35F55"/>
    <w:pPr>
      <w:suppressLineNumbers/>
      <w:suppressAutoHyphens/>
    </w:pPr>
    <w:rPr>
      <w:lang w:eastAsia="ar-SA"/>
    </w:rPr>
  </w:style>
  <w:style w:type="character" w:customStyle="1" w:styleId="FontStyle43">
    <w:name w:val="Font Style43"/>
    <w:basedOn w:val="a0"/>
    <w:rsid w:val="00C35F55"/>
  </w:style>
  <w:style w:type="paragraph" w:styleId="ac">
    <w:name w:val="Balloon Text"/>
    <w:basedOn w:val="a"/>
    <w:link w:val="ad"/>
    <w:uiPriority w:val="99"/>
    <w:semiHidden/>
    <w:unhideWhenUsed/>
    <w:rsid w:val="00553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DD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50B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2017-04-10T11:02:00Z</cp:lastPrinted>
  <dcterms:created xsi:type="dcterms:W3CDTF">2018-01-07T11:39:00Z</dcterms:created>
  <dcterms:modified xsi:type="dcterms:W3CDTF">2018-01-09T15:42:00Z</dcterms:modified>
</cp:coreProperties>
</file>