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21" w:rsidRPr="00975172" w:rsidRDefault="008F1356" w:rsidP="008F1356">
      <w:pPr>
        <w:ind w:left="-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15225" cy="1033564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688" cy="1034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9C7" w:rsidRPr="00975172" w:rsidRDefault="003919C7" w:rsidP="00391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51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Планируемые результаты освоения учебного курса физики в 11 классе.</w:t>
      </w:r>
    </w:p>
    <w:p w:rsidR="003919C7" w:rsidRPr="00975172" w:rsidRDefault="003919C7" w:rsidP="00391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919C7" w:rsidRPr="00975172" w:rsidRDefault="003919C7" w:rsidP="003919C7">
      <w:pPr>
        <w:pStyle w:val="a8"/>
        <w:ind w:firstLine="567"/>
        <w:jc w:val="both"/>
        <w:rPr>
          <w:color w:val="000000"/>
          <w:sz w:val="24"/>
          <w:szCs w:val="24"/>
        </w:rPr>
      </w:pPr>
      <w:r w:rsidRPr="00975172">
        <w:rPr>
          <w:b/>
          <w:color w:val="000000"/>
          <w:sz w:val="24"/>
          <w:szCs w:val="24"/>
        </w:rPr>
        <w:t>знать/понимать</w:t>
      </w:r>
    </w:p>
    <w:p w:rsidR="003919C7" w:rsidRPr="00975172" w:rsidRDefault="003919C7" w:rsidP="003919C7">
      <w:pPr>
        <w:pStyle w:val="a8"/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975172">
        <w:rPr>
          <w:b/>
          <w:iCs/>
          <w:color w:val="000000"/>
          <w:sz w:val="24"/>
          <w:szCs w:val="24"/>
        </w:rPr>
        <w:t>смысл понятий:</w:t>
      </w:r>
      <w:r w:rsidRPr="00975172">
        <w:rPr>
          <w:color w:val="000000"/>
          <w:sz w:val="24"/>
          <w:szCs w:val="24"/>
        </w:rPr>
        <w:t xml:space="preserve"> физическое явление, физический закон, самоиндукция, фотоэффект, </w:t>
      </w:r>
      <w:proofErr w:type="spellStart"/>
      <w:r w:rsidRPr="00975172">
        <w:rPr>
          <w:color w:val="000000"/>
          <w:sz w:val="24"/>
          <w:szCs w:val="24"/>
        </w:rPr>
        <w:t>взаимодействие</w:t>
      </w:r>
      <w:proofErr w:type="gramStart"/>
      <w:r w:rsidRPr="00975172">
        <w:rPr>
          <w:color w:val="000000"/>
          <w:sz w:val="24"/>
          <w:szCs w:val="24"/>
        </w:rPr>
        <w:t>.э</w:t>
      </w:r>
      <w:proofErr w:type="gramEnd"/>
      <w:r w:rsidRPr="00975172">
        <w:rPr>
          <w:color w:val="000000"/>
          <w:sz w:val="24"/>
          <w:szCs w:val="24"/>
        </w:rPr>
        <w:t>лектрическое</w:t>
      </w:r>
      <w:proofErr w:type="spellEnd"/>
      <w:r w:rsidRPr="00975172">
        <w:rPr>
          <w:color w:val="000000"/>
          <w:sz w:val="24"/>
          <w:szCs w:val="24"/>
        </w:rPr>
        <w:t xml:space="preserve"> поле, магнитное поле, волна, атом, атомное ядро, ионизирующие излучения;</w:t>
      </w:r>
    </w:p>
    <w:p w:rsidR="003919C7" w:rsidRPr="00975172" w:rsidRDefault="003919C7" w:rsidP="003919C7">
      <w:pPr>
        <w:pStyle w:val="a8"/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975172">
        <w:rPr>
          <w:b/>
          <w:iCs/>
          <w:color w:val="000000"/>
          <w:sz w:val="24"/>
          <w:szCs w:val="24"/>
        </w:rPr>
        <w:t xml:space="preserve">смысл физических </w:t>
      </w:r>
      <w:proofErr w:type="spellStart"/>
      <w:r w:rsidRPr="00975172">
        <w:rPr>
          <w:b/>
          <w:iCs/>
          <w:color w:val="000000"/>
          <w:sz w:val="24"/>
          <w:szCs w:val="24"/>
        </w:rPr>
        <w:t>величин</w:t>
      </w:r>
      <w:proofErr w:type="gramStart"/>
      <w:r w:rsidRPr="00975172">
        <w:rPr>
          <w:b/>
          <w:i/>
          <w:iCs/>
          <w:color w:val="000000"/>
          <w:sz w:val="24"/>
          <w:szCs w:val="24"/>
        </w:rPr>
        <w:t>:</w:t>
      </w:r>
      <w:r w:rsidRPr="00975172">
        <w:rPr>
          <w:color w:val="000000"/>
          <w:sz w:val="24"/>
          <w:szCs w:val="24"/>
        </w:rPr>
        <w:t>в</w:t>
      </w:r>
      <w:proofErr w:type="gramEnd"/>
      <w:r w:rsidRPr="00975172">
        <w:rPr>
          <w:color w:val="000000"/>
          <w:sz w:val="24"/>
          <w:szCs w:val="24"/>
        </w:rPr>
        <w:t>ектор</w:t>
      </w:r>
      <w:proofErr w:type="spellEnd"/>
      <w:r w:rsidRPr="00975172">
        <w:rPr>
          <w:color w:val="000000"/>
          <w:sz w:val="24"/>
          <w:szCs w:val="24"/>
        </w:rPr>
        <w:t xml:space="preserve"> магнитной индукции, магнитный поток, фаза колебаний, ЭДС индукции, длина и скорость волны, скорость и давление  света, фокусное расстояние линзы;</w:t>
      </w:r>
    </w:p>
    <w:p w:rsidR="003919C7" w:rsidRPr="00975172" w:rsidRDefault="003919C7" w:rsidP="003919C7">
      <w:pPr>
        <w:pStyle w:val="a8"/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975172">
        <w:rPr>
          <w:b/>
          <w:i/>
          <w:iCs/>
          <w:color w:val="000000"/>
          <w:sz w:val="24"/>
          <w:szCs w:val="24"/>
        </w:rPr>
        <w:t>смысл физических законов:</w:t>
      </w:r>
      <w:r w:rsidR="00F97E95">
        <w:rPr>
          <w:b/>
          <w:i/>
          <w:iCs/>
          <w:color w:val="000000"/>
          <w:sz w:val="24"/>
          <w:szCs w:val="24"/>
        </w:rPr>
        <w:t xml:space="preserve"> </w:t>
      </w:r>
      <w:proofErr w:type="gramStart"/>
      <w:r w:rsidRPr="00975172">
        <w:rPr>
          <w:color w:val="000000"/>
          <w:sz w:val="24"/>
          <w:szCs w:val="24"/>
        </w:rPr>
        <w:t>Ампера, Лоренца, электромагнитной индукции, Гюйгенса, Эйнштейна, Столетова, прямолинейного распространения света, отражения и преломления света.</w:t>
      </w:r>
      <w:proofErr w:type="gramEnd"/>
    </w:p>
    <w:p w:rsidR="003919C7" w:rsidRPr="00975172" w:rsidRDefault="003919C7" w:rsidP="003919C7">
      <w:pPr>
        <w:pStyle w:val="a8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975172">
        <w:rPr>
          <w:b/>
          <w:bCs/>
          <w:color w:val="000000"/>
          <w:sz w:val="24"/>
          <w:szCs w:val="24"/>
        </w:rPr>
        <w:t>уметь</w:t>
      </w:r>
    </w:p>
    <w:p w:rsidR="003919C7" w:rsidRPr="00975172" w:rsidRDefault="003919C7" w:rsidP="003919C7">
      <w:pPr>
        <w:pStyle w:val="a8"/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proofErr w:type="gramStart"/>
      <w:r w:rsidRPr="00975172">
        <w:rPr>
          <w:b/>
          <w:iCs/>
          <w:color w:val="000000"/>
          <w:sz w:val="24"/>
          <w:szCs w:val="24"/>
        </w:rPr>
        <w:t>описывать и объяснять физические явления</w:t>
      </w:r>
      <w:r w:rsidRPr="00975172">
        <w:rPr>
          <w:b/>
          <w:i/>
          <w:iCs/>
          <w:color w:val="000000"/>
          <w:sz w:val="24"/>
          <w:szCs w:val="24"/>
        </w:rPr>
        <w:t xml:space="preserve">: </w:t>
      </w:r>
      <w:r w:rsidRPr="00975172">
        <w:rPr>
          <w:color w:val="000000"/>
          <w:sz w:val="24"/>
          <w:szCs w:val="24"/>
        </w:rPr>
        <w:t>взаимодействия токов, действия магнитного поля на движущийся заряд, электромагнитную индукцию, механические колебания и волны, резонанс,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 отражение, преломление, дисперсию, интерференцию, дифракцию  света;</w:t>
      </w:r>
      <w:proofErr w:type="gramEnd"/>
    </w:p>
    <w:p w:rsidR="003919C7" w:rsidRPr="00975172" w:rsidRDefault="003919C7" w:rsidP="003919C7">
      <w:pPr>
        <w:pStyle w:val="a8"/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975172">
        <w:rPr>
          <w:b/>
          <w:iCs/>
          <w:color w:val="000000"/>
          <w:sz w:val="24"/>
          <w:szCs w:val="24"/>
        </w:rPr>
        <w:t xml:space="preserve">использовать физические приборы и измерительные инструменты для измерения физических </w:t>
      </w:r>
      <w:proofErr w:type="spellStart"/>
      <w:r w:rsidRPr="00975172">
        <w:rPr>
          <w:b/>
          <w:iCs/>
          <w:color w:val="000000"/>
          <w:sz w:val="24"/>
          <w:szCs w:val="24"/>
        </w:rPr>
        <w:t>величин</w:t>
      </w:r>
      <w:proofErr w:type="gramStart"/>
      <w:r w:rsidRPr="00975172">
        <w:rPr>
          <w:b/>
          <w:iCs/>
          <w:color w:val="000000"/>
          <w:sz w:val="24"/>
          <w:szCs w:val="24"/>
        </w:rPr>
        <w:t>:</w:t>
      </w:r>
      <w:r w:rsidRPr="00975172">
        <w:rPr>
          <w:color w:val="000000"/>
          <w:sz w:val="24"/>
          <w:szCs w:val="24"/>
        </w:rPr>
        <w:t>р</w:t>
      </w:r>
      <w:proofErr w:type="gramEnd"/>
      <w:r w:rsidRPr="00975172">
        <w:rPr>
          <w:color w:val="000000"/>
          <w:sz w:val="24"/>
          <w:szCs w:val="24"/>
        </w:rPr>
        <w:t>асстояния</w:t>
      </w:r>
      <w:proofErr w:type="spellEnd"/>
      <w:r w:rsidRPr="00975172">
        <w:rPr>
          <w:color w:val="000000"/>
          <w:sz w:val="24"/>
          <w:szCs w:val="24"/>
        </w:rPr>
        <w:t xml:space="preserve">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3919C7" w:rsidRPr="00975172" w:rsidRDefault="003919C7" w:rsidP="003919C7">
      <w:pPr>
        <w:pStyle w:val="a8"/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975172">
        <w:rPr>
          <w:b/>
          <w:iCs/>
          <w:color w:val="000000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975172">
        <w:rPr>
          <w:color w:val="000000"/>
          <w:sz w:val="24"/>
          <w:szCs w:val="24"/>
        </w:rPr>
        <w:t xml:space="preserve"> периода колебаний маятника от длины нити, периода колебаний груза на пружине от массы груза и от жесткости пружины,  угла отражения от угла падения света, угла преломления от угла падения света;</w:t>
      </w:r>
    </w:p>
    <w:p w:rsidR="003919C7" w:rsidRPr="00975172" w:rsidRDefault="003919C7" w:rsidP="003919C7">
      <w:pPr>
        <w:pStyle w:val="a8"/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975172">
        <w:rPr>
          <w:b/>
          <w:iCs/>
          <w:color w:val="000000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3919C7" w:rsidRPr="00975172" w:rsidRDefault="003919C7" w:rsidP="003919C7">
      <w:pPr>
        <w:pStyle w:val="a8"/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975172">
        <w:rPr>
          <w:b/>
          <w:iCs/>
          <w:color w:val="000000"/>
          <w:sz w:val="24"/>
          <w:szCs w:val="24"/>
        </w:rPr>
        <w:t xml:space="preserve">приводить примеры практического использования физических </w:t>
      </w:r>
      <w:proofErr w:type="spellStart"/>
      <w:r w:rsidRPr="00975172">
        <w:rPr>
          <w:b/>
          <w:iCs/>
          <w:color w:val="000000"/>
          <w:sz w:val="24"/>
          <w:szCs w:val="24"/>
        </w:rPr>
        <w:t>знаний</w:t>
      </w:r>
      <w:r w:rsidRPr="00975172">
        <w:rPr>
          <w:color w:val="000000"/>
          <w:sz w:val="24"/>
          <w:szCs w:val="24"/>
        </w:rPr>
        <w:t>о</w:t>
      </w:r>
      <w:proofErr w:type="spellEnd"/>
      <w:r w:rsidRPr="00975172">
        <w:rPr>
          <w:color w:val="000000"/>
          <w:sz w:val="24"/>
          <w:szCs w:val="24"/>
        </w:rPr>
        <w:t xml:space="preserve"> механических, световых,  электромагнитных и квантовых </w:t>
      </w:r>
      <w:proofErr w:type="gramStart"/>
      <w:r w:rsidRPr="00975172">
        <w:rPr>
          <w:color w:val="000000"/>
          <w:sz w:val="24"/>
          <w:szCs w:val="24"/>
        </w:rPr>
        <w:t>явлениях</w:t>
      </w:r>
      <w:proofErr w:type="gramEnd"/>
      <w:r w:rsidRPr="00975172">
        <w:rPr>
          <w:color w:val="000000"/>
          <w:sz w:val="24"/>
          <w:szCs w:val="24"/>
        </w:rPr>
        <w:t xml:space="preserve">; </w:t>
      </w:r>
    </w:p>
    <w:p w:rsidR="003919C7" w:rsidRPr="00975172" w:rsidRDefault="003919C7" w:rsidP="003919C7">
      <w:pPr>
        <w:pStyle w:val="a8"/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975172">
        <w:rPr>
          <w:b/>
          <w:iCs/>
          <w:color w:val="000000"/>
          <w:sz w:val="24"/>
          <w:szCs w:val="24"/>
        </w:rPr>
        <w:t>решать задачи на применение изученных физических законов</w:t>
      </w:r>
      <w:r w:rsidRPr="00975172">
        <w:rPr>
          <w:b/>
          <w:color w:val="000000"/>
          <w:sz w:val="24"/>
          <w:szCs w:val="24"/>
        </w:rPr>
        <w:t>;</w:t>
      </w:r>
    </w:p>
    <w:p w:rsidR="003919C7" w:rsidRPr="00975172" w:rsidRDefault="003919C7" w:rsidP="003919C7">
      <w:pPr>
        <w:pStyle w:val="a8"/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975172">
        <w:rPr>
          <w:color w:val="000000"/>
          <w:sz w:val="24"/>
          <w:szCs w:val="24"/>
        </w:rPr>
        <w:t>·</w:t>
      </w:r>
      <w:r w:rsidRPr="00975172">
        <w:rPr>
          <w:b/>
          <w:i/>
          <w:iCs/>
          <w:color w:val="000000"/>
          <w:sz w:val="24"/>
          <w:szCs w:val="24"/>
        </w:rPr>
        <w:t>осуществлять самостоятельный поиск инфор</w:t>
      </w:r>
      <w:r w:rsidRPr="00975172">
        <w:rPr>
          <w:b/>
          <w:color w:val="000000"/>
          <w:sz w:val="24"/>
          <w:szCs w:val="24"/>
        </w:rPr>
        <w:t>мации</w:t>
      </w:r>
      <w:r w:rsidRPr="00975172">
        <w:rPr>
          <w:color w:val="000000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3919C7" w:rsidRPr="00975172" w:rsidRDefault="003919C7" w:rsidP="003919C7">
      <w:pPr>
        <w:pStyle w:val="a8"/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975172">
        <w:rPr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75172">
        <w:rPr>
          <w:color w:val="000000"/>
          <w:sz w:val="24"/>
          <w:szCs w:val="24"/>
        </w:rPr>
        <w:t>для</w:t>
      </w:r>
      <w:proofErr w:type="gramEnd"/>
      <w:r w:rsidRPr="00975172">
        <w:rPr>
          <w:color w:val="000000"/>
          <w:sz w:val="24"/>
          <w:szCs w:val="24"/>
        </w:rPr>
        <w:t>:</w:t>
      </w:r>
    </w:p>
    <w:p w:rsidR="003919C7" w:rsidRPr="00975172" w:rsidRDefault="003919C7" w:rsidP="003919C7">
      <w:pPr>
        <w:pStyle w:val="a8"/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975172">
        <w:rPr>
          <w:color w:val="000000"/>
          <w:sz w:val="24"/>
          <w:szCs w:val="24"/>
        </w:rPr>
        <w:t xml:space="preserve">·обеспечения безопасности в процессе использования транспортных средств, электробытовых приборов, </w:t>
      </w:r>
    </w:p>
    <w:p w:rsidR="003919C7" w:rsidRPr="00975172" w:rsidRDefault="003919C7" w:rsidP="003919C7">
      <w:pPr>
        <w:pStyle w:val="a8"/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proofErr w:type="gramStart"/>
      <w:r w:rsidRPr="00975172">
        <w:rPr>
          <w:color w:val="000000"/>
          <w:sz w:val="24"/>
          <w:szCs w:val="24"/>
        </w:rPr>
        <w:t>контроля за</w:t>
      </w:r>
      <w:proofErr w:type="gramEnd"/>
      <w:r w:rsidRPr="00975172">
        <w:rPr>
          <w:color w:val="000000"/>
          <w:sz w:val="24"/>
          <w:szCs w:val="24"/>
        </w:rPr>
        <w:t xml:space="preserve"> исправностью электропроводки, водопровода, сантехники и газовых приборов в квартире;</w:t>
      </w:r>
    </w:p>
    <w:p w:rsidR="003919C7" w:rsidRPr="00975172" w:rsidRDefault="003919C7" w:rsidP="003919C7">
      <w:pPr>
        <w:pStyle w:val="a8"/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975172">
        <w:rPr>
          <w:color w:val="000000"/>
          <w:sz w:val="24"/>
          <w:szCs w:val="24"/>
        </w:rPr>
        <w:t>рационального применения простых механизмов,</w:t>
      </w:r>
    </w:p>
    <w:p w:rsidR="003919C7" w:rsidRPr="00975172" w:rsidRDefault="003919C7" w:rsidP="003919C7">
      <w:pPr>
        <w:pStyle w:val="a8"/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975172">
        <w:rPr>
          <w:color w:val="000000"/>
          <w:sz w:val="24"/>
          <w:szCs w:val="24"/>
        </w:rPr>
        <w:t>оценки безопасности радиационного фона.</w:t>
      </w:r>
    </w:p>
    <w:p w:rsidR="003919C7" w:rsidRPr="00975172" w:rsidRDefault="003919C7" w:rsidP="003919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75172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использовать приобретенные знания и умения в практической  деятельности и повседневной жизни </w:t>
      </w:r>
      <w:proofErr w:type="gramStart"/>
      <w:r w:rsidRPr="00975172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для</w:t>
      </w:r>
      <w:proofErr w:type="gramEnd"/>
      <w:r w:rsidRPr="0097517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p w:rsidR="003919C7" w:rsidRPr="00975172" w:rsidRDefault="003919C7" w:rsidP="003919C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оценки влияния на организм человека и другие организмы загрязнения окружающей среды; рационального природопользования и охраны окружающей среды;</w:t>
      </w:r>
    </w:p>
    <w:p w:rsidR="003919C7" w:rsidRPr="00975172" w:rsidRDefault="003919C7" w:rsidP="003919C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lastRenderedPageBreak/>
        <w:t>определения собственной позиции по отношению к экологическим проблемам и поведению в природной среде.</w:t>
      </w:r>
    </w:p>
    <w:p w:rsidR="00FC0707" w:rsidRPr="00975172" w:rsidRDefault="00FC0707" w:rsidP="00FC0707">
      <w:pPr>
        <w:pStyle w:val="a3"/>
        <w:tabs>
          <w:tab w:val="left" w:pos="426"/>
        </w:tabs>
        <w:spacing w:line="240" w:lineRule="auto"/>
        <w:ind w:left="1020"/>
        <w:rPr>
          <w:rFonts w:ascii="Times New Roman" w:eastAsia="Calibri" w:hAnsi="Times New Roman" w:cs="Times New Roman"/>
          <w:sz w:val="24"/>
          <w:szCs w:val="24"/>
        </w:rPr>
      </w:pPr>
    </w:p>
    <w:p w:rsidR="00FC0707" w:rsidRPr="00975172" w:rsidRDefault="00420521" w:rsidP="00FC070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975172" w:rsidRPr="0097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</w:t>
      </w:r>
      <w:r w:rsidR="00FC0707" w:rsidRPr="0097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учебного предмета:</w:t>
      </w:r>
    </w:p>
    <w:p w:rsidR="00EE300C" w:rsidRPr="00975172" w:rsidRDefault="00EE300C" w:rsidP="00EE30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5172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Электродинамика </w:t>
      </w:r>
      <w:proofErr w:type="gramStart"/>
      <w:r w:rsidRPr="00975172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975172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продолжение) </w:t>
      </w:r>
    </w:p>
    <w:p w:rsidR="00EE300C" w:rsidRPr="00975172" w:rsidRDefault="00EE300C" w:rsidP="00EE3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00C" w:rsidRPr="00975172" w:rsidRDefault="00EE300C" w:rsidP="00EE30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Магнитное поле тока. Индукция магнитного поля. Сила Ампера. Сила Лоренца. Самоиндукция. Индуктивность. Энергия магнитного поля. Магнитные свойства вещества. Электродвигатель. Закон электромагнитной индукции. Правило Ленца. Индукционный генератор электрического тока.</w:t>
      </w:r>
    </w:p>
    <w:p w:rsidR="00EE300C" w:rsidRPr="00975172" w:rsidRDefault="00EE300C" w:rsidP="00EE30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75172">
        <w:rPr>
          <w:rFonts w:ascii="Times New Roman" w:eastAsia="Calibri" w:hAnsi="Times New Roman" w:cs="Times New Roman"/>
          <w:i/>
          <w:sz w:val="24"/>
          <w:szCs w:val="24"/>
          <w:u w:val="single"/>
        </w:rPr>
        <w:t>Демонстрации</w:t>
      </w:r>
    </w:p>
    <w:p w:rsidR="00EE300C" w:rsidRPr="00975172" w:rsidRDefault="00EE300C" w:rsidP="00EE30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магнитное взаимодействие токов</w:t>
      </w:r>
    </w:p>
    <w:p w:rsidR="00EE300C" w:rsidRPr="00975172" w:rsidRDefault="00EE300C" w:rsidP="00EE30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отклонение электронного пучка магнитным полем</w:t>
      </w:r>
    </w:p>
    <w:p w:rsidR="00EE300C" w:rsidRPr="00975172" w:rsidRDefault="00EE300C" w:rsidP="00EE30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магнитная запись звука</w:t>
      </w:r>
    </w:p>
    <w:p w:rsidR="00EE300C" w:rsidRPr="00975172" w:rsidRDefault="00EE300C" w:rsidP="00EE30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зависимость ЭДС индукции от скорости изменения магнитного потока.</w:t>
      </w:r>
    </w:p>
    <w:p w:rsidR="00EE300C" w:rsidRPr="00975172" w:rsidRDefault="00EE300C" w:rsidP="00EE30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517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Лабораторные работы</w:t>
      </w:r>
    </w:p>
    <w:p w:rsidR="00EE300C" w:rsidRPr="00975172" w:rsidRDefault="00EE300C" w:rsidP="00EE300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наблюдение действия магнитного поля на ток</w:t>
      </w:r>
    </w:p>
    <w:p w:rsidR="00EE300C" w:rsidRPr="00975172" w:rsidRDefault="00EE300C" w:rsidP="00EE300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изучение явления электромагнитной индукции</w:t>
      </w:r>
    </w:p>
    <w:p w:rsidR="00EE300C" w:rsidRPr="00975172" w:rsidRDefault="00EE300C" w:rsidP="00EE300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E300C" w:rsidRPr="00975172" w:rsidRDefault="001B4AC2" w:rsidP="00EE3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Электромагнитные колебания </w:t>
      </w:r>
    </w:p>
    <w:p w:rsidR="00EE300C" w:rsidRPr="00975172" w:rsidRDefault="00EE300C" w:rsidP="00EE3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00C" w:rsidRPr="00975172" w:rsidRDefault="00EE300C" w:rsidP="00EE30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Колебательный контур. Свободные и вынужденные электромагнитные колебания. Гармонические электромагнитные колебания. Электрический резонанс. Производство, передача и потребление электрической энергии.</w:t>
      </w:r>
    </w:p>
    <w:p w:rsidR="001B4AC2" w:rsidRDefault="00EE300C" w:rsidP="00EE30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 xml:space="preserve"> Электромагнитное поле. </w:t>
      </w:r>
    </w:p>
    <w:p w:rsidR="001B4AC2" w:rsidRDefault="001B4AC2" w:rsidP="00EE30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В</w:t>
      </w:r>
      <w:r w:rsidRPr="00975172">
        <w:rPr>
          <w:rFonts w:ascii="Times New Roman" w:eastAsia="Calibri" w:hAnsi="Times New Roman" w:cs="Times New Roman"/>
          <w:b/>
          <w:sz w:val="24"/>
          <w:szCs w:val="24"/>
        </w:rPr>
        <w:t>олны</w:t>
      </w:r>
    </w:p>
    <w:p w:rsidR="00EE300C" w:rsidRPr="00975172" w:rsidRDefault="00EE300C" w:rsidP="00EE30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Электромагнитные волны. Скорость электромагнитных волн. Свойства электромагнитных волн. Принципы радиосвязи и телевидения.</w:t>
      </w:r>
    </w:p>
    <w:p w:rsidR="001B4AC2" w:rsidRDefault="00EE300C" w:rsidP="00EE30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Скорость света. Законы отражения и преломления света. Интерференция света. Дифракция света. Дифракционная решетка. Поляризация света. Дисперсия света.</w:t>
      </w:r>
    </w:p>
    <w:p w:rsidR="001B4AC2" w:rsidRPr="001B4AC2" w:rsidRDefault="001B4AC2" w:rsidP="00EE30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1B4AC2">
        <w:rPr>
          <w:rFonts w:ascii="Times New Roman" w:eastAsia="Calibri" w:hAnsi="Times New Roman" w:cs="Times New Roman"/>
          <w:b/>
          <w:sz w:val="24"/>
          <w:szCs w:val="24"/>
        </w:rPr>
        <w:t>Оптика</w:t>
      </w:r>
    </w:p>
    <w:p w:rsidR="00EE300C" w:rsidRPr="00975172" w:rsidRDefault="00EE300C" w:rsidP="00EE30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 xml:space="preserve"> Линзы. Формула тонкой линзы. Оптические приборы.</w:t>
      </w:r>
    </w:p>
    <w:p w:rsidR="00EE300C" w:rsidRPr="00975172" w:rsidRDefault="00EE300C" w:rsidP="00EE30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 xml:space="preserve">           Постулаты специальной теории относительности. Полная энергия. Энергия покоя. Релятивистский импульс</w:t>
      </w:r>
      <w:proofErr w:type="gramStart"/>
      <w:r w:rsidRPr="00975172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975172">
        <w:rPr>
          <w:rFonts w:ascii="Times New Roman" w:eastAsia="Calibri" w:hAnsi="Times New Roman" w:cs="Times New Roman"/>
          <w:sz w:val="24"/>
          <w:szCs w:val="24"/>
        </w:rPr>
        <w:t>ефект масс и энергия связи.</w:t>
      </w:r>
    </w:p>
    <w:p w:rsidR="00EE300C" w:rsidRPr="00975172" w:rsidRDefault="00EE300C" w:rsidP="00EE30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7517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Лабораторные работы</w:t>
      </w:r>
    </w:p>
    <w:p w:rsidR="00EE300C" w:rsidRPr="00975172" w:rsidRDefault="00EE300C" w:rsidP="00EE30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 xml:space="preserve">       Измерение показателя преломления света</w:t>
      </w:r>
    </w:p>
    <w:p w:rsidR="00EE300C" w:rsidRPr="00975172" w:rsidRDefault="00EE300C" w:rsidP="00EE300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75172">
        <w:rPr>
          <w:rFonts w:ascii="Times New Roman" w:eastAsia="Calibri" w:hAnsi="Times New Roman" w:cs="Times New Roman"/>
          <w:i/>
          <w:sz w:val="24"/>
          <w:szCs w:val="24"/>
          <w:u w:val="single"/>
        </w:rPr>
        <w:t>Демонстрации</w:t>
      </w:r>
    </w:p>
    <w:p w:rsidR="00EE300C" w:rsidRPr="00975172" w:rsidRDefault="00EE300C" w:rsidP="00EE300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свободные электромагнитные колебания</w:t>
      </w:r>
    </w:p>
    <w:p w:rsidR="00EE300C" w:rsidRPr="00975172" w:rsidRDefault="00EE300C" w:rsidP="00EE300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осциллограмма переменного тока</w:t>
      </w:r>
    </w:p>
    <w:p w:rsidR="00EE300C" w:rsidRPr="00975172" w:rsidRDefault="00EE300C" w:rsidP="00EE300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генератор переменного тока</w:t>
      </w:r>
    </w:p>
    <w:p w:rsidR="00EE300C" w:rsidRPr="00975172" w:rsidRDefault="00EE300C" w:rsidP="00EE300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излучение и прием электромагнитных волн</w:t>
      </w:r>
    </w:p>
    <w:p w:rsidR="00EE300C" w:rsidRPr="00975172" w:rsidRDefault="00EE300C" w:rsidP="00EE300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отражение и преломление электромагнитных волн</w:t>
      </w:r>
    </w:p>
    <w:p w:rsidR="00EE300C" w:rsidRPr="00975172" w:rsidRDefault="00EE300C" w:rsidP="00EE300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интерференция света</w:t>
      </w:r>
    </w:p>
    <w:p w:rsidR="00EE300C" w:rsidRPr="00975172" w:rsidRDefault="00EE300C" w:rsidP="00EE300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дифракция света</w:t>
      </w:r>
    </w:p>
    <w:p w:rsidR="00EE300C" w:rsidRPr="00975172" w:rsidRDefault="00EE300C" w:rsidP="00EE300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получение спектра с помощью линзы</w:t>
      </w:r>
    </w:p>
    <w:p w:rsidR="00EE300C" w:rsidRPr="00975172" w:rsidRDefault="00EE300C" w:rsidP="00EE300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получение спектра с помощью дифракционной решетки</w:t>
      </w:r>
    </w:p>
    <w:p w:rsidR="00EE300C" w:rsidRPr="00975172" w:rsidRDefault="00EE300C" w:rsidP="00EE300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поляризация света</w:t>
      </w:r>
    </w:p>
    <w:p w:rsidR="00EE300C" w:rsidRPr="00975172" w:rsidRDefault="00EE300C" w:rsidP="00EE300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прямолинейное распространение, отражение и преломление света.</w:t>
      </w:r>
    </w:p>
    <w:p w:rsidR="00EE300C" w:rsidRPr="00975172" w:rsidRDefault="00EE300C" w:rsidP="00EE300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оптические приборы</w:t>
      </w:r>
    </w:p>
    <w:p w:rsidR="00EE300C" w:rsidRPr="00975172" w:rsidRDefault="00EE300C" w:rsidP="00EE300C">
      <w:pPr>
        <w:spacing w:after="0" w:line="240" w:lineRule="auto"/>
        <w:ind w:firstLine="6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E300C" w:rsidRPr="00975172" w:rsidRDefault="001B4AC2" w:rsidP="00EE3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Излучение и спектры.</w:t>
      </w:r>
      <w:r w:rsidRPr="009751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E300C" w:rsidRPr="00975172" w:rsidRDefault="00EE300C" w:rsidP="00EE30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 xml:space="preserve">          Фотон. Давление света. Корпускулярно – волновой дуализм.</w:t>
      </w:r>
    </w:p>
    <w:p w:rsidR="00EE300C" w:rsidRPr="00975172" w:rsidRDefault="00EE300C" w:rsidP="00EE300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75172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 xml:space="preserve">Лабораторные работы </w:t>
      </w:r>
    </w:p>
    <w:p w:rsidR="00EE300C" w:rsidRPr="00975172" w:rsidRDefault="00EE300C" w:rsidP="00EE30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 xml:space="preserve">          Наблюдение сплошного и линейчатого спектров</w:t>
      </w:r>
    </w:p>
    <w:p w:rsidR="00EE300C" w:rsidRPr="00975172" w:rsidRDefault="00EE300C" w:rsidP="00EE300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75172">
        <w:rPr>
          <w:rFonts w:ascii="Times New Roman" w:eastAsia="Calibri" w:hAnsi="Times New Roman" w:cs="Times New Roman"/>
          <w:i/>
          <w:sz w:val="24"/>
          <w:szCs w:val="24"/>
          <w:u w:val="single"/>
        </w:rPr>
        <w:t>Демонстрации</w:t>
      </w:r>
    </w:p>
    <w:p w:rsidR="00EE300C" w:rsidRPr="00975172" w:rsidRDefault="00EE300C" w:rsidP="00EE300C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Фотоэффект</w:t>
      </w:r>
    </w:p>
    <w:p w:rsidR="00EE300C" w:rsidRPr="00975172" w:rsidRDefault="00EE300C" w:rsidP="00EE300C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линейчатые спектры излучения</w:t>
      </w:r>
    </w:p>
    <w:p w:rsidR="00EE300C" w:rsidRPr="00975172" w:rsidRDefault="00EE300C" w:rsidP="00EE300C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лазер</w:t>
      </w:r>
    </w:p>
    <w:p w:rsidR="00EE300C" w:rsidRDefault="00EE300C" w:rsidP="00EE300C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счетчик ионизирующих излучений</w:t>
      </w:r>
    </w:p>
    <w:p w:rsidR="001B4AC2" w:rsidRDefault="001B4AC2" w:rsidP="001B4AC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относительности.</w:t>
      </w:r>
    </w:p>
    <w:p w:rsidR="001B4AC2" w:rsidRDefault="001B4AC2" w:rsidP="001B4A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 xml:space="preserve">           Постулаты специальной теории относительности. Полная энергия. Энергия покоя. Релятивистский импульс.</w:t>
      </w:r>
    </w:p>
    <w:p w:rsidR="001B4AC2" w:rsidRPr="00975172" w:rsidRDefault="001B4AC2" w:rsidP="001B4A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AC2" w:rsidRDefault="001B4AC2" w:rsidP="001B4AC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Фотоэффект.</w:t>
      </w:r>
    </w:p>
    <w:p w:rsidR="001B4AC2" w:rsidRDefault="001B4AC2" w:rsidP="001B4AC2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Гипотеза Планка о квантах. Фотоэлектрический эффект. Законы фотоэффекта. Уравнение Эйнштейна для фотоэффекта</w:t>
      </w:r>
    </w:p>
    <w:p w:rsidR="001B4AC2" w:rsidRPr="00975172" w:rsidRDefault="001B4AC2" w:rsidP="001B4AC2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00C" w:rsidRDefault="001B4AC2" w:rsidP="00EE30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Атомная физика</w:t>
      </w:r>
    </w:p>
    <w:p w:rsidR="001B4AC2" w:rsidRPr="00975172" w:rsidRDefault="001B4AC2" w:rsidP="001B4A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 xml:space="preserve">         Модели строения атома. Опыты Резерфорда. Объяснение линейчатого спектра водорода на основе квантовых постулатов Бора.</w:t>
      </w:r>
    </w:p>
    <w:p w:rsidR="001B4AC2" w:rsidRDefault="001B4AC2" w:rsidP="001B4A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 xml:space="preserve">         Состав и строение атомного ядра. </w:t>
      </w:r>
    </w:p>
    <w:p w:rsidR="001B4AC2" w:rsidRDefault="001B4AC2" w:rsidP="001B4A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7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Ядерная физика</w:t>
      </w:r>
    </w:p>
    <w:p w:rsidR="001B4AC2" w:rsidRPr="00975172" w:rsidRDefault="001B4AC2" w:rsidP="001B4A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>Свойства ядерных сил. Энергия связи атомных ядер. Виды радиоактивных превращений атомных ядер. Закон радиоактивного распада. Свойства ионизирующих ядерных излучений. Доза излучения.</w:t>
      </w:r>
    </w:p>
    <w:p w:rsidR="001B4AC2" w:rsidRDefault="001B4AC2" w:rsidP="001B4A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 xml:space="preserve">         Ядерные реакции. Цепная реакция деления ядер. Ядерная энергетика. Фундаментальные взаимодействия.</w:t>
      </w:r>
      <w:r w:rsidRPr="001B4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440AE" w:rsidRPr="00975172">
        <w:rPr>
          <w:rFonts w:ascii="Times New Roman" w:eastAsia="Calibri" w:hAnsi="Times New Roman" w:cs="Times New Roman"/>
          <w:sz w:val="24"/>
          <w:szCs w:val="24"/>
        </w:rPr>
        <w:t>Дефект масс и энергия связи.</w:t>
      </w:r>
    </w:p>
    <w:p w:rsidR="001B4AC2" w:rsidRPr="00975172" w:rsidRDefault="001B4AC2" w:rsidP="00EE30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00C" w:rsidRPr="00975172" w:rsidRDefault="00EE300C" w:rsidP="00EE3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5172">
        <w:rPr>
          <w:rFonts w:ascii="Times New Roman" w:eastAsia="Calibri" w:hAnsi="Times New Roman" w:cs="Times New Roman"/>
          <w:b/>
          <w:sz w:val="24"/>
          <w:szCs w:val="24"/>
        </w:rPr>
        <w:t>Строение Вселенной</w:t>
      </w:r>
    </w:p>
    <w:p w:rsidR="00EE300C" w:rsidRPr="00975172" w:rsidRDefault="00EE300C" w:rsidP="00EE30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 xml:space="preserve">            Расстояние до Луны, Солнца и ближайших звезд. Космические исследования, их научное и экономическое значение. Природа Солнца и звезд, источники энергии. Физические характеристики звезд. Современные представления о происхождении и эволюции Солнца и звезд. Наша Галактика и место Солнечной системы в ней. Другие галактики. Представление о расширении Вселенной</w:t>
      </w:r>
    </w:p>
    <w:p w:rsidR="00F440AE" w:rsidRDefault="00F440AE" w:rsidP="00F440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Итоговое повторение. </w:t>
      </w:r>
    </w:p>
    <w:p w:rsidR="00EE300C" w:rsidRPr="00975172" w:rsidRDefault="00EE300C" w:rsidP="00EE300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E300C" w:rsidRPr="00975172" w:rsidRDefault="00EE300C" w:rsidP="00EE30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5172">
        <w:rPr>
          <w:rFonts w:ascii="Times New Roman" w:eastAsia="Calibri" w:hAnsi="Times New Roman" w:cs="Times New Roman"/>
          <w:b/>
          <w:sz w:val="24"/>
          <w:szCs w:val="24"/>
        </w:rPr>
        <w:t>Экспериментальная физика.</w:t>
      </w:r>
    </w:p>
    <w:p w:rsidR="00EE300C" w:rsidRPr="00975172" w:rsidRDefault="00EE300C" w:rsidP="00EE30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172">
        <w:rPr>
          <w:rFonts w:ascii="Times New Roman" w:eastAsia="Calibri" w:hAnsi="Times New Roman" w:cs="Times New Roman"/>
          <w:sz w:val="24"/>
          <w:szCs w:val="24"/>
        </w:rPr>
        <w:t xml:space="preserve"> Опыты, иллюстрирующие изучаемые явления.</w:t>
      </w:r>
    </w:p>
    <w:p w:rsidR="00EE300C" w:rsidRPr="00975172" w:rsidRDefault="00EE300C" w:rsidP="00EE30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6BC4" w:rsidRPr="00975172" w:rsidRDefault="00BE6BC4" w:rsidP="00BE6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6BC4" w:rsidRPr="00975172" w:rsidRDefault="00BE6BC4" w:rsidP="00BE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51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Тематическое планирование</w:t>
      </w:r>
    </w:p>
    <w:p w:rsidR="00BE6BC4" w:rsidRPr="00975172" w:rsidRDefault="00BE6BC4" w:rsidP="00BE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9" w:type="dxa"/>
        <w:tblInd w:w="-176" w:type="dxa"/>
        <w:tblLook w:val="04A0"/>
      </w:tblPr>
      <w:tblGrid>
        <w:gridCol w:w="839"/>
        <w:gridCol w:w="7773"/>
        <w:gridCol w:w="1417"/>
      </w:tblGrid>
      <w:tr w:rsidR="00975172" w:rsidRPr="00975172" w:rsidTr="00F440AE">
        <w:trPr>
          <w:trHeight w:val="315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1B4AC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B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токов. Вектор магнитной индукции.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вектора магнитной индукции.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1. «Измерение магнитной индукции»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магнитного поля на движущийся заряд. Сила Лоренца.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Магнитные свойства вещества. Самостоятельная работа.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электромагнитной индукции. Магнитный поток.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индукционного тока.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2. «Измерение индуктивности катушки»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электромагнитной индукции.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Вихревое электрическое поле.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Электродинамический микрофон. Самоиндукция.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магнитного поля, тока.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2. Контроль знаний /Репродуктивный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1B4AC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</w:t>
            </w:r>
            <w:r w:rsidR="00975172" w:rsidRPr="0097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лектромагнитные колебания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волны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B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Свободные и вынуждённые колебания. Условия возникновения свободных колебаний.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маятник. Динамика колебательного движения.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№3. «Определение ускорения свободного падения при помощи маятника»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Фаза колебаний.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Превращение энергии при гармонических колебаниях. Решение задач.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Свободные и вынужденные электромагнитные колебания. Колебательный контур.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свободных электрических </w:t>
            </w:r>
            <w:proofErr w:type="spellStart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колебаний</w:t>
            </w:r>
            <w:proofErr w:type="gramStart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налогия</w:t>
            </w:r>
            <w:proofErr w:type="spellEnd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механическими и электромагнитными колебаниями.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Переменный электрический ток.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сопротивление. Действующие значения силы тока и напряжения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 в цепи переменного тока Катушка индуктивности в цепи переменного тока.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Резонанс в электрической цепи. Генератор на транзисторе.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Генерирование электрической энергии. Трансформаторы.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использование электрической энергии. Передача электроэнергии. Эффективное использование электроэнергии.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</w:t>
            </w:r>
            <w:proofErr w:type="gramStart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ч(</w:t>
            </w:r>
            <w:proofErr w:type="spellStart"/>
            <w:proofErr w:type="gramEnd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эл.\магн.колеб</w:t>
            </w:r>
            <w:proofErr w:type="spellEnd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Волны.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B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Волновые явления. Распространение механических волн.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волны. Скорость волны. Уравнение бегущей волны.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волны и их экспериментальное обнаружение. Плотность потока электромагнитного излучения.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Изобретение радио А.С.Поповым принципы радиосвязи.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Детектирование и модуляция. Свойства электромагнитных волн.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радиоволн. Радиолокация. Телевидение. Развитие сре</w:t>
            </w:r>
            <w:proofErr w:type="gramStart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на  сборку технического прибора по передаче и приему радиоволн.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Решение задач. Урок комплексного применения знаний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Оптика.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B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Оптика и скорость света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Гюйгенса. Закон отражения света.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Преломление света. Решение задач на тему «Преломление света на плоской границе»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внутреннее отражение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№4. «Измерение показателя преломления стекла»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proofErr w:type="gramStart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Линза.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изображения в линзе.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тонкой линзы.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тему «Линза»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№5. «Определение оптической силы и фокусного расстояния собирающей линзы»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 света.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Интерференция механических волн и света.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Применение интерференции.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Дифракция механических волн и света.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Дифракционная решётка. Наблюдение интерференции и дифракции света.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proofErr w:type="gramStart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волновая оптика)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№6. «Измерение длины световой волны»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Поляризация света. </w:t>
            </w:r>
            <w:proofErr w:type="spellStart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Поперечность</w:t>
            </w:r>
            <w:proofErr w:type="spellEnd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световых волн и электромагнитная теория света.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proofErr w:type="gramStart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света)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Излучение и спектры.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B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излучений. Источники света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Спектры. Виды спектров. Спектральный анализ.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Инфракрасное и ультрафиолетовое излучение.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Рентгеновские лучи.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7. «Наблюдение сплошного и линейчатого спектров»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 относительности.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B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электродинамики и принцип относительности. Постулаты теории относительности.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Относительность одновременности.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следствия, вытекающие из постулатов теории относительности.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Релятивистская динамика.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массой и энергией.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Фотоэффект.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B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Фотоэффект.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фотоэффекта. Фотоны.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фотоэффекта.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света. Химическое действие света.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proofErr w:type="gramStart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квантовая физика)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Атомная физика.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B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Резерфорда. Строение атома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Теории Бора и её трудности.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proofErr w:type="gramStart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атомная физика)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Ядерная 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наблюдения и регистрации элементарных частиц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радиоактивности.  Альфа</w:t>
            </w:r>
            <w:proofErr w:type="gramStart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 –,гамма-излучения.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Радиоактивные превращения.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радиоактивного распада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Изотопы.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нейтрона. Строение атомного ядра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связи атомных ядер.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Ядерные реакции.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ядер урана и цепные ядерные реакции.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Ядерный реактор.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Термоядерные реакции.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ядерной энергии. Получение изотопов.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этапа в развитии физики элементарных частиц.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 действие радиоактивных излучений.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proofErr w:type="gramStart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физика)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 №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Ядерный реактор</w:t>
            </w:r>
            <w:proofErr w:type="gramStart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(элементарные частицы)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0AE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AE" w:rsidRPr="00975172" w:rsidRDefault="00F440AE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0AE" w:rsidRPr="00F440AE" w:rsidRDefault="00F440AE" w:rsidP="00F4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Вселенной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AE" w:rsidRPr="00975172" w:rsidRDefault="00F440AE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440AE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AE" w:rsidRPr="00975172" w:rsidRDefault="00F440AE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0AE" w:rsidRPr="00975172" w:rsidRDefault="00F440AE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до Луны, Солнца и ближайших звезд.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AE" w:rsidRPr="00975172" w:rsidRDefault="00F440AE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0AE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AE" w:rsidRPr="00975172" w:rsidRDefault="00F440AE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0AE" w:rsidRPr="00975172" w:rsidRDefault="00F440AE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Космические исследования, их научное и экономическое значение.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AE" w:rsidRPr="00975172" w:rsidRDefault="00F440AE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0AE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AE" w:rsidRPr="00975172" w:rsidRDefault="00F440AE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0AE" w:rsidRPr="00975172" w:rsidRDefault="00F440AE" w:rsidP="00F4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Calibri" w:hAnsi="Times New Roman" w:cs="Times New Roman"/>
                <w:sz w:val="24"/>
                <w:szCs w:val="24"/>
              </w:rPr>
              <w:t>Природа Солнца и звезд, источники энергии. Физические характеристики звезд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AE" w:rsidRPr="00975172" w:rsidRDefault="00F440AE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0AE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AE" w:rsidRPr="00975172" w:rsidRDefault="00F440AE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0AE" w:rsidRPr="00975172" w:rsidRDefault="00F440AE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представления о происхождении и эволюции Солнца и звезд.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AE" w:rsidRPr="00975172" w:rsidRDefault="00F440AE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повторение. (6ч.)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F440AE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Повторение  тем «Механика», «Молекулярная физика»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F440AE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Повторение  тем «Электродинамика», «Оптика»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F440AE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F440AE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ЕГЭ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F440AE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части С</w:t>
            </w:r>
            <w:proofErr w:type="gramStart"/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5172" w:rsidRPr="00975172" w:rsidTr="00F440AE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016A" w:rsidRPr="00975172" w:rsidRDefault="00C5016A" w:rsidP="00B7383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sectPr w:rsidR="00C5016A" w:rsidRPr="00975172" w:rsidSect="008F1356">
      <w:headerReference w:type="default" r:id="rId9"/>
      <w:pgSz w:w="11906" w:h="16838"/>
      <w:pgMar w:top="142" w:right="851" w:bottom="851" w:left="1418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078" w:rsidRDefault="00FC4078" w:rsidP="00EE300C">
      <w:pPr>
        <w:spacing w:after="0" w:line="240" w:lineRule="auto"/>
      </w:pPr>
      <w:r>
        <w:separator/>
      </w:r>
    </w:p>
  </w:endnote>
  <w:endnote w:type="continuationSeparator" w:id="0">
    <w:p w:rsidR="00FC4078" w:rsidRDefault="00FC4078" w:rsidP="00E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078" w:rsidRDefault="00FC4078" w:rsidP="00EE300C">
      <w:pPr>
        <w:spacing w:after="0" w:line="240" w:lineRule="auto"/>
      </w:pPr>
      <w:r>
        <w:separator/>
      </w:r>
    </w:p>
  </w:footnote>
  <w:footnote w:type="continuationSeparator" w:id="0">
    <w:p w:rsidR="00FC4078" w:rsidRDefault="00FC4078" w:rsidP="00E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C2" w:rsidRPr="00EE300C" w:rsidRDefault="001B4AC2">
    <w:pPr>
      <w:pStyle w:val="a4"/>
      <w:jc w:val="right"/>
    </w:pPr>
  </w:p>
  <w:p w:rsidR="001B4AC2" w:rsidRDefault="001B4A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5A3710D"/>
    <w:multiLevelType w:val="hybridMultilevel"/>
    <w:tmpl w:val="BF4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F6775"/>
    <w:multiLevelType w:val="hybridMultilevel"/>
    <w:tmpl w:val="652A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A661A"/>
    <w:multiLevelType w:val="hybridMultilevel"/>
    <w:tmpl w:val="766EEB0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F9B2E6A"/>
    <w:multiLevelType w:val="hybridMultilevel"/>
    <w:tmpl w:val="B5FA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1A73"/>
    <w:multiLevelType w:val="hybridMultilevel"/>
    <w:tmpl w:val="D8168178"/>
    <w:lvl w:ilvl="0" w:tplc="591611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887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079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073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05C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286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89C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48A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68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3D104E"/>
    <w:multiLevelType w:val="hybridMultilevel"/>
    <w:tmpl w:val="4742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A47E7"/>
    <w:multiLevelType w:val="hybridMultilevel"/>
    <w:tmpl w:val="754662FC"/>
    <w:lvl w:ilvl="0" w:tplc="D06C421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1C6E09"/>
    <w:multiLevelType w:val="hybridMultilevel"/>
    <w:tmpl w:val="4864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11C09"/>
    <w:multiLevelType w:val="hybridMultilevel"/>
    <w:tmpl w:val="6F5C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55C86"/>
    <w:multiLevelType w:val="hybridMultilevel"/>
    <w:tmpl w:val="B8E6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869DD"/>
    <w:multiLevelType w:val="hybridMultilevel"/>
    <w:tmpl w:val="D91A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D6546"/>
    <w:multiLevelType w:val="hybridMultilevel"/>
    <w:tmpl w:val="EA9E360A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350E1820"/>
    <w:multiLevelType w:val="hybridMultilevel"/>
    <w:tmpl w:val="8B3C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D703A"/>
    <w:multiLevelType w:val="hybridMultilevel"/>
    <w:tmpl w:val="65FC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16DB6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E442F"/>
    <w:multiLevelType w:val="hybridMultilevel"/>
    <w:tmpl w:val="EECA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0371B"/>
    <w:multiLevelType w:val="hybridMultilevel"/>
    <w:tmpl w:val="8FB4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31E13"/>
    <w:multiLevelType w:val="hybridMultilevel"/>
    <w:tmpl w:val="C6F8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C2647"/>
    <w:multiLevelType w:val="hybridMultilevel"/>
    <w:tmpl w:val="6DC49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3594C"/>
    <w:multiLevelType w:val="hybridMultilevel"/>
    <w:tmpl w:val="FCBC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767D2"/>
    <w:multiLevelType w:val="hybridMultilevel"/>
    <w:tmpl w:val="5D46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84D42"/>
    <w:multiLevelType w:val="hybridMultilevel"/>
    <w:tmpl w:val="67BE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50F2C"/>
    <w:multiLevelType w:val="hybridMultilevel"/>
    <w:tmpl w:val="9C04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C0B19"/>
    <w:multiLevelType w:val="hybridMultilevel"/>
    <w:tmpl w:val="E76EE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C7E50"/>
    <w:multiLevelType w:val="hybridMultilevel"/>
    <w:tmpl w:val="4BC64E00"/>
    <w:lvl w:ilvl="0" w:tplc="EEF84DD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4D9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677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237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40A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C2A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638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811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43E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54255FF"/>
    <w:multiLevelType w:val="hybridMultilevel"/>
    <w:tmpl w:val="E332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E682E"/>
    <w:multiLevelType w:val="hybridMultilevel"/>
    <w:tmpl w:val="E9E0E820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71A2AE1"/>
    <w:multiLevelType w:val="hybridMultilevel"/>
    <w:tmpl w:val="5D74C690"/>
    <w:lvl w:ilvl="0" w:tplc="D06C421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A5B6951"/>
    <w:multiLevelType w:val="hybridMultilevel"/>
    <w:tmpl w:val="48CE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75314"/>
    <w:multiLevelType w:val="hybridMultilevel"/>
    <w:tmpl w:val="F490BDF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8"/>
  </w:num>
  <w:num w:numId="4">
    <w:abstractNumId w:val="26"/>
  </w:num>
  <w:num w:numId="5">
    <w:abstractNumId w:val="13"/>
  </w:num>
  <w:num w:numId="6">
    <w:abstractNumId w:val="21"/>
  </w:num>
  <w:num w:numId="7">
    <w:abstractNumId w:val="16"/>
  </w:num>
  <w:num w:numId="8">
    <w:abstractNumId w:val="23"/>
  </w:num>
  <w:num w:numId="9">
    <w:abstractNumId w:val="18"/>
  </w:num>
  <w:num w:numId="10">
    <w:abstractNumId w:val="30"/>
  </w:num>
  <w:num w:numId="11">
    <w:abstractNumId w:val="12"/>
  </w:num>
  <w:num w:numId="12">
    <w:abstractNumId w:val="27"/>
  </w:num>
  <w:num w:numId="13">
    <w:abstractNumId w:val="22"/>
  </w:num>
  <w:num w:numId="14">
    <w:abstractNumId w:val="25"/>
  </w:num>
  <w:num w:numId="15">
    <w:abstractNumId w:val="33"/>
  </w:num>
  <w:num w:numId="16">
    <w:abstractNumId w:val="0"/>
  </w:num>
  <w:num w:numId="17">
    <w:abstractNumId w:val="9"/>
  </w:num>
  <w:num w:numId="18">
    <w:abstractNumId w:val="32"/>
  </w:num>
  <w:num w:numId="19">
    <w:abstractNumId w:val="31"/>
  </w:num>
  <w:num w:numId="20">
    <w:abstractNumId w:val="5"/>
  </w:num>
  <w:num w:numId="21">
    <w:abstractNumId w:val="14"/>
  </w:num>
  <w:num w:numId="22">
    <w:abstractNumId w:val="6"/>
  </w:num>
  <w:num w:numId="23">
    <w:abstractNumId w:val="11"/>
  </w:num>
  <w:num w:numId="24">
    <w:abstractNumId w:val="4"/>
  </w:num>
  <w:num w:numId="25">
    <w:abstractNumId w:val="10"/>
  </w:num>
  <w:num w:numId="26">
    <w:abstractNumId w:val="15"/>
  </w:num>
  <w:num w:numId="27">
    <w:abstractNumId w:val="28"/>
  </w:num>
  <w:num w:numId="28">
    <w:abstractNumId w:val="19"/>
  </w:num>
  <w:num w:numId="29">
    <w:abstractNumId w:val="1"/>
  </w:num>
  <w:num w:numId="30">
    <w:abstractNumId w:val="24"/>
  </w:num>
  <w:num w:numId="31">
    <w:abstractNumId w:val="20"/>
  </w:num>
  <w:num w:numId="32">
    <w:abstractNumId w:val="2"/>
  </w:num>
  <w:num w:numId="33">
    <w:abstractNumId w:val="17"/>
  </w:num>
  <w:num w:numId="34">
    <w:abstractNumId w:val="29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6D8"/>
    <w:rsid w:val="00092A2D"/>
    <w:rsid w:val="00190620"/>
    <w:rsid w:val="001B4AC2"/>
    <w:rsid w:val="002733BC"/>
    <w:rsid w:val="003919C7"/>
    <w:rsid w:val="004005C9"/>
    <w:rsid w:val="00420521"/>
    <w:rsid w:val="005F502C"/>
    <w:rsid w:val="007176AD"/>
    <w:rsid w:val="00720339"/>
    <w:rsid w:val="008536D8"/>
    <w:rsid w:val="00874442"/>
    <w:rsid w:val="008B2AB3"/>
    <w:rsid w:val="008C2386"/>
    <w:rsid w:val="008F1356"/>
    <w:rsid w:val="008F745E"/>
    <w:rsid w:val="00914980"/>
    <w:rsid w:val="009672C6"/>
    <w:rsid w:val="00975172"/>
    <w:rsid w:val="00995202"/>
    <w:rsid w:val="00A82932"/>
    <w:rsid w:val="00A834CB"/>
    <w:rsid w:val="00B73838"/>
    <w:rsid w:val="00BE6BC4"/>
    <w:rsid w:val="00C5016A"/>
    <w:rsid w:val="00C765A7"/>
    <w:rsid w:val="00D71DE6"/>
    <w:rsid w:val="00EE14A4"/>
    <w:rsid w:val="00EE300C"/>
    <w:rsid w:val="00F03420"/>
    <w:rsid w:val="00F440AE"/>
    <w:rsid w:val="00F907EE"/>
    <w:rsid w:val="00F97E95"/>
    <w:rsid w:val="00FB4251"/>
    <w:rsid w:val="00FC0707"/>
    <w:rsid w:val="00FC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D8"/>
  </w:style>
  <w:style w:type="paragraph" w:styleId="1">
    <w:name w:val="heading 1"/>
    <w:basedOn w:val="a"/>
    <w:next w:val="a"/>
    <w:link w:val="10"/>
    <w:uiPriority w:val="99"/>
    <w:qFormat/>
    <w:rsid w:val="008536D8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8536D8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536D8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8536D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C07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rsid w:val="00FC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C070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E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00C"/>
  </w:style>
  <w:style w:type="paragraph" w:styleId="a8">
    <w:name w:val="Normal (Web)"/>
    <w:basedOn w:val="a"/>
    <w:rsid w:val="00EE300C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9">
    <w:name w:val="Заголовок"/>
    <w:basedOn w:val="a"/>
    <w:next w:val="aa"/>
    <w:rsid w:val="0097517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9751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9751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qFormat/>
    <w:rsid w:val="0097517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lang w:eastAsia="ar-SA"/>
    </w:rPr>
  </w:style>
  <w:style w:type="paragraph" w:styleId="ad">
    <w:name w:val="Title"/>
    <w:basedOn w:val="a"/>
    <w:link w:val="ae"/>
    <w:qFormat/>
    <w:rsid w:val="00975172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975172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975172"/>
  </w:style>
  <w:style w:type="character" w:customStyle="1" w:styleId="20">
    <w:name w:val="Заголовок 2 Знак"/>
    <w:basedOn w:val="a0"/>
    <w:link w:val="2"/>
    <w:uiPriority w:val="9"/>
    <w:semiHidden/>
    <w:rsid w:val="00975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8F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1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D8"/>
  </w:style>
  <w:style w:type="paragraph" w:styleId="1">
    <w:name w:val="heading 1"/>
    <w:basedOn w:val="a"/>
    <w:next w:val="a"/>
    <w:link w:val="10"/>
    <w:uiPriority w:val="99"/>
    <w:qFormat/>
    <w:rsid w:val="008536D8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8536D8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536D8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8536D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C07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rsid w:val="00FC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C07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EE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00C"/>
  </w:style>
  <w:style w:type="paragraph" w:styleId="a8">
    <w:name w:val="Normal (Web)"/>
    <w:basedOn w:val="a"/>
    <w:rsid w:val="00EE300C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7A2F-F061-4267-8068-D7B39A45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Коньковы</dc:creator>
  <cp:lastModifiedBy>Директор</cp:lastModifiedBy>
  <cp:revision>8</cp:revision>
  <cp:lastPrinted>2014-11-12T15:15:00Z</cp:lastPrinted>
  <dcterms:created xsi:type="dcterms:W3CDTF">2017-02-17T12:41:00Z</dcterms:created>
  <dcterms:modified xsi:type="dcterms:W3CDTF">2017-05-05T12:54:00Z</dcterms:modified>
</cp:coreProperties>
</file>